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F" w:rsidRDefault="00687E8F" w:rsidP="00687E8F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А-19   12.11.2021 (20)</w:t>
      </w:r>
    </w:p>
    <w:p w:rsidR="00687E8F" w:rsidRDefault="00687E8F" w:rsidP="00687E8F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687E8F" w:rsidRDefault="00687E8F" w:rsidP="00687E8F">
      <w:pPr>
        <w:rPr>
          <w:b/>
          <w:bCs/>
        </w:rPr>
      </w:pPr>
    </w:p>
    <w:p w:rsidR="00687E8F" w:rsidRDefault="00687E8F" w:rsidP="00687E8F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Тема № 6 </w:t>
      </w:r>
      <w:r>
        <w:rPr>
          <w:rFonts w:eastAsia="Times New Roman"/>
          <w:b/>
          <w:bCs/>
          <w:color w:val="000000"/>
        </w:rPr>
        <w:t>Обеспечение военной безопасности государства</w:t>
      </w:r>
    </w:p>
    <w:p w:rsidR="00687E8F" w:rsidRDefault="00687E8F" w:rsidP="00687E8F">
      <w:pPr>
        <w:rPr>
          <w:rFonts w:eastAsia="Times New Roman"/>
          <w:b/>
          <w:bCs/>
          <w:color w:val="000000"/>
        </w:rPr>
      </w:pPr>
    </w:p>
    <w:p w:rsidR="00687E8F" w:rsidRDefault="00687E8F" w:rsidP="00687E8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Занятие 20  </w:t>
      </w:r>
    </w:p>
    <w:p w:rsidR="00687E8F" w:rsidRDefault="00687E8F" w:rsidP="00687E8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Учебные вопросы:</w:t>
      </w:r>
    </w:p>
    <w:p w:rsidR="00687E8F" w:rsidRDefault="00687E8F" w:rsidP="00687E8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1. Военнослужащий – специалист, в совершенстве владеющий оружием и военной техникой</w:t>
      </w:r>
    </w:p>
    <w:p w:rsidR="00687E8F" w:rsidRDefault="00687E8F" w:rsidP="00687E8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2. Требования воинской деятельности, предъявляемые к моральным и психологическим качествам военнослужащих</w:t>
      </w:r>
    </w:p>
    <w:p w:rsidR="00687E8F" w:rsidRDefault="00687E8F" w:rsidP="00687E8F">
      <w:pPr>
        <w:rPr>
          <w:rFonts w:eastAsia="Times New Roman"/>
          <w:b/>
          <w:bCs/>
          <w:color w:val="000000"/>
        </w:rPr>
      </w:pPr>
    </w:p>
    <w:p w:rsidR="00687E8F" w:rsidRDefault="00687E8F" w:rsidP="00687E8F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1.вопрос</w:t>
      </w:r>
      <w:proofErr w:type="gramStart"/>
      <w:r>
        <w:rPr>
          <w:b/>
          <w:bCs/>
          <w:color w:val="000000"/>
        </w:rPr>
        <w:t xml:space="preserve">  </w:t>
      </w:r>
      <w:r>
        <w:t>Д</w:t>
      </w:r>
      <w:proofErr w:type="gramEnd"/>
      <w:r>
        <w:t>ля нынешнего периода времени </w:t>
      </w:r>
      <w:r>
        <w:rPr>
          <w:b/>
          <w:bCs/>
        </w:rPr>
        <w:t>характерны мощный прогресс науки и техники</w:t>
      </w:r>
      <w:r>
        <w:t xml:space="preserve">, а также возросшая роль информационных средств и информационного поля. В этих условиях значительно усложнился характер воинского </w:t>
      </w:r>
      <w:proofErr w:type="gramStart"/>
      <w:r>
        <w:t>труда</w:t>
      </w:r>
      <w:proofErr w:type="gramEnd"/>
      <w:r>
        <w:t xml:space="preserve"> и углубилась его специализация. Сегодня в Вооруженных Силах Российской Федерации существует большое количество специальностей, по которым производят подготовку личного состава. </w:t>
      </w:r>
      <w:r>
        <w:rPr>
          <w:b/>
          <w:bCs/>
        </w:rPr>
        <w:t>Процесс обучения осуществляют в системе боевой подготовки войск</w:t>
      </w:r>
      <w:r>
        <w:t>. Руководящий принцип этой подготовки: «Учить войска тому, что необходимо на войне». Главная цель боевой подготовки — научить военнослужащих мастерскому обращению с оружием и боевой техникой, умелому выполнению обязанностей в сложных условиях обстановки, в разное время года, суток и в любую погоду, на разнообразной местности. Боевая подготовка включает в себя учения, боевые стрельбы, занятия, тренировки и др. В ходе ее военнослужащие изучают теоретические вопросы и осваивают практические навыки по тактической, огневой, строевой, технической подготовке, изучают уставы Вооруженных Сил Российской Федерации и другие дисциплины.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eastAsia="Times New Roman"/>
          <w:b/>
          <w:bCs/>
          <w:i/>
          <w:iCs/>
        </w:rPr>
        <w:t>Тактическая подготовка — один из важнейших предметов боевой подготовки.</w:t>
      </w:r>
      <w:r>
        <w:rPr>
          <w:rFonts w:eastAsia="Times New Roman"/>
        </w:rPr>
        <w:t> Основные цели и задачи этой дисциплины — изучение военнослужащими основ теории боя, организации, вооружения, боевых возможностей, приемов и способов действий в бою своих войск и войск вероятного противника, овладение навыками и умениями по умелому и согласованному выполнению задач в бою.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В ходе огневой подготовки</w:t>
      </w:r>
      <w:r>
        <w:rPr>
          <w:rFonts w:eastAsia="Times New Roman"/>
        </w:rPr>
        <w:t> воинов обучают применению оружия для поражения противника в бою. Ее составляющие — изучение материальной части оружия, основ, правил и приемов стрельбы, разведка целей и совместные действия расчетов и экипажей при стрельбе.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>Серьезное внимание в системе боевой подготовки отведено </w:t>
      </w:r>
      <w:r>
        <w:rPr>
          <w:rFonts w:eastAsia="Times New Roman"/>
          <w:b/>
          <w:bCs/>
        </w:rPr>
        <w:t>выработке у военнослужащих строевой выправки и подтянутости</w:t>
      </w:r>
      <w:r>
        <w:rPr>
          <w:rFonts w:eastAsia="Times New Roman"/>
        </w:rPr>
        <w:t>, умения правильно и быстро выполнять команды и строевые приемы с оружием и без него, а также слаженно и быстро действовать в различных строях.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Физическую подготовку</w:t>
      </w:r>
      <w:r>
        <w:rPr>
          <w:rFonts w:eastAsia="Times New Roman"/>
        </w:rPr>
        <w:t xml:space="preserve"> организуют и проводят с учетом </w:t>
      </w:r>
      <w:proofErr w:type="gramStart"/>
      <w:r>
        <w:rPr>
          <w:rFonts w:eastAsia="Times New Roman"/>
        </w:rPr>
        <w:t>характера боевой деятельности личного состава различных видов Вооруженных Сил</w:t>
      </w:r>
      <w:proofErr w:type="gramEnd"/>
      <w:r>
        <w:rPr>
          <w:rFonts w:eastAsia="Times New Roman"/>
        </w:rPr>
        <w:t xml:space="preserve"> и родов войск. Она направлена на развитие наиболее важных для каждой воинской специальности физических и волевых качеств. Общие задачи физической подготовки — развитие силы, быстроты, ловкости и выносливости, овладение навыками преодоления препятствий и выполнения приемов нападения и самозащиты, выработка способности успешно действовать в условиях психического и физического напряжения.</w:t>
      </w:r>
    </w:p>
    <w:p w:rsidR="00687E8F" w:rsidRP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Сложная техника и вооружение, </w:t>
      </w:r>
      <w:proofErr w:type="gramStart"/>
      <w:r>
        <w:rPr>
          <w:rFonts w:eastAsia="Times New Roman"/>
        </w:rPr>
        <w:t>которыми</w:t>
      </w:r>
      <w:proofErr w:type="gramEnd"/>
      <w:r>
        <w:rPr>
          <w:rFonts w:eastAsia="Times New Roman"/>
        </w:rPr>
        <w:t xml:space="preserve"> оснащена наша армия, требуют от личного состава определенного уровня образованности и культуры, познаний в области точных наук. Поэтому один из основных предметов боевой подготовки — техническая подготовка. </w:t>
      </w:r>
      <w:r w:rsidRPr="00687E8F">
        <w:rPr>
          <w:rFonts w:eastAsia="Times New Roman"/>
          <w:bCs/>
        </w:rPr>
        <w:t xml:space="preserve">Военнослужащие изучают материальную часть военной техники, правила ее </w:t>
      </w:r>
      <w:r w:rsidRPr="00687E8F">
        <w:rPr>
          <w:rFonts w:eastAsia="Times New Roman"/>
          <w:bCs/>
        </w:rPr>
        <w:lastRenderedPageBreak/>
        <w:t>эксплуатации, практически осваивают ее обслуживание и производство текущего ремонта.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>Все военнослужащие </w:t>
      </w:r>
      <w:r>
        <w:rPr>
          <w:rFonts w:eastAsia="Times New Roman"/>
          <w:b/>
          <w:bCs/>
        </w:rPr>
        <w:t>изучают общевоинские уставы — официальные нормативные правовые документы</w:t>
      </w:r>
      <w:r>
        <w:rPr>
          <w:rFonts w:eastAsia="Times New Roman"/>
        </w:rPr>
        <w:t>, регламентирующие их повседневную деятельность, жизнь, быт и несение службы в Вооруженных Силах. Изучая Устав внутренней службы, Дисциплинарный устав, Устав гарнизонной и караульной служб и Строевой устав, воины получают знания о положениях, определяющих взаимоотношения между военнослужащими, их общие и должностные обязанности и права, порядок несения внутренней, гарнизонной и караульной служб и т. д.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Индивидуальное обучение воинов</w:t>
      </w:r>
      <w:r>
        <w:rPr>
          <w:rFonts w:eastAsia="Times New Roman"/>
        </w:rPr>
        <w:t> проводят в рамках одиночной подготовки молодых солдат и матросов после прихода их в подразделение. Цель этой подготовки — дать воинам знания, умения и навыки, требующиеся для выполнения обязанностей в боевых условиях, при обращении с оружием и техникой и в повседневной жизни.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частей. Это один из важных элементов боевой подготовки. От него зависит правильность действий при применении группового оружия и согласованное выполнение боевых задач.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26" type="#_x0000_t75" alt="image" style="width:24pt;height:24pt"/>
        </w:pict>
      </w:r>
      <w:r>
        <w:rPr>
          <w:rFonts w:eastAsia="Times New Roman"/>
          <w:b/>
          <w:bCs/>
          <w:i/>
          <w:iCs/>
        </w:rPr>
        <w:t>Таким образом, система боевой подготовки дает воину военные знания и формирует у него необходимые навыки и умения, а также обучает его согласованным и слаженным действиям в составе воинского коллектива.</w:t>
      </w:r>
      <w:r>
        <w:rPr>
          <w:rFonts w:eastAsia="Times New Roman"/>
        </w:rPr>
        <w:t> </w:t>
      </w:r>
    </w:p>
    <w:p w:rsidR="00687E8F" w:rsidRDefault="00687E8F" w:rsidP="00687E8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b/>
          <w:bCs/>
        </w:rPr>
        <w:t>Выводы</w:t>
      </w:r>
    </w:p>
    <w:p w:rsidR="00687E8F" w:rsidRDefault="00687E8F" w:rsidP="00687E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Первостепенное значение во всех видах и родах Вооружённых Сил уделяется технической и специальной подготовке.</w:t>
      </w:r>
    </w:p>
    <w:p w:rsidR="00687E8F" w:rsidRDefault="00687E8F" w:rsidP="00687E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Воинская должность, связанная с обслуживанием военной техники, требует определённых знаний и умений, подразумевает определённый уровень профессиональной подготовки.</w:t>
      </w:r>
    </w:p>
    <w:p w:rsidR="00687E8F" w:rsidRDefault="00687E8F" w:rsidP="00687E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eastAsia="Times New Roman"/>
        </w:rPr>
        <w:t>Изучая устройство и правила эксплуатации находящейся на вооружении боевой техники, приобретая умения по её применению в бою, российские воины проникаются уверенностью в мощи отечественного оружия, у них крепнет вера в победу над предполагаемым противником</w:t>
      </w:r>
      <w:r>
        <w:rPr>
          <w:rFonts w:ascii="Arial" w:eastAsia="Times New Roman" w:hAnsi="Arial" w:cs="Arial"/>
          <w:color w:val="666666"/>
          <w:sz w:val="25"/>
          <w:szCs w:val="25"/>
        </w:rPr>
        <w:t>.</w:t>
      </w:r>
    </w:p>
    <w:p w:rsidR="00687E8F" w:rsidRDefault="00687E8F" w:rsidP="00687E8F">
      <w:pPr>
        <w:rPr>
          <w:rFonts w:eastAsia="Times New Roman"/>
        </w:rPr>
      </w:pPr>
      <w:hyperlink r:id="rId5" w:tgtFrame="_blank" w:history="1">
        <w:r>
          <w:rPr>
            <w:rStyle w:val="a4"/>
            <w:rFonts w:eastAsia="Times New Roman"/>
          </w:rPr>
          <w:t>₽</w:t>
        </w:r>
      </w:hyperlink>
      <w:r>
        <w:rPr>
          <w:rFonts w:eastAsia="Times New Roman"/>
          <w:b/>
          <w:bCs/>
        </w:rPr>
        <w:t>Вопросы</w:t>
      </w:r>
      <w:r>
        <w:rPr>
          <w:rFonts w:eastAsia="Times New Roman"/>
          <w:b/>
        </w:rPr>
        <w:t xml:space="preserve"> для самоконтроля:</w:t>
      </w:r>
      <w:r>
        <w:rPr>
          <w:rFonts w:eastAsia="Times New Roman"/>
        </w:rPr>
        <w:br/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1. Какой принцип является руководящим в системе боевой подготовки войск?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2. Какие мероприятия включает в себя боевая подготовка?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3. Какие вопросы изучают и отрабатывают военнослужащие на тактической подготовке?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4. Чему обучают воинов на огневой подготовке?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5. С какими целями организуют и проводят физическую подготовку?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6. Что изучают воины на занятиях по технической подготовке? 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</w:p>
    <w:p w:rsidR="00687E8F" w:rsidRDefault="00687E8F" w:rsidP="00687E8F">
      <w:pPr>
        <w:pStyle w:val="a3"/>
        <w:spacing w:before="0" w:beforeAutospacing="0" w:after="0" w:afterAutospacing="0"/>
        <w:ind w:firstLine="277"/>
        <w:jc w:val="both"/>
        <w:rPr>
          <w:b/>
        </w:rPr>
      </w:pPr>
    </w:p>
    <w:p w:rsidR="00687E8F" w:rsidRDefault="00687E8F" w:rsidP="00687E8F">
      <w:pPr>
        <w:pStyle w:val="a3"/>
        <w:spacing w:before="0" w:beforeAutospacing="0" w:after="0" w:afterAutospacing="0"/>
        <w:ind w:firstLine="277"/>
        <w:jc w:val="both"/>
      </w:pPr>
      <w:r>
        <w:rPr>
          <w:b/>
        </w:rPr>
        <w:lastRenderedPageBreak/>
        <w:t>2. вопрос</w:t>
      </w:r>
      <w:proofErr w:type="gramStart"/>
      <w:r>
        <w:rPr>
          <w:b/>
        </w:rPr>
        <w:t xml:space="preserve">  </w:t>
      </w:r>
      <w:r>
        <w:rPr>
          <w:b/>
          <w:bCs/>
        </w:rPr>
        <w:t>О</w:t>
      </w:r>
      <w:proofErr w:type="gramEnd"/>
      <w:r>
        <w:rPr>
          <w:b/>
          <w:bCs/>
        </w:rPr>
        <w:t>дна из наиболее важных разновидностей человеческой деятельности — воинская деятельность.</w:t>
      </w:r>
      <w:r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27" type="#_x0000_t75" alt="image" style="width:24pt;height:24pt"/>
        </w:pict>
      </w:r>
      <w:r>
        <w:rPr>
          <w:rFonts w:eastAsia="Times New Roman"/>
          <w:b/>
          <w:bCs/>
          <w:i/>
          <w:iCs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28" type="#_x0000_t75" alt="image" style="width:24pt;height:24pt"/>
        </w:pict>
      </w:r>
      <w:r>
        <w:rPr>
          <w:rFonts w:eastAsia="Times New Roman"/>
          <w:b/>
          <w:bCs/>
          <w:i/>
          <w:iCs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29" type="#_x0000_t75" alt="image" style="width:24pt;height:24pt"/>
        </w:pict>
      </w:r>
      <w:r>
        <w:rPr>
          <w:rFonts w:eastAsia="Times New Roman"/>
          <w:b/>
          <w:bCs/>
          <w:i/>
          <w:iCs/>
        </w:rPr>
        <w:t>Повседневная деятельность охватывает практически все остальные стороны жизни военнослужащих.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>
        <w:rPr>
          <w:rFonts w:eastAsia="Times New Roman"/>
        </w:rPr>
        <w:t xml:space="preserve"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30" type="#_x0000_t75" alt="image" style="width:24pt;height:24pt"/>
        </w:pic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Главные общие требования,</w:t>
      </w:r>
      <w:r>
        <w:rPr>
          <w:rFonts w:eastAsia="Times New Roman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Боевое мастерство</w:t>
      </w:r>
      <w:r>
        <w:rPr>
          <w:rFonts w:eastAsia="Times New Roman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Дисциплинированность воина</w:t>
      </w:r>
      <w:r>
        <w:rPr>
          <w:rFonts w:eastAsia="Times New Roman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Психологическая подготовка</w:t>
      </w:r>
      <w:r>
        <w:rPr>
          <w:rFonts w:eastAsia="Times New Roman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>Большое значение для успешной воинской деятельности имеют </w:t>
      </w:r>
      <w:r>
        <w:rPr>
          <w:rFonts w:eastAsia="Times New Roman"/>
          <w:b/>
          <w:bCs/>
        </w:rPr>
        <w:t>психические и морально-этические качества призывников</w:t>
      </w:r>
      <w:r>
        <w:rPr>
          <w:rFonts w:eastAsia="Times New Roman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>
        <w:rPr>
          <w:rFonts w:eastAsia="Times New Roman"/>
        </w:rPr>
        <w:t>на те</w:t>
      </w:r>
      <w:proofErr w:type="gramEnd"/>
      <w:r>
        <w:rPr>
          <w:rFonts w:eastAsia="Times New Roman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31" type="#_x0000_t75" alt="image" style="width:24pt;height:24pt"/>
        </w:pict>
      </w:r>
      <w:r>
        <w:rPr>
          <w:rFonts w:eastAsia="Times New Roman"/>
          <w:b/>
          <w:bCs/>
          <w:i/>
          <w:iCs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>
        <w:rPr>
          <w:rFonts w:eastAsia="Times New Roman"/>
        </w:rPr>
        <w:t> Основные черты характера, требующиеся для успешной военной деятельности, представлены на схеме 31.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pict>
          <v:shape id="_x0000_i1032" type="#_x0000_t75" alt="image" style="width:24pt;height:24pt"/>
        </w:pic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</w:rPr>
        <w:t>Следующее свойство личности — </w:t>
      </w:r>
      <w:r>
        <w:rPr>
          <w:rFonts w:eastAsia="Times New Roman"/>
          <w:b/>
          <w:bCs/>
        </w:rPr>
        <w:t>способности, позволяющие быстро овладеть той или иной специальностью</w:t>
      </w:r>
      <w:r>
        <w:rPr>
          <w:rFonts w:eastAsia="Times New Roman"/>
        </w:rPr>
        <w:t xml:space="preserve">. Развитие соответствующих способностей в военном деле позволяет </w:t>
      </w:r>
      <w:proofErr w:type="gramStart"/>
      <w:r>
        <w:rPr>
          <w:rFonts w:eastAsia="Times New Roman"/>
        </w:rPr>
        <w:t>призванному</w:t>
      </w:r>
      <w:proofErr w:type="gramEnd"/>
      <w:r>
        <w:rPr>
          <w:rFonts w:eastAsia="Times New Roman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>
        <w:rPr>
          <w:rFonts w:eastAsia="Times New Roman"/>
          <w:b/>
          <w:bCs/>
        </w:rPr>
        <w:t>Темперамент</w:t>
      </w:r>
      <w:r>
        <w:rPr>
          <w:rFonts w:eastAsia="Times New Roman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687E8F" w:rsidRDefault="00687E8F" w:rsidP="00687E8F">
      <w:pPr>
        <w:spacing w:after="249"/>
        <w:ind w:firstLine="277"/>
        <w:jc w:val="both"/>
        <w:rPr>
          <w:rFonts w:eastAsia="Times New Roman"/>
        </w:rPr>
      </w:pPr>
      <w:r>
        <w:rPr>
          <w:rFonts w:eastAsia="Times New Roman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687E8F" w:rsidRDefault="00687E8F" w:rsidP="00687E8F">
      <w:pPr>
        <w:ind w:firstLine="277"/>
        <w:jc w:val="both"/>
        <w:rPr>
          <w:rFonts w:eastAsia="Times New Roman"/>
        </w:rPr>
      </w:pPr>
      <w:r w:rsidRPr="00AE22C7">
        <w:rPr>
          <w:rFonts w:eastAsia="Times New Roman"/>
        </w:rPr>
        <w:lastRenderedPageBreak/>
        <w:pict>
          <v:shape id="_x0000_i1033" type="#_x0000_t75" alt="image" style="width:24pt;height:24pt"/>
        </w:pict>
      </w:r>
      <w:r>
        <w:rPr>
          <w:rFonts w:eastAsia="Times New Roman"/>
          <w:b/>
          <w:bCs/>
          <w:i/>
          <w:iCs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  <w:r>
        <w:rPr>
          <w:rFonts w:eastAsia="Times New Roman"/>
        </w:rPr>
        <w:t> </w:t>
      </w:r>
    </w:p>
    <w:p w:rsidR="00687E8F" w:rsidRDefault="00687E8F" w:rsidP="00687E8F">
      <w:pPr>
        <w:ind w:firstLine="277"/>
        <w:outlineLvl w:val="2"/>
        <w:rPr>
          <w:rFonts w:eastAsia="Times New Roman"/>
          <w:b/>
          <w:bCs/>
        </w:rPr>
      </w:pPr>
    </w:p>
    <w:p w:rsidR="00687E8F" w:rsidRDefault="00687E8F" w:rsidP="00687E8F">
      <w:pPr>
        <w:ind w:firstLine="277"/>
        <w:outlineLvl w:val="2"/>
        <w:rPr>
          <w:rFonts w:eastAsia="Times New Roman"/>
        </w:rPr>
      </w:pPr>
      <w:r>
        <w:rPr>
          <w:rFonts w:eastAsia="Times New Roman"/>
          <w:b/>
          <w:bCs/>
        </w:rPr>
        <w:t xml:space="preserve">Вопросы </w:t>
      </w:r>
      <w:r>
        <w:rPr>
          <w:rFonts w:eastAsia="Times New Roman"/>
          <w:b/>
        </w:rPr>
        <w:t>для самоконтроля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br/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1. На какие виды можно условно подразделить воинскую деятельность?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2. Что понимают под боевой деятельностью?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3. С какой целью осуществляют учебно-боевую деятельность?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4. Какими документами регламентирована повседневная деятельность военнослужащих?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5. Что называют боевым мастерством?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6. В чем заключается дисциплинированность воина?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7. Что такое направленность личности?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8. Что понимают под характером личности?</w:t>
      </w:r>
    </w:p>
    <w:p w:rsidR="00687E8F" w:rsidRDefault="00687E8F" w:rsidP="00687E8F">
      <w:pPr>
        <w:spacing w:after="249"/>
        <w:ind w:firstLine="277"/>
        <w:rPr>
          <w:rFonts w:eastAsia="Times New Roman"/>
        </w:rPr>
      </w:pPr>
      <w:r>
        <w:rPr>
          <w:rFonts w:eastAsia="Times New Roman"/>
        </w:rPr>
        <w:t>9. По каким показателям определяют способности личности?</w:t>
      </w:r>
    </w:p>
    <w:p w:rsidR="00687E8F" w:rsidRDefault="00687E8F" w:rsidP="00687E8F">
      <w:pPr>
        <w:ind w:firstLine="277"/>
        <w:rPr>
          <w:rFonts w:eastAsia="Times New Roman"/>
        </w:rPr>
      </w:pPr>
      <w:r>
        <w:rPr>
          <w:rFonts w:eastAsia="Times New Roman"/>
        </w:rPr>
        <w:t>10. Какие типы темпераментов личности вы знаете? </w:t>
      </w:r>
    </w:p>
    <w:p w:rsidR="00687E8F" w:rsidRDefault="00687E8F" w:rsidP="00687E8F">
      <w:pPr>
        <w:ind w:firstLine="277"/>
        <w:rPr>
          <w:rFonts w:eastAsia="Times New Roman"/>
        </w:rPr>
      </w:pPr>
    </w:p>
    <w:p w:rsidR="00687E8F" w:rsidRDefault="00687E8F" w:rsidP="00687E8F">
      <w:pPr>
        <w:ind w:firstLine="277"/>
        <w:rPr>
          <w:rFonts w:eastAsia="Times New Roman"/>
          <w:b/>
        </w:rPr>
      </w:pPr>
      <w:r>
        <w:rPr>
          <w:rFonts w:eastAsia="Times New Roman"/>
          <w:b/>
        </w:rPr>
        <w:t>Д.З. дать письменные ответы на предлагаемые вопросы для самоконтроля</w:t>
      </w:r>
    </w:p>
    <w:p w:rsidR="00687E8F" w:rsidRDefault="00687E8F" w:rsidP="00687E8F">
      <w:pPr>
        <w:spacing w:after="249"/>
        <w:ind w:firstLine="277"/>
        <w:rPr>
          <w:rFonts w:eastAsia="Times New Roman"/>
          <w:b/>
        </w:rPr>
      </w:pPr>
    </w:p>
    <w:p w:rsidR="00687E8F" w:rsidRDefault="00687E8F" w:rsidP="00687E8F">
      <w:pPr>
        <w:rPr>
          <w:rFonts w:eastAsia="Times New Roman"/>
          <w:b/>
          <w:bCs/>
        </w:rPr>
      </w:pPr>
    </w:p>
    <w:p w:rsidR="00E465DC" w:rsidRDefault="00687E8F" w:rsidP="00687E8F">
      <w:r>
        <w:rPr>
          <w:rFonts w:eastAsia="Times New Roman"/>
          <w:b/>
          <w:bCs/>
          <w:color w:val="000000"/>
        </w:rPr>
        <w:t xml:space="preserve"> </w:t>
      </w:r>
    </w:p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CF"/>
    <w:multiLevelType w:val="multilevel"/>
    <w:tmpl w:val="4F4C8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7E8F"/>
    <w:rsid w:val="00166E45"/>
    <w:rsid w:val="00687E8F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8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687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1910</Words>
  <Characters>10893</Characters>
  <Application>Microsoft Office Word</Application>
  <DocSecurity>0</DocSecurity>
  <Lines>90</Lines>
  <Paragraphs>25</Paragraphs>
  <ScaleCrop>false</ScaleCrop>
  <Company>Grizli777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2021-11-11T06:09:00Z</dcterms:created>
  <dcterms:modified xsi:type="dcterms:W3CDTF">2021-11-11T06:13:00Z</dcterms:modified>
</cp:coreProperties>
</file>