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C0" w:rsidRPr="00D55F9F" w:rsidRDefault="006B3D9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009C0" w:rsidRPr="00D55F9F" w:rsidRDefault="00D55F9F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Дата:17</w:t>
      </w:r>
      <w:r w:rsidR="006B3D90" w:rsidRPr="00D55F9F">
        <w:rPr>
          <w:rFonts w:ascii="Times New Roman" w:eastAsia="Times New Roman" w:hAnsi="Times New Roman" w:cs="Times New Roman"/>
          <w:sz w:val="28"/>
          <w:szCs w:val="28"/>
        </w:rPr>
        <w:t>.11.21</w:t>
      </w:r>
    </w:p>
    <w:p w:rsidR="00C009C0" w:rsidRPr="00D55F9F" w:rsidRDefault="006B3D9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Группа: Б-20</w:t>
      </w:r>
    </w:p>
    <w:p w:rsidR="00C009C0" w:rsidRPr="00D55F9F" w:rsidRDefault="006B3D90">
      <w:pPr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: Человек и общество</w:t>
      </w:r>
    </w:p>
    <w:p w:rsidR="00C009C0" w:rsidRPr="00D55F9F" w:rsidRDefault="006B3D90" w:rsidP="00D55F9F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D55F9F" w:rsidRPr="00D55F9F">
        <w:rPr>
          <w:rFonts w:ascii="Times New Roman" w:hAnsi="Times New Roman" w:cs="Times New Roman"/>
          <w:sz w:val="28"/>
          <w:szCs w:val="28"/>
        </w:rPr>
        <w:t>Семья как малая социальная группа.</w:t>
      </w:r>
      <w:r w:rsidR="00D55F9F" w:rsidRPr="00D55F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5F9F" w:rsidRPr="00D55F9F">
        <w:rPr>
          <w:rFonts w:ascii="Times New Roman" w:hAnsi="Times New Roman" w:cs="Times New Roman"/>
          <w:sz w:val="28"/>
          <w:szCs w:val="28"/>
        </w:rPr>
        <w:t>Семья и брак.</w:t>
      </w:r>
      <w:r w:rsidR="00D55F9F" w:rsidRPr="00D55F9F">
        <w:rPr>
          <w:rFonts w:ascii="Times New Roman" w:eastAsia="Times New Roman" w:hAnsi="Times New Roman" w:cs="Times New Roman"/>
          <w:sz w:val="28"/>
          <w:szCs w:val="28"/>
        </w:rPr>
        <w:t xml:space="preserve"> Функции </w:t>
      </w:r>
      <w:proofErr w:type="spellStart"/>
      <w:r w:rsidR="00D55F9F" w:rsidRPr="00D55F9F">
        <w:rPr>
          <w:rFonts w:ascii="Times New Roman" w:eastAsia="Times New Roman" w:hAnsi="Times New Roman" w:cs="Times New Roman"/>
          <w:sz w:val="28"/>
          <w:szCs w:val="28"/>
        </w:rPr>
        <w:t>семьи</w:t>
      </w:r>
      <w:proofErr w:type="gramStart"/>
      <w:r w:rsidR="00D55F9F" w:rsidRPr="00D55F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дание</w:t>
      </w:r>
      <w:proofErr w:type="spellEnd"/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09C0" w:rsidRPr="00D55F9F" w:rsidRDefault="00D55F9F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1.Читаем лекцию</w:t>
      </w:r>
      <w:r w:rsidR="006B3D90" w:rsidRPr="00D55F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 краткий опорный конспект в виде схемы.</w:t>
      </w:r>
    </w:p>
    <w:p w:rsidR="00D55F9F" w:rsidRPr="00D55F9F" w:rsidRDefault="006B3D9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5F9F" w:rsidRPr="00D55F9F">
        <w:rPr>
          <w:rFonts w:ascii="Times New Roman" w:eastAsia="Times New Roman" w:hAnsi="Times New Roman" w:cs="Times New Roman"/>
          <w:sz w:val="28"/>
          <w:szCs w:val="28"/>
        </w:rPr>
        <w:t>Отвечаем на вопросы.</w:t>
      </w:r>
    </w:p>
    <w:p w:rsidR="00C009C0" w:rsidRPr="00D55F9F" w:rsidRDefault="006B3D9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3.Сдаем задолженности</w:t>
      </w:r>
      <w:r w:rsidR="00D55F9F" w:rsidRPr="00D55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Семья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малая группа и особый социально-культурный институт, связывающий индивидов общностью быта и взаимной моральной ответственностью.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Основаниями семьи являются совместная жизнь и хозяйство, взаимопомощь, духовное общение. Согласно Аристотелю, семья — фундамент общества, поскольку именно она формирует основные качества человека и вводит его в мир социальных отношений.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Семья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является и малой социальной группой, и социальным институтом, поэтому ее можно </w:t>
      </w: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proofErr w:type="gramEnd"/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по меньшей мере с двух точек зрения. Рассматривая семью как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малую группу,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 мы </w:t>
      </w: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концентрируемся</w:t>
      </w:r>
      <w:proofErr w:type="gramEnd"/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личных отношениях между членами семьи (стилях семейных отношений, психологическом климате, внутрисемейных конфликтах, мотивах вступления в брак, причинах разводов и т.д.). Говоря о семье как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социальном институте,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мы анализируем роль и функции семьи в обществе, нормы и санкции, ролевые ожидания от членов семьи.</w:t>
      </w:r>
    </w:p>
    <w:p w:rsid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Семья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— одна из древнейших и наиболее распространенных малых социальных групп. От других малых групп ее отличают следующие особенности: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5B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— это группа, связанная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родственными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 узами. Все члены семьи связываются в единое целое чувствами супружеской и родительской любви, заботы и привязанности; </w:t>
      </w: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семье осуществляется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воспроизводство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 человека, обеспечиваются воспитание новых поколений и забота о пожилых членах семьи. </w:t>
      </w: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Воспроизводство в семье может рассматриваться в двух смыслах: в прямом — рождение детей и косвенном — воспитание детей в духе традиционных ценностей.</w:t>
      </w:r>
      <w:proofErr w:type="gramEnd"/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Во многом семья является культурным и социальным следствием физиологической противоположности мужского и женского пола, характерной для высокоразвитых форм жизни. Каждый пол сам по себе 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lastRenderedPageBreak/>
        <w:t>ограничен — для создания новой жизни и возмещения своей ограниченности он должен стремиться к другому полу. В этом стремлении усматривается биологическая основа для формирования любви и семейных связей.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На самых ранних этапах развития человека семьи не существовало. Многие исследователи говорят о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промискуитете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— состоянии, когда каждый мужчина и каждая женщина в равной мере принадлежали всем другим. Половые связи были беспорядочны и не ограничены запретами.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На этапе родового общества возникает понимание того, что близкородственные половые отношения ведут к ослаблению рода, и на подобные связи налагается табу. В это время появляется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групповая семья,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в которой все женщины одного рода принадлежат мужчинам другого. Однако групповая семья еще не является семьей в полном смысле слова, а только переходной формой к ней.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В европейской культуре при господстве иудео-христианских традиций семейными признаются только отношения между одним мужчиной и одной женщиной. Религия и сейчас является ведущим институтом, поддерживающим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традиционную семью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 и наиболее последовательно выступающим против разводов, абортов, внебрачного секса ит.д. Как правило, традиционной считают сложную семью, состоящую из представителей разных поколений и обеспечивающую развитую систему взаимопомощи. Такие семьи обычно не только </w:t>
      </w:r>
      <w:proofErr w:type="spellStart"/>
      <w:r w:rsidRPr="00D55F9F">
        <w:rPr>
          <w:rFonts w:ascii="Times New Roman" w:eastAsia="Times New Roman" w:hAnsi="Times New Roman" w:cs="Times New Roman"/>
          <w:sz w:val="28"/>
          <w:szCs w:val="28"/>
        </w:rPr>
        <w:t>многопоколенны</w:t>
      </w:r>
      <w:proofErr w:type="spellEnd"/>
      <w:r w:rsidRPr="00D55F9F">
        <w:rPr>
          <w:rFonts w:ascii="Times New Roman" w:eastAsia="Times New Roman" w:hAnsi="Times New Roman" w:cs="Times New Roman"/>
          <w:sz w:val="28"/>
          <w:szCs w:val="28"/>
        </w:rPr>
        <w:t>, но и многодетны.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С развитием буржуазных отношений и улучшением качества жизни формируется </w:t>
      </w:r>
      <w:proofErr w:type="spellStart"/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нуклеарная</w:t>
      </w:r>
      <w:proofErr w:type="spellEnd"/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семья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 — супруги с детьми, живущие отдельно от родителей. Такая семья отличается мобильностью, самостоятельностью в принятии решений и свободой самовыражения. Эти качества более соответствуют современности, поэтому сейчас </w:t>
      </w:r>
      <w:proofErr w:type="spellStart"/>
      <w:r w:rsidRPr="00D55F9F">
        <w:rPr>
          <w:rFonts w:ascii="Times New Roman" w:eastAsia="Times New Roman" w:hAnsi="Times New Roman" w:cs="Times New Roman"/>
          <w:sz w:val="28"/>
          <w:szCs w:val="28"/>
        </w:rPr>
        <w:t>нуклеарная</w:t>
      </w:r>
      <w:proofErr w:type="spellEnd"/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семья является самой распространенной.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Можно выделять и другие типы семьи: по преимущественной ориентации (на деловую деятельность, на взаимоотношения с другими, на себя); по числу детей (бездетная, однодетная, многодетная семьи); по числу родителей (полная и неполная); по стилю отношений (авторитарный, демократический и попустительский) и т.д.</w:t>
      </w:r>
      <w:proofErr w:type="gramEnd"/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Обычно понятие семьи тесно связывают с понятием брака. Однако эти понятия не тождественны: семья может существовать без оформления брака, также как не всякий брак является показателем реальности и прочности семейных отношений.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Брак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— это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юридически оформленный добровольный союз женщины и мужчины.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 Основаниями для брака признаются правовые нормы, а не 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lastRenderedPageBreak/>
        <w:t>моральные: брачный союз лишь определяет систему прав и обязанностей. Таким образом, брак есть средство оформления семьи и форма общественного контроля над ней. Как правило, брак подразумевает регистрацию в государственных органах или в религиозных институтах, наделенных такими полномочиями.</w:t>
      </w:r>
    </w:p>
    <w:p w:rsid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Традиционно выделяются три развитые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брачных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семейных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отношений,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особенности которых культурно и социально обусловлены:</w:t>
      </w:r>
    </w:p>
    <w:p w:rsid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моногамия —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союз одного мужчины и одной женщины. Эта форма семьи возникла в период, когда развитие земледелия позволило супружеской паре прокормить и воспитать детей без вмешательства всего рода; с тех пор она является наиболее распространенной;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полигамия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(многоженство) — форма, традиционная для исламской культуры и некоторых первобытных обществ. В Древней Греции существовала и временная полигамия: в период после больших войн, резко сокращавших мужское население, мужчинам разрешалось иметь несколько жен. После восполнения потерь населения полигамные браки официально отменялись;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полиандрия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(многомужество) — форма, довольно редкая; существовала в труднодоступных районах Индии, Тибета, Крайнего Севера и на некоторых островах Полинезии. Причиной многомужества выступала необходимость ограничить численность населения на территории со скудными ресурсами. У примитивных народов полиандрия, как правило, сопровождалась жестокой традицией умерщвления большей части новорожденных девочек.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Современный институт брака находится в состоянии трансформации. Поскольку важнейшей ценностью становится индивидуальная свобода, число браков уменьшается, увеличивается возра</w:t>
      </w: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ст вст</w:t>
      </w:r>
      <w:proofErr w:type="gramEnd"/>
      <w:r w:rsidRPr="00D55F9F">
        <w:rPr>
          <w:rFonts w:ascii="Times New Roman" w:eastAsia="Times New Roman" w:hAnsi="Times New Roman" w:cs="Times New Roman"/>
          <w:sz w:val="28"/>
          <w:szCs w:val="28"/>
        </w:rPr>
        <w:t>упления в брак, брачные узы ослабевают, растет число разводов, а число детей, рожденных в браке, сокращается. Меняется и отношение общества к семье и браку: если раньше считалось важным, чтобы отношения мужчины и женщины были официально зарегистрированы, то сейчас союзы, не оформленные документально, признаются вариантом нормы.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Функции семьи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выделяют, чтобы понять реальную важность семейных отношений для человека и общества. Поскольку семья — это и социальный институт, и малая группа, то семейная жизнь призвана удовлетворять и социальные потребности, и личностные. Следовательно, функции семьи можно разделить </w:t>
      </w:r>
      <w:proofErr w:type="gramStart"/>
      <w:r w:rsidRPr="00D55F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и индивидуальные</w:t>
      </w:r>
      <w:bookmarkStart w:id="0" w:name="annot_1"/>
      <w:r w:rsidR="00CA5BE4" w:rsidRPr="00D55F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ldChar w:fldCharType="begin"/>
      </w:r>
      <w:r w:rsidRPr="00D55F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instrText xml:space="preserve"> HYPERLINK "https://bstudy.net/639184/sotsiologiya/semya_malaya_sotsialnaya_gruppa" \l "gads_btm" </w:instrText>
      </w:r>
      <w:r w:rsidR="00CA5BE4" w:rsidRPr="00D55F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ldChar w:fldCharType="separate"/>
      </w:r>
      <w:r w:rsidRPr="00D55F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[1]</w:t>
      </w:r>
      <w:r w:rsidR="00CA5BE4" w:rsidRPr="00D55F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ldChar w:fldCharType="end"/>
      </w:r>
      <w:bookmarkEnd w:id="0"/>
      <w:r w:rsidRPr="00D55F9F">
        <w:rPr>
          <w:rFonts w:ascii="Times New Roman" w:eastAsia="Times New Roman" w:hAnsi="Times New Roman" w:cs="Times New Roman"/>
          <w:sz w:val="28"/>
          <w:szCs w:val="28"/>
        </w:rPr>
        <w:t> (табл. 5.2).</w:t>
      </w:r>
    </w:p>
    <w:p w:rsid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5F9F" w:rsidRPr="00D55F9F" w:rsidRDefault="0071345B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</w:t>
      </w:r>
      <w:r w:rsidR="00D55F9F" w:rsidRPr="00D55F9F">
        <w:rPr>
          <w:rFonts w:ascii="Times New Roman" w:eastAsia="Times New Roman" w:hAnsi="Times New Roman" w:cs="Times New Roman"/>
          <w:sz w:val="28"/>
          <w:szCs w:val="28"/>
        </w:rPr>
        <w:t>. Функции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3351"/>
        <w:gridCol w:w="3901"/>
      </w:tblGrid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Общественная функция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функция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Воспроизводство общества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потребности в детях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 детей, передача культурных традиций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Самореализация в детях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Хозяйственно-бытовая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Бытовая поддержка, ведение хозяйства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услуг одними членами семьи от других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Экономическая поддержка </w:t>
            </w:r>
            <w:proofErr w:type="gram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нетрудоспособных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материальных средств одними членами семьи от других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Первичного контроля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Моральная регламентация поведения членов семьи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наград/наказ</w:t>
            </w:r>
            <w:proofErr w:type="gram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выполнение/</w:t>
            </w:r>
            <w:proofErr w:type="spell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</w:t>
            </w:r>
            <w:proofErr w:type="spellEnd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Духовного общения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Духовное развитие членов семьи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Духовное </w:t>
            </w:r>
            <w:proofErr w:type="spell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взаимообогащ</w:t>
            </w:r>
            <w:proofErr w:type="gram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, дружеские отношения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Социально-статусная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членам семьи определенного статуса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потребности в социальном продвижении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и контроль над ним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потребности в совместном досуге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Эмоциональная стабилизация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0C0C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в любви и личном счастье</w:t>
            </w:r>
          </w:p>
        </w:tc>
      </w:tr>
      <w:tr w:rsidR="00D55F9F" w:rsidRPr="00D55F9F" w:rsidTr="00D55F9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Сексуальная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Сексуальный контроль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9A9A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55F9F" w:rsidRPr="00D55F9F" w:rsidRDefault="00D55F9F" w:rsidP="00D55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F9F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сексуальных потребностей</w:t>
            </w:r>
          </w:p>
        </w:tc>
      </w:tr>
    </w:tbl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От других социальных групп семью отличает наличие уникальной репродуктивной функции (рождение детей). Определяющими для понимания особенностей семьи как малой социальной группы являются воспитательная функция (передача ценностей, норм, образцов поведения из поколения в поколение) и хозяйственно-бытовая (ведение домашнего хозяйства, уход за членами семьи).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9F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НЕОБХОДИМО ЗНАТЬ</w:t>
      </w:r>
    </w:p>
    <w:p w:rsidR="00D55F9F" w:rsidRPr="00D55F9F" w:rsidRDefault="00D55F9F" w:rsidP="00D5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lastRenderedPageBreak/>
        <w:t>1. 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Семья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— союз, связывающий индивидов общностью быта и взаимной моральной ответственностью.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Брак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— это юридически оформленный союз мужчины и женщины.</w:t>
      </w:r>
    </w:p>
    <w:p w:rsidR="00D55F9F" w:rsidRPr="00D55F9F" w:rsidRDefault="00D55F9F" w:rsidP="00D5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2. Семья является одновременно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социальным институтом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 и особой </w:t>
      </w:r>
      <w:r w:rsidRPr="00D55F9F">
        <w:rPr>
          <w:rFonts w:ascii="Times New Roman" w:eastAsia="Times New Roman" w:hAnsi="Times New Roman" w:cs="Times New Roman"/>
          <w:i/>
          <w:iCs/>
          <w:sz w:val="28"/>
          <w:szCs w:val="28"/>
        </w:rPr>
        <w:t>малой группой.</w:t>
      </w:r>
    </w:p>
    <w:p w:rsidR="00D55F9F" w:rsidRPr="00D55F9F" w:rsidRDefault="00D55F9F" w:rsidP="00D5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3. Современные институты семьи и брака переживают период трансформации, связанный с разрушением традиционных ценностей.</w:t>
      </w:r>
    </w:p>
    <w:p w:rsidR="00D55F9F" w:rsidRPr="00D55F9F" w:rsidRDefault="00D55F9F" w:rsidP="00D5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F9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55F9F" w:rsidRPr="00D55F9F" w:rsidRDefault="00D55F9F" w:rsidP="00D55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1. Объясните различия понятий «брак» и «семья».</w:t>
      </w:r>
    </w:p>
    <w:p w:rsidR="00D55F9F" w:rsidRPr="00D55F9F" w:rsidRDefault="00D55F9F" w:rsidP="00D55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2. Каким образом функции семьи преломляются на индивидуальном и общественном уровнях?</w:t>
      </w:r>
    </w:p>
    <w:p w:rsidR="00D55F9F" w:rsidRPr="00D55F9F" w:rsidRDefault="00D55F9F" w:rsidP="00D55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3. Какие изменения происходят в последнее время в институте семьи? Назовите основные причины трансформации семейных отношений в современном обществе</w:t>
      </w:r>
    </w:p>
    <w:p w:rsidR="00D55F9F" w:rsidRPr="00D55F9F" w:rsidRDefault="00D55F9F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9C0" w:rsidRPr="00D55F9F" w:rsidRDefault="006B3D9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Форма отчета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: фото выполненного задания</w:t>
      </w:r>
    </w:p>
    <w:p w:rsidR="00C009C0" w:rsidRPr="00D55F9F" w:rsidRDefault="00D55F9F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Срок выполнения:18</w:t>
      </w:r>
      <w:r w:rsidR="006B3D90" w:rsidRPr="00D55F9F">
        <w:rPr>
          <w:rFonts w:ascii="Times New Roman" w:eastAsia="Times New Roman" w:hAnsi="Times New Roman" w:cs="Times New Roman"/>
          <w:sz w:val="28"/>
          <w:szCs w:val="28"/>
        </w:rPr>
        <w:t>.11.21</w:t>
      </w:r>
    </w:p>
    <w:p w:rsidR="00C009C0" w:rsidRPr="00D55F9F" w:rsidRDefault="006B3D9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Получатель отчета: natasha141191@mail.ru</w:t>
      </w:r>
    </w:p>
    <w:p w:rsidR="00C009C0" w:rsidRPr="00D55F9F" w:rsidRDefault="006B3D9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Указываем фамилию, имя, группу, тему!!!</w:t>
      </w:r>
    </w:p>
    <w:p w:rsidR="00C009C0" w:rsidRPr="00D55F9F" w:rsidRDefault="00C009C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009C0" w:rsidRPr="00D55F9F" w:rsidSect="00CA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5C"/>
    <w:multiLevelType w:val="multilevel"/>
    <w:tmpl w:val="9AB4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E681F"/>
    <w:multiLevelType w:val="multilevel"/>
    <w:tmpl w:val="663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9C0"/>
    <w:rsid w:val="006B3D90"/>
    <w:rsid w:val="0071345B"/>
    <w:rsid w:val="00C009C0"/>
    <w:rsid w:val="00CA5BE4"/>
    <w:rsid w:val="00D5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E4"/>
  </w:style>
  <w:style w:type="paragraph" w:styleId="1">
    <w:name w:val="heading 1"/>
    <w:basedOn w:val="a"/>
    <w:link w:val="10"/>
    <w:uiPriority w:val="9"/>
    <w:qFormat/>
    <w:rsid w:val="00D55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F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5F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5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5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Преподователь</cp:lastModifiedBy>
  <cp:revision>3</cp:revision>
  <dcterms:created xsi:type="dcterms:W3CDTF">2021-11-17T08:23:00Z</dcterms:created>
  <dcterms:modified xsi:type="dcterms:W3CDTF">2021-11-17T09:36:00Z</dcterms:modified>
</cp:coreProperties>
</file>