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FE" w:rsidRPr="0033631E" w:rsidRDefault="0003786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F06FE" w:rsidRPr="0033631E" w:rsidRDefault="00DA4D7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</w:t>
      </w:r>
      <w:r w:rsidR="0030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2.02.22</w:t>
      </w:r>
    </w:p>
    <w:p w:rsidR="003F06FE" w:rsidRPr="0033631E" w:rsidRDefault="003042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Группа: Эм-20</w:t>
      </w:r>
    </w:p>
    <w:p w:rsidR="00304244" w:rsidRPr="0033631E" w:rsidRDefault="0003786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дисциплина: история</w:t>
      </w:r>
    </w:p>
    <w:p w:rsidR="00373F63" w:rsidRPr="00DA4D75" w:rsidRDefault="00037863" w:rsidP="00304244">
      <w:pPr>
        <w:pStyle w:val="a3"/>
        <w:shd w:val="clear" w:color="auto" w:fill="FFFFFF"/>
        <w:spacing w:before="0" w:beforeAutospacing="0" w:after="0" w:afterAutospacing="0" w:line="262" w:lineRule="atLeast"/>
        <w:rPr>
          <w:rFonts w:eastAsia="Calibri"/>
          <w:b/>
          <w:bCs/>
          <w:sz w:val="28"/>
          <w:szCs w:val="28"/>
        </w:rPr>
      </w:pPr>
      <w:r w:rsidRPr="0033631E">
        <w:rPr>
          <w:b/>
          <w:color w:val="000000"/>
          <w:sz w:val="28"/>
          <w:szCs w:val="28"/>
        </w:rPr>
        <w:t xml:space="preserve">Тема: </w:t>
      </w:r>
      <w:r w:rsidR="0062764E" w:rsidRPr="00C45685">
        <w:t>Понятие истины, ее критерии. Виды человеческих знаний</w:t>
      </w:r>
    </w:p>
    <w:p w:rsidR="00373F63" w:rsidRPr="0033631E" w:rsidRDefault="00373F63" w:rsidP="00373F63">
      <w:pPr>
        <w:pStyle w:val="a3"/>
        <w:rPr>
          <w:color w:val="000000"/>
          <w:sz w:val="28"/>
          <w:szCs w:val="28"/>
        </w:rPr>
      </w:pPr>
      <w:r w:rsidRPr="0033631E">
        <w:rPr>
          <w:b/>
          <w:color w:val="000000"/>
          <w:sz w:val="28"/>
          <w:szCs w:val="28"/>
        </w:rPr>
        <w:t>Форма урока:</w:t>
      </w:r>
      <w:r w:rsidR="00E4671E">
        <w:rPr>
          <w:color w:val="000000"/>
          <w:sz w:val="28"/>
          <w:szCs w:val="28"/>
        </w:rPr>
        <w:t xml:space="preserve"> Лекционно-п</w:t>
      </w:r>
      <w:r w:rsidRPr="0033631E">
        <w:rPr>
          <w:color w:val="000000"/>
          <w:sz w:val="28"/>
          <w:szCs w:val="28"/>
        </w:rPr>
        <w:t>рактическое занятие</w:t>
      </w:r>
    </w:p>
    <w:p w:rsidR="00373F63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Pr="0033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04" w:rsidRPr="0033631E" w:rsidRDefault="00DC7004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1.Читаем лекцию</w:t>
      </w:r>
    </w:p>
    <w:p w:rsidR="00E4671E" w:rsidRDefault="00DC7004" w:rsidP="00E4671E">
      <w:pPr>
        <w:pStyle w:val="a3"/>
        <w:shd w:val="clear" w:color="auto" w:fill="FFFFFF"/>
        <w:spacing w:before="150" w:before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6B2D53" w:rsidRPr="0033631E">
        <w:rPr>
          <w:rFonts w:eastAsia="Calibri"/>
          <w:sz w:val="28"/>
          <w:szCs w:val="28"/>
        </w:rPr>
        <w:t>.</w:t>
      </w:r>
      <w:r w:rsidR="00E4671E">
        <w:rPr>
          <w:rFonts w:eastAsia="Calibri"/>
          <w:sz w:val="28"/>
          <w:szCs w:val="28"/>
        </w:rPr>
        <w:t>Составляем опорный конспект в виде схемы</w:t>
      </w:r>
    </w:p>
    <w:p w:rsid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20"/>
          <w:sz w:val="28"/>
          <w:szCs w:val="28"/>
        </w:rPr>
        <w:t xml:space="preserve"> </w:t>
      </w:r>
      <w:r w:rsidRPr="00E4671E">
        <w:rPr>
          <w:rStyle w:val="a5"/>
          <w:sz w:val="28"/>
          <w:szCs w:val="28"/>
        </w:rPr>
        <w:t>Истина</w:t>
      </w:r>
      <w:r w:rsidRPr="00E4671E">
        <w:rPr>
          <w:sz w:val="28"/>
          <w:szCs w:val="28"/>
        </w:rPr>
        <w:t> – соответствие между фактами и высказываниями об этих фактах.</w:t>
      </w:r>
    </w:p>
    <w:p w:rsid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sz w:val="28"/>
          <w:szCs w:val="28"/>
        </w:rPr>
        <w:t> </w:t>
      </w:r>
      <w:r w:rsidRPr="00E4671E">
        <w:rPr>
          <w:rStyle w:val="a8"/>
          <w:sz w:val="28"/>
          <w:szCs w:val="28"/>
        </w:rPr>
        <w:t>Объективная истина</w:t>
      </w:r>
      <w:r w:rsidRPr="00E4671E">
        <w:rPr>
          <w:sz w:val="28"/>
          <w:szCs w:val="28"/>
        </w:rPr>
        <w:t> – содержание знания, которое определяется самим изучаемым предметом, не зависит от пристрастий и интересов человека. 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a8"/>
          <w:sz w:val="28"/>
          <w:szCs w:val="28"/>
        </w:rPr>
        <w:t>Субъективная истина</w:t>
      </w:r>
      <w:r w:rsidRPr="00E4671E">
        <w:rPr>
          <w:sz w:val="28"/>
          <w:szCs w:val="28"/>
        </w:rPr>
        <w:t> зависит от восприятия субъекта, его мировоззрения и установок.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a8"/>
          <w:sz w:val="28"/>
          <w:szCs w:val="28"/>
        </w:rPr>
        <w:t>Относительная истина</w:t>
      </w:r>
      <w:r w:rsidRPr="00E4671E">
        <w:rPr>
          <w:sz w:val="28"/>
          <w:szCs w:val="28"/>
        </w:rPr>
        <w:t> – неполное, ограниченное знание; такие элементы знания, которые в процессе развития познания будут изменяться, заменяться новыми. Относительная истина зависит от точки зрения наблюдателя, она носит изменчивый характер (об этом говорит теория относительности).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a8"/>
          <w:sz w:val="28"/>
          <w:szCs w:val="28"/>
        </w:rPr>
        <w:t>Абсолютная истина</w:t>
      </w:r>
      <w:r w:rsidRPr="00E4671E">
        <w:rPr>
          <w:sz w:val="28"/>
          <w:szCs w:val="28"/>
        </w:rPr>
        <w:t> – полное, исчерпывающее знание о действительности; тот элемент знаний, который не может быть опровергнут в будущем.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sz w:val="28"/>
          <w:szCs w:val="28"/>
        </w:rPr>
        <w:t>Истина абсолютная и истина относительная – </w:t>
      </w:r>
      <w:r w:rsidRPr="00E4671E">
        <w:rPr>
          <w:rStyle w:val="a8"/>
          <w:sz w:val="28"/>
          <w:szCs w:val="28"/>
        </w:rPr>
        <w:t>разные уровни (формы) объективной истины.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sz w:val="28"/>
          <w:szCs w:val="28"/>
        </w:rPr>
        <w:t>По форме истина может быть: житейской, научной, художественной, нравственной и т. д., поэтому может быть столько истин, сколько есть видов знаний. Научную истину, например, отличает системность, упорядоченность знания, его обоснованность и доказательность. Духовная истина есть не что иное, как правильное, совестное отношение человека к себе, другим людям и миру.</w:t>
      </w:r>
    </w:p>
    <w:p w:rsid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a8"/>
          <w:sz w:val="28"/>
          <w:szCs w:val="28"/>
        </w:rPr>
        <w:t>Заблуждение</w:t>
      </w:r>
      <w:r w:rsidRPr="00E4671E">
        <w:rPr>
          <w:sz w:val="28"/>
          <w:szCs w:val="28"/>
        </w:rPr>
        <w:t> – содержание знания субъекта, не соответствующее реальности объекта, но принимаемое за истину. Источники заблуждений: погрешности при переходе от чувственного к рациональному познанию, некорректный перенос чужого опыта. </w:t>
      </w:r>
    </w:p>
    <w:p w:rsid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a8"/>
          <w:sz w:val="28"/>
          <w:szCs w:val="28"/>
        </w:rPr>
        <w:lastRenderedPageBreak/>
        <w:t>Ложь</w:t>
      </w:r>
      <w:r w:rsidRPr="00E4671E">
        <w:rPr>
          <w:sz w:val="28"/>
          <w:szCs w:val="28"/>
        </w:rPr>
        <w:t> – сознательное искажение образа объекта. 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a8"/>
          <w:sz w:val="28"/>
          <w:szCs w:val="28"/>
        </w:rPr>
        <w:t>Дезинформация</w:t>
      </w:r>
      <w:r w:rsidRPr="00E4671E">
        <w:rPr>
          <w:sz w:val="28"/>
          <w:szCs w:val="28"/>
        </w:rPr>
        <w:t xml:space="preserve"> – это подмена из корыстных соображений достоверного </w:t>
      </w:r>
      <w:proofErr w:type="gramStart"/>
      <w:r w:rsidRPr="00E4671E">
        <w:rPr>
          <w:sz w:val="28"/>
          <w:szCs w:val="28"/>
        </w:rPr>
        <w:t>недостоверным</w:t>
      </w:r>
      <w:proofErr w:type="gramEnd"/>
      <w:r w:rsidRPr="00E4671E">
        <w:rPr>
          <w:sz w:val="28"/>
          <w:szCs w:val="28"/>
        </w:rPr>
        <w:t>, истинного – ложным.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a5"/>
          <w:sz w:val="28"/>
          <w:szCs w:val="28"/>
        </w:rPr>
        <w:t>Причины относительности человеческих знаний:</w:t>
      </w:r>
      <w:r w:rsidRPr="00E4671E">
        <w:rPr>
          <w:sz w:val="28"/>
          <w:szCs w:val="28"/>
        </w:rPr>
        <w:t> изменчивость мира; ограниченность познавательных возможностей человека; зависимость возможностей познания от реальных исторических условий, уровня развития духовной культуры, материального производства и особенностей познавательной деятельности человека.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sz w:val="28"/>
          <w:szCs w:val="28"/>
        </w:rPr>
        <w:t xml:space="preserve">Критерий истины зависит от формы и метода познания. </w:t>
      </w:r>
      <w:proofErr w:type="gramStart"/>
      <w:r w:rsidRPr="00E4671E">
        <w:rPr>
          <w:sz w:val="28"/>
          <w:szCs w:val="28"/>
        </w:rPr>
        <w:t>Он может быть эмпирическим, т. е. опытным (в науке); рационалистическим (в науке и философии); практическим (в науке, социальной практике); умозрительным (в философии и религии).</w:t>
      </w:r>
      <w:proofErr w:type="gramEnd"/>
      <w:r w:rsidRPr="00E4671E">
        <w:rPr>
          <w:sz w:val="28"/>
          <w:szCs w:val="28"/>
        </w:rPr>
        <w:t xml:space="preserve"> В социологии основным критерием истины является практика, которая включает материальное производство, накопленный опыт, эксперимент, дополняется требованиями логической согласованности и во многих случаях практической полезностью тех или иных знаний.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a8"/>
          <w:b/>
          <w:bCs/>
          <w:sz w:val="28"/>
          <w:szCs w:val="28"/>
        </w:rPr>
        <w:t>Практика</w:t>
      </w:r>
      <w:r w:rsidRPr="00E4671E">
        <w:rPr>
          <w:sz w:val="28"/>
          <w:szCs w:val="28"/>
        </w:rPr>
        <w:t> – материальная, целеполагающая деятельность людей.</w:t>
      </w:r>
    </w:p>
    <w:p w:rsid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a5"/>
          <w:sz w:val="28"/>
          <w:szCs w:val="28"/>
        </w:rPr>
        <w:t>Функции практики в процессе познания:</w:t>
      </w:r>
      <w:r w:rsidRPr="00E4671E">
        <w:rPr>
          <w:sz w:val="28"/>
          <w:szCs w:val="28"/>
        </w:rPr>
        <w:t> </w:t>
      </w:r>
    </w:p>
    <w:p w:rsid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sz w:val="28"/>
          <w:szCs w:val="28"/>
        </w:rPr>
        <w:t xml:space="preserve">1) источник познания (потребностями практики вызваны к жизни существующие науки); </w:t>
      </w:r>
    </w:p>
    <w:p w:rsid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sz w:val="28"/>
          <w:szCs w:val="28"/>
        </w:rPr>
        <w:t xml:space="preserve">2) основа познания (благодаря преобразованию окружающего мира происходит наиболее глубокое познание свойств окружающего мира); </w:t>
      </w:r>
    </w:p>
    <w:p w:rsid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sz w:val="28"/>
          <w:szCs w:val="28"/>
        </w:rPr>
        <w:t xml:space="preserve">3) практика является движущей силой развития общества; </w:t>
      </w:r>
    </w:p>
    <w:p w:rsid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sz w:val="28"/>
          <w:szCs w:val="28"/>
        </w:rPr>
        <w:t xml:space="preserve">4) практика – цель познания (человек познает мир, чтобы использовать результаты познания в практической деятельности); 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sz w:val="28"/>
          <w:szCs w:val="28"/>
        </w:rPr>
        <w:t>5) практика – критерий истинности познания.</w:t>
      </w:r>
    </w:p>
    <w:p w:rsidR="00E4671E" w:rsidRPr="00E4671E" w:rsidRDefault="00E4671E" w:rsidP="00E4671E">
      <w:pPr>
        <w:pStyle w:val="a3"/>
        <w:shd w:val="clear" w:color="auto" w:fill="FFFFFF"/>
        <w:spacing w:before="150" w:beforeAutospacing="0"/>
        <w:rPr>
          <w:sz w:val="28"/>
          <w:szCs w:val="28"/>
        </w:rPr>
      </w:pPr>
      <w:r w:rsidRPr="00E4671E">
        <w:rPr>
          <w:rStyle w:val="a5"/>
          <w:sz w:val="28"/>
          <w:szCs w:val="28"/>
        </w:rPr>
        <w:t>Основные виды практики:</w:t>
      </w:r>
      <w:r w:rsidRPr="00E4671E">
        <w:rPr>
          <w:sz w:val="28"/>
          <w:szCs w:val="28"/>
        </w:rPr>
        <w:t> научный эксперимент, производство материальных благ, социально-преобразующая деятельность масс. </w:t>
      </w:r>
      <w:proofErr w:type="gramStart"/>
      <w:r w:rsidRPr="00E4671E">
        <w:rPr>
          <w:rStyle w:val="a8"/>
          <w:b/>
          <w:bCs/>
          <w:sz w:val="28"/>
          <w:szCs w:val="28"/>
        </w:rPr>
        <w:t>Структура практики:</w:t>
      </w:r>
      <w:r w:rsidRPr="00E4671E">
        <w:rPr>
          <w:sz w:val="28"/>
          <w:szCs w:val="28"/>
        </w:rPr>
        <w:t> объект, субъект, потребность, цель, мотив, целесообразная деятельность, предмет, средства и результат.</w:t>
      </w:r>
      <w:proofErr w:type="gramEnd"/>
    </w:p>
    <w:p w:rsidR="0033631E" w:rsidRDefault="0033631E" w:rsidP="00DA4D75">
      <w:pPr>
        <w:shd w:val="clear" w:color="auto" w:fill="FFFFFF"/>
        <w:ind w:right="34"/>
        <w:rPr>
          <w:rFonts w:ascii="Times New Roman" w:eastAsia="Calibri" w:hAnsi="Times New Roman" w:cs="Times New Roman"/>
          <w:sz w:val="28"/>
          <w:szCs w:val="28"/>
        </w:rPr>
      </w:pPr>
    </w:p>
    <w:p w:rsidR="00DA4D75" w:rsidRDefault="00DA4D75" w:rsidP="00DA4D75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6"/>
          <w:szCs w:val="26"/>
        </w:rPr>
      </w:pPr>
    </w:p>
    <w:p w:rsidR="00DA4D75" w:rsidRDefault="00DA4D75" w:rsidP="00DA4D75">
      <w:pPr>
        <w:shd w:val="clear" w:color="auto" w:fill="FFFFFF"/>
        <w:ind w:right="34"/>
        <w:rPr>
          <w:color w:val="000000"/>
          <w:sz w:val="28"/>
          <w:szCs w:val="28"/>
        </w:rPr>
      </w:pPr>
    </w:p>
    <w:p w:rsidR="0033631E" w:rsidRDefault="0033631E" w:rsidP="0033631E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E4671E">
        <w:rPr>
          <w:b/>
          <w:color w:val="000000"/>
          <w:sz w:val="28"/>
          <w:szCs w:val="28"/>
        </w:rPr>
        <w:lastRenderedPageBreak/>
        <w:t>Форма отчета</w:t>
      </w:r>
      <w:r>
        <w:rPr>
          <w:color w:val="000000"/>
          <w:sz w:val="28"/>
          <w:szCs w:val="28"/>
        </w:rPr>
        <w:t>: выполненно</w:t>
      </w:r>
      <w:r w:rsidR="00304244">
        <w:rPr>
          <w:color w:val="000000"/>
          <w:sz w:val="28"/>
          <w:szCs w:val="28"/>
        </w:rPr>
        <w:t>е задание сдаем в кабинет 37</w:t>
      </w:r>
      <w:r>
        <w:rPr>
          <w:color w:val="000000"/>
          <w:sz w:val="28"/>
          <w:szCs w:val="28"/>
        </w:rPr>
        <w:t>.</w:t>
      </w:r>
    </w:p>
    <w:p w:rsidR="0033631E" w:rsidRPr="004C31C4" w:rsidRDefault="0033631E" w:rsidP="0033631E">
      <w:pPr>
        <w:pStyle w:val="a3"/>
        <w:rPr>
          <w:color w:val="000000"/>
          <w:sz w:val="28"/>
          <w:szCs w:val="28"/>
        </w:rPr>
      </w:pPr>
      <w:r w:rsidRPr="00E4671E">
        <w:rPr>
          <w:b/>
          <w:color w:val="000000"/>
          <w:sz w:val="28"/>
          <w:szCs w:val="28"/>
        </w:rPr>
        <w:t>Срок выполнения задания</w:t>
      </w:r>
      <w:r w:rsidR="00E4671E">
        <w:rPr>
          <w:color w:val="000000"/>
          <w:sz w:val="28"/>
          <w:szCs w:val="28"/>
        </w:rPr>
        <w:t xml:space="preserve"> 3</w:t>
      </w:r>
      <w:r w:rsidR="00304244">
        <w:rPr>
          <w:color w:val="000000"/>
          <w:sz w:val="28"/>
          <w:szCs w:val="28"/>
        </w:rPr>
        <w:t xml:space="preserve">.02.20 </w:t>
      </w:r>
      <w:r w:rsidRPr="004C31C4">
        <w:rPr>
          <w:color w:val="000000"/>
          <w:sz w:val="28"/>
          <w:szCs w:val="28"/>
        </w:rPr>
        <w:t>г.</w:t>
      </w:r>
    </w:p>
    <w:p w:rsidR="0033631E" w:rsidRPr="00DC7F09" w:rsidRDefault="0033631E" w:rsidP="0033631E">
      <w:pPr>
        <w:rPr>
          <w:rFonts w:ascii="Times New Roman" w:hAnsi="Times New Roman" w:cs="Times New Roman"/>
          <w:sz w:val="28"/>
          <w:szCs w:val="28"/>
        </w:rPr>
      </w:pPr>
      <w:r w:rsidRPr="00DC7F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71E">
        <w:rPr>
          <w:rFonts w:ascii="Times New Roman" w:hAnsi="Times New Roman" w:cs="Times New Roman"/>
          <w:b/>
          <w:color w:val="000000"/>
          <w:sz w:val="28"/>
          <w:szCs w:val="28"/>
        </w:rPr>
        <w:t>Получатель отчета</w:t>
      </w:r>
      <w:r w:rsidRPr="00DC7F0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DC7F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natasha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</w:rPr>
          <w:t>141191@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C7F09">
        <w:rPr>
          <w:rStyle w:val="a4"/>
          <w:rFonts w:ascii="Times New Roman" w:hAnsi="Times New Roman" w:cs="Times New Roman"/>
          <w:sz w:val="28"/>
          <w:szCs w:val="28"/>
        </w:rPr>
        <w:t xml:space="preserve"> (ВСЕ С МАЛЕНЬКОЙ И БЕЗ ПРОБЕЛОВ)</w:t>
      </w:r>
    </w:p>
    <w:p w:rsidR="0033631E" w:rsidRDefault="0033631E" w:rsidP="0033631E"/>
    <w:p w:rsidR="0033631E" w:rsidRPr="00294837" w:rsidRDefault="0033631E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33631E" w:rsidRPr="00294837" w:rsidSect="007A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3B7"/>
    <w:multiLevelType w:val="multilevel"/>
    <w:tmpl w:val="3A22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3268B"/>
    <w:multiLevelType w:val="multilevel"/>
    <w:tmpl w:val="DC46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700D1"/>
    <w:multiLevelType w:val="multilevel"/>
    <w:tmpl w:val="FF3E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C5D2D"/>
    <w:multiLevelType w:val="multilevel"/>
    <w:tmpl w:val="C3B4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6FE"/>
    <w:rsid w:val="00037863"/>
    <w:rsid w:val="0026658C"/>
    <w:rsid w:val="00294837"/>
    <w:rsid w:val="00304244"/>
    <w:rsid w:val="0033631E"/>
    <w:rsid w:val="00373F63"/>
    <w:rsid w:val="003F06FE"/>
    <w:rsid w:val="005446C1"/>
    <w:rsid w:val="0062764E"/>
    <w:rsid w:val="006B2D53"/>
    <w:rsid w:val="007A7398"/>
    <w:rsid w:val="009A290A"/>
    <w:rsid w:val="00DA4D75"/>
    <w:rsid w:val="00DC7004"/>
    <w:rsid w:val="00E4671E"/>
    <w:rsid w:val="00F0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98"/>
  </w:style>
  <w:style w:type="paragraph" w:styleId="2">
    <w:name w:val="heading 2"/>
    <w:basedOn w:val="a"/>
    <w:link w:val="20"/>
    <w:uiPriority w:val="9"/>
    <w:qFormat/>
    <w:rsid w:val="006B2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2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2D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2D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6B2D53"/>
    <w:rPr>
      <w:color w:val="0000FF"/>
      <w:u w:val="single"/>
    </w:rPr>
  </w:style>
  <w:style w:type="character" w:styleId="a5">
    <w:name w:val="Strong"/>
    <w:basedOn w:val="a0"/>
    <w:uiPriority w:val="22"/>
    <w:qFormat/>
    <w:rsid w:val="006B2D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D5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467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2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15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3816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9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8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7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648819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930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Преподователь</cp:lastModifiedBy>
  <cp:revision>7</cp:revision>
  <dcterms:created xsi:type="dcterms:W3CDTF">2021-11-17T08:43:00Z</dcterms:created>
  <dcterms:modified xsi:type="dcterms:W3CDTF">2022-02-02T06:25:00Z</dcterms:modified>
</cp:coreProperties>
</file>