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F2" w:rsidRPr="0065078D" w:rsidRDefault="00655AE1" w:rsidP="0065078D">
      <w:pPr>
        <w:jc w:val="right"/>
        <w:rPr>
          <w:rFonts w:ascii="Times New Roman" w:hAnsi="Times New Roman" w:cs="Times New Roman"/>
        </w:rPr>
      </w:pPr>
      <w:bookmarkStart w:id="0" w:name="_GoBack"/>
      <w:bookmarkEnd w:id="0"/>
      <w:r>
        <w:rPr>
          <w:rFonts w:ascii="Times New Roman" w:hAnsi="Times New Roman" w:cs="Times New Roman"/>
        </w:rPr>
        <w:t xml:space="preserve">к </w:t>
      </w:r>
      <w:r w:rsidR="001660D0">
        <w:rPr>
          <w:rFonts w:ascii="Times New Roman" w:hAnsi="Times New Roman" w:cs="Times New Roman"/>
        </w:rPr>
        <w:t xml:space="preserve"> приказу № </w:t>
      </w:r>
      <w:r w:rsidR="009943A9">
        <w:rPr>
          <w:rFonts w:ascii="Times New Roman" w:hAnsi="Times New Roman" w:cs="Times New Roman"/>
        </w:rPr>
        <w:t>_____</w:t>
      </w:r>
      <w:r w:rsidR="001660D0">
        <w:rPr>
          <w:rFonts w:ascii="Times New Roman" w:hAnsi="Times New Roman" w:cs="Times New Roman"/>
        </w:rPr>
        <w:t xml:space="preserve"> от «</w:t>
      </w:r>
      <w:r w:rsidR="009943A9">
        <w:rPr>
          <w:rFonts w:ascii="Times New Roman" w:hAnsi="Times New Roman" w:cs="Times New Roman"/>
        </w:rPr>
        <w:t>___</w:t>
      </w:r>
      <w:r w:rsidR="006B3DBD">
        <w:rPr>
          <w:rFonts w:ascii="Times New Roman" w:hAnsi="Times New Roman" w:cs="Times New Roman"/>
        </w:rPr>
        <w:t>»</w:t>
      </w:r>
      <w:r w:rsidR="009943A9">
        <w:rPr>
          <w:rFonts w:ascii="Times New Roman" w:hAnsi="Times New Roman" w:cs="Times New Roman"/>
        </w:rPr>
        <w:t xml:space="preserve"> ________ 20__</w:t>
      </w:r>
      <w:r w:rsidR="001660D0">
        <w:rPr>
          <w:rFonts w:ascii="Times New Roman" w:hAnsi="Times New Roman" w:cs="Times New Roman"/>
        </w:rPr>
        <w:t xml:space="preserve">г. </w:t>
      </w:r>
    </w:p>
    <w:p w:rsidR="00B44DF2" w:rsidRPr="0065078D" w:rsidRDefault="00B44DF2" w:rsidP="0065078D">
      <w:pPr>
        <w:pStyle w:val="af6"/>
        <w:jc w:val="right"/>
        <w:rPr>
          <w:rFonts w:ascii="Times New Roman" w:hAnsi="Times New Roman" w:cs="Times New Roman"/>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Default="00B44DF2" w:rsidP="00B44DF2">
      <w:pPr>
        <w:pStyle w:val="af6"/>
        <w:jc w:val="both"/>
        <w:rPr>
          <w:rFonts w:ascii="Times New Roman" w:hAnsi="Times New Roman" w:cs="Times New Roman"/>
          <w:sz w:val="26"/>
          <w:szCs w:val="26"/>
        </w:rPr>
      </w:pPr>
    </w:p>
    <w:p w:rsidR="001660D0" w:rsidRDefault="001660D0" w:rsidP="00B44DF2">
      <w:pPr>
        <w:pStyle w:val="af6"/>
        <w:jc w:val="both"/>
        <w:rPr>
          <w:rFonts w:ascii="Times New Roman" w:hAnsi="Times New Roman" w:cs="Times New Roman"/>
          <w:sz w:val="26"/>
          <w:szCs w:val="26"/>
        </w:rPr>
      </w:pPr>
    </w:p>
    <w:p w:rsidR="001660D0" w:rsidRPr="00511002" w:rsidRDefault="001660D0"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D45AC2" w:rsidRDefault="00B44DF2" w:rsidP="00B44DF2">
      <w:pPr>
        <w:pStyle w:val="af6"/>
        <w:jc w:val="center"/>
        <w:rPr>
          <w:rFonts w:ascii="Times New Roman" w:hAnsi="Times New Roman" w:cs="Times New Roman"/>
          <w:b/>
          <w:sz w:val="32"/>
          <w:szCs w:val="32"/>
        </w:rPr>
      </w:pPr>
      <w:r w:rsidRPr="00D45AC2">
        <w:rPr>
          <w:rFonts w:ascii="Times New Roman" w:hAnsi="Times New Roman" w:cs="Times New Roman"/>
          <w:b/>
          <w:sz w:val="32"/>
          <w:szCs w:val="32"/>
        </w:rPr>
        <w:t>ПОЛОЖЕНИЕ</w:t>
      </w:r>
    </w:p>
    <w:p w:rsidR="00A84E54" w:rsidRPr="008322AC" w:rsidRDefault="0065078D" w:rsidP="00B44DF2">
      <w:pPr>
        <w:spacing w:after="0" w:line="240" w:lineRule="auto"/>
        <w:jc w:val="center"/>
        <w:rPr>
          <w:rFonts w:ascii="Times New Roman" w:eastAsia="Times New Roman" w:hAnsi="Times New Roman"/>
          <w:b/>
          <w:bCs/>
          <w:color w:val="000000" w:themeColor="text1"/>
          <w:sz w:val="28"/>
          <w:szCs w:val="28"/>
        </w:rPr>
      </w:pPr>
      <w:r w:rsidRPr="004E0D3A">
        <w:rPr>
          <w:rFonts w:ascii="Times New Roman" w:eastAsia="Times New Roman" w:hAnsi="Times New Roman"/>
          <w:b/>
          <w:bCs/>
          <w:sz w:val="28"/>
          <w:szCs w:val="28"/>
        </w:rPr>
        <w:t>об антикоррупционной политике</w:t>
      </w:r>
      <w:r w:rsidR="00F54709">
        <w:rPr>
          <w:rFonts w:ascii="Times New Roman" w:eastAsia="Times New Roman" w:hAnsi="Times New Roman"/>
          <w:b/>
          <w:bCs/>
          <w:sz w:val="28"/>
          <w:szCs w:val="28"/>
        </w:rPr>
        <w:t xml:space="preserve"> </w:t>
      </w:r>
      <w:r w:rsidR="00F376BA">
        <w:rPr>
          <w:rFonts w:ascii="Times New Roman" w:eastAsia="Times New Roman" w:hAnsi="Times New Roman"/>
          <w:b/>
          <w:bCs/>
          <w:sz w:val="28"/>
          <w:szCs w:val="28"/>
        </w:rPr>
        <w:t xml:space="preserve">закупочной деятельности </w:t>
      </w:r>
      <w:r w:rsidR="00A84E54" w:rsidRPr="008322AC">
        <w:rPr>
          <w:rFonts w:ascii="Times New Roman" w:eastAsia="Times New Roman" w:hAnsi="Times New Roman"/>
          <w:b/>
          <w:bCs/>
          <w:color w:val="000000" w:themeColor="text1"/>
          <w:sz w:val="28"/>
          <w:szCs w:val="28"/>
        </w:rPr>
        <w:t xml:space="preserve">Государственного автономного </w:t>
      </w:r>
      <w:r w:rsidR="00D45AC2">
        <w:rPr>
          <w:rFonts w:ascii="Times New Roman" w:eastAsia="Times New Roman" w:hAnsi="Times New Roman"/>
          <w:b/>
          <w:bCs/>
          <w:color w:val="000000" w:themeColor="text1"/>
          <w:sz w:val="28"/>
          <w:szCs w:val="28"/>
        </w:rPr>
        <w:t>профессионального образовательного учреждения Свердловской области</w:t>
      </w:r>
      <w:r w:rsidR="001660D0" w:rsidRPr="008322AC">
        <w:rPr>
          <w:rFonts w:ascii="Times New Roman" w:eastAsia="Times New Roman" w:hAnsi="Times New Roman"/>
          <w:b/>
          <w:bCs/>
          <w:color w:val="000000" w:themeColor="text1"/>
          <w:sz w:val="28"/>
          <w:szCs w:val="28"/>
        </w:rPr>
        <w:t xml:space="preserve"> </w:t>
      </w:r>
    </w:p>
    <w:p w:rsidR="00B44DF2" w:rsidRPr="008322AC" w:rsidRDefault="00D45AC2" w:rsidP="00B44DF2">
      <w:pPr>
        <w:spacing w:after="0" w:line="240" w:lineRule="auto"/>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 «Богдановичский политехникум</w:t>
      </w:r>
      <w:r w:rsidR="00A84E54" w:rsidRPr="008322AC">
        <w:rPr>
          <w:rFonts w:ascii="Times New Roman" w:eastAsia="Times New Roman" w:hAnsi="Times New Roman"/>
          <w:b/>
          <w:bCs/>
          <w:color w:val="000000" w:themeColor="text1"/>
          <w:sz w:val="28"/>
          <w:szCs w:val="28"/>
        </w:rPr>
        <w:t xml:space="preserve">» </w:t>
      </w:r>
    </w:p>
    <w:p w:rsidR="00B44DF2" w:rsidRPr="00511002" w:rsidRDefault="00B44DF2" w:rsidP="00B44DF2">
      <w:pPr>
        <w:pStyle w:val="af6"/>
        <w:jc w:val="center"/>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sz w:val="26"/>
          <w:szCs w:val="26"/>
        </w:rPr>
      </w:pPr>
    </w:p>
    <w:p w:rsidR="00B44DF2" w:rsidRPr="00511002" w:rsidRDefault="00B44DF2" w:rsidP="00B44DF2">
      <w:pPr>
        <w:pStyle w:val="af6"/>
        <w:jc w:val="both"/>
        <w:rPr>
          <w:rFonts w:ascii="Times New Roman" w:hAnsi="Times New Roman" w:cs="Times New Roman"/>
          <w:b/>
          <w:sz w:val="26"/>
          <w:szCs w:val="26"/>
        </w:rPr>
      </w:pPr>
    </w:p>
    <w:p w:rsidR="00B44DF2" w:rsidRPr="00511002" w:rsidRDefault="00B44DF2" w:rsidP="00B44DF2">
      <w:pPr>
        <w:pStyle w:val="af6"/>
        <w:jc w:val="both"/>
        <w:rPr>
          <w:rFonts w:ascii="Times New Roman" w:hAnsi="Times New Roman" w:cs="Times New Roman"/>
          <w:b/>
          <w:sz w:val="26"/>
          <w:szCs w:val="26"/>
        </w:rPr>
      </w:pPr>
    </w:p>
    <w:p w:rsidR="00B44DF2" w:rsidRPr="00511002" w:rsidRDefault="00B44DF2" w:rsidP="00B44DF2">
      <w:pPr>
        <w:pStyle w:val="af6"/>
        <w:jc w:val="both"/>
        <w:rPr>
          <w:rFonts w:ascii="Times New Roman" w:hAnsi="Times New Roman" w:cs="Times New Roman"/>
          <w:b/>
          <w:sz w:val="26"/>
          <w:szCs w:val="26"/>
        </w:rPr>
      </w:pPr>
    </w:p>
    <w:p w:rsidR="00B44DF2" w:rsidRPr="00511002" w:rsidRDefault="00B44DF2" w:rsidP="00B44DF2">
      <w:pPr>
        <w:pStyle w:val="af6"/>
        <w:jc w:val="both"/>
        <w:rPr>
          <w:rFonts w:ascii="Times New Roman" w:hAnsi="Times New Roman" w:cs="Times New Roman"/>
          <w:b/>
          <w:sz w:val="26"/>
          <w:szCs w:val="26"/>
        </w:rPr>
      </w:pPr>
    </w:p>
    <w:p w:rsidR="00B44DF2" w:rsidRPr="00511002" w:rsidRDefault="00B44DF2" w:rsidP="00B44DF2">
      <w:pPr>
        <w:pStyle w:val="af6"/>
        <w:jc w:val="both"/>
        <w:rPr>
          <w:rFonts w:ascii="Times New Roman" w:hAnsi="Times New Roman" w:cs="Times New Roman"/>
          <w:b/>
          <w:sz w:val="26"/>
          <w:szCs w:val="26"/>
        </w:rPr>
      </w:pPr>
    </w:p>
    <w:p w:rsidR="00B44DF2" w:rsidRPr="00511002" w:rsidRDefault="00B44DF2" w:rsidP="00B44DF2">
      <w:pPr>
        <w:pStyle w:val="af6"/>
        <w:jc w:val="both"/>
        <w:rPr>
          <w:rFonts w:ascii="Times New Roman" w:hAnsi="Times New Roman" w:cs="Times New Roman"/>
          <w:b/>
          <w:sz w:val="26"/>
          <w:szCs w:val="26"/>
        </w:rPr>
      </w:pPr>
    </w:p>
    <w:p w:rsidR="0065078D" w:rsidRDefault="0065078D" w:rsidP="00B44DF2">
      <w:pPr>
        <w:pStyle w:val="af6"/>
        <w:jc w:val="center"/>
        <w:rPr>
          <w:rFonts w:ascii="Times New Roman" w:hAnsi="Times New Roman" w:cs="Times New Roman"/>
          <w:b/>
          <w:sz w:val="26"/>
          <w:szCs w:val="26"/>
        </w:rPr>
      </w:pPr>
    </w:p>
    <w:p w:rsidR="001660D0" w:rsidRDefault="001660D0" w:rsidP="00B44DF2">
      <w:pPr>
        <w:pStyle w:val="af6"/>
        <w:jc w:val="center"/>
        <w:rPr>
          <w:rFonts w:ascii="Times New Roman" w:hAnsi="Times New Roman" w:cs="Times New Roman"/>
          <w:b/>
          <w:sz w:val="26"/>
          <w:szCs w:val="26"/>
        </w:rPr>
      </w:pPr>
    </w:p>
    <w:p w:rsidR="0065078D" w:rsidRDefault="0065078D" w:rsidP="00B44DF2">
      <w:pPr>
        <w:pStyle w:val="af6"/>
        <w:jc w:val="center"/>
        <w:rPr>
          <w:rFonts w:ascii="Times New Roman" w:hAnsi="Times New Roman" w:cs="Times New Roman"/>
          <w:b/>
          <w:sz w:val="26"/>
          <w:szCs w:val="26"/>
        </w:rPr>
      </w:pPr>
    </w:p>
    <w:p w:rsidR="0065078D" w:rsidRDefault="0065078D" w:rsidP="00B44DF2">
      <w:pPr>
        <w:pStyle w:val="af6"/>
        <w:jc w:val="center"/>
        <w:rPr>
          <w:rFonts w:ascii="Times New Roman" w:hAnsi="Times New Roman" w:cs="Times New Roman"/>
          <w:b/>
          <w:sz w:val="26"/>
          <w:szCs w:val="26"/>
        </w:rPr>
      </w:pPr>
    </w:p>
    <w:p w:rsidR="001660D0" w:rsidRDefault="001660D0" w:rsidP="00B44DF2">
      <w:pPr>
        <w:pStyle w:val="af6"/>
        <w:jc w:val="center"/>
        <w:rPr>
          <w:rFonts w:ascii="Times New Roman" w:hAnsi="Times New Roman" w:cs="Times New Roman"/>
          <w:b/>
          <w:sz w:val="26"/>
          <w:szCs w:val="26"/>
        </w:rPr>
      </w:pPr>
    </w:p>
    <w:p w:rsidR="001660D0" w:rsidRDefault="001660D0" w:rsidP="00B44DF2">
      <w:pPr>
        <w:pStyle w:val="af6"/>
        <w:jc w:val="center"/>
        <w:rPr>
          <w:rFonts w:ascii="Times New Roman" w:hAnsi="Times New Roman" w:cs="Times New Roman"/>
          <w:b/>
          <w:sz w:val="26"/>
          <w:szCs w:val="26"/>
        </w:rPr>
      </w:pPr>
    </w:p>
    <w:p w:rsidR="0065078D" w:rsidRDefault="0065078D" w:rsidP="00B44DF2">
      <w:pPr>
        <w:pStyle w:val="af6"/>
        <w:jc w:val="center"/>
        <w:rPr>
          <w:rFonts w:ascii="Times New Roman" w:hAnsi="Times New Roman" w:cs="Times New Roman"/>
          <w:b/>
          <w:sz w:val="26"/>
          <w:szCs w:val="26"/>
        </w:rPr>
      </w:pPr>
    </w:p>
    <w:p w:rsidR="0065078D" w:rsidRDefault="0065078D" w:rsidP="00B44DF2">
      <w:pPr>
        <w:pStyle w:val="af6"/>
        <w:jc w:val="center"/>
        <w:rPr>
          <w:rFonts w:ascii="Times New Roman" w:hAnsi="Times New Roman" w:cs="Times New Roman"/>
          <w:b/>
          <w:sz w:val="26"/>
          <w:szCs w:val="26"/>
        </w:rPr>
      </w:pPr>
    </w:p>
    <w:p w:rsidR="0065078D" w:rsidRDefault="0065078D" w:rsidP="00B44DF2">
      <w:pPr>
        <w:pStyle w:val="af6"/>
        <w:jc w:val="center"/>
        <w:rPr>
          <w:rFonts w:ascii="Times New Roman" w:hAnsi="Times New Roman" w:cs="Times New Roman"/>
          <w:b/>
          <w:sz w:val="26"/>
          <w:szCs w:val="26"/>
        </w:rPr>
      </w:pPr>
    </w:p>
    <w:p w:rsidR="0065078D" w:rsidRDefault="0065078D" w:rsidP="00B44DF2">
      <w:pPr>
        <w:pStyle w:val="af6"/>
        <w:jc w:val="center"/>
        <w:rPr>
          <w:rFonts w:ascii="Times New Roman" w:hAnsi="Times New Roman" w:cs="Times New Roman"/>
          <w:b/>
          <w:sz w:val="26"/>
          <w:szCs w:val="26"/>
        </w:rPr>
      </w:pPr>
    </w:p>
    <w:p w:rsidR="0065078D" w:rsidRDefault="0065078D" w:rsidP="00B44DF2">
      <w:pPr>
        <w:pStyle w:val="af6"/>
        <w:jc w:val="center"/>
        <w:rPr>
          <w:rFonts w:ascii="Times New Roman" w:hAnsi="Times New Roman" w:cs="Times New Roman"/>
          <w:b/>
          <w:sz w:val="26"/>
          <w:szCs w:val="26"/>
        </w:rPr>
      </w:pPr>
    </w:p>
    <w:p w:rsidR="00B44DF2" w:rsidRPr="00511002" w:rsidRDefault="00D45AC2" w:rsidP="00B44DF2">
      <w:pPr>
        <w:pStyle w:val="af6"/>
        <w:jc w:val="center"/>
        <w:rPr>
          <w:rFonts w:ascii="Times New Roman" w:hAnsi="Times New Roman" w:cs="Times New Roman"/>
          <w:b/>
          <w:sz w:val="26"/>
          <w:szCs w:val="26"/>
        </w:rPr>
      </w:pPr>
      <w:r>
        <w:rPr>
          <w:rFonts w:ascii="Times New Roman" w:hAnsi="Times New Roman" w:cs="Times New Roman"/>
          <w:b/>
          <w:sz w:val="26"/>
          <w:szCs w:val="26"/>
        </w:rPr>
        <w:t>2022</w:t>
      </w:r>
      <w:r w:rsidR="00B44DF2" w:rsidRPr="00511002">
        <w:rPr>
          <w:rFonts w:ascii="Times New Roman" w:hAnsi="Times New Roman" w:cs="Times New Roman"/>
          <w:b/>
          <w:sz w:val="26"/>
          <w:szCs w:val="26"/>
        </w:rPr>
        <w:t>г.</w:t>
      </w:r>
      <w:r w:rsidR="00B44DF2" w:rsidRPr="00511002">
        <w:rPr>
          <w:rFonts w:ascii="Times New Roman" w:hAnsi="Times New Roman" w:cs="Times New Roman"/>
          <w:b/>
          <w:sz w:val="26"/>
          <w:szCs w:val="26"/>
        </w:rPr>
        <w:br w:type="page"/>
      </w:r>
    </w:p>
    <w:p w:rsidR="002C0153" w:rsidRPr="00FB3F7E" w:rsidRDefault="002C0153" w:rsidP="00FB3F7E">
      <w:pPr>
        <w:pStyle w:val="afa"/>
        <w:jc w:val="center"/>
        <w:rPr>
          <w:rFonts w:ascii="Times New Roman" w:hAnsi="Times New Roman" w:cs="Times New Roman"/>
          <w:color w:val="auto"/>
          <w:sz w:val="24"/>
          <w:szCs w:val="24"/>
        </w:rPr>
      </w:pPr>
      <w:bookmarkStart w:id="1" w:name="_Toc58421726"/>
      <w:r w:rsidRPr="00FB3F7E">
        <w:rPr>
          <w:rFonts w:ascii="Times New Roman" w:hAnsi="Times New Roman" w:cs="Times New Roman"/>
          <w:color w:val="auto"/>
          <w:sz w:val="24"/>
          <w:szCs w:val="24"/>
        </w:rPr>
        <w:lastRenderedPageBreak/>
        <w:t>СОДЕРЖАНИЕ</w:t>
      </w:r>
    </w:p>
    <w:p w:rsidR="002C0153" w:rsidRPr="00FB3F7E" w:rsidRDefault="002C0153" w:rsidP="002C0153">
      <w:pPr>
        <w:pStyle w:val="afa"/>
        <w:rPr>
          <w:rFonts w:ascii="Times New Roman" w:hAnsi="Times New Roman" w:cs="Times New Roman"/>
          <w:color w:val="auto"/>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5"/>
      </w:tblGrid>
      <w:tr w:rsidR="00FB3F7E" w:rsidRPr="00FB3F7E" w:rsidTr="00FB3F7E">
        <w:tc>
          <w:tcPr>
            <w:tcW w:w="8500"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Термины и определения</w:t>
            </w:r>
          </w:p>
        </w:tc>
        <w:tc>
          <w:tcPr>
            <w:tcW w:w="845"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3</w:t>
            </w:r>
          </w:p>
        </w:tc>
      </w:tr>
      <w:tr w:rsidR="00FB3F7E" w:rsidRPr="00FB3F7E" w:rsidTr="00FB3F7E">
        <w:tc>
          <w:tcPr>
            <w:tcW w:w="8500"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Глава 1. Общие положения</w:t>
            </w:r>
          </w:p>
        </w:tc>
        <w:tc>
          <w:tcPr>
            <w:tcW w:w="845"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4</w:t>
            </w:r>
          </w:p>
        </w:tc>
      </w:tr>
      <w:tr w:rsidR="00FB3F7E" w:rsidRPr="00FB3F7E" w:rsidTr="00FB3F7E">
        <w:tc>
          <w:tcPr>
            <w:tcW w:w="8500"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Статья 1. Сфера действия настоящего Положения и принципы антикоррупционной политики закупочной деятельности.</w:t>
            </w:r>
          </w:p>
        </w:tc>
        <w:tc>
          <w:tcPr>
            <w:tcW w:w="845" w:type="dxa"/>
          </w:tcPr>
          <w:p w:rsidR="00CC4C88" w:rsidRDefault="00CC4C88" w:rsidP="00FB3F7E">
            <w:pPr>
              <w:pStyle w:val="afa"/>
              <w:spacing w:before="0" w:line="360" w:lineRule="auto"/>
              <w:rPr>
                <w:rFonts w:ascii="Times New Roman" w:hAnsi="Times New Roman" w:cs="Times New Roman"/>
                <w:color w:val="auto"/>
                <w:sz w:val="24"/>
                <w:szCs w:val="24"/>
              </w:rPr>
            </w:pPr>
          </w:p>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4</w:t>
            </w:r>
          </w:p>
        </w:tc>
      </w:tr>
      <w:tr w:rsidR="00FB3F7E" w:rsidRPr="00FB3F7E" w:rsidTr="00FB3F7E">
        <w:tc>
          <w:tcPr>
            <w:tcW w:w="8500"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Статья 2. Цели и задачи настоящего Положения</w:t>
            </w:r>
          </w:p>
        </w:tc>
        <w:tc>
          <w:tcPr>
            <w:tcW w:w="845"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5</w:t>
            </w:r>
          </w:p>
        </w:tc>
      </w:tr>
      <w:tr w:rsidR="00FB3F7E" w:rsidRPr="00FB3F7E" w:rsidTr="00FB3F7E">
        <w:tc>
          <w:tcPr>
            <w:tcW w:w="8500" w:type="dxa"/>
          </w:tcPr>
          <w:p w:rsidR="00CB26B6" w:rsidRPr="00CB26B6" w:rsidRDefault="002C0153" w:rsidP="00CB26B6">
            <w:pPr>
              <w:rPr>
                <w:rFonts w:ascii="Times New Roman" w:hAnsi="Times New Roman" w:cs="Times New Roman"/>
                <w:sz w:val="24"/>
                <w:szCs w:val="24"/>
              </w:rPr>
            </w:pPr>
            <w:r w:rsidRPr="00CB26B6">
              <w:rPr>
                <w:rFonts w:ascii="Times New Roman" w:hAnsi="Times New Roman" w:cs="Times New Roman"/>
                <w:sz w:val="24"/>
                <w:szCs w:val="24"/>
              </w:rPr>
              <w:t xml:space="preserve">Глава 2. </w:t>
            </w:r>
            <w:r w:rsidR="00CB26B6" w:rsidRPr="00CB26B6">
              <w:rPr>
                <w:rFonts w:ascii="Times New Roman" w:hAnsi="Times New Roman" w:cs="Times New Roman"/>
                <w:sz w:val="24"/>
                <w:szCs w:val="24"/>
              </w:rPr>
              <w:t>Действия работников в связи с предупреждением, раскрытием и урегулированием конфликта интересов и личной заинтересованности.</w:t>
            </w:r>
          </w:p>
          <w:p w:rsidR="002C0153" w:rsidRPr="00FB3F7E" w:rsidRDefault="002C0153" w:rsidP="00FB3F7E">
            <w:pPr>
              <w:pStyle w:val="afa"/>
              <w:spacing w:before="0" w:line="360" w:lineRule="auto"/>
              <w:rPr>
                <w:rFonts w:ascii="Times New Roman" w:hAnsi="Times New Roman" w:cs="Times New Roman"/>
                <w:color w:val="auto"/>
                <w:sz w:val="24"/>
                <w:szCs w:val="24"/>
              </w:rPr>
            </w:pPr>
          </w:p>
        </w:tc>
        <w:tc>
          <w:tcPr>
            <w:tcW w:w="845" w:type="dxa"/>
          </w:tcPr>
          <w:p w:rsidR="00CC4C88" w:rsidRDefault="00CC4C88" w:rsidP="00FB3F7E">
            <w:pPr>
              <w:pStyle w:val="afa"/>
              <w:spacing w:before="0" w:line="360" w:lineRule="auto"/>
              <w:rPr>
                <w:rFonts w:ascii="Times New Roman" w:hAnsi="Times New Roman" w:cs="Times New Roman"/>
                <w:color w:val="auto"/>
                <w:sz w:val="24"/>
                <w:szCs w:val="24"/>
              </w:rPr>
            </w:pPr>
          </w:p>
          <w:p w:rsidR="00CC4C88" w:rsidRPr="00CC4C88" w:rsidRDefault="002C0153" w:rsidP="00CC4C88">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6</w:t>
            </w:r>
          </w:p>
        </w:tc>
      </w:tr>
      <w:tr w:rsidR="00FB3F7E" w:rsidRPr="00FB3F7E" w:rsidTr="00FB3F7E">
        <w:tc>
          <w:tcPr>
            <w:tcW w:w="8500"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 xml:space="preserve">Статья 3. Должностное лицо </w:t>
            </w:r>
            <w:r w:rsidR="007C6CF6" w:rsidRPr="00FB3F7E">
              <w:rPr>
                <w:rFonts w:ascii="Times New Roman" w:hAnsi="Times New Roman" w:cs="Times New Roman"/>
                <w:color w:val="auto"/>
                <w:sz w:val="24"/>
                <w:szCs w:val="24"/>
              </w:rPr>
              <w:t>ответственное</w:t>
            </w:r>
            <w:r w:rsidRPr="00FB3F7E">
              <w:rPr>
                <w:rFonts w:ascii="Times New Roman" w:hAnsi="Times New Roman" w:cs="Times New Roman"/>
                <w:color w:val="auto"/>
                <w:sz w:val="24"/>
                <w:szCs w:val="24"/>
              </w:rPr>
              <w:t xml:space="preserve"> за профилактику коррупционных правонарушений</w:t>
            </w:r>
          </w:p>
        </w:tc>
        <w:tc>
          <w:tcPr>
            <w:tcW w:w="845"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6</w:t>
            </w:r>
          </w:p>
        </w:tc>
      </w:tr>
      <w:tr w:rsidR="00FB3F7E" w:rsidRPr="00FB3F7E" w:rsidTr="00FB3F7E">
        <w:tc>
          <w:tcPr>
            <w:tcW w:w="8500"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Статья 4. Действия работников в связи с предупреждением, раскрытием и урегулированием конфликта интересов и порядок их осуществления</w:t>
            </w:r>
          </w:p>
        </w:tc>
        <w:tc>
          <w:tcPr>
            <w:tcW w:w="845"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6</w:t>
            </w:r>
          </w:p>
        </w:tc>
      </w:tr>
      <w:tr w:rsidR="00FB3F7E" w:rsidRPr="00FB3F7E" w:rsidTr="00FB3F7E">
        <w:tc>
          <w:tcPr>
            <w:tcW w:w="8500"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 xml:space="preserve"> Статья 5. Антикоррупционные мероприятия: профилактические и аналитические.</w:t>
            </w:r>
          </w:p>
        </w:tc>
        <w:tc>
          <w:tcPr>
            <w:tcW w:w="845"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7</w:t>
            </w:r>
          </w:p>
        </w:tc>
      </w:tr>
      <w:tr w:rsidR="00FB3F7E" w:rsidRPr="00FB3F7E" w:rsidTr="00FB3F7E">
        <w:tc>
          <w:tcPr>
            <w:tcW w:w="8500"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Статья 6. Порядок раскрытия конфликта интересов и признаков личной заинтересованности, а также урегулирования конфликта интересов.</w:t>
            </w:r>
          </w:p>
        </w:tc>
        <w:tc>
          <w:tcPr>
            <w:tcW w:w="845"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10</w:t>
            </w:r>
          </w:p>
        </w:tc>
      </w:tr>
      <w:tr w:rsidR="00FB3F7E" w:rsidRPr="00FB3F7E" w:rsidTr="00FB3F7E">
        <w:tc>
          <w:tcPr>
            <w:tcW w:w="8500"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Статья 7. Меры ответственности</w:t>
            </w:r>
          </w:p>
        </w:tc>
        <w:tc>
          <w:tcPr>
            <w:tcW w:w="845" w:type="dxa"/>
          </w:tcPr>
          <w:p w:rsidR="002C0153" w:rsidRPr="00FB3F7E" w:rsidRDefault="002C0153" w:rsidP="00FB3F7E">
            <w:pPr>
              <w:pStyle w:val="afa"/>
              <w:spacing w:before="0" w:line="360" w:lineRule="auto"/>
              <w:rPr>
                <w:rFonts w:ascii="Times New Roman" w:hAnsi="Times New Roman" w:cs="Times New Roman"/>
                <w:color w:val="auto"/>
                <w:sz w:val="24"/>
                <w:szCs w:val="24"/>
              </w:rPr>
            </w:pPr>
            <w:r w:rsidRPr="00FB3F7E">
              <w:rPr>
                <w:rFonts w:ascii="Times New Roman" w:hAnsi="Times New Roman" w:cs="Times New Roman"/>
                <w:color w:val="auto"/>
                <w:sz w:val="24"/>
                <w:szCs w:val="24"/>
              </w:rPr>
              <w:t>11</w:t>
            </w:r>
          </w:p>
        </w:tc>
      </w:tr>
    </w:tbl>
    <w:p w:rsidR="002C0153" w:rsidRDefault="002C0153" w:rsidP="002C0153">
      <w:pPr>
        <w:pStyle w:val="afa"/>
        <w:rPr>
          <w:rFonts w:ascii="Times New Roman" w:hAnsi="Times New Roman" w:cs="Times New Roman"/>
          <w:sz w:val="24"/>
          <w:szCs w:val="24"/>
        </w:rPr>
      </w:pPr>
    </w:p>
    <w:p w:rsidR="002C0153" w:rsidRDefault="002C0153" w:rsidP="002C0153">
      <w:pPr>
        <w:pStyle w:val="afa"/>
        <w:rPr>
          <w:rFonts w:ascii="Times New Roman" w:hAnsi="Times New Roman" w:cs="Times New Roman"/>
          <w:sz w:val="24"/>
          <w:szCs w:val="24"/>
        </w:rPr>
      </w:pPr>
    </w:p>
    <w:p w:rsidR="002C0153" w:rsidRDefault="002C0153" w:rsidP="002C0153">
      <w:pPr>
        <w:pStyle w:val="afa"/>
        <w:rPr>
          <w:rFonts w:ascii="Times New Roman" w:hAnsi="Times New Roman" w:cs="Times New Roman"/>
          <w:sz w:val="24"/>
          <w:szCs w:val="24"/>
        </w:rPr>
      </w:pPr>
    </w:p>
    <w:p w:rsidR="002C0153" w:rsidRDefault="002C0153" w:rsidP="002C0153">
      <w:pPr>
        <w:pStyle w:val="afa"/>
        <w:rPr>
          <w:rFonts w:ascii="Times New Roman" w:hAnsi="Times New Roman" w:cs="Times New Roman"/>
          <w:sz w:val="24"/>
          <w:szCs w:val="24"/>
        </w:rPr>
      </w:pPr>
    </w:p>
    <w:p w:rsidR="002C0153" w:rsidRDefault="002C0153" w:rsidP="002C0153">
      <w:pPr>
        <w:pStyle w:val="afa"/>
        <w:rPr>
          <w:rFonts w:ascii="Times New Roman" w:hAnsi="Times New Roman" w:cs="Times New Roman"/>
          <w:sz w:val="24"/>
          <w:szCs w:val="24"/>
        </w:rPr>
      </w:pPr>
    </w:p>
    <w:p w:rsidR="008C6A0B" w:rsidRDefault="008C6A0B" w:rsidP="006C13E2">
      <w:pPr>
        <w:pStyle w:val="10"/>
        <w:spacing w:before="0" w:after="0"/>
        <w:jc w:val="center"/>
        <w:rPr>
          <w:rFonts w:ascii="Times New Roman" w:hAnsi="Times New Roman"/>
          <w:sz w:val="26"/>
          <w:szCs w:val="26"/>
        </w:rPr>
      </w:pPr>
    </w:p>
    <w:p w:rsidR="00892504" w:rsidRDefault="00892504" w:rsidP="00892504"/>
    <w:p w:rsidR="00892504" w:rsidRDefault="00892504" w:rsidP="00892504"/>
    <w:p w:rsidR="00892504" w:rsidRPr="00892504" w:rsidRDefault="00892504" w:rsidP="00892504"/>
    <w:p w:rsidR="008C6A0B" w:rsidRDefault="008C6A0B" w:rsidP="006C13E2">
      <w:pPr>
        <w:pStyle w:val="10"/>
        <w:spacing w:before="0" w:after="0"/>
        <w:jc w:val="center"/>
        <w:rPr>
          <w:rFonts w:asciiTheme="minorHAnsi" w:eastAsiaTheme="minorEastAsia" w:hAnsiTheme="minorHAnsi" w:cstheme="minorBidi"/>
          <w:b w:val="0"/>
          <w:bCs w:val="0"/>
          <w:kern w:val="0"/>
          <w:sz w:val="22"/>
          <w:szCs w:val="22"/>
        </w:rPr>
      </w:pPr>
    </w:p>
    <w:p w:rsidR="008C6A0B" w:rsidRPr="008C6A0B" w:rsidRDefault="008C6A0B" w:rsidP="008C6A0B"/>
    <w:p w:rsidR="00CC4C88" w:rsidRDefault="00CC4C88">
      <w:pPr>
        <w:rPr>
          <w:rFonts w:ascii="Times New Roman" w:eastAsia="Calibri" w:hAnsi="Times New Roman" w:cs="Times New Roman"/>
          <w:b/>
          <w:bCs/>
          <w:kern w:val="32"/>
          <w:sz w:val="26"/>
          <w:szCs w:val="26"/>
        </w:rPr>
      </w:pPr>
      <w:r>
        <w:rPr>
          <w:rFonts w:ascii="Times New Roman" w:hAnsi="Times New Roman"/>
          <w:sz w:val="26"/>
          <w:szCs w:val="26"/>
        </w:rPr>
        <w:br w:type="page"/>
      </w:r>
    </w:p>
    <w:p w:rsidR="00E60E3B" w:rsidRPr="00360060" w:rsidRDefault="00F736EF" w:rsidP="00360060">
      <w:pPr>
        <w:pStyle w:val="10"/>
        <w:spacing w:before="0" w:after="0"/>
        <w:jc w:val="center"/>
        <w:rPr>
          <w:rFonts w:ascii="Times New Roman" w:hAnsi="Times New Roman"/>
          <w:sz w:val="26"/>
          <w:szCs w:val="26"/>
        </w:rPr>
      </w:pPr>
      <w:r w:rsidRPr="00360060">
        <w:rPr>
          <w:rFonts w:ascii="Times New Roman" w:hAnsi="Times New Roman"/>
          <w:sz w:val="26"/>
          <w:szCs w:val="26"/>
        </w:rPr>
        <w:lastRenderedPageBreak/>
        <w:t>Термины и определения</w:t>
      </w:r>
      <w:bookmarkEnd w:id="1"/>
    </w:p>
    <w:p w:rsidR="00EB378E" w:rsidRPr="00360060" w:rsidRDefault="00F376BA" w:rsidP="00360060">
      <w:pPr>
        <w:spacing w:after="0" w:line="240" w:lineRule="auto"/>
        <w:ind w:firstLine="709"/>
        <w:jc w:val="both"/>
        <w:rPr>
          <w:rFonts w:ascii="Times New Roman" w:eastAsia="Calibri" w:hAnsi="Times New Roman" w:cs="Times New Roman"/>
          <w:kern w:val="28"/>
          <w:sz w:val="26"/>
          <w:szCs w:val="26"/>
          <w:lang w:eastAsia="en-US"/>
        </w:rPr>
      </w:pPr>
      <w:r w:rsidRPr="00360060">
        <w:rPr>
          <w:rFonts w:ascii="Times New Roman" w:eastAsia="Calibri" w:hAnsi="Times New Roman" w:cs="Times New Roman"/>
          <w:b/>
          <w:kern w:val="28"/>
          <w:sz w:val="26"/>
          <w:szCs w:val="26"/>
          <w:lang w:eastAsia="en-US"/>
        </w:rPr>
        <w:t>З</w:t>
      </w:r>
      <w:r w:rsidR="00EB378E" w:rsidRPr="00360060">
        <w:rPr>
          <w:rFonts w:ascii="Times New Roman" w:eastAsia="Calibri" w:hAnsi="Times New Roman" w:cs="Times New Roman"/>
          <w:b/>
          <w:kern w:val="28"/>
          <w:sz w:val="26"/>
          <w:szCs w:val="26"/>
          <w:lang w:eastAsia="en-US"/>
        </w:rPr>
        <w:t>аконодательство о противодействии коррупции</w:t>
      </w:r>
      <w:r w:rsidR="00EB378E" w:rsidRPr="00360060">
        <w:rPr>
          <w:rFonts w:ascii="Times New Roman" w:eastAsia="Calibri" w:hAnsi="Times New Roman" w:cs="Times New Roman"/>
          <w:kern w:val="28"/>
          <w:sz w:val="26"/>
          <w:szCs w:val="26"/>
          <w:lang w:eastAsia="en-US"/>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и муниципальные правовые акты;</w:t>
      </w:r>
    </w:p>
    <w:p w:rsidR="00EB378E" w:rsidRPr="00360060" w:rsidRDefault="00F376BA" w:rsidP="00360060">
      <w:pPr>
        <w:spacing w:after="0" w:line="240" w:lineRule="auto"/>
        <w:ind w:firstLine="709"/>
        <w:jc w:val="both"/>
        <w:rPr>
          <w:rFonts w:ascii="Times New Roman" w:eastAsia="Calibri" w:hAnsi="Times New Roman" w:cs="Times New Roman"/>
          <w:kern w:val="28"/>
          <w:sz w:val="26"/>
          <w:szCs w:val="26"/>
          <w:lang w:eastAsia="en-US"/>
        </w:rPr>
      </w:pPr>
      <w:r w:rsidRPr="00360060">
        <w:rPr>
          <w:rFonts w:ascii="Times New Roman" w:eastAsia="Calibri" w:hAnsi="Times New Roman" w:cs="Times New Roman"/>
          <w:b/>
          <w:kern w:val="28"/>
          <w:sz w:val="26"/>
          <w:szCs w:val="26"/>
          <w:lang w:eastAsia="en-US"/>
        </w:rPr>
        <w:t>К</w:t>
      </w:r>
      <w:r w:rsidR="00EB378E" w:rsidRPr="00360060">
        <w:rPr>
          <w:rFonts w:ascii="Times New Roman" w:eastAsia="Calibri" w:hAnsi="Times New Roman" w:cs="Times New Roman"/>
          <w:b/>
          <w:kern w:val="28"/>
          <w:sz w:val="26"/>
          <w:szCs w:val="26"/>
          <w:lang w:eastAsia="en-US"/>
        </w:rPr>
        <w:t>оррупция</w:t>
      </w:r>
      <w:r w:rsidR="00EB378E" w:rsidRPr="00360060">
        <w:rPr>
          <w:rFonts w:ascii="Times New Roman" w:eastAsia="Calibri" w:hAnsi="Times New Roman" w:cs="Times New Roman"/>
          <w:kern w:val="28"/>
          <w:sz w:val="26"/>
          <w:szCs w:val="26"/>
          <w:lang w:eastAsia="en-US"/>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либо совершение вышеперечисленных деяний, от имени или в интересах юридического лица;</w:t>
      </w:r>
    </w:p>
    <w:p w:rsidR="00EB378E" w:rsidRPr="00360060" w:rsidRDefault="000D43A8" w:rsidP="00360060">
      <w:pPr>
        <w:spacing w:after="0" w:line="240" w:lineRule="auto"/>
        <w:ind w:firstLine="709"/>
        <w:jc w:val="both"/>
        <w:rPr>
          <w:rFonts w:ascii="Times New Roman" w:eastAsia="Calibri" w:hAnsi="Times New Roman" w:cs="Times New Roman"/>
          <w:kern w:val="28"/>
          <w:sz w:val="26"/>
          <w:szCs w:val="26"/>
          <w:lang w:eastAsia="en-US"/>
        </w:rPr>
      </w:pPr>
      <w:r w:rsidRPr="00360060">
        <w:rPr>
          <w:rFonts w:ascii="Times New Roman" w:eastAsia="Calibri" w:hAnsi="Times New Roman" w:cs="Times New Roman"/>
          <w:b/>
          <w:kern w:val="28"/>
          <w:sz w:val="26"/>
          <w:szCs w:val="26"/>
          <w:lang w:eastAsia="en-US"/>
        </w:rPr>
        <w:t>П</w:t>
      </w:r>
      <w:r w:rsidR="00EB378E" w:rsidRPr="00360060">
        <w:rPr>
          <w:rFonts w:ascii="Times New Roman" w:eastAsia="Calibri" w:hAnsi="Times New Roman" w:cs="Times New Roman"/>
          <w:b/>
          <w:kern w:val="28"/>
          <w:sz w:val="26"/>
          <w:szCs w:val="26"/>
          <w:lang w:eastAsia="en-US"/>
        </w:rPr>
        <w:t>ротиводействие коррупции</w:t>
      </w:r>
      <w:r w:rsidR="00EB378E" w:rsidRPr="00360060">
        <w:rPr>
          <w:rFonts w:ascii="Times New Roman" w:eastAsia="Calibri" w:hAnsi="Times New Roman" w:cs="Times New Roman"/>
          <w:kern w:val="28"/>
          <w:sz w:val="26"/>
          <w:szCs w:val="26"/>
          <w:lang w:eastAsia="en-US"/>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 (профилактика коррупции); выявлению, предупреждению, пресечению, раскрытию и расследованию коррупционных правонарушений (борьба с коррупцией); минимизации и (или) ликвидации последствий коррупционных правонарушений.</w:t>
      </w:r>
    </w:p>
    <w:p w:rsidR="00EB378E" w:rsidRPr="00360060" w:rsidRDefault="00823A73" w:rsidP="00360060">
      <w:pPr>
        <w:spacing w:after="0" w:line="240" w:lineRule="auto"/>
        <w:ind w:firstLine="709"/>
        <w:jc w:val="both"/>
        <w:rPr>
          <w:rFonts w:ascii="Times New Roman" w:eastAsia="Calibri" w:hAnsi="Times New Roman" w:cs="Times New Roman"/>
          <w:kern w:val="28"/>
          <w:sz w:val="26"/>
          <w:szCs w:val="26"/>
          <w:lang w:eastAsia="en-US"/>
        </w:rPr>
      </w:pPr>
      <w:r w:rsidRPr="00360060">
        <w:rPr>
          <w:rFonts w:ascii="Times New Roman" w:eastAsia="Calibri" w:hAnsi="Times New Roman" w:cs="Times New Roman"/>
          <w:b/>
          <w:kern w:val="28"/>
          <w:sz w:val="26"/>
          <w:szCs w:val="26"/>
          <w:lang w:eastAsia="en-US"/>
        </w:rPr>
        <w:t>К</w:t>
      </w:r>
      <w:r w:rsidR="00EB378E" w:rsidRPr="00360060">
        <w:rPr>
          <w:rFonts w:ascii="Times New Roman" w:eastAsia="Calibri" w:hAnsi="Times New Roman" w:cs="Times New Roman"/>
          <w:b/>
          <w:kern w:val="28"/>
          <w:sz w:val="26"/>
          <w:szCs w:val="26"/>
          <w:lang w:eastAsia="en-US"/>
        </w:rPr>
        <w:t>арта коррупционных рисков</w:t>
      </w:r>
      <w:r w:rsidR="00EB378E" w:rsidRPr="00360060">
        <w:rPr>
          <w:rFonts w:ascii="Times New Roman" w:eastAsia="Calibri" w:hAnsi="Times New Roman" w:cs="Times New Roman"/>
          <w:kern w:val="28"/>
          <w:sz w:val="26"/>
          <w:szCs w:val="26"/>
          <w:lang w:eastAsia="en-US"/>
        </w:rPr>
        <w:t xml:space="preserve"> – представленный в табличном формате перечень коррупционно-опасных функций, типовых ситуаций, возникающих при их реализации, должностей в учреждении, </w:t>
      </w:r>
      <w:r w:rsidR="00EB378E" w:rsidRPr="00360060">
        <w:rPr>
          <w:rFonts w:ascii="Times New Roman" w:eastAsia="Calibri" w:hAnsi="Times New Roman" w:cs="Times New Roman"/>
          <w:kern w:val="28"/>
          <w:sz w:val="26"/>
          <w:szCs w:val="26"/>
        </w:rPr>
        <w:t>исполнение обязанностей по которым предполагает участие работника учреждения в реализации функций, включенных в перечень, степень риска и меры по минимизации (устранению) коррупционного риска;</w:t>
      </w:r>
    </w:p>
    <w:p w:rsidR="00EE1CF8" w:rsidRPr="00360060" w:rsidRDefault="00106643" w:rsidP="00360060">
      <w:pPr>
        <w:spacing w:after="0" w:line="240" w:lineRule="auto"/>
        <w:ind w:firstLine="709"/>
        <w:jc w:val="both"/>
        <w:rPr>
          <w:rFonts w:ascii="Times New Roman" w:eastAsia="Calibri" w:hAnsi="Times New Roman" w:cs="Times New Roman"/>
          <w:kern w:val="28"/>
          <w:sz w:val="26"/>
          <w:szCs w:val="26"/>
          <w:lang w:eastAsia="en-US"/>
        </w:rPr>
      </w:pPr>
      <w:r w:rsidRPr="00360060">
        <w:rPr>
          <w:rFonts w:ascii="Times New Roman" w:eastAsia="Calibri" w:hAnsi="Times New Roman" w:cs="Times New Roman"/>
          <w:b/>
          <w:kern w:val="28"/>
          <w:sz w:val="26"/>
          <w:szCs w:val="26"/>
          <w:lang w:eastAsia="en-US"/>
        </w:rPr>
        <w:t>Л</w:t>
      </w:r>
      <w:r w:rsidR="00EE1CF8" w:rsidRPr="00360060">
        <w:rPr>
          <w:rFonts w:ascii="Times New Roman" w:eastAsia="Calibri" w:hAnsi="Times New Roman" w:cs="Times New Roman"/>
          <w:b/>
          <w:kern w:val="28"/>
          <w:sz w:val="26"/>
          <w:szCs w:val="26"/>
          <w:lang w:eastAsia="en-US"/>
        </w:rPr>
        <w:t>ичная заинтересованность</w:t>
      </w:r>
      <w:r w:rsidR="00EE1CF8" w:rsidRPr="00360060">
        <w:rPr>
          <w:rFonts w:ascii="Times New Roman" w:eastAsia="Calibri" w:hAnsi="Times New Roman" w:cs="Times New Roman"/>
          <w:kern w:val="28"/>
          <w:sz w:val="26"/>
          <w:szCs w:val="26"/>
          <w:lang w:eastAsia="en-US"/>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671EA3" w:rsidRDefault="00106643" w:rsidP="00360060">
      <w:pPr>
        <w:spacing w:after="0" w:line="240" w:lineRule="auto"/>
        <w:ind w:firstLine="709"/>
        <w:jc w:val="both"/>
        <w:rPr>
          <w:rFonts w:ascii="Times New Roman" w:eastAsia="Calibri" w:hAnsi="Times New Roman" w:cs="Times New Roman"/>
          <w:kern w:val="28"/>
          <w:sz w:val="26"/>
          <w:szCs w:val="26"/>
          <w:lang w:eastAsia="en-US"/>
        </w:rPr>
      </w:pPr>
      <w:r w:rsidRPr="00360060">
        <w:rPr>
          <w:rFonts w:ascii="Times New Roman" w:eastAsia="Calibri" w:hAnsi="Times New Roman" w:cs="Times New Roman"/>
          <w:b/>
          <w:kern w:val="28"/>
          <w:sz w:val="26"/>
          <w:szCs w:val="26"/>
          <w:lang w:eastAsia="en-US"/>
        </w:rPr>
        <w:t>К</w:t>
      </w:r>
      <w:r w:rsidR="00434C2D" w:rsidRPr="00360060">
        <w:rPr>
          <w:rFonts w:ascii="Times New Roman" w:eastAsia="Calibri" w:hAnsi="Times New Roman" w:cs="Times New Roman"/>
          <w:b/>
          <w:kern w:val="28"/>
          <w:sz w:val="26"/>
          <w:szCs w:val="26"/>
          <w:lang w:eastAsia="en-US"/>
        </w:rPr>
        <w:t>онфликт интересов</w:t>
      </w:r>
      <w:r w:rsidR="00434C2D" w:rsidRPr="00360060">
        <w:rPr>
          <w:rFonts w:ascii="Times New Roman" w:eastAsia="Calibri" w:hAnsi="Times New Roman" w:cs="Times New Roman"/>
          <w:kern w:val="28"/>
          <w:sz w:val="26"/>
          <w:szCs w:val="26"/>
          <w:lang w:eastAsia="en-US"/>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9572F" w:rsidRPr="00360060" w:rsidRDefault="0039572F" w:rsidP="00360060">
      <w:pPr>
        <w:spacing w:after="0" w:line="240" w:lineRule="auto"/>
        <w:ind w:firstLine="709"/>
        <w:jc w:val="both"/>
        <w:rPr>
          <w:rFonts w:ascii="Times New Roman" w:eastAsia="Calibri" w:hAnsi="Times New Roman" w:cs="Times New Roman"/>
          <w:kern w:val="28"/>
          <w:sz w:val="26"/>
          <w:szCs w:val="26"/>
          <w:lang w:eastAsia="en-US"/>
        </w:rPr>
      </w:pPr>
    </w:p>
    <w:p w:rsidR="006C05C1" w:rsidRPr="00360060" w:rsidRDefault="00C32018" w:rsidP="00360060">
      <w:pPr>
        <w:pStyle w:val="10"/>
        <w:spacing w:before="0" w:after="0"/>
        <w:jc w:val="center"/>
        <w:rPr>
          <w:rFonts w:ascii="Times New Roman" w:hAnsi="Times New Roman"/>
          <w:sz w:val="26"/>
          <w:szCs w:val="26"/>
        </w:rPr>
      </w:pPr>
      <w:bookmarkStart w:id="2" w:name="_Toc58421727"/>
      <w:r w:rsidRPr="00360060">
        <w:rPr>
          <w:rFonts w:ascii="Times New Roman" w:hAnsi="Times New Roman"/>
          <w:sz w:val="26"/>
          <w:szCs w:val="26"/>
        </w:rPr>
        <w:t>Глава 1</w:t>
      </w:r>
      <w:r w:rsidR="00072D89" w:rsidRPr="00360060">
        <w:rPr>
          <w:rFonts w:ascii="Times New Roman" w:hAnsi="Times New Roman"/>
          <w:sz w:val="26"/>
          <w:szCs w:val="26"/>
        </w:rPr>
        <w:t xml:space="preserve">. </w:t>
      </w:r>
      <w:r w:rsidR="009125B7" w:rsidRPr="00360060">
        <w:rPr>
          <w:rFonts w:ascii="Times New Roman" w:hAnsi="Times New Roman"/>
          <w:sz w:val="26"/>
          <w:szCs w:val="26"/>
        </w:rPr>
        <w:t>Общие положения</w:t>
      </w:r>
      <w:bookmarkEnd w:id="2"/>
    </w:p>
    <w:p w:rsidR="00FF4B9E" w:rsidRPr="00360060" w:rsidRDefault="00FF4B9E" w:rsidP="00360060">
      <w:pPr>
        <w:pStyle w:val="10"/>
        <w:spacing w:before="0" w:after="0"/>
        <w:ind w:firstLine="709"/>
        <w:jc w:val="both"/>
        <w:rPr>
          <w:rFonts w:ascii="Times New Roman" w:hAnsi="Times New Roman"/>
          <w:sz w:val="26"/>
          <w:szCs w:val="26"/>
        </w:rPr>
      </w:pPr>
      <w:bookmarkStart w:id="3" w:name="_Toc58421728"/>
      <w:r w:rsidRPr="00360060">
        <w:rPr>
          <w:rFonts w:ascii="Times New Roman" w:hAnsi="Times New Roman"/>
          <w:sz w:val="26"/>
          <w:szCs w:val="26"/>
        </w:rPr>
        <w:t xml:space="preserve">Статья 1. </w:t>
      </w:r>
      <w:r w:rsidR="002D49EC" w:rsidRPr="00360060">
        <w:rPr>
          <w:rFonts w:ascii="Times New Roman" w:hAnsi="Times New Roman"/>
          <w:sz w:val="26"/>
          <w:szCs w:val="26"/>
        </w:rPr>
        <w:t>Сфера действия настоящего Положения и п</w:t>
      </w:r>
      <w:r w:rsidRPr="00360060">
        <w:rPr>
          <w:rFonts w:ascii="Times New Roman" w:hAnsi="Times New Roman"/>
          <w:sz w:val="26"/>
          <w:szCs w:val="26"/>
        </w:rPr>
        <w:t>ринципы антикоррупционной политики</w:t>
      </w:r>
      <w:bookmarkEnd w:id="3"/>
      <w:r w:rsidR="00EC650F" w:rsidRPr="00360060">
        <w:rPr>
          <w:rFonts w:ascii="Times New Roman" w:hAnsi="Times New Roman"/>
          <w:sz w:val="26"/>
          <w:szCs w:val="26"/>
        </w:rPr>
        <w:t xml:space="preserve"> закупочной деятельности. </w:t>
      </w:r>
    </w:p>
    <w:p w:rsidR="009E4B4E" w:rsidRPr="00D44F56" w:rsidRDefault="00FF4B9E" w:rsidP="00D44F56">
      <w:pPr>
        <w:pStyle w:val="a7"/>
        <w:numPr>
          <w:ilvl w:val="0"/>
          <w:numId w:val="36"/>
        </w:numPr>
        <w:ind w:left="0" w:firstLine="709"/>
        <w:jc w:val="both"/>
        <w:rPr>
          <w:rFonts w:ascii="Times New Roman" w:hAnsi="Times New Roman" w:cs="Times New Roman"/>
          <w:b/>
          <w:bCs/>
          <w:sz w:val="26"/>
          <w:szCs w:val="26"/>
          <w:u w:val="single"/>
        </w:rPr>
      </w:pPr>
      <w:r w:rsidRPr="00360060">
        <w:rPr>
          <w:rFonts w:ascii="Times New Roman" w:hAnsi="Times New Roman" w:cs="Times New Roman"/>
          <w:sz w:val="26"/>
          <w:szCs w:val="26"/>
        </w:rPr>
        <w:t xml:space="preserve">Настоящее Положение </w:t>
      </w:r>
      <w:r w:rsidR="00F376BA" w:rsidRPr="00360060">
        <w:rPr>
          <w:rFonts w:ascii="Times New Roman" w:hAnsi="Times New Roman" w:cs="Times New Roman"/>
          <w:sz w:val="26"/>
          <w:szCs w:val="26"/>
        </w:rPr>
        <w:t xml:space="preserve">разработано </w:t>
      </w:r>
      <w:r w:rsidR="00F6419E" w:rsidRPr="00360060">
        <w:rPr>
          <w:rFonts w:ascii="Times New Roman" w:eastAsiaTheme="minorEastAsia" w:hAnsi="Times New Roman" w:cs="Times New Roman"/>
          <w:color w:val="auto"/>
          <w:sz w:val="26"/>
          <w:szCs w:val="26"/>
        </w:rPr>
        <w:t>в соответствии с Конституцией Российской Федерации, действующим законодательством Российской Федерации в об</w:t>
      </w:r>
      <w:r w:rsidR="001660D0">
        <w:rPr>
          <w:rFonts w:ascii="Times New Roman" w:eastAsiaTheme="minorEastAsia" w:hAnsi="Times New Roman" w:cs="Times New Roman"/>
          <w:color w:val="auto"/>
          <w:sz w:val="26"/>
          <w:szCs w:val="26"/>
        </w:rPr>
        <w:t>ласти противодействия коррупции,</w:t>
      </w:r>
      <w:r w:rsidR="00F6419E" w:rsidRPr="00360060">
        <w:rPr>
          <w:rFonts w:ascii="Times New Roman" w:eastAsiaTheme="minorEastAsia" w:hAnsi="Times New Roman" w:cs="Times New Roman"/>
          <w:color w:val="auto"/>
          <w:sz w:val="26"/>
          <w:szCs w:val="26"/>
        </w:rPr>
        <w:t xml:space="preserve"> </w:t>
      </w:r>
      <w:r w:rsidR="00D121B9" w:rsidRPr="00360060">
        <w:rPr>
          <w:rFonts w:ascii="Times New Roman" w:hAnsi="Times New Roman" w:cs="Times New Roman"/>
          <w:sz w:val="26"/>
          <w:szCs w:val="26"/>
        </w:rPr>
        <w:t>во исполнение требований Федераль</w:t>
      </w:r>
      <w:r w:rsidR="001660D0">
        <w:rPr>
          <w:rFonts w:ascii="Times New Roman" w:hAnsi="Times New Roman" w:cs="Times New Roman"/>
          <w:sz w:val="26"/>
          <w:szCs w:val="26"/>
        </w:rPr>
        <w:t xml:space="preserve">ного закона от 25 декабря 2008 </w:t>
      </w:r>
      <w:r w:rsidR="00D121B9" w:rsidRPr="00360060">
        <w:rPr>
          <w:rFonts w:ascii="Times New Roman" w:hAnsi="Times New Roman" w:cs="Times New Roman"/>
          <w:sz w:val="26"/>
          <w:szCs w:val="26"/>
        </w:rPr>
        <w:t xml:space="preserve"> № 273-ФЗ «О противодействии коррупции», с учетом </w:t>
      </w:r>
      <w:r w:rsidR="00D12AAD" w:rsidRPr="00360060">
        <w:rPr>
          <w:rFonts w:ascii="Times New Roman" w:hAnsi="Times New Roman" w:cs="Times New Roman"/>
          <w:sz w:val="26"/>
          <w:szCs w:val="26"/>
        </w:rPr>
        <w:t>«</w:t>
      </w:r>
      <w:r w:rsidR="00D121B9" w:rsidRPr="00360060">
        <w:rPr>
          <w:rFonts w:ascii="Times New Roman" w:hAnsi="Times New Roman" w:cs="Times New Roman"/>
          <w:sz w:val="26"/>
          <w:szCs w:val="26"/>
        </w:rPr>
        <w:t>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w:t>
      </w:r>
      <w:r w:rsidR="001660D0">
        <w:rPr>
          <w:rFonts w:ascii="Times New Roman" w:hAnsi="Times New Roman" w:cs="Times New Roman"/>
          <w:sz w:val="26"/>
          <w:szCs w:val="26"/>
        </w:rPr>
        <w:t xml:space="preserve">льным законом от </w:t>
      </w:r>
      <w:r w:rsidR="00D121B9" w:rsidRPr="00360060">
        <w:rPr>
          <w:rFonts w:ascii="Times New Roman" w:hAnsi="Times New Roman" w:cs="Times New Roman"/>
          <w:sz w:val="26"/>
          <w:szCs w:val="26"/>
        </w:rPr>
        <w:t xml:space="preserve">18 июля 2011 </w:t>
      </w:r>
      <w:r w:rsidR="00D12AAD" w:rsidRPr="00360060">
        <w:rPr>
          <w:rFonts w:ascii="Times New Roman" w:hAnsi="Times New Roman" w:cs="Times New Roman"/>
          <w:sz w:val="26"/>
          <w:szCs w:val="26"/>
        </w:rPr>
        <w:t>№</w:t>
      </w:r>
      <w:r w:rsidR="00D121B9" w:rsidRPr="00360060">
        <w:rPr>
          <w:rFonts w:ascii="Times New Roman" w:hAnsi="Times New Roman" w:cs="Times New Roman"/>
          <w:sz w:val="26"/>
          <w:szCs w:val="26"/>
        </w:rPr>
        <w:t xml:space="preserve">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r w:rsidR="001660D0">
        <w:rPr>
          <w:rFonts w:ascii="Times New Roman" w:hAnsi="Times New Roman" w:cs="Times New Roman"/>
          <w:sz w:val="26"/>
          <w:szCs w:val="26"/>
        </w:rPr>
        <w:t xml:space="preserve">, с Положением о противодействии коррупции в </w:t>
      </w:r>
      <w:r w:rsidR="00FD243F">
        <w:rPr>
          <w:rFonts w:ascii="Times New Roman" w:hAnsi="Times New Roman" w:cs="Times New Roman"/>
          <w:sz w:val="26"/>
          <w:szCs w:val="26"/>
        </w:rPr>
        <w:t>ГАПОУ СО «Богдановичский политехникум</w:t>
      </w:r>
      <w:r w:rsidR="001660D0">
        <w:rPr>
          <w:rFonts w:ascii="Times New Roman" w:hAnsi="Times New Roman" w:cs="Times New Roman"/>
          <w:sz w:val="26"/>
          <w:szCs w:val="26"/>
        </w:rPr>
        <w:t xml:space="preserve"> </w:t>
      </w:r>
      <w:r w:rsidR="00D121B9" w:rsidRPr="00360060">
        <w:rPr>
          <w:rFonts w:ascii="Times New Roman" w:hAnsi="Times New Roman" w:cs="Times New Roman"/>
          <w:sz w:val="26"/>
          <w:szCs w:val="26"/>
        </w:rPr>
        <w:t xml:space="preserve">и устанавливает </w:t>
      </w:r>
      <w:r w:rsidRPr="00360060">
        <w:rPr>
          <w:rFonts w:ascii="Times New Roman" w:hAnsi="Times New Roman" w:cs="Times New Roman"/>
          <w:sz w:val="26"/>
          <w:szCs w:val="26"/>
        </w:rPr>
        <w:t>основные принципы антикоррупционной политики</w:t>
      </w:r>
      <w:r w:rsidR="00D12AAD" w:rsidRPr="00360060">
        <w:rPr>
          <w:rFonts w:ascii="Times New Roman" w:hAnsi="Times New Roman" w:cs="Times New Roman"/>
          <w:sz w:val="26"/>
          <w:szCs w:val="26"/>
        </w:rPr>
        <w:t xml:space="preserve">, контроль за их соблюдением, а также организацию работы, направленную на выявление личной заинтересованности и конфликта интересов </w:t>
      </w:r>
      <w:r w:rsidRPr="00360060">
        <w:rPr>
          <w:rFonts w:ascii="Times New Roman" w:hAnsi="Times New Roman" w:cs="Times New Roman"/>
          <w:sz w:val="26"/>
          <w:szCs w:val="26"/>
        </w:rPr>
        <w:t xml:space="preserve">в </w:t>
      </w:r>
      <w:r w:rsidR="00D44F56">
        <w:rPr>
          <w:rFonts w:ascii="Times New Roman" w:hAnsi="Times New Roman" w:cs="Times New Roman"/>
          <w:sz w:val="26"/>
          <w:szCs w:val="26"/>
        </w:rPr>
        <w:t>области закупочной деятельности</w:t>
      </w:r>
      <w:r w:rsidRPr="00360060">
        <w:rPr>
          <w:rFonts w:ascii="Times New Roman" w:hAnsi="Times New Roman" w:cs="Times New Roman"/>
          <w:sz w:val="26"/>
          <w:szCs w:val="26"/>
        </w:rPr>
        <w:t xml:space="preserve"> </w:t>
      </w:r>
      <w:r w:rsidR="00D44F56">
        <w:rPr>
          <w:rFonts w:ascii="Times New Roman" w:hAnsi="Times New Roman" w:cs="Times New Roman"/>
          <w:b/>
          <w:bCs/>
          <w:sz w:val="26"/>
          <w:szCs w:val="26"/>
          <w:u w:val="single"/>
        </w:rPr>
        <w:t>г</w:t>
      </w:r>
      <w:r w:rsidR="00D44F56" w:rsidRPr="00D44F56">
        <w:rPr>
          <w:rFonts w:ascii="Times New Roman" w:hAnsi="Times New Roman" w:cs="Times New Roman"/>
          <w:b/>
          <w:bCs/>
          <w:sz w:val="26"/>
          <w:szCs w:val="26"/>
          <w:u w:val="single"/>
        </w:rPr>
        <w:t>осударственного автономного профессионального образовательного учреждения Свердловской области  «Богдановичский политехникум»</w:t>
      </w:r>
      <w:r w:rsidR="00986D4F" w:rsidRPr="00D44F56">
        <w:rPr>
          <w:rFonts w:ascii="Times New Roman" w:hAnsi="Times New Roman" w:cs="Times New Roman"/>
          <w:color w:val="auto"/>
          <w:sz w:val="26"/>
          <w:szCs w:val="26"/>
          <w:u w:val="single"/>
        </w:rPr>
        <w:t xml:space="preserve"> </w:t>
      </w:r>
      <w:r w:rsidRPr="00D44F56">
        <w:rPr>
          <w:rFonts w:ascii="Times New Roman" w:hAnsi="Times New Roman" w:cs="Times New Roman"/>
          <w:color w:val="auto"/>
          <w:sz w:val="26"/>
          <w:szCs w:val="26"/>
        </w:rPr>
        <w:t xml:space="preserve">(далее </w:t>
      </w:r>
      <w:r w:rsidR="00C80426" w:rsidRPr="00D44F56">
        <w:rPr>
          <w:rFonts w:ascii="Times New Roman" w:hAnsi="Times New Roman" w:cs="Times New Roman"/>
          <w:color w:val="auto"/>
          <w:sz w:val="26"/>
          <w:szCs w:val="26"/>
        </w:rPr>
        <w:t>–</w:t>
      </w:r>
      <w:r w:rsidR="00A84E54" w:rsidRPr="00D44F56">
        <w:rPr>
          <w:rFonts w:ascii="Times New Roman" w:hAnsi="Times New Roman" w:cs="Times New Roman"/>
          <w:color w:val="auto"/>
          <w:sz w:val="26"/>
          <w:szCs w:val="26"/>
        </w:rPr>
        <w:t>Учреждение</w:t>
      </w:r>
      <w:r w:rsidRPr="00D44F56">
        <w:rPr>
          <w:rFonts w:ascii="Times New Roman" w:hAnsi="Times New Roman" w:cs="Times New Roman"/>
          <w:color w:val="auto"/>
          <w:sz w:val="26"/>
          <w:szCs w:val="26"/>
        </w:rPr>
        <w:t>).</w:t>
      </w:r>
    </w:p>
    <w:p w:rsidR="00FF4B9E" w:rsidRPr="00360060" w:rsidRDefault="00FF4B9E" w:rsidP="00360060">
      <w:pPr>
        <w:pStyle w:val="af6"/>
        <w:numPr>
          <w:ilvl w:val="0"/>
          <w:numId w:val="36"/>
        </w:numPr>
        <w:ind w:left="0" w:firstLine="709"/>
        <w:jc w:val="both"/>
        <w:rPr>
          <w:rFonts w:ascii="Times New Roman" w:hAnsi="Times New Roman" w:cs="Times New Roman"/>
          <w:sz w:val="26"/>
          <w:szCs w:val="26"/>
        </w:rPr>
      </w:pPr>
      <w:r w:rsidRPr="00360060">
        <w:rPr>
          <w:rFonts w:ascii="Times New Roman" w:hAnsi="Times New Roman" w:cs="Times New Roman"/>
          <w:sz w:val="26"/>
          <w:szCs w:val="26"/>
        </w:rPr>
        <w:t>При осуществлении</w:t>
      </w:r>
      <w:r w:rsidR="00304BAF" w:rsidRPr="00360060">
        <w:rPr>
          <w:rFonts w:ascii="Times New Roman" w:hAnsi="Times New Roman" w:cs="Times New Roman"/>
          <w:sz w:val="26"/>
          <w:szCs w:val="26"/>
        </w:rPr>
        <w:t xml:space="preserve"> антикоррупционной политики в области</w:t>
      </w:r>
      <w:r w:rsidRPr="00360060">
        <w:rPr>
          <w:rFonts w:ascii="Times New Roman" w:hAnsi="Times New Roman" w:cs="Times New Roman"/>
          <w:sz w:val="26"/>
          <w:szCs w:val="26"/>
        </w:rPr>
        <w:t xml:space="preserve"> закупочной деятельности </w:t>
      </w:r>
      <w:r w:rsidR="000A22CE" w:rsidRPr="00360060">
        <w:rPr>
          <w:rFonts w:ascii="Times New Roman" w:hAnsi="Times New Roman" w:cs="Times New Roman"/>
          <w:sz w:val="26"/>
          <w:szCs w:val="26"/>
        </w:rPr>
        <w:t>сотрудники организации, предприятия, учреждения</w:t>
      </w:r>
      <w:r w:rsidRPr="00360060">
        <w:rPr>
          <w:rFonts w:ascii="Times New Roman" w:hAnsi="Times New Roman" w:cs="Times New Roman"/>
          <w:sz w:val="26"/>
          <w:szCs w:val="26"/>
        </w:rPr>
        <w:t xml:space="preserve"> руководствуется следующими принципами</w:t>
      </w:r>
      <w:r w:rsidR="000A22CE" w:rsidRPr="00360060">
        <w:rPr>
          <w:rFonts w:ascii="Times New Roman" w:hAnsi="Times New Roman" w:cs="Times New Roman"/>
          <w:sz w:val="26"/>
          <w:szCs w:val="26"/>
        </w:rPr>
        <w:t xml:space="preserve"> раскрытия и урегулирования конфликта интересов</w:t>
      </w:r>
      <w:r w:rsidRPr="00360060">
        <w:rPr>
          <w:rFonts w:ascii="Times New Roman" w:hAnsi="Times New Roman" w:cs="Times New Roman"/>
          <w:sz w:val="26"/>
          <w:szCs w:val="26"/>
        </w:rPr>
        <w:t>:</w:t>
      </w:r>
    </w:p>
    <w:p w:rsidR="00304BAF" w:rsidRPr="00360060" w:rsidRDefault="00304BAF"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1) законность;</w:t>
      </w:r>
    </w:p>
    <w:p w:rsidR="00FF4B9E" w:rsidRPr="00360060" w:rsidRDefault="00304BAF"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2</w:t>
      </w:r>
      <w:r w:rsidR="00FF4B9E" w:rsidRPr="00360060">
        <w:rPr>
          <w:rFonts w:ascii="Times New Roman" w:hAnsi="Times New Roman" w:cs="Times New Roman"/>
          <w:sz w:val="26"/>
          <w:szCs w:val="26"/>
        </w:rPr>
        <w:t>) информационная открытость закупки;</w:t>
      </w:r>
    </w:p>
    <w:p w:rsidR="00FF4B9E" w:rsidRPr="00360060" w:rsidRDefault="00304BAF"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3</w:t>
      </w:r>
      <w:r w:rsidR="00FF4B9E" w:rsidRPr="00360060">
        <w:rPr>
          <w:rFonts w:ascii="Times New Roman" w:hAnsi="Times New Roman" w:cs="Times New Roman"/>
          <w:sz w:val="26"/>
          <w:szCs w:val="26"/>
        </w:rPr>
        <w:t>)равноправие, справедливость, отсутствие дискриминации и необоснованных ограничений конкуренции по отношению к участникам закупки;</w:t>
      </w:r>
    </w:p>
    <w:p w:rsidR="00FF4B9E" w:rsidRPr="00360060" w:rsidRDefault="00304BAF"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4</w:t>
      </w:r>
      <w:r w:rsidR="00FF4B9E" w:rsidRPr="00360060">
        <w:rPr>
          <w:rFonts w:ascii="Times New Roman" w:hAnsi="Times New Roman" w:cs="Times New Roman"/>
          <w:sz w:val="26"/>
          <w:szCs w:val="26"/>
        </w:rPr>
        <w:t>)целевое и экономически эффективное расходование денежных средств на приобретение продукции и реализация мер, направленных на сокращение издержек заказчика;</w:t>
      </w:r>
    </w:p>
    <w:p w:rsidR="00FF4B9E" w:rsidRPr="00360060" w:rsidRDefault="00304BAF"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5</w:t>
      </w:r>
      <w:r w:rsidR="00FF4B9E" w:rsidRPr="00360060">
        <w:rPr>
          <w:rFonts w:ascii="Times New Roman" w:hAnsi="Times New Roman" w:cs="Times New Roman"/>
          <w:sz w:val="26"/>
          <w:szCs w:val="26"/>
        </w:rPr>
        <w:t>)отсутствие ограничения допуска к участию в закупке путем установления неизмеримых требований к участникам закупки.</w:t>
      </w:r>
    </w:p>
    <w:p w:rsidR="00304BAF" w:rsidRPr="00360060" w:rsidRDefault="00304BAF"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6) неотвратимость ответственности за совершение коррупционных правонарушений;</w:t>
      </w:r>
    </w:p>
    <w:p w:rsidR="00FF4B9E" w:rsidRPr="00360060" w:rsidRDefault="00304BAF"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7) приоритетное применение мер по предупреждению коррупции в закупочной деятельности;</w:t>
      </w:r>
    </w:p>
    <w:p w:rsidR="004111F1" w:rsidRPr="00360060" w:rsidRDefault="004111F1"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8) принцип результативности работы по выявлению заинтересованных лиц при осуществлении закупок. </w:t>
      </w:r>
    </w:p>
    <w:p w:rsidR="00250B2C" w:rsidRPr="00360060" w:rsidRDefault="00250B2C"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3. Настоящее Положение обязательно для соблюдения сотрудниками </w:t>
      </w:r>
      <w:r w:rsidR="00A84E54">
        <w:rPr>
          <w:rFonts w:ascii="Times New Roman" w:hAnsi="Times New Roman" w:cs="Times New Roman"/>
          <w:sz w:val="26"/>
          <w:szCs w:val="26"/>
        </w:rPr>
        <w:t>У</w:t>
      </w:r>
      <w:r w:rsidRPr="008322AC">
        <w:rPr>
          <w:rFonts w:ascii="Times New Roman" w:hAnsi="Times New Roman" w:cs="Times New Roman"/>
          <w:sz w:val="26"/>
          <w:szCs w:val="26"/>
        </w:rPr>
        <w:t>чреждения</w:t>
      </w:r>
      <w:r w:rsidRPr="00360060">
        <w:rPr>
          <w:rFonts w:ascii="Times New Roman" w:hAnsi="Times New Roman" w:cs="Times New Roman"/>
          <w:color w:val="FF0000"/>
          <w:sz w:val="26"/>
          <w:szCs w:val="26"/>
        </w:rPr>
        <w:t xml:space="preserve"> </w:t>
      </w:r>
      <w:r w:rsidRPr="00360060">
        <w:rPr>
          <w:rFonts w:ascii="Times New Roman" w:hAnsi="Times New Roman" w:cs="Times New Roman"/>
          <w:sz w:val="26"/>
          <w:szCs w:val="26"/>
        </w:rPr>
        <w:t xml:space="preserve">вне зависимости от занимаемой </w:t>
      </w:r>
      <w:r w:rsidR="00B4363A" w:rsidRPr="00360060">
        <w:rPr>
          <w:rFonts w:ascii="Times New Roman" w:hAnsi="Times New Roman" w:cs="Times New Roman"/>
          <w:sz w:val="26"/>
          <w:szCs w:val="26"/>
        </w:rPr>
        <w:t xml:space="preserve">должности, которые участвуют в осуществлении закупочной деятельности. </w:t>
      </w:r>
    </w:p>
    <w:p w:rsidR="00246FAE" w:rsidRPr="00360060" w:rsidRDefault="00246FAE"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lastRenderedPageBreak/>
        <w:t xml:space="preserve">4. При организации закупочной деятельности заказчик руководствуется </w:t>
      </w:r>
      <w:hyperlink r:id="rId8" w:history="1">
        <w:r w:rsidRPr="00360060">
          <w:rPr>
            <w:rFonts w:ascii="Times New Roman" w:hAnsi="Times New Roman" w:cs="Times New Roman"/>
            <w:sz w:val="26"/>
            <w:szCs w:val="26"/>
          </w:rPr>
          <w:t>Конституцией</w:t>
        </w:r>
      </w:hyperlink>
      <w:r w:rsidRPr="00360060">
        <w:rPr>
          <w:rFonts w:ascii="Times New Roman" w:hAnsi="Times New Roman" w:cs="Times New Roman"/>
          <w:sz w:val="26"/>
          <w:szCs w:val="26"/>
        </w:rPr>
        <w:t xml:space="preserve"> Российской Федерации, Гражданским </w:t>
      </w:r>
      <w:hyperlink r:id="rId9" w:history="1">
        <w:r w:rsidRPr="00360060">
          <w:rPr>
            <w:rFonts w:ascii="Times New Roman" w:hAnsi="Times New Roman" w:cs="Times New Roman"/>
            <w:sz w:val="26"/>
            <w:szCs w:val="26"/>
          </w:rPr>
          <w:t>кодексом</w:t>
        </w:r>
      </w:hyperlink>
      <w:r w:rsidRPr="00360060">
        <w:rPr>
          <w:rFonts w:ascii="Times New Roman" w:hAnsi="Times New Roman" w:cs="Times New Roman"/>
          <w:sz w:val="26"/>
          <w:szCs w:val="26"/>
        </w:rPr>
        <w:t xml:space="preserve"> Российской Федерации, Федеральным </w:t>
      </w:r>
      <w:hyperlink r:id="rId10" w:history="1">
        <w:r w:rsidRPr="00360060">
          <w:rPr>
            <w:rFonts w:ascii="Times New Roman" w:hAnsi="Times New Roman" w:cs="Times New Roman"/>
            <w:sz w:val="26"/>
            <w:szCs w:val="26"/>
          </w:rPr>
          <w:t>законом</w:t>
        </w:r>
      </w:hyperlink>
      <w:r w:rsidR="001660D0">
        <w:rPr>
          <w:rFonts w:ascii="Times New Roman" w:hAnsi="Times New Roman" w:cs="Times New Roman"/>
          <w:sz w:val="26"/>
          <w:szCs w:val="26"/>
        </w:rPr>
        <w:t xml:space="preserve"> от 18.07.2011</w:t>
      </w:r>
      <w:r w:rsidRPr="00360060">
        <w:rPr>
          <w:rFonts w:ascii="Times New Roman" w:hAnsi="Times New Roman" w:cs="Times New Roman"/>
          <w:sz w:val="26"/>
          <w:szCs w:val="26"/>
        </w:rPr>
        <w:t xml:space="preserve">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Положением о закупке товаров работ услуг для нужд организации</w:t>
      </w:r>
      <w:r w:rsidR="001660D0">
        <w:rPr>
          <w:rFonts w:ascii="Times New Roman" w:hAnsi="Times New Roman" w:cs="Times New Roman"/>
          <w:sz w:val="26"/>
          <w:szCs w:val="26"/>
        </w:rPr>
        <w:t>.</w:t>
      </w:r>
    </w:p>
    <w:p w:rsidR="00AB4EA2" w:rsidRPr="00360060" w:rsidRDefault="00AB4EA2"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5. </w:t>
      </w:r>
      <w:r w:rsidR="00C62D64" w:rsidRPr="00360060">
        <w:rPr>
          <w:rFonts w:ascii="Times New Roman" w:hAnsi="Times New Roman" w:cs="Times New Roman"/>
          <w:sz w:val="26"/>
          <w:szCs w:val="26"/>
        </w:rPr>
        <w:t>Н</w:t>
      </w:r>
      <w:r w:rsidRPr="00360060">
        <w:rPr>
          <w:rFonts w:ascii="Times New Roman" w:hAnsi="Times New Roman" w:cs="Times New Roman"/>
          <w:sz w:val="26"/>
          <w:szCs w:val="26"/>
        </w:rPr>
        <w:t>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AB4EA2" w:rsidRPr="00360060" w:rsidRDefault="00AB4EA2" w:rsidP="00360060">
      <w:pPr>
        <w:pStyle w:val="af6"/>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Принимаемые </w:t>
      </w:r>
      <w:r w:rsidR="001660D0">
        <w:rPr>
          <w:rFonts w:ascii="Times New Roman" w:hAnsi="Times New Roman" w:cs="Times New Roman"/>
          <w:sz w:val="26"/>
          <w:szCs w:val="26"/>
        </w:rPr>
        <w:t>уч</w:t>
      </w:r>
      <w:r w:rsidR="00746686" w:rsidRPr="00360060">
        <w:rPr>
          <w:rFonts w:ascii="Times New Roman" w:hAnsi="Times New Roman" w:cs="Times New Roman"/>
          <w:sz w:val="26"/>
          <w:szCs w:val="26"/>
        </w:rPr>
        <w:t>реждением</w:t>
      </w:r>
      <w:r w:rsidRPr="00360060">
        <w:rPr>
          <w:rFonts w:ascii="Times New Roman" w:hAnsi="Times New Roman" w:cs="Times New Roman"/>
          <w:sz w:val="26"/>
          <w:szCs w:val="26"/>
        </w:rPr>
        <w:t xml:space="preserve"> меры по предупреждению и противодействию коррупции</w:t>
      </w:r>
      <w:r w:rsidR="00746686" w:rsidRPr="00360060">
        <w:rPr>
          <w:rFonts w:ascii="Times New Roman" w:hAnsi="Times New Roman" w:cs="Times New Roman"/>
          <w:sz w:val="26"/>
          <w:szCs w:val="26"/>
        </w:rPr>
        <w:t xml:space="preserve"> в сфере закупочной деятельности</w:t>
      </w:r>
      <w:r w:rsidRPr="00360060">
        <w:rPr>
          <w:rFonts w:ascii="Times New Roman" w:hAnsi="Times New Roman" w:cs="Times New Roman"/>
          <w:sz w:val="26"/>
          <w:szCs w:val="26"/>
        </w:rPr>
        <w:t xml:space="preserve">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право</w:t>
      </w:r>
      <w:r w:rsidR="00746686" w:rsidRPr="00360060">
        <w:rPr>
          <w:rFonts w:ascii="Times New Roman" w:hAnsi="Times New Roman" w:cs="Times New Roman"/>
          <w:sz w:val="26"/>
          <w:szCs w:val="26"/>
        </w:rPr>
        <w:t xml:space="preserve">вых актов Российской Федерации. </w:t>
      </w:r>
    </w:p>
    <w:p w:rsidR="00746686" w:rsidRPr="00360060" w:rsidRDefault="00746686" w:rsidP="00360060">
      <w:pPr>
        <w:pStyle w:val="10"/>
        <w:spacing w:before="0" w:after="0"/>
        <w:jc w:val="both"/>
        <w:rPr>
          <w:rFonts w:ascii="Times New Roman" w:hAnsi="Times New Roman"/>
          <w:sz w:val="26"/>
          <w:szCs w:val="26"/>
        </w:rPr>
      </w:pPr>
      <w:bookmarkStart w:id="4" w:name="_Toc437012352"/>
      <w:bookmarkStart w:id="5" w:name="_Toc58421729"/>
    </w:p>
    <w:p w:rsidR="006C05C1" w:rsidRPr="00360060" w:rsidRDefault="004D3351" w:rsidP="00360060">
      <w:pPr>
        <w:pStyle w:val="10"/>
        <w:spacing w:before="0" w:after="0"/>
        <w:jc w:val="center"/>
        <w:rPr>
          <w:rFonts w:ascii="Times New Roman" w:hAnsi="Times New Roman"/>
          <w:sz w:val="26"/>
          <w:szCs w:val="26"/>
        </w:rPr>
      </w:pPr>
      <w:r w:rsidRPr="00360060">
        <w:rPr>
          <w:rFonts w:ascii="Times New Roman" w:hAnsi="Times New Roman"/>
          <w:sz w:val="26"/>
          <w:szCs w:val="26"/>
        </w:rPr>
        <w:t>С</w:t>
      </w:r>
      <w:r w:rsidR="00FF4B9E" w:rsidRPr="00360060">
        <w:rPr>
          <w:rFonts w:ascii="Times New Roman" w:hAnsi="Times New Roman"/>
          <w:sz w:val="26"/>
          <w:szCs w:val="26"/>
        </w:rPr>
        <w:t>татья 2</w:t>
      </w:r>
      <w:r w:rsidRPr="00360060">
        <w:rPr>
          <w:rFonts w:ascii="Times New Roman" w:hAnsi="Times New Roman"/>
          <w:sz w:val="26"/>
          <w:szCs w:val="26"/>
        </w:rPr>
        <w:t>. Ц</w:t>
      </w:r>
      <w:r w:rsidR="00072D89" w:rsidRPr="00360060">
        <w:rPr>
          <w:rFonts w:ascii="Times New Roman" w:hAnsi="Times New Roman"/>
          <w:sz w:val="26"/>
          <w:szCs w:val="26"/>
        </w:rPr>
        <w:t xml:space="preserve">ели </w:t>
      </w:r>
      <w:r w:rsidRPr="00360060">
        <w:rPr>
          <w:rFonts w:ascii="Times New Roman" w:hAnsi="Times New Roman"/>
          <w:sz w:val="26"/>
          <w:szCs w:val="26"/>
        </w:rPr>
        <w:t xml:space="preserve">и задачи </w:t>
      </w:r>
      <w:r w:rsidR="000508A5" w:rsidRPr="00360060">
        <w:rPr>
          <w:rFonts w:ascii="Times New Roman" w:hAnsi="Times New Roman"/>
          <w:sz w:val="26"/>
          <w:szCs w:val="26"/>
        </w:rPr>
        <w:t xml:space="preserve">настоящего </w:t>
      </w:r>
      <w:r w:rsidR="00072D89" w:rsidRPr="00360060">
        <w:rPr>
          <w:rFonts w:ascii="Times New Roman" w:hAnsi="Times New Roman"/>
          <w:sz w:val="26"/>
          <w:szCs w:val="26"/>
        </w:rPr>
        <w:t>Положения</w:t>
      </w:r>
      <w:bookmarkStart w:id="6" w:name="_Toc437012353"/>
      <w:bookmarkEnd w:id="4"/>
      <w:bookmarkEnd w:id="5"/>
    </w:p>
    <w:p w:rsidR="00304BAF" w:rsidRPr="00360060" w:rsidRDefault="00304BAF" w:rsidP="00360060">
      <w:pPr>
        <w:pStyle w:val="10"/>
        <w:numPr>
          <w:ilvl w:val="0"/>
          <w:numId w:val="38"/>
        </w:numPr>
        <w:tabs>
          <w:tab w:val="left" w:pos="993"/>
        </w:tabs>
        <w:spacing w:before="0" w:after="0"/>
        <w:ind w:left="0" w:firstLine="709"/>
        <w:jc w:val="both"/>
        <w:rPr>
          <w:rFonts w:ascii="Times New Roman" w:hAnsi="Times New Roman"/>
          <w:b w:val="0"/>
          <w:sz w:val="26"/>
          <w:szCs w:val="26"/>
        </w:rPr>
      </w:pPr>
      <w:bookmarkStart w:id="7" w:name="_Toc58421730"/>
      <w:r w:rsidRPr="00360060">
        <w:rPr>
          <w:rFonts w:ascii="Times New Roman" w:hAnsi="Times New Roman"/>
          <w:b w:val="0"/>
          <w:sz w:val="26"/>
          <w:szCs w:val="26"/>
        </w:rPr>
        <w:t>Основной целью антикоррупционной политики является устранение причин развития и формирования условий существования коррупции</w:t>
      </w:r>
      <w:bookmarkEnd w:id="7"/>
      <w:r w:rsidR="001660D0">
        <w:rPr>
          <w:rFonts w:ascii="Times New Roman" w:hAnsi="Times New Roman"/>
          <w:b w:val="0"/>
          <w:sz w:val="26"/>
          <w:szCs w:val="26"/>
        </w:rPr>
        <w:t xml:space="preserve"> </w:t>
      </w:r>
      <w:r w:rsidR="00AB0897" w:rsidRPr="00360060">
        <w:rPr>
          <w:rFonts w:ascii="Times New Roman" w:hAnsi="Times New Roman"/>
          <w:b w:val="0"/>
          <w:sz w:val="26"/>
          <w:szCs w:val="26"/>
        </w:rPr>
        <w:t xml:space="preserve">при осуществлении закупочной деятельности. </w:t>
      </w:r>
    </w:p>
    <w:p w:rsidR="00304BAF" w:rsidRPr="00360060" w:rsidRDefault="006F0EF8" w:rsidP="00360060">
      <w:pPr>
        <w:pStyle w:val="ConsPlusNormal"/>
        <w:numPr>
          <w:ilvl w:val="0"/>
          <w:numId w:val="38"/>
        </w:numPr>
        <w:tabs>
          <w:tab w:val="left" w:pos="993"/>
        </w:tabs>
        <w:ind w:left="0" w:firstLine="709"/>
        <w:jc w:val="both"/>
        <w:rPr>
          <w:rFonts w:ascii="Times New Roman" w:hAnsi="Times New Roman" w:cs="Times New Roman"/>
          <w:sz w:val="26"/>
          <w:szCs w:val="26"/>
        </w:rPr>
      </w:pPr>
      <w:r w:rsidRPr="00360060">
        <w:rPr>
          <w:rFonts w:ascii="Times New Roman" w:hAnsi="Times New Roman" w:cs="Times New Roman"/>
          <w:sz w:val="26"/>
          <w:szCs w:val="26"/>
        </w:rPr>
        <w:t>К задачам антикоррупционной политики относятся</w:t>
      </w:r>
      <w:r w:rsidR="00304BAF" w:rsidRPr="00360060">
        <w:rPr>
          <w:rFonts w:ascii="Times New Roman" w:hAnsi="Times New Roman" w:cs="Times New Roman"/>
          <w:sz w:val="26"/>
          <w:szCs w:val="26"/>
        </w:rPr>
        <w:t>:</w:t>
      </w:r>
    </w:p>
    <w:p w:rsidR="00304BAF" w:rsidRPr="00360060" w:rsidRDefault="006F0EF8" w:rsidP="00360060">
      <w:pPr>
        <w:pStyle w:val="ConsPlusNormal"/>
        <w:ind w:firstLine="709"/>
        <w:jc w:val="both"/>
        <w:rPr>
          <w:rFonts w:ascii="Times New Roman" w:hAnsi="Times New Roman" w:cs="Times New Roman"/>
          <w:sz w:val="26"/>
          <w:szCs w:val="26"/>
        </w:rPr>
      </w:pPr>
      <w:r w:rsidRPr="00360060">
        <w:rPr>
          <w:rFonts w:ascii="Times New Roman" w:hAnsi="Times New Roman" w:cs="Times New Roman"/>
          <w:sz w:val="26"/>
          <w:szCs w:val="26"/>
        </w:rPr>
        <w:t>1)</w:t>
      </w:r>
      <w:r w:rsidR="00304BAF" w:rsidRPr="00360060">
        <w:rPr>
          <w:rFonts w:ascii="Times New Roman" w:hAnsi="Times New Roman" w:cs="Times New Roman"/>
          <w:sz w:val="26"/>
          <w:szCs w:val="26"/>
        </w:rPr>
        <w:t xml:space="preserve"> разработка и осуществление мер по предупреждению, пресечению и минимизации посл</w:t>
      </w:r>
      <w:r w:rsidR="00F77870" w:rsidRPr="00360060">
        <w:rPr>
          <w:rFonts w:ascii="Times New Roman" w:hAnsi="Times New Roman" w:cs="Times New Roman"/>
          <w:sz w:val="26"/>
          <w:szCs w:val="26"/>
        </w:rPr>
        <w:t>едствий коррупционных действий при осуществлении закупочной деятельности</w:t>
      </w:r>
      <w:r w:rsidR="00304BAF" w:rsidRPr="00360060">
        <w:rPr>
          <w:rFonts w:ascii="Times New Roman" w:hAnsi="Times New Roman" w:cs="Times New Roman"/>
          <w:sz w:val="26"/>
          <w:szCs w:val="26"/>
        </w:rPr>
        <w:t>;</w:t>
      </w:r>
    </w:p>
    <w:p w:rsidR="00304BAF" w:rsidRPr="00360060" w:rsidRDefault="006F0EF8" w:rsidP="00360060">
      <w:pPr>
        <w:pStyle w:val="ConsPlusNormal"/>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2) </w:t>
      </w:r>
      <w:r w:rsidR="00304BAF" w:rsidRPr="00360060">
        <w:rPr>
          <w:rFonts w:ascii="Times New Roman" w:hAnsi="Times New Roman" w:cs="Times New Roman"/>
          <w:sz w:val="26"/>
          <w:szCs w:val="26"/>
        </w:rPr>
        <w:t>выявление и предотв</w:t>
      </w:r>
      <w:r w:rsidR="00F77870" w:rsidRPr="00360060">
        <w:rPr>
          <w:rFonts w:ascii="Times New Roman" w:hAnsi="Times New Roman" w:cs="Times New Roman"/>
          <w:sz w:val="26"/>
          <w:szCs w:val="26"/>
        </w:rPr>
        <w:t xml:space="preserve">ращение вовлечения сотрудников </w:t>
      </w:r>
      <w:r w:rsidR="00304BAF" w:rsidRPr="00360060">
        <w:rPr>
          <w:rFonts w:ascii="Times New Roman" w:hAnsi="Times New Roman" w:cs="Times New Roman"/>
          <w:sz w:val="26"/>
          <w:szCs w:val="26"/>
        </w:rPr>
        <w:t>в коррупционную деятельность;</w:t>
      </w:r>
    </w:p>
    <w:p w:rsidR="00304BAF" w:rsidRPr="00360060" w:rsidRDefault="006F0EF8" w:rsidP="00360060">
      <w:pPr>
        <w:pStyle w:val="ConsPlusNormal"/>
        <w:ind w:firstLine="709"/>
        <w:jc w:val="both"/>
        <w:rPr>
          <w:rFonts w:ascii="Times New Roman" w:hAnsi="Times New Roman" w:cs="Times New Roman"/>
          <w:sz w:val="26"/>
          <w:szCs w:val="26"/>
        </w:rPr>
      </w:pPr>
      <w:r w:rsidRPr="00360060">
        <w:rPr>
          <w:rFonts w:ascii="Times New Roman" w:hAnsi="Times New Roman" w:cs="Times New Roman"/>
          <w:sz w:val="26"/>
          <w:szCs w:val="26"/>
        </w:rPr>
        <w:t>3)</w:t>
      </w:r>
      <w:r w:rsidR="00304BAF" w:rsidRPr="00360060">
        <w:rPr>
          <w:rFonts w:ascii="Times New Roman" w:hAnsi="Times New Roman" w:cs="Times New Roman"/>
          <w:sz w:val="26"/>
          <w:szCs w:val="26"/>
        </w:rPr>
        <w:t xml:space="preserve"> устранение внешних факторов, способных вовлечь </w:t>
      </w:r>
      <w:r w:rsidR="00F77870" w:rsidRPr="00360060">
        <w:rPr>
          <w:rFonts w:ascii="Times New Roman" w:hAnsi="Times New Roman" w:cs="Times New Roman"/>
          <w:sz w:val="26"/>
          <w:szCs w:val="26"/>
        </w:rPr>
        <w:t xml:space="preserve">сотрудников и организацию, предприятие, учреждение </w:t>
      </w:r>
      <w:r w:rsidR="00304BAF" w:rsidRPr="00360060">
        <w:rPr>
          <w:rFonts w:ascii="Times New Roman" w:hAnsi="Times New Roman" w:cs="Times New Roman"/>
          <w:sz w:val="26"/>
          <w:szCs w:val="26"/>
        </w:rPr>
        <w:t>в коррупционную деятельность;</w:t>
      </w:r>
    </w:p>
    <w:p w:rsidR="00304BAF" w:rsidRPr="00360060" w:rsidRDefault="006F0EF8" w:rsidP="00360060">
      <w:pPr>
        <w:pStyle w:val="ConsPlusNormal"/>
        <w:ind w:firstLine="709"/>
        <w:jc w:val="both"/>
        <w:rPr>
          <w:rFonts w:ascii="Times New Roman" w:hAnsi="Times New Roman" w:cs="Times New Roman"/>
          <w:sz w:val="26"/>
          <w:szCs w:val="26"/>
        </w:rPr>
      </w:pPr>
      <w:r w:rsidRPr="00360060">
        <w:rPr>
          <w:rFonts w:ascii="Times New Roman" w:hAnsi="Times New Roman" w:cs="Times New Roman"/>
          <w:sz w:val="26"/>
          <w:szCs w:val="26"/>
        </w:rPr>
        <w:t>4)</w:t>
      </w:r>
      <w:r w:rsidR="00304BAF" w:rsidRPr="00360060">
        <w:rPr>
          <w:rFonts w:ascii="Times New Roman" w:hAnsi="Times New Roman" w:cs="Times New Roman"/>
          <w:sz w:val="26"/>
          <w:szCs w:val="26"/>
        </w:rPr>
        <w:t xml:space="preserve"> создание системы возмещения вреда, причинен</w:t>
      </w:r>
      <w:r w:rsidR="00F77870" w:rsidRPr="00360060">
        <w:rPr>
          <w:rFonts w:ascii="Times New Roman" w:hAnsi="Times New Roman" w:cs="Times New Roman"/>
          <w:sz w:val="26"/>
          <w:szCs w:val="26"/>
        </w:rPr>
        <w:t>ного коррупционными действиями</w:t>
      </w:r>
      <w:r w:rsidR="00304BAF" w:rsidRPr="00360060">
        <w:rPr>
          <w:rFonts w:ascii="Times New Roman" w:hAnsi="Times New Roman" w:cs="Times New Roman"/>
          <w:sz w:val="26"/>
          <w:szCs w:val="26"/>
        </w:rPr>
        <w:t>;</w:t>
      </w:r>
    </w:p>
    <w:p w:rsidR="00304BAF" w:rsidRPr="00360060" w:rsidRDefault="006F0EF8" w:rsidP="00360060">
      <w:pPr>
        <w:pStyle w:val="ConsPlusNormal"/>
        <w:ind w:firstLine="709"/>
        <w:jc w:val="both"/>
        <w:rPr>
          <w:rFonts w:ascii="Times New Roman" w:hAnsi="Times New Roman" w:cs="Times New Roman"/>
          <w:sz w:val="26"/>
          <w:szCs w:val="26"/>
        </w:rPr>
      </w:pPr>
      <w:r w:rsidRPr="00360060">
        <w:rPr>
          <w:rFonts w:ascii="Times New Roman" w:hAnsi="Times New Roman" w:cs="Times New Roman"/>
          <w:sz w:val="26"/>
          <w:szCs w:val="26"/>
        </w:rPr>
        <w:t>5)</w:t>
      </w:r>
      <w:r w:rsidR="00304BAF" w:rsidRPr="00360060">
        <w:rPr>
          <w:rFonts w:ascii="Times New Roman" w:hAnsi="Times New Roman" w:cs="Times New Roman"/>
          <w:sz w:val="26"/>
          <w:szCs w:val="26"/>
        </w:rPr>
        <w:t xml:space="preserve"> разработка стимулов для сотрудников, не склонных к коррупционным действиям и не уличенным в коррупционной деятельности.</w:t>
      </w:r>
    </w:p>
    <w:p w:rsidR="006F0EF8" w:rsidRPr="00360060" w:rsidRDefault="006F0EF8" w:rsidP="00360060">
      <w:pPr>
        <w:pStyle w:val="af6"/>
        <w:jc w:val="both"/>
        <w:rPr>
          <w:rFonts w:ascii="Times New Roman" w:hAnsi="Times New Roman" w:cs="Times New Roman"/>
          <w:sz w:val="26"/>
          <w:szCs w:val="26"/>
        </w:rPr>
      </w:pPr>
      <w:bookmarkStart w:id="8" w:name="_Toc437012355"/>
      <w:bookmarkEnd w:id="6"/>
    </w:p>
    <w:p w:rsidR="007164E3" w:rsidRDefault="007164E3" w:rsidP="00360060">
      <w:pPr>
        <w:pStyle w:val="a7"/>
        <w:suppressAutoHyphens w:val="0"/>
        <w:spacing w:after="0" w:line="240" w:lineRule="auto"/>
        <w:ind w:left="709"/>
        <w:jc w:val="center"/>
        <w:rPr>
          <w:rFonts w:ascii="Times New Roman" w:hAnsi="Times New Roman" w:cs="Times New Roman"/>
          <w:b/>
          <w:sz w:val="26"/>
          <w:szCs w:val="26"/>
        </w:rPr>
      </w:pPr>
      <w:bookmarkStart w:id="9" w:name="_Toc58421732"/>
    </w:p>
    <w:p w:rsidR="007164E3" w:rsidRDefault="007164E3" w:rsidP="00360060">
      <w:pPr>
        <w:pStyle w:val="a7"/>
        <w:suppressAutoHyphens w:val="0"/>
        <w:spacing w:after="0" w:line="240" w:lineRule="auto"/>
        <w:ind w:left="709"/>
        <w:jc w:val="center"/>
        <w:rPr>
          <w:rFonts w:ascii="Times New Roman" w:hAnsi="Times New Roman" w:cs="Times New Roman"/>
          <w:b/>
          <w:sz w:val="26"/>
          <w:szCs w:val="26"/>
        </w:rPr>
      </w:pPr>
    </w:p>
    <w:p w:rsidR="004E73D0" w:rsidRPr="00360060" w:rsidRDefault="00453CB5" w:rsidP="00360060">
      <w:pPr>
        <w:pStyle w:val="a7"/>
        <w:suppressAutoHyphens w:val="0"/>
        <w:spacing w:after="0" w:line="240" w:lineRule="auto"/>
        <w:ind w:left="709"/>
        <w:jc w:val="center"/>
        <w:rPr>
          <w:rFonts w:ascii="Times New Roman" w:hAnsi="Times New Roman" w:cs="Times New Roman"/>
          <w:b/>
          <w:sz w:val="26"/>
          <w:szCs w:val="26"/>
        </w:rPr>
      </w:pPr>
      <w:r w:rsidRPr="00360060">
        <w:rPr>
          <w:rFonts w:ascii="Times New Roman" w:hAnsi="Times New Roman" w:cs="Times New Roman"/>
          <w:b/>
          <w:sz w:val="26"/>
          <w:szCs w:val="26"/>
        </w:rPr>
        <w:t>Глава 2.</w:t>
      </w:r>
      <w:bookmarkEnd w:id="8"/>
      <w:bookmarkEnd w:id="9"/>
      <w:r w:rsidR="004E73D0" w:rsidRPr="00360060">
        <w:rPr>
          <w:rFonts w:ascii="Times New Roman" w:hAnsi="Times New Roman" w:cs="Times New Roman"/>
          <w:b/>
          <w:sz w:val="26"/>
          <w:szCs w:val="26"/>
        </w:rPr>
        <w:t xml:space="preserve"> Действия работников в связи с предупреждением, раскрытием и урегулированием конфликта интересов и личной заинтересованности.</w:t>
      </w:r>
    </w:p>
    <w:p w:rsidR="00A2123C" w:rsidRPr="00360060" w:rsidRDefault="00A2123C" w:rsidP="00360060">
      <w:pPr>
        <w:keepNext/>
        <w:spacing w:after="0" w:line="240" w:lineRule="auto"/>
        <w:jc w:val="both"/>
        <w:outlineLvl w:val="0"/>
        <w:rPr>
          <w:rFonts w:ascii="Times New Roman" w:eastAsia="Calibri" w:hAnsi="Times New Roman" w:cs="Times New Roman"/>
          <w:b/>
          <w:bCs/>
          <w:kern w:val="32"/>
          <w:sz w:val="26"/>
          <w:szCs w:val="26"/>
        </w:rPr>
      </w:pPr>
      <w:bookmarkStart w:id="10" w:name="_Toc58421733"/>
    </w:p>
    <w:p w:rsidR="006F0EF8" w:rsidRPr="00360060" w:rsidRDefault="00500EE2" w:rsidP="00360060">
      <w:pPr>
        <w:keepNext/>
        <w:spacing w:after="0" w:line="240" w:lineRule="auto"/>
        <w:jc w:val="center"/>
        <w:outlineLvl w:val="0"/>
        <w:rPr>
          <w:rFonts w:ascii="Times New Roman" w:eastAsia="Calibri" w:hAnsi="Times New Roman" w:cs="Times New Roman"/>
          <w:b/>
          <w:bCs/>
          <w:kern w:val="32"/>
          <w:sz w:val="26"/>
          <w:szCs w:val="26"/>
        </w:rPr>
      </w:pPr>
      <w:r w:rsidRPr="00360060">
        <w:rPr>
          <w:rFonts w:ascii="Times New Roman" w:eastAsia="Calibri" w:hAnsi="Times New Roman" w:cs="Times New Roman"/>
          <w:b/>
          <w:bCs/>
          <w:kern w:val="32"/>
          <w:sz w:val="26"/>
          <w:szCs w:val="26"/>
        </w:rPr>
        <w:t xml:space="preserve">Статья </w:t>
      </w:r>
      <w:r w:rsidR="00F22555" w:rsidRPr="00360060">
        <w:rPr>
          <w:rFonts w:ascii="Times New Roman" w:eastAsia="Calibri" w:hAnsi="Times New Roman" w:cs="Times New Roman"/>
          <w:b/>
          <w:bCs/>
          <w:kern w:val="32"/>
          <w:sz w:val="26"/>
          <w:szCs w:val="26"/>
        </w:rPr>
        <w:t>3</w:t>
      </w:r>
      <w:r w:rsidR="006F0EF8" w:rsidRPr="00360060">
        <w:rPr>
          <w:rFonts w:ascii="Times New Roman" w:eastAsia="Calibri" w:hAnsi="Times New Roman" w:cs="Times New Roman"/>
          <w:b/>
          <w:bCs/>
          <w:kern w:val="32"/>
          <w:sz w:val="26"/>
          <w:szCs w:val="26"/>
        </w:rPr>
        <w:t xml:space="preserve">. </w:t>
      </w:r>
      <w:r w:rsidRPr="00360060">
        <w:rPr>
          <w:rFonts w:ascii="Times New Roman" w:eastAsia="Calibri" w:hAnsi="Times New Roman" w:cs="Times New Roman"/>
          <w:b/>
          <w:bCs/>
          <w:kern w:val="32"/>
          <w:sz w:val="26"/>
          <w:szCs w:val="26"/>
        </w:rPr>
        <w:t>Должностное лицо ответс</w:t>
      </w:r>
      <w:r w:rsidR="00F22555" w:rsidRPr="00360060">
        <w:rPr>
          <w:rFonts w:ascii="Times New Roman" w:eastAsia="Calibri" w:hAnsi="Times New Roman" w:cs="Times New Roman"/>
          <w:b/>
          <w:bCs/>
          <w:kern w:val="32"/>
          <w:sz w:val="26"/>
          <w:szCs w:val="26"/>
        </w:rPr>
        <w:t>т</w:t>
      </w:r>
      <w:r w:rsidRPr="00360060">
        <w:rPr>
          <w:rFonts w:ascii="Times New Roman" w:eastAsia="Calibri" w:hAnsi="Times New Roman" w:cs="Times New Roman"/>
          <w:b/>
          <w:bCs/>
          <w:kern w:val="32"/>
          <w:sz w:val="26"/>
          <w:szCs w:val="26"/>
        </w:rPr>
        <w:t>венное за профилактику коррупционных правонарушений</w:t>
      </w:r>
      <w:bookmarkEnd w:id="10"/>
    </w:p>
    <w:p w:rsidR="008C197A" w:rsidRPr="00360060" w:rsidRDefault="00500EE2" w:rsidP="00360060">
      <w:pPr>
        <w:pStyle w:val="a7"/>
        <w:keepNext/>
        <w:numPr>
          <w:ilvl w:val="0"/>
          <w:numId w:val="39"/>
        </w:numPr>
        <w:spacing w:after="0" w:line="240" w:lineRule="auto"/>
        <w:ind w:left="0" w:firstLine="851"/>
        <w:jc w:val="both"/>
        <w:outlineLvl w:val="0"/>
        <w:rPr>
          <w:rFonts w:ascii="Times New Roman" w:eastAsia="Calibri" w:hAnsi="Times New Roman" w:cs="Times New Roman"/>
          <w:b/>
          <w:bCs/>
          <w:kern w:val="32"/>
          <w:sz w:val="26"/>
          <w:szCs w:val="26"/>
        </w:rPr>
      </w:pPr>
      <w:bookmarkStart w:id="11" w:name="_Toc58421734"/>
      <w:r w:rsidRPr="00360060">
        <w:rPr>
          <w:rFonts w:ascii="Times New Roman" w:eastAsia="Calibri" w:hAnsi="Times New Roman" w:cs="Times New Roman"/>
          <w:bCs/>
          <w:kern w:val="32"/>
          <w:sz w:val="26"/>
          <w:szCs w:val="26"/>
        </w:rPr>
        <w:t xml:space="preserve">Для выполнения задач, изложенных в Главе 1 настоящего Положения, </w:t>
      </w:r>
      <w:r w:rsidR="00230EB6" w:rsidRPr="00360060">
        <w:rPr>
          <w:rFonts w:ascii="Times New Roman" w:eastAsia="Calibri" w:hAnsi="Times New Roman" w:cs="Times New Roman"/>
          <w:bCs/>
          <w:kern w:val="32"/>
          <w:sz w:val="26"/>
          <w:szCs w:val="26"/>
        </w:rPr>
        <w:t>п</w:t>
      </w:r>
      <w:r w:rsidR="002C0125" w:rsidRPr="00360060">
        <w:rPr>
          <w:rFonts w:ascii="Times New Roman" w:eastAsia="Calibri" w:hAnsi="Times New Roman" w:cs="Times New Roman"/>
          <w:bCs/>
          <w:kern w:val="32"/>
          <w:sz w:val="26"/>
          <w:szCs w:val="26"/>
        </w:rPr>
        <w:t>риказом руководителя назначается работник организации, осуществляющий деятельность по профилактике коррупционных правонарушений</w:t>
      </w:r>
      <w:r w:rsidR="008C697D" w:rsidRPr="00360060">
        <w:rPr>
          <w:rFonts w:ascii="Times New Roman" w:eastAsia="Calibri" w:hAnsi="Times New Roman" w:cs="Times New Roman"/>
          <w:bCs/>
          <w:kern w:val="32"/>
          <w:sz w:val="26"/>
          <w:szCs w:val="26"/>
        </w:rPr>
        <w:t xml:space="preserve"> при осуществлении закупок</w:t>
      </w:r>
      <w:r w:rsidR="00032DB2" w:rsidRPr="00360060">
        <w:rPr>
          <w:rFonts w:ascii="Times New Roman" w:eastAsia="Calibri" w:hAnsi="Times New Roman" w:cs="Times New Roman"/>
          <w:bCs/>
          <w:kern w:val="32"/>
          <w:sz w:val="26"/>
          <w:szCs w:val="26"/>
        </w:rPr>
        <w:t xml:space="preserve"> (дал</w:t>
      </w:r>
      <w:r w:rsidR="00EF0B03" w:rsidRPr="00360060">
        <w:rPr>
          <w:rFonts w:ascii="Times New Roman" w:eastAsia="Calibri" w:hAnsi="Times New Roman" w:cs="Times New Roman"/>
          <w:bCs/>
          <w:kern w:val="32"/>
          <w:sz w:val="26"/>
          <w:szCs w:val="26"/>
        </w:rPr>
        <w:t>ее – ответственное</w:t>
      </w:r>
      <w:r w:rsidR="00032DB2" w:rsidRPr="00360060">
        <w:rPr>
          <w:rFonts w:ascii="Times New Roman" w:eastAsia="Calibri" w:hAnsi="Times New Roman" w:cs="Times New Roman"/>
          <w:bCs/>
          <w:kern w:val="32"/>
          <w:sz w:val="26"/>
          <w:szCs w:val="26"/>
        </w:rPr>
        <w:t xml:space="preserve"> лицо</w:t>
      </w:r>
      <w:r w:rsidR="0052763C" w:rsidRPr="00360060">
        <w:rPr>
          <w:rFonts w:ascii="Times New Roman" w:eastAsia="Calibri" w:hAnsi="Times New Roman" w:cs="Times New Roman"/>
          <w:bCs/>
          <w:kern w:val="32"/>
          <w:sz w:val="26"/>
          <w:szCs w:val="26"/>
        </w:rPr>
        <w:t>, специалист</w:t>
      </w:r>
      <w:r w:rsidR="00032DB2" w:rsidRPr="00360060">
        <w:rPr>
          <w:rFonts w:ascii="Times New Roman" w:eastAsia="Calibri" w:hAnsi="Times New Roman" w:cs="Times New Roman"/>
          <w:bCs/>
          <w:kern w:val="32"/>
          <w:sz w:val="26"/>
          <w:szCs w:val="26"/>
        </w:rPr>
        <w:t>)</w:t>
      </w:r>
      <w:bookmarkEnd w:id="11"/>
      <w:r w:rsidR="00032DB2" w:rsidRPr="00360060">
        <w:rPr>
          <w:rFonts w:ascii="Times New Roman" w:eastAsia="Calibri" w:hAnsi="Times New Roman" w:cs="Times New Roman"/>
          <w:bCs/>
          <w:kern w:val="32"/>
          <w:sz w:val="26"/>
          <w:szCs w:val="26"/>
        </w:rPr>
        <w:t xml:space="preserve">. </w:t>
      </w:r>
    </w:p>
    <w:p w:rsidR="008C197A" w:rsidRPr="00360060" w:rsidRDefault="008C197A" w:rsidP="00360060">
      <w:pPr>
        <w:pStyle w:val="a7"/>
        <w:keepNext/>
        <w:numPr>
          <w:ilvl w:val="0"/>
          <w:numId w:val="39"/>
        </w:numPr>
        <w:spacing w:after="0" w:line="240" w:lineRule="auto"/>
        <w:ind w:left="0" w:firstLine="851"/>
        <w:jc w:val="both"/>
        <w:outlineLvl w:val="0"/>
        <w:rPr>
          <w:rFonts w:ascii="Times New Roman" w:eastAsia="Calibri" w:hAnsi="Times New Roman" w:cs="Times New Roman"/>
          <w:b/>
          <w:bCs/>
          <w:kern w:val="32"/>
          <w:sz w:val="26"/>
          <w:szCs w:val="26"/>
        </w:rPr>
      </w:pPr>
      <w:r w:rsidRPr="00360060">
        <w:rPr>
          <w:rFonts w:ascii="Times New Roman" w:eastAsia="Calibri" w:hAnsi="Times New Roman" w:cs="Times New Roman"/>
          <w:bCs/>
          <w:kern w:val="32"/>
          <w:sz w:val="26"/>
          <w:szCs w:val="26"/>
        </w:rPr>
        <w:t xml:space="preserve">В должностные обязанности специалиста по профилактике коррупционных правонарушений входит: </w:t>
      </w:r>
    </w:p>
    <w:p w:rsidR="008C197A" w:rsidRPr="00360060" w:rsidRDefault="008C197A" w:rsidP="00360060">
      <w:pPr>
        <w:keepNext/>
        <w:spacing w:after="0" w:line="240" w:lineRule="auto"/>
        <w:ind w:firstLine="851"/>
        <w:jc w:val="both"/>
        <w:outlineLvl w:val="0"/>
        <w:rPr>
          <w:rFonts w:ascii="Times New Roman" w:eastAsia="Calibri" w:hAnsi="Times New Roman" w:cs="Times New Roman"/>
          <w:b/>
          <w:bCs/>
          <w:kern w:val="32"/>
          <w:sz w:val="26"/>
          <w:szCs w:val="26"/>
          <w:highlight w:val="yellow"/>
        </w:rPr>
      </w:pPr>
      <w:r w:rsidRPr="00360060">
        <w:rPr>
          <w:rFonts w:ascii="Times New Roman" w:eastAsia="Calibri" w:hAnsi="Times New Roman" w:cs="Times New Roman"/>
          <w:bCs/>
          <w:kern w:val="32"/>
          <w:sz w:val="26"/>
          <w:szCs w:val="26"/>
        </w:rPr>
        <w:t>а) Сбор и предварительный анализ данных о соответствии деятельности организации требованиям антимонопольного законодательства Российской Федерации;</w:t>
      </w:r>
    </w:p>
    <w:p w:rsidR="008C197A" w:rsidRPr="00360060" w:rsidRDefault="0052763C" w:rsidP="00360060">
      <w:pPr>
        <w:keepNext/>
        <w:tabs>
          <w:tab w:val="left" w:pos="993"/>
          <w:tab w:val="left" w:pos="1134"/>
        </w:tabs>
        <w:spacing w:after="0" w:line="240" w:lineRule="auto"/>
        <w:ind w:firstLine="851"/>
        <w:jc w:val="both"/>
        <w:outlineLvl w:val="0"/>
        <w:rPr>
          <w:rFonts w:ascii="Times New Roman" w:eastAsia="Calibri" w:hAnsi="Times New Roman" w:cs="Times New Roman"/>
          <w:bCs/>
          <w:kern w:val="32"/>
          <w:sz w:val="26"/>
          <w:szCs w:val="26"/>
        </w:rPr>
      </w:pPr>
      <w:r w:rsidRPr="00360060">
        <w:rPr>
          <w:rFonts w:ascii="Times New Roman" w:eastAsia="Calibri" w:hAnsi="Times New Roman" w:cs="Times New Roman"/>
          <w:bCs/>
          <w:kern w:val="32"/>
          <w:sz w:val="26"/>
          <w:szCs w:val="26"/>
        </w:rPr>
        <w:t>б</w:t>
      </w:r>
      <w:r w:rsidR="008C197A" w:rsidRPr="00360060">
        <w:rPr>
          <w:rFonts w:ascii="Times New Roman" w:eastAsia="Calibri" w:hAnsi="Times New Roman" w:cs="Times New Roman"/>
          <w:bCs/>
          <w:kern w:val="32"/>
          <w:sz w:val="26"/>
          <w:szCs w:val="26"/>
        </w:rPr>
        <w:t>) Выявление и устранение признаков нарушения требований антимонопольного законодательства Российской Федерации;</w:t>
      </w:r>
    </w:p>
    <w:p w:rsidR="008C197A" w:rsidRPr="00360060" w:rsidRDefault="0052763C" w:rsidP="00360060">
      <w:pPr>
        <w:keepNext/>
        <w:tabs>
          <w:tab w:val="left" w:pos="993"/>
          <w:tab w:val="left" w:pos="1134"/>
        </w:tabs>
        <w:spacing w:after="0" w:line="240" w:lineRule="auto"/>
        <w:ind w:firstLine="851"/>
        <w:jc w:val="both"/>
        <w:outlineLvl w:val="0"/>
        <w:rPr>
          <w:rFonts w:ascii="Times New Roman" w:eastAsia="Calibri" w:hAnsi="Times New Roman" w:cs="Times New Roman"/>
          <w:bCs/>
          <w:kern w:val="32"/>
          <w:sz w:val="26"/>
          <w:szCs w:val="26"/>
        </w:rPr>
      </w:pPr>
      <w:r w:rsidRPr="00360060">
        <w:rPr>
          <w:rFonts w:ascii="Times New Roman" w:eastAsia="Calibri" w:hAnsi="Times New Roman" w:cs="Times New Roman"/>
          <w:bCs/>
          <w:kern w:val="32"/>
          <w:sz w:val="26"/>
          <w:szCs w:val="26"/>
        </w:rPr>
        <w:t>в</w:t>
      </w:r>
      <w:r w:rsidR="008C197A" w:rsidRPr="00360060">
        <w:rPr>
          <w:rFonts w:ascii="Times New Roman" w:eastAsia="Calibri" w:hAnsi="Times New Roman" w:cs="Times New Roman"/>
          <w:bCs/>
          <w:kern w:val="32"/>
          <w:sz w:val="26"/>
          <w:szCs w:val="26"/>
        </w:rPr>
        <w:t>) Выявление рисков нарушения требований антимонопольного законодательства Российской Федерации;</w:t>
      </w:r>
    </w:p>
    <w:p w:rsidR="00230EB6" w:rsidRPr="00360060" w:rsidRDefault="003522EA" w:rsidP="00360060">
      <w:pPr>
        <w:keepNext/>
        <w:spacing w:after="0" w:line="240" w:lineRule="auto"/>
        <w:ind w:firstLine="851"/>
        <w:jc w:val="both"/>
        <w:outlineLvl w:val="0"/>
        <w:rPr>
          <w:rFonts w:ascii="Times New Roman" w:eastAsia="Calibri" w:hAnsi="Times New Roman" w:cs="Times New Roman"/>
          <w:bCs/>
          <w:kern w:val="32"/>
          <w:sz w:val="26"/>
          <w:szCs w:val="26"/>
        </w:rPr>
      </w:pPr>
      <w:r w:rsidRPr="00360060">
        <w:rPr>
          <w:rFonts w:ascii="Times New Roman" w:eastAsia="Calibri" w:hAnsi="Times New Roman" w:cs="Times New Roman"/>
          <w:bCs/>
          <w:kern w:val="32"/>
          <w:sz w:val="26"/>
          <w:szCs w:val="26"/>
        </w:rPr>
        <w:t>г</w:t>
      </w:r>
      <w:r w:rsidR="008C197A" w:rsidRPr="00360060">
        <w:rPr>
          <w:rFonts w:ascii="Times New Roman" w:eastAsia="Calibri" w:hAnsi="Times New Roman" w:cs="Times New Roman"/>
          <w:bCs/>
          <w:kern w:val="32"/>
          <w:sz w:val="26"/>
          <w:szCs w:val="26"/>
        </w:rPr>
        <w:t>) Контроль организации и анализ эффективности мероприятий по обеспечению соответствия деятельности организаций требованиям антимонопольного законодательства Российской Федерации и развитию конкуренции.</w:t>
      </w:r>
    </w:p>
    <w:p w:rsidR="00535637" w:rsidRPr="00360060" w:rsidRDefault="00535637" w:rsidP="00360060">
      <w:pPr>
        <w:keepNext/>
        <w:spacing w:after="0" w:line="240" w:lineRule="auto"/>
        <w:ind w:firstLine="851"/>
        <w:jc w:val="both"/>
        <w:outlineLvl w:val="0"/>
        <w:rPr>
          <w:rFonts w:ascii="Times New Roman" w:eastAsia="Calibri" w:hAnsi="Times New Roman" w:cs="Times New Roman"/>
          <w:bCs/>
          <w:kern w:val="32"/>
          <w:sz w:val="26"/>
          <w:szCs w:val="26"/>
        </w:rPr>
      </w:pPr>
      <w:r w:rsidRPr="00360060">
        <w:rPr>
          <w:rFonts w:ascii="Times New Roman" w:eastAsia="Calibri" w:hAnsi="Times New Roman" w:cs="Times New Roman"/>
          <w:bCs/>
          <w:kern w:val="32"/>
          <w:sz w:val="26"/>
          <w:szCs w:val="26"/>
        </w:rPr>
        <w:t>д) иные функции, связанные с предупреждением корру</w:t>
      </w:r>
      <w:r w:rsidR="00431AF9" w:rsidRPr="00360060">
        <w:rPr>
          <w:rFonts w:ascii="Times New Roman" w:eastAsia="Calibri" w:hAnsi="Times New Roman" w:cs="Times New Roman"/>
          <w:bCs/>
          <w:kern w:val="32"/>
          <w:sz w:val="26"/>
          <w:szCs w:val="26"/>
        </w:rPr>
        <w:t xml:space="preserve">пции при осуществлении закупок, предусмотренные настоящим положением. </w:t>
      </w:r>
    </w:p>
    <w:p w:rsidR="00535637" w:rsidRPr="00360060" w:rsidRDefault="00535637" w:rsidP="00360060">
      <w:pPr>
        <w:keepNext/>
        <w:spacing w:after="0" w:line="240" w:lineRule="auto"/>
        <w:ind w:firstLine="851"/>
        <w:jc w:val="both"/>
        <w:outlineLvl w:val="0"/>
        <w:rPr>
          <w:rFonts w:ascii="Times New Roman" w:eastAsia="Calibri" w:hAnsi="Times New Roman" w:cs="Times New Roman"/>
          <w:bCs/>
          <w:kern w:val="32"/>
          <w:sz w:val="26"/>
          <w:szCs w:val="26"/>
        </w:rPr>
      </w:pPr>
      <w:r w:rsidRPr="00360060">
        <w:rPr>
          <w:rFonts w:ascii="Times New Roman" w:eastAsia="Calibri" w:hAnsi="Times New Roman" w:cs="Times New Roman"/>
          <w:bCs/>
          <w:kern w:val="32"/>
          <w:sz w:val="26"/>
          <w:szCs w:val="26"/>
        </w:rPr>
        <w:t>Ответственное лицо должно пройти повышение квалифи</w:t>
      </w:r>
      <w:r w:rsidR="00C161D2" w:rsidRPr="00360060">
        <w:rPr>
          <w:rFonts w:ascii="Times New Roman" w:eastAsia="Calibri" w:hAnsi="Times New Roman" w:cs="Times New Roman"/>
          <w:bCs/>
          <w:kern w:val="32"/>
          <w:sz w:val="26"/>
          <w:szCs w:val="26"/>
        </w:rPr>
        <w:t>кации или профессиональную</w:t>
      </w:r>
      <w:r w:rsidR="001660D0">
        <w:rPr>
          <w:rFonts w:ascii="Times New Roman" w:eastAsia="Calibri" w:hAnsi="Times New Roman" w:cs="Times New Roman"/>
          <w:bCs/>
          <w:kern w:val="32"/>
          <w:sz w:val="26"/>
          <w:szCs w:val="26"/>
        </w:rPr>
        <w:t xml:space="preserve"> </w:t>
      </w:r>
      <w:r w:rsidRPr="00360060">
        <w:rPr>
          <w:rFonts w:ascii="Times New Roman" w:eastAsia="Calibri" w:hAnsi="Times New Roman" w:cs="Times New Roman"/>
          <w:bCs/>
          <w:kern w:val="32"/>
          <w:sz w:val="26"/>
          <w:szCs w:val="26"/>
        </w:rPr>
        <w:t xml:space="preserve">переподготовку по дополнительной профессиональной программе в сфере закупок. </w:t>
      </w:r>
    </w:p>
    <w:p w:rsidR="00535637" w:rsidRPr="00360060" w:rsidRDefault="00535637" w:rsidP="00360060">
      <w:pPr>
        <w:spacing w:after="0" w:line="240" w:lineRule="auto"/>
        <w:rPr>
          <w:rFonts w:ascii="Times New Roman" w:hAnsi="Times New Roman" w:cs="Times New Roman"/>
          <w:sz w:val="26"/>
          <w:szCs w:val="26"/>
        </w:rPr>
      </w:pPr>
    </w:p>
    <w:p w:rsidR="008E63BC" w:rsidRPr="00360060" w:rsidRDefault="008E63BC" w:rsidP="00FB3F7E">
      <w:pPr>
        <w:pStyle w:val="10"/>
        <w:spacing w:before="0" w:after="0"/>
        <w:ind w:firstLine="709"/>
        <w:jc w:val="center"/>
        <w:rPr>
          <w:rFonts w:ascii="Times New Roman" w:hAnsi="Times New Roman"/>
          <w:sz w:val="26"/>
          <w:szCs w:val="26"/>
        </w:rPr>
      </w:pPr>
      <w:r w:rsidRPr="00360060">
        <w:rPr>
          <w:rFonts w:ascii="Times New Roman" w:hAnsi="Times New Roman"/>
          <w:sz w:val="26"/>
          <w:szCs w:val="26"/>
        </w:rPr>
        <w:t xml:space="preserve">Статья </w:t>
      </w:r>
      <w:r w:rsidR="00535637" w:rsidRPr="00360060">
        <w:rPr>
          <w:rFonts w:ascii="Times New Roman" w:hAnsi="Times New Roman"/>
          <w:sz w:val="26"/>
          <w:szCs w:val="26"/>
        </w:rPr>
        <w:t>4</w:t>
      </w:r>
      <w:r w:rsidRPr="00360060">
        <w:rPr>
          <w:rFonts w:ascii="Times New Roman" w:hAnsi="Times New Roman"/>
          <w:sz w:val="26"/>
          <w:szCs w:val="26"/>
        </w:rPr>
        <w:t>. Действия работников в связи с предупреждением, раскрытием и урегулированием конфликта интересов и порядок их осуществления</w:t>
      </w:r>
    </w:p>
    <w:p w:rsidR="00535637" w:rsidRPr="00360060" w:rsidRDefault="00535637" w:rsidP="00360060">
      <w:pPr>
        <w:pStyle w:val="a7"/>
        <w:numPr>
          <w:ilvl w:val="0"/>
          <w:numId w:val="41"/>
        </w:numPr>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w:t>
      </w:r>
      <w:r w:rsidR="00987FFD" w:rsidRPr="00360060">
        <w:rPr>
          <w:rFonts w:ascii="Times New Roman" w:hAnsi="Times New Roman" w:cs="Times New Roman"/>
          <w:sz w:val="26"/>
          <w:szCs w:val="26"/>
        </w:rPr>
        <w:t xml:space="preserve">ответственное лицо </w:t>
      </w:r>
      <w:r w:rsidRPr="00360060">
        <w:rPr>
          <w:rFonts w:ascii="Times New Roman" w:hAnsi="Times New Roman" w:cs="Times New Roman"/>
          <w:sz w:val="26"/>
          <w:szCs w:val="26"/>
        </w:rPr>
        <w:t>по профилактике коррупционных правонарушений необходимо обеспечить информацией, которая может содержат</w:t>
      </w:r>
      <w:r w:rsidR="00EC6F32" w:rsidRPr="00360060">
        <w:rPr>
          <w:rFonts w:ascii="Times New Roman" w:hAnsi="Times New Roman" w:cs="Times New Roman"/>
          <w:sz w:val="26"/>
          <w:szCs w:val="26"/>
        </w:rPr>
        <w:t xml:space="preserve">ь признаки наличия у работника </w:t>
      </w:r>
      <w:r w:rsidRPr="00360060">
        <w:rPr>
          <w:rFonts w:ascii="Times New Roman" w:hAnsi="Times New Roman" w:cs="Times New Roman"/>
          <w:sz w:val="26"/>
          <w:szCs w:val="26"/>
        </w:rPr>
        <w:t>личной заинтересованности при осуществлении закупок.</w:t>
      </w:r>
    </w:p>
    <w:p w:rsidR="008C10FD" w:rsidRDefault="00EF468A" w:rsidP="00E42464">
      <w:pPr>
        <w:pStyle w:val="a7"/>
        <w:numPr>
          <w:ilvl w:val="0"/>
          <w:numId w:val="41"/>
        </w:numPr>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П</w:t>
      </w:r>
      <w:r w:rsidR="00987FFD" w:rsidRPr="00360060">
        <w:rPr>
          <w:rFonts w:ascii="Times New Roman" w:hAnsi="Times New Roman" w:cs="Times New Roman"/>
          <w:sz w:val="26"/>
          <w:szCs w:val="26"/>
        </w:rPr>
        <w:t xml:space="preserve">орядок предоставления и обмена информацией между </w:t>
      </w:r>
      <w:r w:rsidR="001349E4" w:rsidRPr="00360060">
        <w:rPr>
          <w:rFonts w:ascii="Times New Roman" w:hAnsi="Times New Roman" w:cs="Times New Roman"/>
          <w:sz w:val="26"/>
          <w:szCs w:val="26"/>
        </w:rPr>
        <w:t>ответственным</w:t>
      </w:r>
      <w:r w:rsidR="002A1A25" w:rsidRPr="00360060">
        <w:rPr>
          <w:rFonts w:ascii="Times New Roman" w:hAnsi="Times New Roman" w:cs="Times New Roman"/>
          <w:sz w:val="26"/>
          <w:szCs w:val="26"/>
        </w:rPr>
        <w:t xml:space="preserve"> лицом </w:t>
      </w:r>
      <w:r w:rsidR="00987FFD" w:rsidRPr="00360060">
        <w:rPr>
          <w:rFonts w:ascii="Times New Roman" w:hAnsi="Times New Roman" w:cs="Times New Roman"/>
          <w:sz w:val="26"/>
          <w:szCs w:val="26"/>
        </w:rPr>
        <w:t>по профилактике коррупционных правонарушений и иными структурными подра</w:t>
      </w:r>
      <w:r w:rsidR="008C10FD" w:rsidRPr="00360060">
        <w:rPr>
          <w:rFonts w:ascii="Times New Roman" w:hAnsi="Times New Roman" w:cs="Times New Roman"/>
          <w:sz w:val="26"/>
          <w:szCs w:val="26"/>
        </w:rPr>
        <w:t xml:space="preserve">зделениями </w:t>
      </w:r>
      <w:r w:rsidR="002A1A25" w:rsidRPr="00360060">
        <w:rPr>
          <w:rFonts w:ascii="Times New Roman" w:hAnsi="Times New Roman" w:cs="Times New Roman"/>
          <w:sz w:val="26"/>
          <w:szCs w:val="26"/>
        </w:rPr>
        <w:t>учреждения</w:t>
      </w:r>
      <w:r w:rsidRPr="00360060">
        <w:rPr>
          <w:rFonts w:ascii="Times New Roman" w:hAnsi="Times New Roman" w:cs="Times New Roman"/>
          <w:sz w:val="26"/>
          <w:szCs w:val="26"/>
        </w:rPr>
        <w:t xml:space="preserve"> осуществляется</w:t>
      </w:r>
      <w:r w:rsidR="008C10FD" w:rsidRPr="00360060">
        <w:rPr>
          <w:rFonts w:ascii="Times New Roman" w:hAnsi="Times New Roman" w:cs="Times New Roman"/>
          <w:sz w:val="26"/>
          <w:szCs w:val="26"/>
        </w:rPr>
        <w:t xml:space="preserve"> в рабочем порядке (посредством телефонной связи, переписки посредством электронной почты и т.д.</w:t>
      </w:r>
      <w:r w:rsidRPr="00360060">
        <w:rPr>
          <w:rFonts w:ascii="Times New Roman" w:hAnsi="Times New Roman" w:cs="Times New Roman"/>
          <w:sz w:val="26"/>
          <w:szCs w:val="26"/>
        </w:rPr>
        <w:t xml:space="preserve"> - со стороны </w:t>
      </w:r>
      <w:r w:rsidR="001349E4" w:rsidRPr="00360060">
        <w:rPr>
          <w:rFonts w:ascii="Times New Roman" w:hAnsi="Times New Roman" w:cs="Times New Roman"/>
          <w:sz w:val="26"/>
          <w:szCs w:val="26"/>
        </w:rPr>
        <w:t>ответственного</w:t>
      </w:r>
      <w:r w:rsidR="008C10FD" w:rsidRPr="00360060">
        <w:rPr>
          <w:rFonts w:ascii="Times New Roman" w:hAnsi="Times New Roman" w:cs="Times New Roman"/>
          <w:sz w:val="26"/>
          <w:szCs w:val="26"/>
        </w:rPr>
        <w:t>);</w:t>
      </w:r>
      <w:r w:rsidRPr="00360060">
        <w:rPr>
          <w:rFonts w:ascii="Times New Roman" w:hAnsi="Times New Roman" w:cs="Times New Roman"/>
          <w:sz w:val="26"/>
          <w:szCs w:val="26"/>
        </w:rPr>
        <w:t xml:space="preserve"> через уведомления </w:t>
      </w:r>
      <w:r w:rsidR="008C10FD" w:rsidRPr="00360060">
        <w:rPr>
          <w:rFonts w:ascii="Times New Roman" w:hAnsi="Times New Roman" w:cs="Times New Roman"/>
          <w:sz w:val="26"/>
          <w:szCs w:val="26"/>
        </w:rPr>
        <w:t xml:space="preserve">в официальном порядке </w:t>
      </w:r>
      <w:r w:rsidRPr="00360060">
        <w:rPr>
          <w:rFonts w:ascii="Times New Roman" w:hAnsi="Times New Roman" w:cs="Times New Roman"/>
          <w:sz w:val="26"/>
          <w:szCs w:val="26"/>
        </w:rPr>
        <w:t xml:space="preserve">(например, служебная переписка) - для работников. </w:t>
      </w:r>
    </w:p>
    <w:p w:rsidR="001F0666" w:rsidRPr="00E42464" w:rsidRDefault="001F0666" w:rsidP="001F0666">
      <w:pPr>
        <w:pStyle w:val="a7"/>
        <w:spacing w:after="0" w:line="240" w:lineRule="auto"/>
        <w:ind w:left="709"/>
        <w:jc w:val="both"/>
        <w:rPr>
          <w:rFonts w:ascii="Times New Roman" w:hAnsi="Times New Roman" w:cs="Times New Roman"/>
          <w:sz w:val="26"/>
          <w:szCs w:val="26"/>
        </w:rPr>
      </w:pPr>
    </w:p>
    <w:p w:rsidR="008C10FD" w:rsidRDefault="00911A4C" w:rsidP="00FB3F7E">
      <w:pPr>
        <w:pStyle w:val="a7"/>
        <w:spacing w:after="0" w:line="240" w:lineRule="auto"/>
        <w:ind w:left="0" w:firstLine="709"/>
        <w:jc w:val="center"/>
        <w:rPr>
          <w:rFonts w:ascii="Times New Roman" w:hAnsi="Times New Roman" w:cs="Times New Roman"/>
          <w:b/>
          <w:sz w:val="26"/>
          <w:szCs w:val="26"/>
        </w:rPr>
      </w:pPr>
      <w:r w:rsidRPr="00360060">
        <w:rPr>
          <w:rFonts w:ascii="Times New Roman" w:hAnsi="Times New Roman" w:cs="Times New Roman"/>
          <w:b/>
          <w:sz w:val="26"/>
          <w:szCs w:val="26"/>
        </w:rPr>
        <w:t xml:space="preserve">Статья 5. Антикоррупционные мероприятия: </w:t>
      </w:r>
      <w:r w:rsidR="00C161D2" w:rsidRPr="00360060">
        <w:rPr>
          <w:rFonts w:ascii="Times New Roman" w:hAnsi="Times New Roman" w:cs="Times New Roman"/>
          <w:b/>
          <w:sz w:val="26"/>
          <w:szCs w:val="26"/>
        </w:rPr>
        <w:t>профилактические</w:t>
      </w:r>
      <w:r w:rsidRPr="00360060">
        <w:rPr>
          <w:rFonts w:ascii="Times New Roman" w:hAnsi="Times New Roman" w:cs="Times New Roman"/>
          <w:b/>
          <w:sz w:val="26"/>
          <w:szCs w:val="26"/>
        </w:rPr>
        <w:t xml:space="preserve"> и аналитические.</w:t>
      </w:r>
    </w:p>
    <w:p w:rsidR="00E42464" w:rsidRPr="00360060" w:rsidRDefault="00E42464" w:rsidP="00FB3F7E">
      <w:pPr>
        <w:pStyle w:val="a7"/>
        <w:spacing w:after="0" w:line="240" w:lineRule="auto"/>
        <w:ind w:left="0" w:firstLine="709"/>
        <w:jc w:val="center"/>
        <w:rPr>
          <w:rFonts w:ascii="Times New Roman" w:hAnsi="Times New Roman" w:cs="Times New Roman"/>
          <w:b/>
          <w:sz w:val="26"/>
          <w:szCs w:val="26"/>
        </w:rPr>
      </w:pPr>
    </w:p>
    <w:p w:rsidR="00911A4C" w:rsidRPr="00360060" w:rsidRDefault="00911A4C" w:rsidP="00E42464">
      <w:pPr>
        <w:pStyle w:val="a7"/>
        <w:numPr>
          <w:ilvl w:val="0"/>
          <w:numId w:val="42"/>
        </w:numPr>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Для проведения антикоррупционных </w:t>
      </w:r>
      <w:r w:rsidR="00C161D2" w:rsidRPr="00360060">
        <w:rPr>
          <w:rFonts w:ascii="Times New Roman" w:hAnsi="Times New Roman" w:cs="Times New Roman"/>
          <w:sz w:val="26"/>
          <w:szCs w:val="26"/>
        </w:rPr>
        <w:t>мероприятий</w:t>
      </w:r>
      <w:r w:rsidRPr="00360060">
        <w:rPr>
          <w:rFonts w:ascii="Times New Roman" w:hAnsi="Times New Roman" w:cs="Times New Roman"/>
          <w:sz w:val="26"/>
          <w:szCs w:val="26"/>
        </w:rPr>
        <w:t xml:space="preserve"> определен перечень работников, участвующих в осуществлении закупки: </w:t>
      </w:r>
    </w:p>
    <w:p w:rsidR="00911A4C" w:rsidRPr="00360060" w:rsidRDefault="00911A4C"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1) руководитель заказчика;</w:t>
      </w:r>
    </w:p>
    <w:p w:rsidR="00911A4C" w:rsidRPr="00360060" w:rsidRDefault="00911A4C" w:rsidP="00E42464">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lastRenderedPageBreak/>
        <w:t>2) члены коллегиального органа по осуществлению закупок (члены приемочной комиссии, члены комиссии по осуществлению закупок (далее также – комиссия));</w:t>
      </w:r>
    </w:p>
    <w:p w:rsidR="00911A4C" w:rsidRPr="00360060" w:rsidRDefault="00911A4C" w:rsidP="00E42464">
      <w:pPr>
        <w:pStyle w:val="a7"/>
        <w:spacing w:after="0" w:line="240" w:lineRule="auto"/>
        <w:ind w:left="0" w:firstLine="709"/>
        <w:jc w:val="both"/>
        <w:rPr>
          <w:rFonts w:ascii="Times New Roman" w:hAnsi="Times New Roman" w:cs="Times New Roman"/>
          <w:sz w:val="26"/>
          <w:szCs w:val="26"/>
        </w:rPr>
      </w:pPr>
      <w:r w:rsidRPr="00B817B7">
        <w:rPr>
          <w:rFonts w:ascii="Times New Roman" w:hAnsi="Times New Roman" w:cs="Times New Roman"/>
          <w:sz w:val="26"/>
          <w:szCs w:val="26"/>
        </w:rPr>
        <w:t xml:space="preserve">3) должностные лица </w:t>
      </w:r>
      <w:r w:rsidR="00B817B7" w:rsidRPr="00B817B7">
        <w:rPr>
          <w:rFonts w:ascii="Times New Roman" w:hAnsi="Times New Roman" w:cs="Times New Roman"/>
          <w:sz w:val="26"/>
          <w:szCs w:val="26"/>
        </w:rPr>
        <w:t>отдела организации и проведения закупок</w:t>
      </w:r>
      <w:r w:rsidRPr="00B817B7">
        <w:rPr>
          <w:rFonts w:ascii="Times New Roman" w:hAnsi="Times New Roman" w:cs="Times New Roman"/>
          <w:sz w:val="26"/>
          <w:szCs w:val="26"/>
        </w:rPr>
        <w:t>;</w:t>
      </w:r>
    </w:p>
    <w:p w:rsidR="00911A4C" w:rsidRPr="00360060" w:rsidRDefault="00321F12" w:rsidP="00E42464">
      <w:pPr>
        <w:pStyle w:val="a7"/>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4) </w:t>
      </w:r>
      <w:r w:rsidR="00911A4C" w:rsidRPr="00360060">
        <w:rPr>
          <w:rFonts w:ascii="Times New Roman" w:hAnsi="Times New Roman" w:cs="Times New Roman"/>
          <w:sz w:val="26"/>
          <w:szCs w:val="26"/>
        </w:rPr>
        <w:t>работники, заинтересованные в ос</w:t>
      </w:r>
      <w:r>
        <w:rPr>
          <w:rFonts w:ascii="Times New Roman" w:hAnsi="Times New Roman" w:cs="Times New Roman"/>
          <w:sz w:val="26"/>
          <w:szCs w:val="26"/>
        </w:rPr>
        <w:t xml:space="preserve">уществлении закупки (например, </w:t>
      </w:r>
      <w:r w:rsidR="00911A4C" w:rsidRPr="00360060">
        <w:rPr>
          <w:rFonts w:ascii="Times New Roman" w:hAnsi="Times New Roman" w:cs="Times New Roman"/>
          <w:sz w:val="26"/>
          <w:szCs w:val="26"/>
        </w:rPr>
        <w:t xml:space="preserve"> участвующие описании объекта закупки);</w:t>
      </w:r>
    </w:p>
    <w:p w:rsidR="00911A4C" w:rsidRPr="00360060" w:rsidRDefault="00911A4C"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5) иные лица, участвующие в осуществлении закупок.</w:t>
      </w:r>
    </w:p>
    <w:p w:rsidR="00DF6973" w:rsidRPr="00360060" w:rsidRDefault="00DF6973"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2. </w:t>
      </w:r>
      <w:r w:rsidR="00321F12">
        <w:rPr>
          <w:rFonts w:ascii="Times New Roman" w:hAnsi="Times New Roman" w:cs="Times New Roman"/>
          <w:sz w:val="26"/>
          <w:szCs w:val="26"/>
        </w:rPr>
        <w:t>П</w:t>
      </w:r>
      <w:r w:rsidRPr="00360060">
        <w:rPr>
          <w:rFonts w:ascii="Times New Roman" w:hAnsi="Times New Roman" w:cs="Times New Roman"/>
          <w:sz w:val="26"/>
          <w:szCs w:val="26"/>
        </w:rPr>
        <w:t xml:space="preserve">еречень документов, </w:t>
      </w:r>
      <w:r w:rsidRPr="006B3DBD">
        <w:rPr>
          <w:rFonts w:ascii="Times New Roman" w:hAnsi="Times New Roman" w:cs="Times New Roman"/>
          <w:sz w:val="26"/>
          <w:szCs w:val="26"/>
        </w:rPr>
        <w:t>которые необходимы для предупреждения коррупционных правонарушений</w:t>
      </w:r>
      <w:r w:rsidR="00321F12" w:rsidRPr="006B3DBD">
        <w:rPr>
          <w:rFonts w:ascii="Times New Roman" w:hAnsi="Times New Roman" w:cs="Times New Roman"/>
          <w:sz w:val="26"/>
          <w:szCs w:val="26"/>
        </w:rPr>
        <w:t>: памятка по мероприятиям по противодействию коррупции, ув</w:t>
      </w:r>
      <w:r w:rsidRPr="006B3DBD">
        <w:rPr>
          <w:rFonts w:ascii="Times New Roman" w:hAnsi="Times New Roman" w:cs="Times New Roman"/>
          <w:sz w:val="26"/>
          <w:szCs w:val="26"/>
        </w:rPr>
        <w:t xml:space="preserve">едомления о коррупционных рисках </w:t>
      </w:r>
      <w:r w:rsidR="001562EC" w:rsidRPr="006B3DBD">
        <w:rPr>
          <w:rFonts w:ascii="Times New Roman" w:hAnsi="Times New Roman" w:cs="Times New Roman"/>
          <w:sz w:val="26"/>
          <w:szCs w:val="26"/>
        </w:rPr>
        <w:t xml:space="preserve">согласно карте коррупционных рисков, возникающих при осуществлении закупок согласно разделу № </w:t>
      </w:r>
      <w:r w:rsidR="00360060" w:rsidRPr="006B3DBD">
        <w:rPr>
          <w:rFonts w:ascii="Times New Roman" w:hAnsi="Times New Roman" w:cs="Times New Roman"/>
          <w:sz w:val="26"/>
          <w:szCs w:val="26"/>
        </w:rPr>
        <w:t xml:space="preserve">1 </w:t>
      </w:r>
      <w:r w:rsidR="00390332" w:rsidRPr="006B3DBD">
        <w:rPr>
          <w:rFonts w:ascii="Times New Roman" w:hAnsi="Times New Roman" w:cs="Times New Roman"/>
          <w:sz w:val="26"/>
          <w:szCs w:val="26"/>
        </w:rPr>
        <w:t>настоящего положения,</w:t>
      </w:r>
      <w:r w:rsidR="00321F12" w:rsidRPr="006B3DBD">
        <w:rPr>
          <w:rFonts w:ascii="Times New Roman" w:hAnsi="Times New Roman" w:cs="Times New Roman"/>
          <w:sz w:val="26"/>
          <w:szCs w:val="26"/>
        </w:rPr>
        <w:t xml:space="preserve"> </w:t>
      </w:r>
      <w:r w:rsidR="00390332" w:rsidRPr="006B3DBD">
        <w:rPr>
          <w:rFonts w:ascii="Times New Roman" w:hAnsi="Times New Roman" w:cs="Times New Roman"/>
          <w:sz w:val="26"/>
          <w:szCs w:val="26"/>
        </w:rPr>
        <w:t>уведомления</w:t>
      </w:r>
      <w:r w:rsidRPr="006B3DBD">
        <w:rPr>
          <w:rFonts w:ascii="Times New Roman" w:hAnsi="Times New Roman" w:cs="Times New Roman"/>
          <w:sz w:val="26"/>
          <w:szCs w:val="26"/>
        </w:rPr>
        <w:t xml:space="preserve"> о возмо</w:t>
      </w:r>
      <w:r w:rsidR="00390332" w:rsidRPr="006B3DBD">
        <w:rPr>
          <w:rFonts w:ascii="Times New Roman" w:hAnsi="Times New Roman" w:cs="Times New Roman"/>
          <w:sz w:val="26"/>
          <w:szCs w:val="26"/>
        </w:rPr>
        <w:t>жной личной</w:t>
      </w:r>
      <w:r w:rsidR="00390332" w:rsidRPr="00360060">
        <w:rPr>
          <w:rFonts w:ascii="Times New Roman" w:hAnsi="Times New Roman" w:cs="Times New Roman"/>
          <w:sz w:val="26"/>
          <w:szCs w:val="26"/>
        </w:rPr>
        <w:t xml:space="preserve"> заинтересованности. </w:t>
      </w:r>
    </w:p>
    <w:p w:rsidR="00D9505A" w:rsidRPr="00360060" w:rsidRDefault="00D9505A"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3. Одновременно </w:t>
      </w:r>
      <w:r w:rsidR="000976AE" w:rsidRPr="00360060">
        <w:rPr>
          <w:rFonts w:ascii="Times New Roman" w:hAnsi="Times New Roman" w:cs="Times New Roman"/>
          <w:sz w:val="26"/>
          <w:szCs w:val="26"/>
        </w:rPr>
        <w:t>ответственному лицу по</w:t>
      </w:r>
      <w:r w:rsidRPr="00360060">
        <w:rPr>
          <w:rFonts w:ascii="Times New Roman" w:hAnsi="Times New Roman" w:cs="Times New Roman"/>
          <w:sz w:val="26"/>
          <w:szCs w:val="26"/>
        </w:rPr>
        <w:t xml:space="preserve"> профилактике коррупционных правонарушений не реже одного раза в год проводить консультативно-методические совещания, направленные на информирование </w:t>
      </w:r>
      <w:r w:rsidR="000976AE" w:rsidRPr="00360060">
        <w:rPr>
          <w:rFonts w:ascii="Times New Roman" w:hAnsi="Times New Roman" w:cs="Times New Roman"/>
          <w:sz w:val="26"/>
          <w:szCs w:val="26"/>
        </w:rPr>
        <w:t>работников</w:t>
      </w:r>
      <w:r w:rsidRPr="00360060">
        <w:rPr>
          <w:rFonts w:ascii="Times New Roman" w:hAnsi="Times New Roman" w:cs="Times New Roman"/>
          <w:sz w:val="26"/>
          <w:szCs w:val="26"/>
        </w:rPr>
        <w:t>, участвующих в осуществлении закупок, о следующем:</w:t>
      </w:r>
    </w:p>
    <w:p w:rsidR="00D9505A" w:rsidRPr="00360060" w:rsidRDefault="00D9505A"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1) понятия</w:t>
      </w:r>
      <w:r w:rsidR="00EA6183" w:rsidRPr="00360060">
        <w:rPr>
          <w:rFonts w:ascii="Times New Roman" w:hAnsi="Times New Roman" w:cs="Times New Roman"/>
          <w:sz w:val="26"/>
          <w:szCs w:val="26"/>
        </w:rPr>
        <w:t xml:space="preserve"> «</w:t>
      </w:r>
      <w:r w:rsidRPr="00360060">
        <w:rPr>
          <w:rFonts w:ascii="Times New Roman" w:hAnsi="Times New Roman" w:cs="Times New Roman"/>
          <w:sz w:val="26"/>
          <w:szCs w:val="26"/>
        </w:rPr>
        <w:t>конфликт интересов</w:t>
      </w:r>
      <w:r w:rsidR="00EA6183" w:rsidRPr="00360060">
        <w:rPr>
          <w:rFonts w:ascii="Times New Roman" w:hAnsi="Times New Roman" w:cs="Times New Roman"/>
          <w:sz w:val="26"/>
          <w:szCs w:val="26"/>
        </w:rPr>
        <w:t xml:space="preserve">» </w:t>
      </w:r>
      <w:r w:rsidRPr="00360060">
        <w:rPr>
          <w:rFonts w:ascii="Times New Roman" w:hAnsi="Times New Roman" w:cs="Times New Roman"/>
          <w:sz w:val="26"/>
          <w:szCs w:val="26"/>
        </w:rPr>
        <w:t xml:space="preserve">и </w:t>
      </w:r>
      <w:r w:rsidR="00EA6183" w:rsidRPr="00360060">
        <w:rPr>
          <w:rFonts w:ascii="Times New Roman" w:hAnsi="Times New Roman" w:cs="Times New Roman"/>
          <w:sz w:val="26"/>
          <w:szCs w:val="26"/>
        </w:rPr>
        <w:t>«</w:t>
      </w:r>
      <w:r w:rsidRPr="00360060">
        <w:rPr>
          <w:rFonts w:ascii="Times New Roman" w:hAnsi="Times New Roman" w:cs="Times New Roman"/>
          <w:sz w:val="26"/>
          <w:szCs w:val="26"/>
        </w:rPr>
        <w:t>личная заинтересованность</w:t>
      </w:r>
      <w:r w:rsidR="00EA6183" w:rsidRPr="00360060">
        <w:rPr>
          <w:rFonts w:ascii="Times New Roman" w:hAnsi="Times New Roman" w:cs="Times New Roman"/>
          <w:sz w:val="26"/>
          <w:szCs w:val="26"/>
        </w:rPr>
        <w:t>»</w:t>
      </w:r>
      <w:r w:rsidRPr="00360060">
        <w:rPr>
          <w:rFonts w:ascii="Times New Roman" w:hAnsi="Times New Roman" w:cs="Times New Roman"/>
          <w:sz w:val="26"/>
          <w:szCs w:val="26"/>
        </w:rPr>
        <w:t>;</w:t>
      </w:r>
    </w:p>
    <w:p w:rsidR="00D9505A" w:rsidRPr="00360060" w:rsidRDefault="00D9505A"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2) обязанность принимать меры по предотвращению и урегулированию конфликта интересов;</w:t>
      </w:r>
    </w:p>
    <w:p w:rsidR="00D9505A" w:rsidRPr="00360060" w:rsidRDefault="00D9505A"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D9505A" w:rsidRPr="00360060" w:rsidRDefault="00D9505A"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D9505A" w:rsidRPr="00360060" w:rsidRDefault="00D9505A"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5) ответственность за неисполнение указанной обязанности;</w:t>
      </w:r>
    </w:p>
    <w:p w:rsidR="00D9505A" w:rsidRPr="00360060" w:rsidRDefault="00D9505A"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6) иная признанная целесообразной к сообщению информация.</w:t>
      </w:r>
    </w:p>
    <w:p w:rsidR="00911A4C" w:rsidRPr="00360060" w:rsidRDefault="00545600" w:rsidP="00E42464">
      <w:pPr>
        <w:pStyle w:val="a7"/>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Необходимо проводить такую работу с лицами, которым впервые поручено осуществлять деятельность, связанную с закупками.</w:t>
      </w:r>
    </w:p>
    <w:p w:rsidR="00E114B2" w:rsidRPr="00360060" w:rsidRDefault="00E114B2" w:rsidP="00E42464">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4. </w:t>
      </w:r>
      <w:r w:rsidR="003A66EA" w:rsidRPr="00360060">
        <w:rPr>
          <w:rFonts w:ascii="Times New Roman" w:hAnsi="Times New Roman" w:cs="Times New Roman"/>
          <w:sz w:val="26"/>
          <w:szCs w:val="26"/>
        </w:rPr>
        <w:t xml:space="preserve"> В случае появления новых коррупционных ситуаци</w:t>
      </w:r>
      <w:r w:rsidR="00321F12">
        <w:rPr>
          <w:rFonts w:ascii="Times New Roman" w:hAnsi="Times New Roman" w:cs="Times New Roman"/>
          <w:sz w:val="26"/>
          <w:szCs w:val="26"/>
        </w:rPr>
        <w:t>й</w:t>
      </w:r>
      <w:r w:rsidR="003A66EA" w:rsidRPr="00360060">
        <w:rPr>
          <w:rFonts w:ascii="Times New Roman" w:hAnsi="Times New Roman" w:cs="Times New Roman"/>
          <w:sz w:val="26"/>
          <w:szCs w:val="26"/>
        </w:rPr>
        <w:t>, либо наличие информации о новой суде</w:t>
      </w:r>
      <w:r w:rsidR="00321F12">
        <w:rPr>
          <w:rFonts w:ascii="Times New Roman" w:hAnsi="Times New Roman" w:cs="Times New Roman"/>
          <w:sz w:val="26"/>
          <w:szCs w:val="26"/>
        </w:rPr>
        <w:t>бной и административной практике</w:t>
      </w:r>
      <w:r w:rsidR="003A66EA" w:rsidRPr="00360060">
        <w:rPr>
          <w:rFonts w:ascii="Times New Roman" w:hAnsi="Times New Roman" w:cs="Times New Roman"/>
          <w:sz w:val="26"/>
          <w:szCs w:val="26"/>
        </w:rPr>
        <w:t xml:space="preserve"> по вопросам привлечения к административной ответственности за совершения административных правонарушений</w:t>
      </w:r>
      <w:r w:rsidR="00321F12">
        <w:rPr>
          <w:rFonts w:ascii="Times New Roman" w:hAnsi="Times New Roman" w:cs="Times New Roman"/>
          <w:sz w:val="26"/>
          <w:szCs w:val="26"/>
        </w:rPr>
        <w:t>,</w:t>
      </w:r>
      <w:r w:rsidR="003A66EA" w:rsidRPr="00360060">
        <w:rPr>
          <w:rFonts w:ascii="Times New Roman" w:hAnsi="Times New Roman" w:cs="Times New Roman"/>
          <w:sz w:val="26"/>
          <w:szCs w:val="26"/>
        </w:rPr>
        <w:t xml:space="preserve"> ответственное лицо обязано внести изменения в карту коррупционных рисков и проинформировать о новой типовой ситуации работников, которые занимаются осуществлением закупочной деятельности. </w:t>
      </w:r>
    </w:p>
    <w:p w:rsidR="003A66EA" w:rsidRPr="00360060" w:rsidRDefault="00666507" w:rsidP="00E42464">
      <w:pPr>
        <w:tabs>
          <w:tab w:val="left" w:pos="993"/>
        </w:tabs>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5. </w:t>
      </w:r>
      <w:r w:rsidR="00084C2C" w:rsidRPr="00360060">
        <w:rPr>
          <w:rFonts w:ascii="Times New Roman" w:hAnsi="Times New Roman" w:cs="Times New Roman"/>
          <w:sz w:val="26"/>
          <w:szCs w:val="26"/>
        </w:rPr>
        <w:t xml:space="preserve"> Ответственное лицо осуществляет раз в три месяца мониторинг информации относительно Обзоров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11" w:history="1">
        <w:r w:rsidR="00084C2C" w:rsidRPr="00360060">
          <w:rPr>
            <w:rStyle w:val="a8"/>
            <w:rFonts w:ascii="Times New Roman" w:hAnsi="Times New Roman" w:cs="Times New Roman"/>
            <w:sz w:val="26"/>
            <w:szCs w:val="26"/>
          </w:rPr>
          <w:t>https://rosmintrud.ru/ministry/programms/anticorruption/9/13</w:t>
        </w:r>
      </w:hyperlink>
      <w:r w:rsidR="00084C2C" w:rsidRPr="00360060">
        <w:rPr>
          <w:rFonts w:ascii="Times New Roman" w:hAnsi="Times New Roman" w:cs="Times New Roman"/>
          <w:sz w:val="26"/>
          <w:szCs w:val="26"/>
        </w:rPr>
        <w:t xml:space="preserve">, а также осуществлять анализ судебных решений. </w:t>
      </w:r>
    </w:p>
    <w:p w:rsidR="00571AA8" w:rsidRPr="00360060" w:rsidRDefault="00BE1418" w:rsidP="00E42464">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6. Ответственное лицо организует ежегодную добровольную оценку знаний </w:t>
      </w:r>
      <w:r w:rsidR="00AA7AF8" w:rsidRPr="00360060">
        <w:rPr>
          <w:rFonts w:ascii="Times New Roman" w:hAnsi="Times New Roman" w:cs="Times New Roman"/>
          <w:sz w:val="26"/>
          <w:szCs w:val="26"/>
        </w:rPr>
        <w:t>работников</w:t>
      </w:r>
      <w:r w:rsidRPr="00360060">
        <w:rPr>
          <w:rFonts w:ascii="Times New Roman" w:hAnsi="Times New Roman" w:cs="Times New Roman"/>
          <w:sz w:val="26"/>
          <w:szCs w:val="26"/>
        </w:rPr>
        <w:t xml:space="preserve"> по вопросам, связанным с соблюдением работник</w:t>
      </w:r>
      <w:r w:rsidR="00571AA8" w:rsidRPr="00360060">
        <w:rPr>
          <w:rFonts w:ascii="Times New Roman" w:hAnsi="Times New Roman" w:cs="Times New Roman"/>
          <w:sz w:val="26"/>
          <w:szCs w:val="26"/>
        </w:rPr>
        <w:t>ами</w:t>
      </w:r>
      <w:r w:rsidRPr="00360060">
        <w:rPr>
          <w:rFonts w:ascii="Times New Roman" w:hAnsi="Times New Roman" w:cs="Times New Roman"/>
          <w:sz w:val="26"/>
          <w:szCs w:val="26"/>
        </w:rPr>
        <w:t xml:space="preserve">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w:t>
      </w:r>
      <w:r w:rsidRPr="00360060">
        <w:rPr>
          <w:rFonts w:ascii="Times New Roman" w:hAnsi="Times New Roman" w:cs="Times New Roman"/>
          <w:sz w:val="26"/>
          <w:szCs w:val="26"/>
        </w:rPr>
        <w:lastRenderedPageBreak/>
        <w:t>связанным с личной заинтересованностью, которая влияет или может повлиять на надлежащее, объективное и бесприс</w:t>
      </w:r>
      <w:r w:rsidR="00571AA8" w:rsidRPr="00360060">
        <w:rPr>
          <w:rFonts w:ascii="Times New Roman" w:hAnsi="Times New Roman" w:cs="Times New Roman"/>
          <w:sz w:val="26"/>
          <w:szCs w:val="26"/>
        </w:rPr>
        <w:t>трастное осуществление закупок.</w:t>
      </w:r>
    </w:p>
    <w:p w:rsidR="00571AA8" w:rsidRPr="00360060" w:rsidRDefault="00571AA8" w:rsidP="00E42464">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В рамках оценки знаний  дополнительно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571AA8" w:rsidRPr="00BB6318" w:rsidRDefault="00571AA8" w:rsidP="00E42464">
      <w:pPr>
        <w:spacing w:after="0" w:line="240" w:lineRule="auto"/>
        <w:ind w:firstLine="709"/>
        <w:jc w:val="both"/>
        <w:rPr>
          <w:rFonts w:ascii="Times New Roman" w:hAnsi="Times New Roman" w:cs="Times New Roman"/>
          <w:sz w:val="26"/>
          <w:szCs w:val="26"/>
        </w:rPr>
      </w:pPr>
      <w:r w:rsidRPr="00BB6318">
        <w:rPr>
          <w:rFonts w:ascii="Times New Roman" w:hAnsi="Times New Roman" w:cs="Times New Roman"/>
          <w:sz w:val="26"/>
          <w:szCs w:val="26"/>
        </w:rPr>
        <w:t xml:space="preserve">В указанных типовых ситуациях рекомендуется проверить, во-первых, насколько </w:t>
      </w:r>
      <w:r w:rsidR="004703B5" w:rsidRPr="00BB6318">
        <w:rPr>
          <w:rFonts w:ascii="Times New Roman" w:hAnsi="Times New Roman" w:cs="Times New Roman"/>
          <w:sz w:val="26"/>
          <w:szCs w:val="26"/>
        </w:rPr>
        <w:t>работник</w:t>
      </w:r>
      <w:r w:rsidRPr="00BB6318">
        <w:rPr>
          <w:rFonts w:ascii="Times New Roman" w:hAnsi="Times New Roman" w:cs="Times New Roman"/>
          <w:sz w:val="26"/>
          <w:szCs w:val="26"/>
        </w:rPr>
        <w:t xml:space="preserve"> знает порядок осуществления действий, направленных на соблюдение положений 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9060EA" w:rsidRPr="00BB6318" w:rsidRDefault="00BB6318" w:rsidP="00E42464">
      <w:pPr>
        <w:pStyle w:val="af6"/>
        <w:jc w:val="both"/>
        <w:rPr>
          <w:rFonts w:ascii="Times New Roman" w:hAnsi="Times New Roman" w:cs="Times New Roman"/>
          <w:sz w:val="26"/>
          <w:szCs w:val="26"/>
        </w:rPr>
      </w:pPr>
      <w:r w:rsidRPr="00BB6318">
        <w:rPr>
          <w:rFonts w:ascii="Times New Roman" w:hAnsi="Times New Roman" w:cs="Times New Roman"/>
          <w:sz w:val="26"/>
          <w:szCs w:val="26"/>
        </w:rPr>
        <w:t xml:space="preserve">         </w:t>
      </w:r>
      <w:r w:rsidR="00D85D88" w:rsidRPr="00BB6318">
        <w:rPr>
          <w:rFonts w:ascii="Times New Roman" w:hAnsi="Times New Roman" w:cs="Times New Roman"/>
          <w:sz w:val="26"/>
          <w:szCs w:val="26"/>
        </w:rPr>
        <w:t xml:space="preserve">7. Для проведения аналитических мероприятий </w:t>
      </w:r>
      <w:r w:rsidR="00644F7C" w:rsidRPr="00BB6318">
        <w:rPr>
          <w:rFonts w:ascii="Times New Roman" w:hAnsi="Times New Roman" w:cs="Times New Roman"/>
          <w:sz w:val="26"/>
          <w:szCs w:val="26"/>
        </w:rPr>
        <w:t>определены</w:t>
      </w:r>
      <w:r w:rsidR="00D85D88" w:rsidRPr="00BB6318">
        <w:rPr>
          <w:rFonts w:ascii="Times New Roman" w:hAnsi="Times New Roman" w:cs="Times New Roman"/>
          <w:sz w:val="26"/>
          <w:szCs w:val="26"/>
        </w:rPr>
        <w:t xml:space="preserve"> следующие критерии выбора закупок, в отношении которых ответственное лицо по профилактике коррупционных правонарушений уделяет повышенное внимание: </w:t>
      </w:r>
    </w:p>
    <w:p w:rsidR="00BB6318" w:rsidRPr="00BB6318" w:rsidRDefault="00BB6318" w:rsidP="00E42464">
      <w:pPr>
        <w:pStyle w:val="af6"/>
        <w:jc w:val="both"/>
        <w:rPr>
          <w:rFonts w:ascii="Times New Roman" w:hAnsi="Times New Roman" w:cs="Times New Roman"/>
          <w:color w:val="00000A"/>
          <w:sz w:val="26"/>
          <w:szCs w:val="26"/>
        </w:rPr>
      </w:pPr>
      <w:r>
        <w:rPr>
          <w:rFonts w:ascii="Times New Roman" w:hAnsi="Times New Roman" w:cs="Times New Roman"/>
          <w:sz w:val="26"/>
          <w:szCs w:val="26"/>
        </w:rPr>
        <w:t xml:space="preserve">        </w:t>
      </w:r>
      <w:r w:rsidR="00D85D88" w:rsidRPr="00BB6318">
        <w:rPr>
          <w:rFonts w:ascii="Times New Roman" w:hAnsi="Times New Roman" w:cs="Times New Roman"/>
          <w:sz w:val="26"/>
          <w:szCs w:val="26"/>
        </w:rPr>
        <w:t xml:space="preserve">7.1. </w:t>
      </w:r>
      <w:r w:rsidR="00CD161D" w:rsidRPr="00BB6318">
        <w:rPr>
          <w:rFonts w:ascii="Times New Roman" w:hAnsi="Times New Roman" w:cs="Times New Roman"/>
          <w:sz w:val="26"/>
          <w:szCs w:val="26"/>
        </w:rPr>
        <w:t>Р</w:t>
      </w:r>
      <w:r w:rsidR="00D85D88" w:rsidRPr="00BB6318">
        <w:rPr>
          <w:rFonts w:ascii="Times New Roman" w:hAnsi="Times New Roman" w:cs="Times New Roman"/>
          <w:sz w:val="26"/>
          <w:szCs w:val="26"/>
        </w:rPr>
        <w:t xml:space="preserve">азмер начальной (максимальной) цены договора, предметом которого являются поставка товара, выполнение работы, оказание услуги (далее – </w:t>
      </w:r>
      <w:r w:rsidRPr="00BB6318">
        <w:rPr>
          <w:rFonts w:ascii="Times New Roman" w:hAnsi="Times New Roman" w:cs="Times New Roman"/>
          <w:sz w:val="26"/>
          <w:szCs w:val="26"/>
        </w:rPr>
        <w:t>договор</w:t>
      </w:r>
      <w:r w:rsidR="00D85D88" w:rsidRPr="00BB6318">
        <w:rPr>
          <w:rFonts w:ascii="Times New Roman" w:hAnsi="Times New Roman" w:cs="Times New Roman"/>
          <w:sz w:val="26"/>
          <w:szCs w:val="26"/>
        </w:rPr>
        <w:t>)</w:t>
      </w:r>
      <w:r>
        <w:rPr>
          <w:rFonts w:ascii="Times New Roman" w:hAnsi="Times New Roman" w:cs="Times New Roman"/>
          <w:sz w:val="26"/>
          <w:szCs w:val="26"/>
        </w:rPr>
        <w:t>,</w:t>
      </w:r>
      <w:r w:rsidR="00D85D88" w:rsidRPr="00BB6318">
        <w:rPr>
          <w:rFonts w:ascii="Times New Roman" w:hAnsi="Times New Roman" w:cs="Times New Roman"/>
          <w:sz w:val="26"/>
          <w:szCs w:val="26"/>
        </w:rPr>
        <w:t xml:space="preserve"> </w:t>
      </w:r>
      <w:r>
        <w:rPr>
          <w:rFonts w:ascii="Times New Roman" w:hAnsi="Times New Roman" w:cs="Times New Roman"/>
          <w:sz w:val="26"/>
          <w:szCs w:val="26"/>
        </w:rPr>
        <w:t xml:space="preserve">до </w:t>
      </w:r>
      <w:r w:rsidRPr="00BB6318">
        <w:rPr>
          <w:rFonts w:ascii="Times New Roman" w:hAnsi="Times New Roman" w:cs="Times New Roman"/>
          <w:sz w:val="26"/>
          <w:szCs w:val="26"/>
        </w:rPr>
        <w:t>7 млн. руб. при осуществлении закупок в соответствии со статьей 3.4. Закона №223-ФЗ.</w:t>
      </w:r>
    </w:p>
    <w:p w:rsidR="00CD161D" w:rsidRPr="00057FAC" w:rsidRDefault="00BB6318" w:rsidP="00E42464">
      <w:pPr>
        <w:pStyle w:val="af6"/>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00CD161D" w:rsidRPr="00BB6318">
        <w:rPr>
          <w:rFonts w:ascii="Times New Roman" w:hAnsi="Times New Roman" w:cs="Times New Roman"/>
          <w:sz w:val="26"/>
          <w:szCs w:val="26"/>
        </w:rPr>
        <w:t>7.2.К</w:t>
      </w:r>
      <w:r w:rsidR="00D85D88" w:rsidRPr="00BB6318">
        <w:rPr>
          <w:rFonts w:ascii="Times New Roman" w:hAnsi="Times New Roman" w:cs="Times New Roman"/>
          <w:sz w:val="26"/>
          <w:szCs w:val="26"/>
        </w:rPr>
        <w:t>оррупционная емкость предмета</w:t>
      </w:r>
      <w:r w:rsidR="00CD161D" w:rsidRPr="00BB6318">
        <w:rPr>
          <w:rFonts w:ascii="Times New Roman" w:hAnsi="Times New Roman" w:cs="Times New Roman"/>
          <w:sz w:val="26"/>
          <w:szCs w:val="26"/>
        </w:rPr>
        <w:t xml:space="preserve"> (сферы) </w:t>
      </w:r>
      <w:r w:rsidR="00BD2E8D">
        <w:rPr>
          <w:rFonts w:ascii="Times New Roman" w:hAnsi="Times New Roman" w:cs="Times New Roman"/>
          <w:color w:val="000000" w:themeColor="text1"/>
          <w:sz w:val="26"/>
          <w:szCs w:val="26"/>
        </w:rPr>
        <w:t>закупки (текущие ремонты</w:t>
      </w:r>
      <w:r w:rsidR="00CD161D" w:rsidRPr="00057FAC">
        <w:rPr>
          <w:rFonts w:ascii="Times New Roman" w:hAnsi="Times New Roman" w:cs="Times New Roman"/>
          <w:color w:val="000000" w:themeColor="text1"/>
          <w:sz w:val="26"/>
          <w:szCs w:val="26"/>
        </w:rPr>
        <w:t xml:space="preserve">,  </w:t>
      </w:r>
      <w:r w:rsidR="00057FAC" w:rsidRPr="00057FAC">
        <w:rPr>
          <w:rFonts w:ascii="Times New Roman" w:hAnsi="Times New Roman" w:cs="Times New Roman"/>
          <w:color w:val="000000" w:themeColor="text1"/>
          <w:sz w:val="26"/>
          <w:szCs w:val="26"/>
        </w:rPr>
        <w:t>медикаменты</w:t>
      </w:r>
      <w:r w:rsidR="00BD2E8D">
        <w:rPr>
          <w:rFonts w:ascii="Times New Roman" w:hAnsi="Times New Roman" w:cs="Times New Roman"/>
          <w:color w:val="000000" w:themeColor="text1"/>
          <w:sz w:val="26"/>
          <w:szCs w:val="26"/>
        </w:rPr>
        <w:t>, учебные материалы, инструментарий</w:t>
      </w:r>
      <w:r w:rsidR="007279B2">
        <w:rPr>
          <w:rFonts w:ascii="Times New Roman" w:hAnsi="Times New Roman" w:cs="Times New Roman"/>
          <w:color w:val="000000" w:themeColor="text1"/>
          <w:sz w:val="26"/>
          <w:szCs w:val="26"/>
        </w:rPr>
        <w:t xml:space="preserve"> и т.д.</w:t>
      </w:r>
      <w:r w:rsidR="00CD161D" w:rsidRPr="00057FAC">
        <w:rPr>
          <w:rFonts w:ascii="Times New Roman" w:hAnsi="Times New Roman" w:cs="Times New Roman"/>
          <w:color w:val="000000" w:themeColor="text1"/>
          <w:sz w:val="26"/>
          <w:szCs w:val="26"/>
        </w:rPr>
        <w:t xml:space="preserve">). </w:t>
      </w:r>
    </w:p>
    <w:p w:rsidR="00CD161D" w:rsidRPr="00BB6318" w:rsidRDefault="00BB6318" w:rsidP="00E42464">
      <w:pPr>
        <w:pStyle w:val="af6"/>
        <w:jc w:val="both"/>
        <w:rPr>
          <w:rFonts w:ascii="Times New Roman" w:hAnsi="Times New Roman" w:cs="Times New Roman"/>
          <w:color w:val="000000" w:themeColor="text1"/>
          <w:sz w:val="26"/>
          <w:szCs w:val="26"/>
        </w:rPr>
      </w:pPr>
      <w:r>
        <w:rPr>
          <w:rFonts w:ascii="Times New Roman" w:hAnsi="Times New Roman" w:cs="Times New Roman"/>
          <w:color w:val="FF0000"/>
          <w:sz w:val="26"/>
          <w:szCs w:val="26"/>
        </w:rPr>
        <w:t xml:space="preserve">        </w:t>
      </w:r>
      <w:r w:rsidR="00CD161D" w:rsidRPr="00BB6318">
        <w:rPr>
          <w:rFonts w:ascii="Times New Roman" w:hAnsi="Times New Roman" w:cs="Times New Roman"/>
          <w:color w:val="000000" w:themeColor="text1"/>
          <w:sz w:val="26"/>
          <w:szCs w:val="26"/>
        </w:rPr>
        <w:t>7.3. Закупки</w:t>
      </w:r>
      <w:r w:rsidR="00CD161D" w:rsidRPr="00BB6318">
        <w:rPr>
          <w:rFonts w:ascii="Times New Roman" w:hAnsi="Times New Roman" w:cs="Times New Roman"/>
          <w:sz w:val="26"/>
          <w:szCs w:val="26"/>
        </w:rPr>
        <w:t xml:space="preserve"> у </w:t>
      </w:r>
      <w:r w:rsidR="00CD161D" w:rsidRPr="00BB6318">
        <w:rPr>
          <w:rFonts w:ascii="Times New Roman" w:hAnsi="Times New Roman" w:cs="Times New Roman"/>
          <w:color w:val="000000" w:themeColor="text1"/>
          <w:sz w:val="26"/>
          <w:szCs w:val="26"/>
        </w:rPr>
        <w:t xml:space="preserve">единственного поставщика (исполнителя, подрядчика), основанием для которых являются закупки до </w:t>
      </w:r>
      <w:r w:rsidRPr="00BB6318">
        <w:rPr>
          <w:rFonts w:ascii="Times New Roman" w:hAnsi="Times New Roman" w:cs="Times New Roman"/>
          <w:color w:val="000000" w:themeColor="text1"/>
          <w:sz w:val="26"/>
          <w:szCs w:val="26"/>
        </w:rPr>
        <w:t xml:space="preserve">100 000 (ста </w:t>
      </w:r>
      <w:r w:rsidR="00CD161D" w:rsidRPr="00BB6318">
        <w:rPr>
          <w:rFonts w:ascii="Times New Roman" w:hAnsi="Times New Roman" w:cs="Times New Roman"/>
          <w:color w:val="000000" w:themeColor="text1"/>
          <w:sz w:val="26"/>
          <w:szCs w:val="26"/>
        </w:rPr>
        <w:t xml:space="preserve">тысяч) рублей. </w:t>
      </w:r>
    </w:p>
    <w:p w:rsidR="00D85D88" w:rsidRPr="00BB6318" w:rsidRDefault="00BB6318" w:rsidP="00123B4A">
      <w:pPr>
        <w:pStyle w:val="af6"/>
        <w:jc w:val="both"/>
        <w:rPr>
          <w:rFonts w:ascii="Times New Roman" w:hAnsi="Times New Roman" w:cs="Times New Roman"/>
          <w:sz w:val="26"/>
          <w:szCs w:val="26"/>
        </w:rPr>
      </w:pPr>
      <w:r>
        <w:rPr>
          <w:rFonts w:ascii="Times New Roman" w:hAnsi="Times New Roman" w:cs="Times New Roman"/>
          <w:sz w:val="26"/>
          <w:szCs w:val="26"/>
        </w:rPr>
        <w:t xml:space="preserve">        </w:t>
      </w:r>
      <w:r w:rsidR="008823E4" w:rsidRPr="00BB6318">
        <w:rPr>
          <w:rFonts w:ascii="Times New Roman" w:hAnsi="Times New Roman" w:cs="Times New Roman"/>
          <w:sz w:val="26"/>
          <w:szCs w:val="26"/>
        </w:rPr>
        <w:t>7.4.Ч</w:t>
      </w:r>
      <w:r w:rsidR="00D85D88" w:rsidRPr="00BB6318">
        <w:rPr>
          <w:rFonts w:ascii="Times New Roman" w:hAnsi="Times New Roman" w:cs="Times New Roman"/>
          <w:sz w:val="26"/>
          <w:szCs w:val="26"/>
        </w:rPr>
        <w:t xml:space="preserve">астота заключаемых </w:t>
      </w:r>
      <w:r w:rsidRPr="00BB6318">
        <w:rPr>
          <w:rFonts w:ascii="Times New Roman" w:hAnsi="Times New Roman" w:cs="Times New Roman"/>
          <w:sz w:val="26"/>
          <w:szCs w:val="26"/>
        </w:rPr>
        <w:t>д</w:t>
      </w:r>
      <w:r w:rsidR="00B817B7" w:rsidRPr="00BB6318">
        <w:rPr>
          <w:rFonts w:ascii="Times New Roman" w:hAnsi="Times New Roman" w:cs="Times New Roman"/>
          <w:sz w:val="26"/>
          <w:szCs w:val="26"/>
        </w:rPr>
        <w:t>оговоров</w:t>
      </w:r>
      <w:r w:rsidR="00D85D88" w:rsidRPr="00BB6318">
        <w:rPr>
          <w:rFonts w:ascii="Times New Roman" w:hAnsi="Times New Roman" w:cs="Times New Roman"/>
          <w:sz w:val="26"/>
          <w:szCs w:val="26"/>
        </w:rPr>
        <w:t xml:space="preserve"> с одним и тем же поставщиком (подрядчиком, исполнителем), в части возможного установления неформальных связей межд</w:t>
      </w:r>
      <w:r w:rsidR="008823E4" w:rsidRPr="00BB6318">
        <w:rPr>
          <w:rFonts w:ascii="Times New Roman" w:hAnsi="Times New Roman" w:cs="Times New Roman"/>
          <w:sz w:val="26"/>
          <w:szCs w:val="26"/>
        </w:rPr>
        <w:t>у конечным выгодоприобретателем</w:t>
      </w:r>
      <w:r w:rsidR="00D85D88" w:rsidRPr="00BB6318">
        <w:rPr>
          <w:rFonts w:ascii="Times New Roman" w:hAnsi="Times New Roman" w:cs="Times New Roman"/>
          <w:sz w:val="26"/>
          <w:szCs w:val="26"/>
        </w:rPr>
        <w:t xml:space="preserve"> (работником) и представителем поставщика (подрядчика, исполнителя);</w:t>
      </w:r>
    </w:p>
    <w:p w:rsidR="00644F7C" w:rsidRPr="00BB6318" w:rsidRDefault="00BB6318" w:rsidP="00123B4A">
      <w:pPr>
        <w:pStyle w:val="af6"/>
        <w:jc w:val="both"/>
        <w:rPr>
          <w:rFonts w:ascii="Times New Roman" w:hAnsi="Times New Roman" w:cs="Times New Roman"/>
          <w:sz w:val="26"/>
          <w:szCs w:val="26"/>
        </w:rPr>
      </w:pPr>
      <w:r>
        <w:rPr>
          <w:rFonts w:ascii="Times New Roman" w:hAnsi="Times New Roman" w:cs="Times New Roman"/>
          <w:sz w:val="26"/>
          <w:szCs w:val="26"/>
        </w:rPr>
        <w:t xml:space="preserve">           </w:t>
      </w:r>
      <w:r w:rsidR="00644F7C" w:rsidRPr="00BB6318">
        <w:rPr>
          <w:rFonts w:ascii="Times New Roman" w:hAnsi="Times New Roman" w:cs="Times New Roman"/>
          <w:sz w:val="26"/>
          <w:szCs w:val="26"/>
        </w:rPr>
        <w:t xml:space="preserve">8. </w:t>
      </w:r>
      <w:r w:rsidR="002126EC" w:rsidRPr="00BB6318">
        <w:rPr>
          <w:rFonts w:ascii="Times New Roman" w:hAnsi="Times New Roman" w:cs="Times New Roman"/>
          <w:sz w:val="26"/>
          <w:szCs w:val="26"/>
        </w:rPr>
        <w:t xml:space="preserve">Ответственное лицо осуществляет выборочный анализ работников, участвующих в закупочной деятельности, а также участников закупки с учетом положений пункта 7 настоящей статьи. </w:t>
      </w:r>
    </w:p>
    <w:p w:rsidR="00AF2964" w:rsidRPr="00360060" w:rsidRDefault="00AF2964"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9. В целях выявления личной заинтересованности ответственное лицо по профилактике коррупционных правонарушений уделяет особое внимание анализу поступающих в </w:t>
      </w:r>
      <w:r w:rsidR="008D7A81" w:rsidRPr="00360060">
        <w:rPr>
          <w:rFonts w:ascii="Times New Roman" w:hAnsi="Times New Roman" w:cs="Times New Roman"/>
          <w:sz w:val="26"/>
          <w:szCs w:val="26"/>
        </w:rPr>
        <w:t xml:space="preserve">учреждение </w:t>
      </w:r>
      <w:r w:rsidRPr="00360060">
        <w:rPr>
          <w:rFonts w:ascii="Times New Roman" w:hAnsi="Times New Roman" w:cs="Times New Roman"/>
          <w:sz w:val="26"/>
          <w:szCs w:val="26"/>
        </w:rPr>
        <w:t>и содержащих замечания писем уполномоченных органов (например, ФАС России, Счетной палаты Российской Федерации, Федерального казначейства</w:t>
      </w:r>
      <w:r w:rsidR="00432A24" w:rsidRPr="00360060">
        <w:rPr>
          <w:rFonts w:ascii="Times New Roman" w:hAnsi="Times New Roman" w:cs="Times New Roman"/>
          <w:sz w:val="26"/>
          <w:szCs w:val="26"/>
        </w:rPr>
        <w:t xml:space="preserve"> и др.), о чем ответственное лицо обязано проинформировать работников, участвующих в закупочной деятельности. </w:t>
      </w:r>
    </w:p>
    <w:p w:rsidR="005D5841" w:rsidRPr="00360060" w:rsidRDefault="005D5841"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10. В целях выявления личной заинтересованности работников, которая приводит или может привести к конфликту интересов, ответственному лицу по профилактике коррупционных правонарушений необходимо обобщить имеющуюся информацию о </w:t>
      </w:r>
      <w:r w:rsidR="00B0104B" w:rsidRPr="00360060">
        <w:rPr>
          <w:rFonts w:ascii="Times New Roman" w:hAnsi="Times New Roman" w:cs="Times New Roman"/>
          <w:sz w:val="26"/>
          <w:szCs w:val="26"/>
        </w:rPr>
        <w:t>работнике,</w:t>
      </w:r>
      <w:r w:rsidR="00F54709">
        <w:rPr>
          <w:rFonts w:ascii="Times New Roman" w:hAnsi="Times New Roman" w:cs="Times New Roman"/>
          <w:sz w:val="26"/>
          <w:szCs w:val="26"/>
        </w:rPr>
        <w:t xml:space="preserve"> </w:t>
      </w:r>
      <w:r w:rsidR="00321F12" w:rsidRPr="00C67039">
        <w:rPr>
          <w:rFonts w:ascii="Times New Roman" w:hAnsi="Times New Roman" w:cs="Times New Roman"/>
          <w:color w:val="000000" w:themeColor="text1"/>
          <w:sz w:val="26"/>
          <w:szCs w:val="26"/>
        </w:rPr>
        <w:t>его близких родственниках</w:t>
      </w:r>
      <w:r w:rsidRPr="00C67039">
        <w:rPr>
          <w:rFonts w:ascii="Times New Roman" w:hAnsi="Times New Roman" w:cs="Times New Roman"/>
          <w:color w:val="000000" w:themeColor="text1"/>
          <w:sz w:val="26"/>
          <w:szCs w:val="26"/>
        </w:rPr>
        <w:t>,</w:t>
      </w:r>
      <w:r w:rsidRPr="00360060">
        <w:rPr>
          <w:rFonts w:ascii="Times New Roman" w:hAnsi="Times New Roman" w:cs="Times New Roman"/>
          <w:color w:val="FF0000"/>
          <w:sz w:val="26"/>
          <w:szCs w:val="26"/>
        </w:rPr>
        <w:t xml:space="preserve"> </w:t>
      </w:r>
      <w:r w:rsidRPr="00360060">
        <w:rPr>
          <w:rFonts w:ascii="Times New Roman" w:hAnsi="Times New Roman" w:cs="Times New Roman"/>
          <w:sz w:val="26"/>
          <w:szCs w:val="26"/>
        </w:rPr>
        <w:t>например, информацию, содержащуюся в следующих документах:</w:t>
      </w:r>
    </w:p>
    <w:p w:rsidR="005D5841" w:rsidRPr="00360060" w:rsidRDefault="005D5841"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1) трудовая книжка;</w:t>
      </w:r>
    </w:p>
    <w:p w:rsidR="005D5841" w:rsidRPr="00360060" w:rsidRDefault="00C67039" w:rsidP="0036006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личная карточка работника.</w:t>
      </w:r>
    </w:p>
    <w:p w:rsidR="00432A24" w:rsidRPr="00360060" w:rsidRDefault="005D5841"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Кроме того, рекомендуется обеспечить ежегодную актуализацию информации, находящейся в личном деле работника.</w:t>
      </w:r>
    </w:p>
    <w:p w:rsidR="00CB1330" w:rsidRPr="00360060" w:rsidRDefault="00CB1330"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11. Анализу и обобщению для формирования профиля участника закупки, в том числе определенным по результатам закупок поставщикам (подрядчикам, исполнителям) подлежит следующая информация:</w:t>
      </w:r>
    </w:p>
    <w:p w:rsidR="00CB1330" w:rsidRPr="00360060" w:rsidRDefault="00CB1330"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1) наименование, фирменное наименование (при наличии), место нахождения (для юридического лица), почтовый адрес участника закупки, </w:t>
      </w:r>
      <w:r w:rsidRPr="00360060">
        <w:rPr>
          <w:rFonts w:ascii="Times New Roman" w:hAnsi="Times New Roman" w:cs="Times New Roman"/>
          <w:sz w:val="26"/>
          <w:szCs w:val="26"/>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CB1330" w:rsidRPr="00360060" w:rsidRDefault="00CB1330"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2) выписка из единого государственного реестра юридических лиц, выписка из единого государственного реестра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B1330" w:rsidRPr="00360060" w:rsidRDefault="00CB1330"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CB1330" w:rsidRPr="00360060" w:rsidRDefault="00CB1330"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4) копии учредительных документов участника </w:t>
      </w:r>
      <w:r w:rsidR="00C67039">
        <w:rPr>
          <w:rFonts w:ascii="Times New Roman" w:hAnsi="Times New Roman" w:cs="Times New Roman"/>
          <w:sz w:val="26"/>
          <w:szCs w:val="26"/>
        </w:rPr>
        <w:t>закупки (для юридического лица).</w:t>
      </w:r>
    </w:p>
    <w:p w:rsidR="00761865" w:rsidRPr="00360060" w:rsidRDefault="00761865"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12. </w:t>
      </w:r>
      <w:r w:rsidR="00CA622B" w:rsidRPr="00360060">
        <w:rPr>
          <w:rFonts w:ascii="Times New Roman" w:hAnsi="Times New Roman" w:cs="Times New Roman"/>
          <w:sz w:val="26"/>
          <w:szCs w:val="26"/>
        </w:rPr>
        <w:t>В случае, если ответственным лицом по профилактике коррупционных правонарушений выявлено нарушение участником закупки требования, закреплённого в Положении о закупке в рамках Федерального закона № 223-ФЗ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w:t>
      </w:r>
    </w:p>
    <w:p w:rsidR="00C2158E" w:rsidRPr="00360060" w:rsidRDefault="00C2158E" w:rsidP="00360060">
      <w:pPr>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13. Особому вниманию в части анализа информации подлежат поставщики (исполнители, подрядчики) в закупках у единственного поставщика. </w:t>
      </w:r>
    </w:p>
    <w:p w:rsidR="009E122A" w:rsidRPr="00360060" w:rsidRDefault="009E122A" w:rsidP="00360060">
      <w:pPr>
        <w:autoSpaceDE w:val="0"/>
        <w:autoSpaceDN w:val="0"/>
        <w:adjustRightInd w:val="0"/>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14. Иная информация об участниках закупки, применимая для целей выявления личной заинтересованности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2" w:history="1">
        <w:r w:rsidRPr="00360060">
          <w:rPr>
            <w:rStyle w:val="a8"/>
            <w:rFonts w:ascii="Times New Roman" w:hAnsi="Times New Roman" w:cs="Times New Roman"/>
            <w:color w:val="0070C0"/>
            <w:sz w:val="26"/>
            <w:szCs w:val="26"/>
          </w:rPr>
          <w:t>https://pb.nalog.ru/</w:t>
        </w:r>
      </w:hyperlink>
      <w:r w:rsidRPr="00360060">
        <w:rPr>
          <w:rFonts w:ascii="Times New Roman" w:hAnsi="Times New Roman" w:cs="Times New Roman"/>
          <w:sz w:val="26"/>
          <w:szCs w:val="26"/>
        </w:rPr>
        <w:t>, а также посредством использования различных агрегаторов информации.</w:t>
      </w:r>
    </w:p>
    <w:p w:rsidR="008B193C" w:rsidRPr="00360060" w:rsidRDefault="008B193C" w:rsidP="00360060">
      <w:pPr>
        <w:autoSpaceDE w:val="0"/>
        <w:autoSpaceDN w:val="0"/>
        <w:adjustRightInd w:val="0"/>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15. Для выявления фактов, свидетельствующих о возможном наличии личной заинтересованности у работников, участвующих в осуществлении закупки, ответственное лицо по профилактике коррупционных правонарушений вправе проанализировать документацию, связанную с осуществлением закупки, в том числе документацию, связанная с планированием закупки.</w:t>
      </w:r>
      <w:r w:rsidR="00E24FAC" w:rsidRPr="00360060">
        <w:rPr>
          <w:rFonts w:ascii="Times New Roman" w:hAnsi="Times New Roman" w:cs="Times New Roman"/>
          <w:sz w:val="26"/>
          <w:szCs w:val="26"/>
        </w:rPr>
        <w:t xml:space="preserve"> 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3" w:history="1">
        <w:r w:rsidR="00E24FAC" w:rsidRPr="00360060">
          <w:rPr>
            <w:rStyle w:val="a8"/>
            <w:rFonts w:ascii="Times New Roman" w:hAnsi="Times New Roman" w:cs="Times New Roman"/>
            <w:sz w:val="26"/>
            <w:szCs w:val="26"/>
          </w:rPr>
          <w:t>http://zakupki.gov.ru/</w:t>
        </w:r>
      </w:hyperlink>
      <w:r w:rsidR="00E24FAC" w:rsidRPr="00360060">
        <w:rPr>
          <w:rFonts w:ascii="Times New Roman" w:hAnsi="Times New Roman" w:cs="Times New Roman"/>
          <w:sz w:val="26"/>
          <w:szCs w:val="26"/>
        </w:rPr>
        <w:t>.</w:t>
      </w:r>
    </w:p>
    <w:p w:rsidR="00E24FAC" w:rsidRPr="00360060" w:rsidRDefault="00E24FAC" w:rsidP="00360060">
      <w:pPr>
        <w:autoSpaceDE w:val="0"/>
        <w:autoSpaceDN w:val="0"/>
        <w:adjustRightInd w:val="0"/>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16. В случае признания целесообразным ответственным лицом по профилактике коррупционных правонарушений может быть проведен комплексный анализ информации о закупке, в ходе которого могут быть выявлены ситуации, наличие которых может свидетельствовать о личной заинтересованности работников, участвующих в проведении закупки.</w:t>
      </w:r>
    </w:p>
    <w:p w:rsidR="00ED29D1" w:rsidRPr="00360060" w:rsidRDefault="00ED29D1" w:rsidP="00360060">
      <w:pPr>
        <w:autoSpaceDE w:val="0"/>
        <w:autoSpaceDN w:val="0"/>
        <w:adjustRightInd w:val="0"/>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lastRenderedPageBreak/>
        <w:t>17. Отдельное внимание ответственное лицо по профилактике коррупционных правонарушений уделяет анализу имеющейся информации о субподрядчиках (соисполнителях) по контракту (договору).</w:t>
      </w:r>
    </w:p>
    <w:p w:rsidR="00ED29D1" w:rsidRPr="00360060" w:rsidRDefault="00ED29D1" w:rsidP="00360060">
      <w:pPr>
        <w:autoSpaceDE w:val="0"/>
        <w:autoSpaceDN w:val="0"/>
        <w:adjustRightInd w:val="0"/>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При этом заказчик самостоятельно принимает решение о способах осуществления указанного контроля.</w:t>
      </w:r>
    </w:p>
    <w:p w:rsidR="00ED29D1" w:rsidRPr="00360060" w:rsidRDefault="00ED29D1" w:rsidP="00360060">
      <w:pPr>
        <w:autoSpaceDE w:val="0"/>
        <w:autoSpaceDN w:val="0"/>
        <w:adjustRightInd w:val="0"/>
        <w:spacing w:after="0" w:line="240" w:lineRule="auto"/>
        <w:ind w:firstLine="709"/>
        <w:jc w:val="both"/>
        <w:rPr>
          <w:rFonts w:ascii="Times New Roman" w:hAnsi="Times New Roman" w:cs="Times New Roman"/>
          <w:sz w:val="26"/>
          <w:szCs w:val="26"/>
        </w:rPr>
      </w:pPr>
      <w:r w:rsidRPr="00360060">
        <w:rPr>
          <w:rFonts w:ascii="Times New Roman" w:hAnsi="Times New Roman" w:cs="Times New Roman"/>
          <w:sz w:val="26"/>
          <w:szCs w:val="26"/>
        </w:rPr>
        <w:t>Аспекты, связанные с получением информации о субподрядчиках (соисполнителя) в рамках Федерального</w:t>
      </w:r>
      <w:r w:rsidR="00632E50">
        <w:rPr>
          <w:rFonts w:ascii="Times New Roman" w:hAnsi="Times New Roman" w:cs="Times New Roman"/>
          <w:sz w:val="26"/>
          <w:szCs w:val="26"/>
        </w:rPr>
        <w:t xml:space="preserve"> закона № 223-ФЗ, регулируются П</w:t>
      </w:r>
      <w:r w:rsidRPr="00360060">
        <w:rPr>
          <w:rFonts w:ascii="Times New Roman" w:hAnsi="Times New Roman" w:cs="Times New Roman"/>
          <w:sz w:val="26"/>
          <w:szCs w:val="26"/>
        </w:rPr>
        <w:t>оложением о закупке</w:t>
      </w:r>
      <w:r w:rsidR="00632E50">
        <w:rPr>
          <w:rFonts w:ascii="Times New Roman" w:hAnsi="Times New Roman" w:cs="Times New Roman"/>
          <w:sz w:val="26"/>
          <w:szCs w:val="26"/>
        </w:rPr>
        <w:t xml:space="preserve"> для нужд учреждения</w:t>
      </w:r>
      <w:r w:rsidRPr="00360060">
        <w:rPr>
          <w:rFonts w:ascii="Times New Roman" w:hAnsi="Times New Roman" w:cs="Times New Roman"/>
          <w:sz w:val="26"/>
          <w:szCs w:val="26"/>
        </w:rPr>
        <w:t>.</w:t>
      </w:r>
    </w:p>
    <w:p w:rsidR="00535637" w:rsidRPr="00360060" w:rsidRDefault="00535637" w:rsidP="00360060">
      <w:pPr>
        <w:spacing w:after="0" w:line="240" w:lineRule="auto"/>
        <w:rPr>
          <w:rFonts w:ascii="Times New Roman" w:hAnsi="Times New Roman" w:cs="Times New Roman"/>
          <w:sz w:val="26"/>
          <w:szCs w:val="26"/>
        </w:rPr>
      </w:pPr>
    </w:p>
    <w:p w:rsidR="008E63BC" w:rsidRPr="00360060" w:rsidRDefault="008E63BC" w:rsidP="00360060">
      <w:pPr>
        <w:pStyle w:val="10"/>
        <w:spacing w:before="0" w:after="0"/>
        <w:ind w:firstLine="709"/>
        <w:jc w:val="both"/>
        <w:rPr>
          <w:rFonts w:ascii="Times New Roman" w:hAnsi="Times New Roman"/>
          <w:sz w:val="26"/>
          <w:szCs w:val="26"/>
        </w:rPr>
      </w:pPr>
      <w:r w:rsidRPr="00360060">
        <w:rPr>
          <w:rFonts w:ascii="Times New Roman" w:hAnsi="Times New Roman"/>
          <w:sz w:val="26"/>
          <w:szCs w:val="26"/>
        </w:rPr>
        <w:t>Статья 6. Порядок раскрытия конфл</w:t>
      </w:r>
      <w:r w:rsidR="001F23AF" w:rsidRPr="00360060">
        <w:rPr>
          <w:rFonts w:ascii="Times New Roman" w:hAnsi="Times New Roman"/>
          <w:sz w:val="26"/>
          <w:szCs w:val="26"/>
        </w:rPr>
        <w:t xml:space="preserve">икта интересов </w:t>
      </w:r>
      <w:r w:rsidR="00775D8E" w:rsidRPr="00360060">
        <w:rPr>
          <w:rFonts w:ascii="Times New Roman" w:hAnsi="Times New Roman"/>
          <w:sz w:val="26"/>
          <w:szCs w:val="26"/>
        </w:rPr>
        <w:t>и признаков личной заинтересованности</w:t>
      </w:r>
      <w:r w:rsidR="002E3E94" w:rsidRPr="00360060">
        <w:rPr>
          <w:rFonts w:ascii="Times New Roman" w:hAnsi="Times New Roman"/>
          <w:sz w:val="26"/>
          <w:szCs w:val="26"/>
        </w:rPr>
        <w:t xml:space="preserve">, а также урегулирования конфликта интересов. </w:t>
      </w:r>
    </w:p>
    <w:p w:rsidR="00775D8E" w:rsidRPr="00360060" w:rsidRDefault="00CB55F6" w:rsidP="00360060">
      <w:pPr>
        <w:pStyle w:val="a7"/>
        <w:numPr>
          <w:ilvl w:val="0"/>
          <w:numId w:val="48"/>
        </w:numPr>
        <w:tabs>
          <w:tab w:val="left" w:pos="993"/>
        </w:tabs>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При участии</w:t>
      </w:r>
      <w:r w:rsidR="00847B56" w:rsidRPr="00360060">
        <w:rPr>
          <w:rFonts w:ascii="Times New Roman" w:hAnsi="Times New Roman" w:cs="Times New Roman"/>
          <w:sz w:val="26"/>
          <w:szCs w:val="26"/>
        </w:rPr>
        <w:t xml:space="preserve"> в осуществлении закупки, лицо которое принимает участие в закупке</w:t>
      </w:r>
      <w:r w:rsidR="00364FC1" w:rsidRPr="00360060">
        <w:rPr>
          <w:rFonts w:ascii="Times New Roman" w:hAnsi="Times New Roman" w:cs="Times New Roman"/>
          <w:sz w:val="26"/>
          <w:szCs w:val="26"/>
        </w:rPr>
        <w:t xml:space="preserve"> незамедлительно</w:t>
      </w:r>
      <w:r w:rsidR="00632E50">
        <w:rPr>
          <w:rFonts w:ascii="Times New Roman" w:hAnsi="Times New Roman" w:cs="Times New Roman"/>
          <w:sz w:val="26"/>
          <w:szCs w:val="26"/>
        </w:rPr>
        <w:t xml:space="preserve"> </w:t>
      </w:r>
      <w:r w:rsidR="00364FC1" w:rsidRPr="00360060">
        <w:rPr>
          <w:rFonts w:ascii="Times New Roman" w:hAnsi="Times New Roman" w:cs="Times New Roman"/>
          <w:sz w:val="26"/>
          <w:szCs w:val="26"/>
        </w:rPr>
        <w:t xml:space="preserve">обязано уведомить ответственное лицо по профилактике коррупционных правонарушений о фактах, которые стали </w:t>
      </w:r>
      <w:r w:rsidR="001F23AF" w:rsidRPr="00360060">
        <w:rPr>
          <w:rFonts w:ascii="Times New Roman" w:hAnsi="Times New Roman" w:cs="Times New Roman"/>
          <w:sz w:val="26"/>
          <w:szCs w:val="26"/>
        </w:rPr>
        <w:t>известн</w:t>
      </w:r>
      <w:r w:rsidR="00542528" w:rsidRPr="00360060">
        <w:rPr>
          <w:rFonts w:ascii="Times New Roman" w:hAnsi="Times New Roman" w:cs="Times New Roman"/>
          <w:sz w:val="26"/>
          <w:szCs w:val="26"/>
        </w:rPr>
        <w:t>ы</w:t>
      </w:r>
      <w:r w:rsidR="001F23AF" w:rsidRPr="00360060">
        <w:rPr>
          <w:rFonts w:ascii="Times New Roman" w:hAnsi="Times New Roman" w:cs="Times New Roman"/>
          <w:sz w:val="26"/>
          <w:szCs w:val="26"/>
        </w:rPr>
        <w:t xml:space="preserve"> о конфликте интересов или о приз</w:t>
      </w:r>
      <w:r w:rsidR="00542528" w:rsidRPr="00360060">
        <w:rPr>
          <w:rFonts w:ascii="Times New Roman" w:hAnsi="Times New Roman" w:cs="Times New Roman"/>
          <w:sz w:val="26"/>
          <w:szCs w:val="26"/>
        </w:rPr>
        <w:t>наках личной заинтересованности путем официального у</w:t>
      </w:r>
      <w:r w:rsidR="00F005F9" w:rsidRPr="00360060">
        <w:rPr>
          <w:rFonts w:ascii="Times New Roman" w:hAnsi="Times New Roman" w:cs="Times New Roman"/>
          <w:sz w:val="26"/>
          <w:szCs w:val="26"/>
        </w:rPr>
        <w:t>ведомления или служебной записки</w:t>
      </w:r>
      <w:r w:rsidR="00542528" w:rsidRPr="00360060">
        <w:rPr>
          <w:rFonts w:ascii="Times New Roman" w:hAnsi="Times New Roman" w:cs="Times New Roman"/>
          <w:sz w:val="26"/>
          <w:szCs w:val="26"/>
        </w:rPr>
        <w:t xml:space="preserve">. </w:t>
      </w:r>
    </w:p>
    <w:p w:rsidR="00F005F9" w:rsidRPr="00360060" w:rsidRDefault="00F005F9" w:rsidP="00360060">
      <w:pPr>
        <w:pStyle w:val="a7"/>
        <w:numPr>
          <w:ilvl w:val="0"/>
          <w:numId w:val="48"/>
        </w:numPr>
        <w:tabs>
          <w:tab w:val="left" w:pos="993"/>
        </w:tabs>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После получения уведомления о конфликте интересов и иного уведомления, которое содержит признаки личной заинтересованности ответственное лицо на основании служебной записки согласовывает отстранение от работы сотрудника относительно конкретной закупки, в которой был выявлены конфликт интересов и признаки личной заинтересованности. </w:t>
      </w:r>
    </w:p>
    <w:p w:rsidR="00775D8E" w:rsidRPr="00360060" w:rsidRDefault="00775D8E" w:rsidP="00360060">
      <w:pPr>
        <w:spacing w:after="0" w:line="240" w:lineRule="auto"/>
        <w:rPr>
          <w:rFonts w:ascii="Times New Roman" w:hAnsi="Times New Roman" w:cs="Times New Roman"/>
          <w:sz w:val="26"/>
          <w:szCs w:val="26"/>
        </w:rPr>
      </w:pPr>
    </w:p>
    <w:p w:rsidR="00FF4B9E" w:rsidRPr="00360060" w:rsidRDefault="00F624D3" w:rsidP="00FB3F7E">
      <w:pPr>
        <w:pStyle w:val="10"/>
        <w:spacing w:before="0" w:after="0"/>
        <w:ind w:firstLine="709"/>
        <w:jc w:val="center"/>
        <w:rPr>
          <w:rFonts w:ascii="Times New Roman" w:hAnsi="Times New Roman"/>
          <w:sz w:val="26"/>
          <w:szCs w:val="26"/>
        </w:rPr>
      </w:pPr>
      <w:r w:rsidRPr="00360060">
        <w:rPr>
          <w:rFonts w:ascii="Times New Roman" w:hAnsi="Times New Roman"/>
          <w:sz w:val="26"/>
          <w:szCs w:val="26"/>
        </w:rPr>
        <w:t>Статья 7</w:t>
      </w:r>
      <w:r w:rsidR="008E63BC" w:rsidRPr="00360060">
        <w:rPr>
          <w:rFonts w:ascii="Times New Roman" w:hAnsi="Times New Roman"/>
          <w:sz w:val="26"/>
          <w:szCs w:val="26"/>
        </w:rPr>
        <w:t>. Меры ответственности</w:t>
      </w:r>
    </w:p>
    <w:p w:rsidR="009060EA" w:rsidRPr="00360060" w:rsidRDefault="00836A5B" w:rsidP="00360060">
      <w:pPr>
        <w:pStyle w:val="a7"/>
        <w:numPr>
          <w:ilvl w:val="0"/>
          <w:numId w:val="49"/>
        </w:numPr>
        <w:tabs>
          <w:tab w:val="left" w:pos="993"/>
        </w:tabs>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В случае привлечения работника к ответственности за коррупционное правонарушение, допущенное при осуществлении закупки, </w:t>
      </w:r>
      <w:r w:rsidR="00F624D3" w:rsidRPr="00360060">
        <w:rPr>
          <w:rFonts w:ascii="Times New Roman" w:hAnsi="Times New Roman" w:cs="Times New Roman"/>
          <w:sz w:val="26"/>
          <w:szCs w:val="26"/>
        </w:rPr>
        <w:t xml:space="preserve">ответственное лицо </w:t>
      </w:r>
      <w:r w:rsidRPr="00360060">
        <w:rPr>
          <w:rFonts w:ascii="Times New Roman" w:hAnsi="Times New Roman" w:cs="Times New Roman"/>
          <w:sz w:val="26"/>
          <w:szCs w:val="26"/>
        </w:rPr>
        <w:t xml:space="preserve">по профилактике коррупционных правонарушений </w:t>
      </w:r>
      <w:r w:rsidR="00F624D3" w:rsidRPr="00360060">
        <w:rPr>
          <w:rFonts w:ascii="Times New Roman" w:hAnsi="Times New Roman" w:cs="Times New Roman"/>
          <w:sz w:val="26"/>
          <w:szCs w:val="26"/>
        </w:rPr>
        <w:t>обеспечивает</w:t>
      </w:r>
      <w:r w:rsidRPr="00360060">
        <w:rPr>
          <w:rFonts w:ascii="Times New Roman" w:hAnsi="Times New Roman" w:cs="Times New Roman"/>
          <w:sz w:val="26"/>
          <w:szCs w:val="26"/>
        </w:rPr>
        <w:t xml:space="preserve"> с соблюдением законодательства Российской Федерации ознакомление иных </w:t>
      </w:r>
      <w:r w:rsidR="00F624D3" w:rsidRPr="00360060">
        <w:rPr>
          <w:rFonts w:ascii="Times New Roman" w:hAnsi="Times New Roman" w:cs="Times New Roman"/>
          <w:sz w:val="26"/>
          <w:szCs w:val="26"/>
        </w:rPr>
        <w:t>работников</w:t>
      </w:r>
      <w:r w:rsidRPr="00360060">
        <w:rPr>
          <w:rFonts w:ascii="Times New Roman" w:hAnsi="Times New Roman" w:cs="Times New Roman"/>
          <w:sz w:val="26"/>
          <w:szCs w:val="26"/>
        </w:rPr>
        <w:t xml:space="preserve"> с последствиями </w:t>
      </w:r>
      <w:r w:rsidR="00F624D3" w:rsidRPr="00360060">
        <w:rPr>
          <w:rFonts w:ascii="Times New Roman" w:hAnsi="Times New Roman" w:cs="Times New Roman"/>
          <w:sz w:val="26"/>
          <w:szCs w:val="26"/>
        </w:rPr>
        <w:t>незаконных действий (бездействий</w:t>
      </w:r>
      <w:r w:rsidRPr="00360060">
        <w:rPr>
          <w:rFonts w:ascii="Times New Roman" w:hAnsi="Times New Roman" w:cs="Times New Roman"/>
          <w:sz w:val="26"/>
          <w:szCs w:val="26"/>
        </w:rPr>
        <w:t>).</w:t>
      </w:r>
    </w:p>
    <w:p w:rsidR="00360060" w:rsidRPr="00360060" w:rsidRDefault="00360060" w:rsidP="00360060">
      <w:pPr>
        <w:pStyle w:val="a7"/>
        <w:numPr>
          <w:ilvl w:val="0"/>
          <w:numId w:val="49"/>
        </w:numPr>
        <w:tabs>
          <w:tab w:val="left" w:pos="993"/>
        </w:tabs>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Работники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D478F" w:rsidRPr="00360060" w:rsidRDefault="00360060" w:rsidP="00360060">
      <w:pPr>
        <w:pStyle w:val="a7"/>
        <w:numPr>
          <w:ilvl w:val="0"/>
          <w:numId w:val="49"/>
        </w:numPr>
        <w:tabs>
          <w:tab w:val="left" w:pos="993"/>
        </w:tabs>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 xml:space="preserve">Работник несет дисциплинарную ответственность в виде </w:t>
      </w:r>
      <w:r w:rsidR="006D478F" w:rsidRPr="00360060">
        <w:rPr>
          <w:rFonts w:ascii="Times New Roman" w:hAnsi="Times New Roman" w:cs="Times New Roman"/>
          <w:sz w:val="26"/>
          <w:szCs w:val="26"/>
        </w:rPr>
        <w:t>дисциплинарных взысканий, предусмотренных статьей 192 Трудового кодекса Российской Федерации (замечание, выговор, увольнение по соответствующим основаниям)</w:t>
      </w:r>
      <w:r w:rsidRPr="00360060">
        <w:rPr>
          <w:rFonts w:ascii="Times New Roman" w:hAnsi="Times New Roman" w:cs="Times New Roman"/>
          <w:sz w:val="26"/>
          <w:szCs w:val="26"/>
        </w:rPr>
        <w:t xml:space="preserve">. </w:t>
      </w:r>
    </w:p>
    <w:p w:rsidR="009060EA" w:rsidRDefault="00360060" w:rsidP="00123B4A">
      <w:pPr>
        <w:pStyle w:val="a7"/>
        <w:numPr>
          <w:ilvl w:val="0"/>
          <w:numId w:val="49"/>
        </w:numPr>
        <w:tabs>
          <w:tab w:val="left" w:pos="993"/>
        </w:tabs>
        <w:spacing w:after="0" w:line="240" w:lineRule="auto"/>
        <w:ind w:left="0" w:firstLine="709"/>
        <w:jc w:val="both"/>
        <w:rPr>
          <w:rFonts w:ascii="Times New Roman" w:hAnsi="Times New Roman" w:cs="Times New Roman"/>
          <w:sz w:val="26"/>
          <w:szCs w:val="26"/>
        </w:rPr>
      </w:pPr>
      <w:r w:rsidRPr="00360060">
        <w:rPr>
          <w:rFonts w:ascii="Times New Roman" w:hAnsi="Times New Roman" w:cs="Times New Roman"/>
          <w:sz w:val="26"/>
          <w:szCs w:val="26"/>
        </w:rPr>
        <w:t>В соответствии с</w:t>
      </w:r>
      <w:r w:rsidR="006D478F" w:rsidRPr="00360060">
        <w:rPr>
          <w:rFonts w:ascii="Times New Roman" w:hAnsi="Times New Roman" w:cs="Times New Roman"/>
          <w:sz w:val="26"/>
          <w:szCs w:val="26"/>
        </w:rPr>
        <w:t xml:space="preserve"> п. 7.1 ст. 81 Трудового кодекса Российской Федерации трудовой договор с работником может быть расторгнут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w:t>
      </w:r>
      <w:r w:rsidR="006D478F" w:rsidRPr="00360060">
        <w:rPr>
          <w:rFonts w:ascii="Times New Roman" w:hAnsi="Times New Roman" w:cs="Times New Roman"/>
          <w:sz w:val="26"/>
          <w:szCs w:val="26"/>
        </w:rPr>
        <w:lastRenderedPageBreak/>
        <w:t>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DA6D40" w:rsidRPr="00123B4A" w:rsidRDefault="00DA6D40" w:rsidP="007D432E">
      <w:pPr>
        <w:pStyle w:val="a7"/>
        <w:tabs>
          <w:tab w:val="left" w:pos="993"/>
        </w:tabs>
        <w:spacing w:after="0" w:line="240" w:lineRule="auto"/>
        <w:ind w:left="709"/>
        <w:jc w:val="both"/>
        <w:rPr>
          <w:rFonts w:ascii="Times New Roman" w:hAnsi="Times New Roman" w:cs="Times New Roman"/>
          <w:sz w:val="26"/>
          <w:szCs w:val="26"/>
        </w:rPr>
        <w:sectPr w:rsidR="00DA6D40" w:rsidRPr="00123B4A" w:rsidSect="006C13E2">
          <w:footerReference w:type="default" r:id="rId14"/>
          <w:type w:val="continuous"/>
          <w:pgSz w:w="11906" w:h="16838"/>
          <w:pgMar w:top="1134" w:right="850" w:bottom="1134" w:left="1701" w:header="708" w:footer="708" w:gutter="0"/>
          <w:cols w:space="708"/>
          <w:titlePg/>
          <w:docGrid w:linePitch="360"/>
        </w:sectPr>
      </w:pPr>
    </w:p>
    <w:p w:rsidR="00432A24" w:rsidRPr="008C6A0B" w:rsidRDefault="00432A24" w:rsidP="00123B4A">
      <w:pPr>
        <w:spacing w:after="0" w:line="240" w:lineRule="auto"/>
      </w:pPr>
    </w:p>
    <w:sectPr w:rsidR="00432A24" w:rsidRPr="008C6A0B" w:rsidSect="009943A9">
      <w:headerReference w:type="default" r:id="rId15"/>
      <w:type w:val="continuous"/>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9F5" w:rsidRDefault="00FB69F5" w:rsidP="00F2764F">
      <w:pPr>
        <w:spacing w:after="0" w:line="240" w:lineRule="auto"/>
      </w:pPr>
      <w:r>
        <w:separator/>
      </w:r>
    </w:p>
  </w:endnote>
  <w:endnote w:type="continuationSeparator" w:id="0">
    <w:p w:rsidR="00FB69F5" w:rsidRDefault="00FB69F5" w:rsidP="00F2764F">
      <w:pPr>
        <w:spacing w:after="0" w:line="240" w:lineRule="auto"/>
      </w:pPr>
      <w:r>
        <w:continuationSeparator/>
      </w:r>
    </w:p>
  </w:endnote>
  <w:endnote w:type="continuationNotice" w:id="1">
    <w:p w:rsidR="00FB69F5" w:rsidRDefault="00FB6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extBookC">
    <w:altName w:val="Arial"/>
    <w:panose1 w:val="00000000000000000000"/>
    <w:charset w:val="CC"/>
    <w:family w:val="modern"/>
    <w:notTrueType/>
    <w:pitch w:val="variable"/>
    <w:sig w:usb0="00000001" w:usb1="0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1748"/>
      <w:docPartObj>
        <w:docPartGallery w:val="Page Numbers (Bottom of Page)"/>
        <w:docPartUnique/>
      </w:docPartObj>
    </w:sdtPr>
    <w:sdtEndPr/>
    <w:sdtContent>
      <w:p w:rsidR="00D2115A" w:rsidRDefault="003362E2">
        <w:pPr>
          <w:pStyle w:val="ab"/>
          <w:jc w:val="center"/>
        </w:pPr>
        <w:r>
          <w:rPr>
            <w:noProof/>
          </w:rPr>
          <w:fldChar w:fldCharType="begin"/>
        </w:r>
        <w:r w:rsidR="008B1281">
          <w:rPr>
            <w:noProof/>
          </w:rPr>
          <w:instrText xml:space="preserve"> PAGE   \* MERGEFORMAT </w:instrText>
        </w:r>
        <w:r>
          <w:rPr>
            <w:noProof/>
          </w:rPr>
          <w:fldChar w:fldCharType="separate"/>
        </w:r>
        <w:r w:rsidR="00D52B65">
          <w:rPr>
            <w:noProof/>
          </w:rPr>
          <w:t>2</w:t>
        </w:r>
        <w:r>
          <w:rPr>
            <w:noProof/>
          </w:rPr>
          <w:fldChar w:fldCharType="end"/>
        </w:r>
      </w:p>
    </w:sdtContent>
  </w:sdt>
  <w:p w:rsidR="00D2115A" w:rsidRDefault="00D2115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9F5" w:rsidRDefault="00FB69F5" w:rsidP="00F2764F">
      <w:pPr>
        <w:spacing w:after="0" w:line="240" w:lineRule="auto"/>
      </w:pPr>
      <w:r>
        <w:separator/>
      </w:r>
    </w:p>
  </w:footnote>
  <w:footnote w:type="continuationSeparator" w:id="0">
    <w:p w:rsidR="00FB69F5" w:rsidRDefault="00FB69F5" w:rsidP="00F2764F">
      <w:pPr>
        <w:spacing w:after="0" w:line="240" w:lineRule="auto"/>
      </w:pPr>
      <w:r>
        <w:continuationSeparator/>
      </w:r>
    </w:p>
  </w:footnote>
  <w:footnote w:type="continuationNotice" w:id="1">
    <w:p w:rsidR="00FB69F5" w:rsidRDefault="00FB69F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5A" w:rsidRPr="002F18A2" w:rsidRDefault="00D2115A" w:rsidP="002F18A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114B"/>
    <w:multiLevelType w:val="hybridMultilevel"/>
    <w:tmpl w:val="D6AC3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8099C"/>
    <w:multiLevelType w:val="hybridMultilevel"/>
    <w:tmpl w:val="5A2801D4"/>
    <w:lvl w:ilvl="0" w:tplc="ABF66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0F6AB1"/>
    <w:multiLevelType w:val="hybridMultilevel"/>
    <w:tmpl w:val="D666A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E754D"/>
    <w:multiLevelType w:val="hybridMultilevel"/>
    <w:tmpl w:val="A4C0C402"/>
    <w:lvl w:ilvl="0" w:tplc="29142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3A308D"/>
    <w:multiLevelType w:val="multilevel"/>
    <w:tmpl w:val="F36AB06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2."/>
      <w:lvlJc w:val="left"/>
      <w:pPr>
        <w:tabs>
          <w:tab w:val="num" w:pos="576"/>
        </w:tabs>
        <w:ind w:left="576" w:hanging="576"/>
      </w:pPr>
      <w:rPr>
        <w:rFonts w:ascii="Times New Roman" w:eastAsia="Times New Roman" w:hAnsi="Times New Roman" w:cs="Times New Roman"/>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3195A50"/>
    <w:multiLevelType w:val="hybridMultilevel"/>
    <w:tmpl w:val="D06664F4"/>
    <w:lvl w:ilvl="0" w:tplc="E63E77BE">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63492"/>
    <w:multiLevelType w:val="hybridMultilevel"/>
    <w:tmpl w:val="8F8C6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7A29BA"/>
    <w:multiLevelType w:val="hybridMultilevel"/>
    <w:tmpl w:val="7BF24E8C"/>
    <w:lvl w:ilvl="0" w:tplc="505C3F16">
      <w:start w:val="1"/>
      <w:numFmt w:val="decimal"/>
      <w:lvlText w:val="%1."/>
      <w:lvlJc w:val="left"/>
      <w:pPr>
        <w:ind w:left="1069" w:hanging="360"/>
      </w:pPr>
      <w:rPr>
        <w:rFonts w:ascii="Times New Roman" w:hAnsi="Times New Roman" w:cs="Times New Roman"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480B9A"/>
    <w:multiLevelType w:val="hybridMultilevel"/>
    <w:tmpl w:val="98E6307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CD41C09"/>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0" w15:restartNumberingAfterBreak="0">
    <w:nsid w:val="1D8A0021"/>
    <w:multiLevelType w:val="hybridMultilevel"/>
    <w:tmpl w:val="657EF9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48C578D"/>
    <w:multiLevelType w:val="hybridMultilevel"/>
    <w:tmpl w:val="412A7212"/>
    <w:lvl w:ilvl="0" w:tplc="FB8A89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A9F5018"/>
    <w:multiLevelType w:val="hybridMultilevel"/>
    <w:tmpl w:val="F432C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FF2E91"/>
    <w:multiLevelType w:val="hybridMultilevel"/>
    <w:tmpl w:val="4AFADC04"/>
    <w:lvl w:ilvl="0" w:tplc="04190001">
      <w:start w:val="1"/>
      <w:numFmt w:val="bullet"/>
      <w:lvlText w:val="­"/>
      <w:lvlJc w:val="left"/>
      <w:pPr>
        <w:ind w:left="720" w:hanging="360"/>
      </w:pPr>
      <w:rPr>
        <w:rFonts w:ascii="Times New Roman" w:hAnsi="Times New Roman" w:hint="default"/>
        <w:b/>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F84E60"/>
    <w:multiLevelType w:val="hybridMultilevel"/>
    <w:tmpl w:val="5C6A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D3CB1"/>
    <w:multiLevelType w:val="hybridMultilevel"/>
    <w:tmpl w:val="D1B6E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2F4252"/>
    <w:multiLevelType w:val="hybridMultilevel"/>
    <w:tmpl w:val="55D2AC88"/>
    <w:lvl w:ilvl="0" w:tplc="E982BA82">
      <w:start w:val="1"/>
      <w:numFmt w:val="decimal"/>
      <w:lvlText w:val="%1."/>
      <w:lvlJc w:val="left"/>
      <w:pPr>
        <w:ind w:left="720" w:hanging="360"/>
      </w:pPr>
      <w:rPr>
        <w:rFonts w:hint="default"/>
      </w:rPr>
    </w:lvl>
    <w:lvl w:ilvl="1" w:tplc="93468426" w:tentative="1">
      <w:start w:val="1"/>
      <w:numFmt w:val="lowerLetter"/>
      <w:lvlText w:val="%2."/>
      <w:lvlJc w:val="left"/>
      <w:pPr>
        <w:ind w:left="1440" w:hanging="360"/>
      </w:pPr>
    </w:lvl>
    <w:lvl w:ilvl="2" w:tplc="0BFE8C5E" w:tentative="1">
      <w:start w:val="1"/>
      <w:numFmt w:val="lowerRoman"/>
      <w:lvlText w:val="%3."/>
      <w:lvlJc w:val="right"/>
      <w:pPr>
        <w:ind w:left="2160" w:hanging="180"/>
      </w:pPr>
    </w:lvl>
    <w:lvl w:ilvl="3" w:tplc="62E8E4D8" w:tentative="1">
      <w:start w:val="1"/>
      <w:numFmt w:val="decimal"/>
      <w:lvlText w:val="%4."/>
      <w:lvlJc w:val="left"/>
      <w:pPr>
        <w:ind w:left="2880" w:hanging="360"/>
      </w:pPr>
    </w:lvl>
    <w:lvl w:ilvl="4" w:tplc="B7944CEE" w:tentative="1">
      <w:start w:val="1"/>
      <w:numFmt w:val="lowerLetter"/>
      <w:lvlText w:val="%5."/>
      <w:lvlJc w:val="left"/>
      <w:pPr>
        <w:ind w:left="3600" w:hanging="360"/>
      </w:pPr>
    </w:lvl>
    <w:lvl w:ilvl="5" w:tplc="C156A8EE" w:tentative="1">
      <w:start w:val="1"/>
      <w:numFmt w:val="lowerRoman"/>
      <w:lvlText w:val="%6."/>
      <w:lvlJc w:val="right"/>
      <w:pPr>
        <w:ind w:left="4320" w:hanging="180"/>
      </w:pPr>
    </w:lvl>
    <w:lvl w:ilvl="6" w:tplc="333CF52C" w:tentative="1">
      <w:start w:val="1"/>
      <w:numFmt w:val="decimal"/>
      <w:lvlText w:val="%7."/>
      <w:lvlJc w:val="left"/>
      <w:pPr>
        <w:ind w:left="5040" w:hanging="360"/>
      </w:pPr>
    </w:lvl>
    <w:lvl w:ilvl="7" w:tplc="5E0EBDE0" w:tentative="1">
      <w:start w:val="1"/>
      <w:numFmt w:val="lowerLetter"/>
      <w:lvlText w:val="%8."/>
      <w:lvlJc w:val="left"/>
      <w:pPr>
        <w:ind w:left="5760" w:hanging="360"/>
      </w:pPr>
    </w:lvl>
    <w:lvl w:ilvl="8" w:tplc="EE28274E" w:tentative="1">
      <w:start w:val="1"/>
      <w:numFmt w:val="lowerRoman"/>
      <w:lvlText w:val="%9."/>
      <w:lvlJc w:val="right"/>
      <w:pPr>
        <w:ind w:left="6480" w:hanging="180"/>
      </w:pPr>
    </w:lvl>
  </w:abstractNum>
  <w:abstractNum w:abstractNumId="18" w15:restartNumberingAfterBreak="0">
    <w:nsid w:val="36761950"/>
    <w:multiLevelType w:val="multilevel"/>
    <w:tmpl w:val="7350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E2775"/>
    <w:multiLevelType w:val="hybridMultilevel"/>
    <w:tmpl w:val="FCA4ED2E"/>
    <w:lvl w:ilvl="0" w:tplc="B11ACF88">
      <w:start w:val="1"/>
      <w:numFmt w:val="decimal"/>
      <w:lvlText w:val="%1."/>
      <w:lvlJc w:val="left"/>
      <w:pPr>
        <w:ind w:left="1339" w:hanging="630"/>
      </w:pPr>
      <w:rPr>
        <w:rFonts w:hint="default"/>
      </w:rPr>
    </w:lvl>
    <w:lvl w:ilvl="1" w:tplc="1942570C" w:tentative="1">
      <w:start w:val="1"/>
      <w:numFmt w:val="lowerLetter"/>
      <w:lvlText w:val="%2."/>
      <w:lvlJc w:val="left"/>
      <w:pPr>
        <w:ind w:left="1789" w:hanging="360"/>
      </w:pPr>
    </w:lvl>
    <w:lvl w:ilvl="2" w:tplc="EE76AF40" w:tentative="1">
      <w:start w:val="1"/>
      <w:numFmt w:val="lowerRoman"/>
      <w:lvlText w:val="%3."/>
      <w:lvlJc w:val="right"/>
      <w:pPr>
        <w:ind w:left="2509" w:hanging="180"/>
      </w:pPr>
    </w:lvl>
    <w:lvl w:ilvl="3" w:tplc="97C4E970" w:tentative="1">
      <w:start w:val="1"/>
      <w:numFmt w:val="decimal"/>
      <w:lvlText w:val="%4."/>
      <w:lvlJc w:val="left"/>
      <w:pPr>
        <w:ind w:left="3229" w:hanging="360"/>
      </w:pPr>
    </w:lvl>
    <w:lvl w:ilvl="4" w:tplc="FC3E7B24" w:tentative="1">
      <w:start w:val="1"/>
      <w:numFmt w:val="lowerLetter"/>
      <w:lvlText w:val="%5."/>
      <w:lvlJc w:val="left"/>
      <w:pPr>
        <w:ind w:left="3949" w:hanging="360"/>
      </w:pPr>
    </w:lvl>
    <w:lvl w:ilvl="5" w:tplc="8FD6907C" w:tentative="1">
      <w:start w:val="1"/>
      <w:numFmt w:val="lowerRoman"/>
      <w:lvlText w:val="%6."/>
      <w:lvlJc w:val="right"/>
      <w:pPr>
        <w:ind w:left="4669" w:hanging="180"/>
      </w:pPr>
    </w:lvl>
    <w:lvl w:ilvl="6" w:tplc="7820FC58" w:tentative="1">
      <w:start w:val="1"/>
      <w:numFmt w:val="decimal"/>
      <w:lvlText w:val="%7."/>
      <w:lvlJc w:val="left"/>
      <w:pPr>
        <w:ind w:left="5389" w:hanging="360"/>
      </w:pPr>
    </w:lvl>
    <w:lvl w:ilvl="7" w:tplc="6AD4A5F6" w:tentative="1">
      <w:start w:val="1"/>
      <w:numFmt w:val="lowerLetter"/>
      <w:lvlText w:val="%8."/>
      <w:lvlJc w:val="left"/>
      <w:pPr>
        <w:ind w:left="6109" w:hanging="360"/>
      </w:pPr>
    </w:lvl>
    <w:lvl w:ilvl="8" w:tplc="5002D8A2" w:tentative="1">
      <w:start w:val="1"/>
      <w:numFmt w:val="lowerRoman"/>
      <w:lvlText w:val="%9."/>
      <w:lvlJc w:val="right"/>
      <w:pPr>
        <w:ind w:left="6829" w:hanging="180"/>
      </w:pPr>
    </w:lvl>
  </w:abstractNum>
  <w:abstractNum w:abstractNumId="20" w15:restartNumberingAfterBreak="0">
    <w:nsid w:val="3A0A4040"/>
    <w:multiLevelType w:val="multilevel"/>
    <w:tmpl w:val="4DEE1B60"/>
    <w:lvl w:ilvl="0">
      <w:start w:val="1"/>
      <w:numFmt w:val="decimal"/>
      <w:lvlText w:val="%1."/>
      <w:lvlJc w:val="left"/>
      <w:pPr>
        <w:ind w:left="480" w:hanging="480"/>
      </w:pPr>
      <w:rPr>
        <w:rFonts w:hint="default"/>
      </w:rPr>
    </w:lvl>
    <w:lvl w:ilvl="1">
      <w:start w:val="15"/>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CA70FAA"/>
    <w:multiLevelType w:val="hybridMultilevel"/>
    <w:tmpl w:val="5F44160C"/>
    <w:lvl w:ilvl="0" w:tplc="CFD6CEBC">
      <w:start w:val="1"/>
      <w:numFmt w:val="decimal"/>
      <w:lvlText w:val="%1)"/>
      <w:lvlJc w:val="left"/>
      <w:pPr>
        <w:ind w:left="1069" w:hanging="360"/>
      </w:pPr>
      <w:rPr>
        <w:rFonts w:hint="default"/>
      </w:rPr>
    </w:lvl>
    <w:lvl w:ilvl="1" w:tplc="ADE47216" w:tentative="1">
      <w:start w:val="1"/>
      <w:numFmt w:val="lowerLetter"/>
      <w:lvlText w:val="%2."/>
      <w:lvlJc w:val="left"/>
      <w:pPr>
        <w:ind w:left="1789" w:hanging="360"/>
      </w:pPr>
    </w:lvl>
    <w:lvl w:ilvl="2" w:tplc="4A868F4C" w:tentative="1">
      <w:start w:val="1"/>
      <w:numFmt w:val="lowerRoman"/>
      <w:lvlText w:val="%3."/>
      <w:lvlJc w:val="right"/>
      <w:pPr>
        <w:ind w:left="2509" w:hanging="180"/>
      </w:pPr>
    </w:lvl>
    <w:lvl w:ilvl="3" w:tplc="E62CE61E" w:tentative="1">
      <w:start w:val="1"/>
      <w:numFmt w:val="decimal"/>
      <w:lvlText w:val="%4."/>
      <w:lvlJc w:val="left"/>
      <w:pPr>
        <w:ind w:left="3229" w:hanging="360"/>
      </w:pPr>
    </w:lvl>
    <w:lvl w:ilvl="4" w:tplc="CA0A8636" w:tentative="1">
      <w:start w:val="1"/>
      <w:numFmt w:val="lowerLetter"/>
      <w:lvlText w:val="%5."/>
      <w:lvlJc w:val="left"/>
      <w:pPr>
        <w:ind w:left="3949" w:hanging="360"/>
      </w:pPr>
    </w:lvl>
    <w:lvl w:ilvl="5" w:tplc="25D27500" w:tentative="1">
      <w:start w:val="1"/>
      <w:numFmt w:val="lowerRoman"/>
      <w:lvlText w:val="%6."/>
      <w:lvlJc w:val="right"/>
      <w:pPr>
        <w:ind w:left="4669" w:hanging="180"/>
      </w:pPr>
    </w:lvl>
    <w:lvl w:ilvl="6" w:tplc="EABE23C6" w:tentative="1">
      <w:start w:val="1"/>
      <w:numFmt w:val="decimal"/>
      <w:lvlText w:val="%7."/>
      <w:lvlJc w:val="left"/>
      <w:pPr>
        <w:ind w:left="5389" w:hanging="360"/>
      </w:pPr>
    </w:lvl>
    <w:lvl w:ilvl="7" w:tplc="B2528E9C" w:tentative="1">
      <w:start w:val="1"/>
      <w:numFmt w:val="lowerLetter"/>
      <w:lvlText w:val="%8."/>
      <w:lvlJc w:val="left"/>
      <w:pPr>
        <w:ind w:left="6109" w:hanging="360"/>
      </w:pPr>
    </w:lvl>
    <w:lvl w:ilvl="8" w:tplc="7D580074" w:tentative="1">
      <w:start w:val="1"/>
      <w:numFmt w:val="lowerRoman"/>
      <w:lvlText w:val="%9."/>
      <w:lvlJc w:val="right"/>
      <w:pPr>
        <w:ind w:left="6829" w:hanging="180"/>
      </w:pPr>
    </w:lvl>
  </w:abstractNum>
  <w:abstractNum w:abstractNumId="22" w15:restartNumberingAfterBreak="0">
    <w:nsid w:val="3D8F685D"/>
    <w:multiLevelType w:val="hybridMultilevel"/>
    <w:tmpl w:val="3ADA0FEE"/>
    <w:lvl w:ilvl="0" w:tplc="B45E2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9A2843"/>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4E78A3"/>
    <w:multiLevelType w:val="hybridMultilevel"/>
    <w:tmpl w:val="0E042A8C"/>
    <w:lvl w:ilvl="0" w:tplc="ECFE7C9E">
      <w:start w:val="1"/>
      <w:numFmt w:val="decimal"/>
      <w:lvlText w:val="%1)"/>
      <w:lvlJc w:val="left"/>
      <w:pPr>
        <w:ind w:left="1495" w:hanging="360"/>
      </w:pPr>
      <w:rPr>
        <w:sz w:val="24"/>
      </w:rPr>
    </w:lvl>
    <w:lvl w:ilvl="1" w:tplc="1F66DFD4" w:tentative="1">
      <w:start w:val="1"/>
      <w:numFmt w:val="lowerLetter"/>
      <w:lvlText w:val="%2."/>
      <w:lvlJc w:val="left"/>
      <w:pPr>
        <w:ind w:left="2291" w:hanging="360"/>
      </w:pPr>
    </w:lvl>
    <w:lvl w:ilvl="2" w:tplc="8D6CD2CC" w:tentative="1">
      <w:start w:val="1"/>
      <w:numFmt w:val="lowerRoman"/>
      <w:lvlText w:val="%3."/>
      <w:lvlJc w:val="right"/>
      <w:pPr>
        <w:ind w:left="3011" w:hanging="180"/>
      </w:pPr>
    </w:lvl>
    <w:lvl w:ilvl="3" w:tplc="722C699C" w:tentative="1">
      <w:start w:val="1"/>
      <w:numFmt w:val="decimal"/>
      <w:lvlText w:val="%4."/>
      <w:lvlJc w:val="left"/>
      <w:pPr>
        <w:ind w:left="3731" w:hanging="360"/>
      </w:pPr>
    </w:lvl>
    <w:lvl w:ilvl="4" w:tplc="06706DEA" w:tentative="1">
      <w:start w:val="1"/>
      <w:numFmt w:val="lowerLetter"/>
      <w:lvlText w:val="%5."/>
      <w:lvlJc w:val="left"/>
      <w:pPr>
        <w:ind w:left="4451" w:hanging="360"/>
      </w:pPr>
    </w:lvl>
    <w:lvl w:ilvl="5" w:tplc="0186DE90">
      <w:start w:val="1"/>
      <w:numFmt w:val="lowerRoman"/>
      <w:lvlText w:val="%6."/>
      <w:lvlJc w:val="right"/>
      <w:pPr>
        <w:ind w:left="5171" w:hanging="180"/>
      </w:pPr>
    </w:lvl>
    <w:lvl w:ilvl="6" w:tplc="F7B09EF2" w:tentative="1">
      <w:start w:val="1"/>
      <w:numFmt w:val="decimal"/>
      <w:lvlText w:val="%7."/>
      <w:lvlJc w:val="left"/>
      <w:pPr>
        <w:ind w:left="5891" w:hanging="360"/>
      </w:pPr>
    </w:lvl>
    <w:lvl w:ilvl="7" w:tplc="56AC7962" w:tentative="1">
      <w:start w:val="1"/>
      <w:numFmt w:val="lowerLetter"/>
      <w:lvlText w:val="%8."/>
      <w:lvlJc w:val="left"/>
      <w:pPr>
        <w:ind w:left="6611" w:hanging="360"/>
      </w:pPr>
    </w:lvl>
    <w:lvl w:ilvl="8" w:tplc="16CCDFF4" w:tentative="1">
      <w:start w:val="1"/>
      <w:numFmt w:val="lowerRoman"/>
      <w:lvlText w:val="%9."/>
      <w:lvlJc w:val="right"/>
      <w:pPr>
        <w:ind w:left="7331" w:hanging="180"/>
      </w:pPr>
    </w:lvl>
  </w:abstractNum>
  <w:abstractNum w:abstractNumId="25" w15:restartNumberingAfterBreak="0">
    <w:nsid w:val="42B83CEB"/>
    <w:multiLevelType w:val="hybridMultilevel"/>
    <w:tmpl w:val="4516A950"/>
    <w:lvl w:ilvl="0" w:tplc="AF40AC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61718A9"/>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373AF9"/>
    <w:multiLevelType w:val="hybridMultilevel"/>
    <w:tmpl w:val="12269AFE"/>
    <w:lvl w:ilvl="0" w:tplc="DFB847DC">
      <w:start w:val="1"/>
      <w:numFmt w:val="decimal"/>
      <w:lvlText w:val="%1)"/>
      <w:lvlJc w:val="left"/>
      <w:pPr>
        <w:ind w:left="1068" w:hanging="360"/>
      </w:pPr>
      <w:rPr>
        <w:rFonts w:hint="default"/>
      </w:rPr>
    </w:lvl>
    <w:lvl w:ilvl="1" w:tplc="57921014" w:tentative="1">
      <w:start w:val="1"/>
      <w:numFmt w:val="lowerLetter"/>
      <w:lvlText w:val="%2."/>
      <w:lvlJc w:val="left"/>
      <w:pPr>
        <w:ind w:left="1788" w:hanging="360"/>
      </w:pPr>
    </w:lvl>
    <w:lvl w:ilvl="2" w:tplc="3F3C55AE" w:tentative="1">
      <w:start w:val="1"/>
      <w:numFmt w:val="lowerRoman"/>
      <w:lvlText w:val="%3."/>
      <w:lvlJc w:val="right"/>
      <w:pPr>
        <w:ind w:left="2508" w:hanging="180"/>
      </w:pPr>
    </w:lvl>
    <w:lvl w:ilvl="3" w:tplc="6418633C" w:tentative="1">
      <w:start w:val="1"/>
      <w:numFmt w:val="decimal"/>
      <w:lvlText w:val="%4."/>
      <w:lvlJc w:val="left"/>
      <w:pPr>
        <w:ind w:left="3228" w:hanging="360"/>
      </w:pPr>
    </w:lvl>
    <w:lvl w:ilvl="4" w:tplc="4D9CAC96" w:tentative="1">
      <w:start w:val="1"/>
      <w:numFmt w:val="lowerLetter"/>
      <w:lvlText w:val="%5."/>
      <w:lvlJc w:val="left"/>
      <w:pPr>
        <w:ind w:left="3948" w:hanging="360"/>
      </w:pPr>
    </w:lvl>
    <w:lvl w:ilvl="5" w:tplc="6F242942" w:tentative="1">
      <w:start w:val="1"/>
      <w:numFmt w:val="lowerRoman"/>
      <w:lvlText w:val="%6."/>
      <w:lvlJc w:val="right"/>
      <w:pPr>
        <w:ind w:left="4668" w:hanging="180"/>
      </w:pPr>
    </w:lvl>
    <w:lvl w:ilvl="6" w:tplc="25E06974" w:tentative="1">
      <w:start w:val="1"/>
      <w:numFmt w:val="decimal"/>
      <w:lvlText w:val="%7."/>
      <w:lvlJc w:val="left"/>
      <w:pPr>
        <w:ind w:left="5388" w:hanging="360"/>
      </w:pPr>
    </w:lvl>
    <w:lvl w:ilvl="7" w:tplc="1AB4E448" w:tentative="1">
      <w:start w:val="1"/>
      <w:numFmt w:val="lowerLetter"/>
      <w:lvlText w:val="%8."/>
      <w:lvlJc w:val="left"/>
      <w:pPr>
        <w:ind w:left="6108" w:hanging="360"/>
      </w:pPr>
    </w:lvl>
    <w:lvl w:ilvl="8" w:tplc="5CB01F90" w:tentative="1">
      <w:start w:val="1"/>
      <w:numFmt w:val="lowerRoman"/>
      <w:lvlText w:val="%9."/>
      <w:lvlJc w:val="right"/>
      <w:pPr>
        <w:ind w:left="6828" w:hanging="180"/>
      </w:pPr>
    </w:lvl>
  </w:abstractNum>
  <w:abstractNum w:abstractNumId="28" w15:restartNumberingAfterBreak="0">
    <w:nsid w:val="4C5E7160"/>
    <w:multiLevelType w:val="multilevel"/>
    <w:tmpl w:val="8FB2017C"/>
    <w:lvl w:ilvl="0">
      <w:start w:val="1"/>
      <w:numFmt w:val="decimal"/>
      <w:pStyle w:val="1"/>
      <w:lvlText w:val="%1."/>
      <w:lvlJc w:val="center"/>
      <w:pPr>
        <w:tabs>
          <w:tab w:val="num" w:pos="567"/>
        </w:tabs>
        <w:ind w:left="567" w:hanging="279"/>
      </w:pPr>
      <w:rPr>
        <w:rFonts w:cs="Times New Roman" w:hint="default"/>
      </w:rPr>
    </w:lvl>
    <w:lvl w:ilvl="1">
      <w:start w:val="1"/>
      <w:numFmt w:val="decimal"/>
      <w:pStyle w:val="a"/>
      <w:lvlText w:val="%1.%2."/>
      <w:lvlJc w:val="left"/>
      <w:pPr>
        <w:tabs>
          <w:tab w:val="num" w:pos="1702"/>
        </w:tabs>
        <w:ind w:left="1702" w:hanging="567"/>
      </w:pPr>
      <w:rPr>
        <w:rFonts w:cs="Times New Roman" w:hint="default"/>
      </w:rPr>
    </w:lvl>
    <w:lvl w:ilvl="2">
      <w:start w:val="1"/>
      <w:numFmt w:val="decimal"/>
      <w:pStyle w:val="a0"/>
      <w:lvlText w:val="%1.%2.%3."/>
      <w:lvlJc w:val="left"/>
      <w:pPr>
        <w:tabs>
          <w:tab w:val="num" w:pos="993"/>
        </w:tabs>
        <w:ind w:left="993" w:hanging="851"/>
      </w:pPr>
      <w:rPr>
        <w:rFonts w:cs="Times New Roman" w:hint="default"/>
        <w:spacing w:val="0"/>
        <w:sz w:val="28"/>
        <w:szCs w:val="28"/>
      </w:rPr>
    </w:lvl>
    <w:lvl w:ilvl="3">
      <w:start w:val="1"/>
      <w:numFmt w:val="decimal"/>
      <w:pStyle w:val="a1"/>
      <w:lvlText w:val="%1.%2.%3.%4."/>
      <w:lvlJc w:val="left"/>
      <w:pPr>
        <w:tabs>
          <w:tab w:val="num" w:pos="2127"/>
        </w:tabs>
        <w:ind w:left="2127" w:hanging="567"/>
      </w:pPr>
      <w:rPr>
        <w:rFonts w:cs="Times New Roman" w:hint="default"/>
      </w:rPr>
    </w:lvl>
    <w:lvl w:ilvl="4">
      <w:start w:val="1"/>
      <w:numFmt w:val="russianLower"/>
      <w:pStyle w:val="a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9" w15:restartNumberingAfterBreak="0">
    <w:nsid w:val="4FD61498"/>
    <w:multiLevelType w:val="hybridMultilevel"/>
    <w:tmpl w:val="E7401620"/>
    <w:lvl w:ilvl="0" w:tplc="1BD88F08">
      <w:start w:val="1"/>
      <w:numFmt w:val="decimal"/>
      <w:lvlText w:val="%1."/>
      <w:lvlJc w:val="left"/>
      <w:pPr>
        <w:ind w:left="720" w:hanging="360"/>
      </w:pPr>
      <w:rPr>
        <w:rFonts w:hint="default"/>
      </w:rPr>
    </w:lvl>
    <w:lvl w:ilvl="1" w:tplc="B33EE2CC" w:tentative="1">
      <w:start w:val="1"/>
      <w:numFmt w:val="lowerLetter"/>
      <w:lvlText w:val="%2."/>
      <w:lvlJc w:val="left"/>
      <w:pPr>
        <w:ind w:left="1440" w:hanging="360"/>
      </w:pPr>
    </w:lvl>
    <w:lvl w:ilvl="2" w:tplc="2CDEA254" w:tentative="1">
      <w:start w:val="1"/>
      <w:numFmt w:val="lowerRoman"/>
      <w:lvlText w:val="%3."/>
      <w:lvlJc w:val="right"/>
      <w:pPr>
        <w:ind w:left="2160" w:hanging="180"/>
      </w:pPr>
    </w:lvl>
    <w:lvl w:ilvl="3" w:tplc="D83C16E6" w:tentative="1">
      <w:start w:val="1"/>
      <w:numFmt w:val="decimal"/>
      <w:lvlText w:val="%4."/>
      <w:lvlJc w:val="left"/>
      <w:pPr>
        <w:ind w:left="2880" w:hanging="360"/>
      </w:pPr>
    </w:lvl>
    <w:lvl w:ilvl="4" w:tplc="D4A8EA3A" w:tentative="1">
      <w:start w:val="1"/>
      <w:numFmt w:val="lowerLetter"/>
      <w:lvlText w:val="%5."/>
      <w:lvlJc w:val="left"/>
      <w:pPr>
        <w:ind w:left="3600" w:hanging="360"/>
      </w:pPr>
    </w:lvl>
    <w:lvl w:ilvl="5" w:tplc="53D68C86" w:tentative="1">
      <w:start w:val="1"/>
      <w:numFmt w:val="lowerRoman"/>
      <w:lvlText w:val="%6."/>
      <w:lvlJc w:val="right"/>
      <w:pPr>
        <w:ind w:left="4320" w:hanging="180"/>
      </w:pPr>
    </w:lvl>
    <w:lvl w:ilvl="6" w:tplc="9496C7F0" w:tentative="1">
      <w:start w:val="1"/>
      <w:numFmt w:val="decimal"/>
      <w:lvlText w:val="%7."/>
      <w:lvlJc w:val="left"/>
      <w:pPr>
        <w:ind w:left="5040" w:hanging="360"/>
      </w:pPr>
    </w:lvl>
    <w:lvl w:ilvl="7" w:tplc="EB4207A8" w:tentative="1">
      <w:start w:val="1"/>
      <w:numFmt w:val="lowerLetter"/>
      <w:lvlText w:val="%8."/>
      <w:lvlJc w:val="left"/>
      <w:pPr>
        <w:ind w:left="5760" w:hanging="360"/>
      </w:pPr>
    </w:lvl>
    <w:lvl w:ilvl="8" w:tplc="F0B043F0" w:tentative="1">
      <w:start w:val="1"/>
      <w:numFmt w:val="lowerRoman"/>
      <w:lvlText w:val="%9."/>
      <w:lvlJc w:val="right"/>
      <w:pPr>
        <w:ind w:left="6480" w:hanging="180"/>
      </w:pPr>
    </w:lvl>
  </w:abstractNum>
  <w:abstractNum w:abstractNumId="30" w15:restartNumberingAfterBreak="0">
    <w:nsid w:val="50FB6860"/>
    <w:multiLevelType w:val="hybridMultilevel"/>
    <w:tmpl w:val="9DB4A838"/>
    <w:lvl w:ilvl="0" w:tplc="0419000F">
      <w:start w:val="1"/>
      <w:numFmt w:val="bullet"/>
      <w:lvlText w:val=""/>
      <w:lvlJc w:val="left"/>
      <w:pPr>
        <w:tabs>
          <w:tab w:val="num" w:pos="840"/>
        </w:tabs>
        <w:ind w:left="840" w:hanging="360"/>
      </w:pPr>
      <w:rPr>
        <w:rFonts w:ascii="Symbol" w:hAnsi="Symbol" w:hint="default"/>
      </w:rPr>
    </w:lvl>
    <w:lvl w:ilvl="1" w:tplc="04190019" w:tentative="1">
      <w:start w:val="1"/>
      <w:numFmt w:val="bullet"/>
      <w:lvlText w:val="o"/>
      <w:lvlJc w:val="left"/>
      <w:pPr>
        <w:tabs>
          <w:tab w:val="num" w:pos="1560"/>
        </w:tabs>
        <w:ind w:left="1560" w:hanging="360"/>
      </w:pPr>
      <w:rPr>
        <w:rFonts w:ascii="Courier New" w:hAnsi="Courier New" w:hint="default"/>
      </w:rPr>
    </w:lvl>
    <w:lvl w:ilvl="2" w:tplc="0419001B" w:tentative="1">
      <w:start w:val="1"/>
      <w:numFmt w:val="bullet"/>
      <w:lvlText w:val=""/>
      <w:lvlJc w:val="left"/>
      <w:pPr>
        <w:tabs>
          <w:tab w:val="num" w:pos="2280"/>
        </w:tabs>
        <w:ind w:left="2280" w:hanging="360"/>
      </w:pPr>
      <w:rPr>
        <w:rFonts w:ascii="Wingdings" w:hAnsi="Wingdings" w:hint="default"/>
      </w:rPr>
    </w:lvl>
    <w:lvl w:ilvl="3" w:tplc="0419000F" w:tentative="1">
      <w:start w:val="1"/>
      <w:numFmt w:val="bullet"/>
      <w:lvlText w:val=""/>
      <w:lvlJc w:val="left"/>
      <w:pPr>
        <w:tabs>
          <w:tab w:val="num" w:pos="3000"/>
        </w:tabs>
        <w:ind w:left="3000" w:hanging="360"/>
      </w:pPr>
      <w:rPr>
        <w:rFonts w:ascii="Symbol" w:hAnsi="Symbol" w:hint="default"/>
      </w:rPr>
    </w:lvl>
    <w:lvl w:ilvl="4" w:tplc="04190019" w:tentative="1">
      <w:start w:val="1"/>
      <w:numFmt w:val="bullet"/>
      <w:lvlText w:val="o"/>
      <w:lvlJc w:val="left"/>
      <w:pPr>
        <w:tabs>
          <w:tab w:val="num" w:pos="3720"/>
        </w:tabs>
        <w:ind w:left="3720" w:hanging="360"/>
      </w:pPr>
      <w:rPr>
        <w:rFonts w:ascii="Courier New" w:hAnsi="Courier New" w:hint="default"/>
      </w:rPr>
    </w:lvl>
    <w:lvl w:ilvl="5" w:tplc="0419001B" w:tentative="1">
      <w:start w:val="1"/>
      <w:numFmt w:val="bullet"/>
      <w:lvlText w:val=""/>
      <w:lvlJc w:val="left"/>
      <w:pPr>
        <w:tabs>
          <w:tab w:val="num" w:pos="4440"/>
        </w:tabs>
        <w:ind w:left="4440" w:hanging="360"/>
      </w:pPr>
      <w:rPr>
        <w:rFonts w:ascii="Wingdings" w:hAnsi="Wingdings" w:hint="default"/>
      </w:rPr>
    </w:lvl>
    <w:lvl w:ilvl="6" w:tplc="0419000F" w:tentative="1">
      <w:start w:val="1"/>
      <w:numFmt w:val="bullet"/>
      <w:lvlText w:val=""/>
      <w:lvlJc w:val="left"/>
      <w:pPr>
        <w:tabs>
          <w:tab w:val="num" w:pos="5160"/>
        </w:tabs>
        <w:ind w:left="5160" w:hanging="360"/>
      </w:pPr>
      <w:rPr>
        <w:rFonts w:ascii="Symbol" w:hAnsi="Symbol" w:hint="default"/>
      </w:rPr>
    </w:lvl>
    <w:lvl w:ilvl="7" w:tplc="04190019" w:tentative="1">
      <w:start w:val="1"/>
      <w:numFmt w:val="bullet"/>
      <w:lvlText w:val="o"/>
      <w:lvlJc w:val="left"/>
      <w:pPr>
        <w:tabs>
          <w:tab w:val="num" w:pos="5880"/>
        </w:tabs>
        <w:ind w:left="5880" w:hanging="360"/>
      </w:pPr>
      <w:rPr>
        <w:rFonts w:ascii="Courier New" w:hAnsi="Courier New" w:hint="default"/>
      </w:rPr>
    </w:lvl>
    <w:lvl w:ilvl="8" w:tplc="0419001B" w:tentative="1">
      <w:start w:val="1"/>
      <w:numFmt w:val="bullet"/>
      <w:lvlText w:val=""/>
      <w:lvlJc w:val="left"/>
      <w:pPr>
        <w:tabs>
          <w:tab w:val="num" w:pos="6600"/>
        </w:tabs>
        <w:ind w:left="6600" w:hanging="360"/>
      </w:pPr>
      <w:rPr>
        <w:rFonts w:ascii="Wingdings" w:hAnsi="Wingdings" w:hint="default"/>
      </w:rPr>
    </w:lvl>
  </w:abstractNum>
  <w:abstractNum w:abstractNumId="31" w15:restartNumberingAfterBreak="0">
    <w:nsid w:val="51346E28"/>
    <w:multiLevelType w:val="multilevel"/>
    <w:tmpl w:val="6EF2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C00FF"/>
    <w:multiLevelType w:val="hybridMultilevel"/>
    <w:tmpl w:val="40A8DB98"/>
    <w:lvl w:ilvl="0" w:tplc="17A42C82">
      <w:start w:val="1"/>
      <w:numFmt w:val="decimal"/>
      <w:lvlText w:val="%1)"/>
      <w:lvlJc w:val="left"/>
      <w:pPr>
        <w:ind w:left="720" w:hanging="360"/>
      </w:pPr>
      <w:rPr>
        <w:rFonts w:hint="default"/>
      </w:rPr>
    </w:lvl>
    <w:lvl w:ilvl="1" w:tplc="DA1A9CD0" w:tentative="1">
      <w:start w:val="1"/>
      <w:numFmt w:val="lowerLetter"/>
      <w:lvlText w:val="%2."/>
      <w:lvlJc w:val="left"/>
      <w:pPr>
        <w:ind w:left="1440" w:hanging="360"/>
      </w:pPr>
    </w:lvl>
    <w:lvl w:ilvl="2" w:tplc="65ECA8E8" w:tentative="1">
      <w:start w:val="1"/>
      <w:numFmt w:val="lowerRoman"/>
      <w:lvlText w:val="%3."/>
      <w:lvlJc w:val="right"/>
      <w:pPr>
        <w:ind w:left="2160" w:hanging="180"/>
      </w:pPr>
    </w:lvl>
    <w:lvl w:ilvl="3" w:tplc="658AF3D6" w:tentative="1">
      <w:start w:val="1"/>
      <w:numFmt w:val="decimal"/>
      <w:lvlText w:val="%4."/>
      <w:lvlJc w:val="left"/>
      <w:pPr>
        <w:ind w:left="2880" w:hanging="360"/>
      </w:pPr>
    </w:lvl>
    <w:lvl w:ilvl="4" w:tplc="FA68E9E4" w:tentative="1">
      <w:start w:val="1"/>
      <w:numFmt w:val="lowerLetter"/>
      <w:lvlText w:val="%5."/>
      <w:lvlJc w:val="left"/>
      <w:pPr>
        <w:ind w:left="3600" w:hanging="360"/>
      </w:pPr>
    </w:lvl>
    <w:lvl w:ilvl="5" w:tplc="715065AE" w:tentative="1">
      <w:start w:val="1"/>
      <w:numFmt w:val="lowerRoman"/>
      <w:lvlText w:val="%6."/>
      <w:lvlJc w:val="right"/>
      <w:pPr>
        <w:ind w:left="4320" w:hanging="180"/>
      </w:pPr>
    </w:lvl>
    <w:lvl w:ilvl="6" w:tplc="443AF8CE" w:tentative="1">
      <w:start w:val="1"/>
      <w:numFmt w:val="decimal"/>
      <w:lvlText w:val="%7."/>
      <w:lvlJc w:val="left"/>
      <w:pPr>
        <w:ind w:left="5040" w:hanging="360"/>
      </w:pPr>
    </w:lvl>
    <w:lvl w:ilvl="7" w:tplc="78DE6734" w:tentative="1">
      <w:start w:val="1"/>
      <w:numFmt w:val="lowerLetter"/>
      <w:lvlText w:val="%8."/>
      <w:lvlJc w:val="left"/>
      <w:pPr>
        <w:ind w:left="5760" w:hanging="360"/>
      </w:pPr>
    </w:lvl>
    <w:lvl w:ilvl="8" w:tplc="9D0C7E86" w:tentative="1">
      <w:start w:val="1"/>
      <w:numFmt w:val="lowerRoman"/>
      <w:lvlText w:val="%9."/>
      <w:lvlJc w:val="right"/>
      <w:pPr>
        <w:ind w:left="6480" w:hanging="180"/>
      </w:pPr>
    </w:lvl>
  </w:abstractNum>
  <w:abstractNum w:abstractNumId="33" w15:restartNumberingAfterBreak="0">
    <w:nsid w:val="57244EB4"/>
    <w:multiLevelType w:val="hybridMultilevel"/>
    <w:tmpl w:val="B032F288"/>
    <w:lvl w:ilvl="0" w:tplc="04190011">
      <w:start w:val="1"/>
      <w:numFmt w:val="decimal"/>
      <w:lvlText w:val="%1."/>
      <w:lvlJc w:val="left"/>
      <w:pPr>
        <w:ind w:left="720" w:hanging="360"/>
      </w:pPr>
      <w:rPr>
        <w:rFonts w:ascii="Times New Roman" w:eastAsia="Calibr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8727AE"/>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D6052F"/>
    <w:multiLevelType w:val="hybridMultilevel"/>
    <w:tmpl w:val="13642740"/>
    <w:lvl w:ilvl="0" w:tplc="AF443702">
      <w:start w:val="1"/>
      <w:numFmt w:val="decimal"/>
      <w:lvlText w:val="%1."/>
      <w:lvlJc w:val="left"/>
      <w:pPr>
        <w:ind w:left="1429" w:hanging="360"/>
      </w:pPr>
    </w:lvl>
    <w:lvl w:ilvl="1" w:tplc="8FEE3DAE" w:tentative="1">
      <w:start w:val="1"/>
      <w:numFmt w:val="lowerLetter"/>
      <w:lvlText w:val="%2."/>
      <w:lvlJc w:val="left"/>
      <w:pPr>
        <w:ind w:left="2149" w:hanging="360"/>
      </w:pPr>
    </w:lvl>
    <w:lvl w:ilvl="2" w:tplc="B3183C52" w:tentative="1">
      <w:start w:val="1"/>
      <w:numFmt w:val="lowerRoman"/>
      <w:lvlText w:val="%3."/>
      <w:lvlJc w:val="right"/>
      <w:pPr>
        <w:ind w:left="2869" w:hanging="180"/>
      </w:pPr>
    </w:lvl>
    <w:lvl w:ilvl="3" w:tplc="8D64C7EE" w:tentative="1">
      <w:start w:val="1"/>
      <w:numFmt w:val="decimal"/>
      <w:lvlText w:val="%4."/>
      <w:lvlJc w:val="left"/>
      <w:pPr>
        <w:ind w:left="3589" w:hanging="360"/>
      </w:pPr>
    </w:lvl>
    <w:lvl w:ilvl="4" w:tplc="7B224384" w:tentative="1">
      <w:start w:val="1"/>
      <w:numFmt w:val="lowerLetter"/>
      <w:lvlText w:val="%5."/>
      <w:lvlJc w:val="left"/>
      <w:pPr>
        <w:ind w:left="4309" w:hanging="360"/>
      </w:pPr>
    </w:lvl>
    <w:lvl w:ilvl="5" w:tplc="90768F24" w:tentative="1">
      <w:start w:val="1"/>
      <w:numFmt w:val="lowerRoman"/>
      <w:lvlText w:val="%6."/>
      <w:lvlJc w:val="right"/>
      <w:pPr>
        <w:ind w:left="5029" w:hanging="180"/>
      </w:pPr>
    </w:lvl>
    <w:lvl w:ilvl="6" w:tplc="D09C77BE" w:tentative="1">
      <w:start w:val="1"/>
      <w:numFmt w:val="decimal"/>
      <w:lvlText w:val="%7."/>
      <w:lvlJc w:val="left"/>
      <w:pPr>
        <w:ind w:left="5749" w:hanging="360"/>
      </w:pPr>
    </w:lvl>
    <w:lvl w:ilvl="7" w:tplc="42982026" w:tentative="1">
      <w:start w:val="1"/>
      <w:numFmt w:val="lowerLetter"/>
      <w:lvlText w:val="%8."/>
      <w:lvlJc w:val="left"/>
      <w:pPr>
        <w:ind w:left="6469" w:hanging="360"/>
      </w:pPr>
    </w:lvl>
    <w:lvl w:ilvl="8" w:tplc="C33C5F6A" w:tentative="1">
      <w:start w:val="1"/>
      <w:numFmt w:val="lowerRoman"/>
      <w:lvlText w:val="%9."/>
      <w:lvlJc w:val="right"/>
      <w:pPr>
        <w:ind w:left="7189" w:hanging="180"/>
      </w:pPr>
    </w:lvl>
  </w:abstractNum>
  <w:abstractNum w:abstractNumId="36" w15:restartNumberingAfterBreak="0">
    <w:nsid w:val="63755677"/>
    <w:multiLevelType w:val="hybridMultilevel"/>
    <w:tmpl w:val="FE78D3CA"/>
    <w:lvl w:ilvl="0" w:tplc="0419000F">
      <w:start w:val="1"/>
      <w:numFmt w:val="bullet"/>
      <w:lvlText w:val=""/>
      <w:lvlJc w:val="left"/>
      <w:pPr>
        <w:tabs>
          <w:tab w:val="num" w:pos="840"/>
        </w:tabs>
        <w:ind w:left="840" w:hanging="360"/>
      </w:pPr>
      <w:rPr>
        <w:rFonts w:ascii="Symbol" w:hAnsi="Symbol" w:hint="default"/>
      </w:rPr>
    </w:lvl>
    <w:lvl w:ilvl="1" w:tplc="04190019" w:tentative="1">
      <w:start w:val="1"/>
      <w:numFmt w:val="bullet"/>
      <w:lvlText w:val="o"/>
      <w:lvlJc w:val="left"/>
      <w:pPr>
        <w:tabs>
          <w:tab w:val="num" w:pos="1560"/>
        </w:tabs>
        <w:ind w:left="1560" w:hanging="360"/>
      </w:pPr>
      <w:rPr>
        <w:rFonts w:ascii="Courier New" w:hAnsi="Courier New" w:hint="default"/>
      </w:rPr>
    </w:lvl>
    <w:lvl w:ilvl="2" w:tplc="0419001B" w:tentative="1">
      <w:start w:val="1"/>
      <w:numFmt w:val="bullet"/>
      <w:lvlText w:val=""/>
      <w:lvlJc w:val="left"/>
      <w:pPr>
        <w:tabs>
          <w:tab w:val="num" w:pos="2280"/>
        </w:tabs>
        <w:ind w:left="2280" w:hanging="360"/>
      </w:pPr>
      <w:rPr>
        <w:rFonts w:ascii="Wingdings" w:hAnsi="Wingdings" w:hint="default"/>
      </w:rPr>
    </w:lvl>
    <w:lvl w:ilvl="3" w:tplc="0419000F" w:tentative="1">
      <w:start w:val="1"/>
      <w:numFmt w:val="bullet"/>
      <w:lvlText w:val=""/>
      <w:lvlJc w:val="left"/>
      <w:pPr>
        <w:tabs>
          <w:tab w:val="num" w:pos="3000"/>
        </w:tabs>
        <w:ind w:left="3000" w:hanging="360"/>
      </w:pPr>
      <w:rPr>
        <w:rFonts w:ascii="Symbol" w:hAnsi="Symbol" w:hint="default"/>
      </w:rPr>
    </w:lvl>
    <w:lvl w:ilvl="4" w:tplc="04190019" w:tentative="1">
      <w:start w:val="1"/>
      <w:numFmt w:val="bullet"/>
      <w:lvlText w:val="o"/>
      <w:lvlJc w:val="left"/>
      <w:pPr>
        <w:tabs>
          <w:tab w:val="num" w:pos="3720"/>
        </w:tabs>
        <w:ind w:left="3720" w:hanging="360"/>
      </w:pPr>
      <w:rPr>
        <w:rFonts w:ascii="Courier New" w:hAnsi="Courier New" w:hint="default"/>
      </w:rPr>
    </w:lvl>
    <w:lvl w:ilvl="5" w:tplc="0419001B" w:tentative="1">
      <w:start w:val="1"/>
      <w:numFmt w:val="bullet"/>
      <w:lvlText w:val=""/>
      <w:lvlJc w:val="left"/>
      <w:pPr>
        <w:tabs>
          <w:tab w:val="num" w:pos="4440"/>
        </w:tabs>
        <w:ind w:left="4440" w:hanging="360"/>
      </w:pPr>
      <w:rPr>
        <w:rFonts w:ascii="Wingdings" w:hAnsi="Wingdings" w:hint="default"/>
      </w:rPr>
    </w:lvl>
    <w:lvl w:ilvl="6" w:tplc="0419000F" w:tentative="1">
      <w:start w:val="1"/>
      <w:numFmt w:val="bullet"/>
      <w:lvlText w:val=""/>
      <w:lvlJc w:val="left"/>
      <w:pPr>
        <w:tabs>
          <w:tab w:val="num" w:pos="5160"/>
        </w:tabs>
        <w:ind w:left="5160" w:hanging="360"/>
      </w:pPr>
      <w:rPr>
        <w:rFonts w:ascii="Symbol" w:hAnsi="Symbol" w:hint="default"/>
      </w:rPr>
    </w:lvl>
    <w:lvl w:ilvl="7" w:tplc="04190019" w:tentative="1">
      <w:start w:val="1"/>
      <w:numFmt w:val="bullet"/>
      <w:lvlText w:val="o"/>
      <w:lvlJc w:val="left"/>
      <w:pPr>
        <w:tabs>
          <w:tab w:val="num" w:pos="5880"/>
        </w:tabs>
        <w:ind w:left="5880" w:hanging="360"/>
      </w:pPr>
      <w:rPr>
        <w:rFonts w:ascii="Courier New" w:hAnsi="Courier New" w:hint="default"/>
      </w:rPr>
    </w:lvl>
    <w:lvl w:ilvl="8" w:tplc="0419001B"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659B3185"/>
    <w:multiLevelType w:val="hybridMultilevel"/>
    <w:tmpl w:val="FF668396"/>
    <w:lvl w:ilvl="0" w:tplc="04190001">
      <w:start w:val="1"/>
      <w:numFmt w:val="decimal"/>
      <w:lvlText w:val="3.7.2.%1"/>
      <w:lvlJc w:val="left"/>
      <w:pPr>
        <w:tabs>
          <w:tab w:val="num" w:pos="0"/>
        </w:tabs>
      </w:pPr>
      <w:rPr>
        <w:rFonts w:ascii="Times New Roman" w:hAnsi="Times New Roman" w:cs="Times New Roman" w:hint="default"/>
        <w:b w:val="0"/>
        <w:i w:val="0"/>
        <w:sz w:val="22"/>
        <w:szCs w:val="22"/>
      </w:rPr>
    </w:lvl>
    <w:lvl w:ilvl="1" w:tplc="04190003">
      <w:start w:val="1"/>
      <w:numFmt w:val="bullet"/>
      <w:lvlText w:val="­"/>
      <w:lvlJc w:val="left"/>
      <w:pPr>
        <w:tabs>
          <w:tab w:val="num" w:pos="1440"/>
        </w:tabs>
        <w:ind w:left="1440" w:hanging="360"/>
      </w:pPr>
      <w:rPr>
        <w:rFonts w:ascii="Times New Roman" w:hAnsi="Times New Roman" w:hint="default"/>
        <w:b/>
        <w:i w:val="0"/>
        <w:sz w:val="22"/>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8" w15:restartNumberingAfterBreak="0">
    <w:nsid w:val="66021B81"/>
    <w:multiLevelType w:val="hybridMultilevel"/>
    <w:tmpl w:val="1AF80EA4"/>
    <w:lvl w:ilvl="0" w:tplc="04190001">
      <w:start w:val="1"/>
      <w:numFmt w:val="decimal"/>
      <w:lvlText w:val="%1."/>
      <w:lvlJc w:val="left"/>
      <w:pPr>
        <w:ind w:left="900" w:hanging="360"/>
      </w:pPr>
      <w:rPr>
        <w:rFonts w:hint="default"/>
      </w:rPr>
    </w:lvl>
    <w:lvl w:ilvl="1" w:tplc="04190003" w:tentative="1">
      <w:start w:val="1"/>
      <w:numFmt w:val="lowerLetter"/>
      <w:lvlText w:val="%2."/>
      <w:lvlJc w:val="left"/>
      <w:pPr>
        <w:ind w:left="1620" w:hanging="360"/>
      </w:pPr>
    </w:lvl>
    <w:lvl w:ilvl="2" w:tplc="04190005" w:tentative="1">
      <w:start w:val="1"/>
      <w:numFmt w:val="lowerRoman"/>
      <w:lvlText w:val="%3."/>
      <w:lvlJc w:val="right"/>
      <w:pPr>
        <w:ind w:left="2340" w:hanging="180"/>
      </w:pPr>
    </w:lvl>
    <w:lvl w:ilvl="3" w:tplc="04190001" w:tentative="1">
      <w:start w:val="1"/>
      <w:numFmt w:val="decimal"/>
      <w:lvlText w:val="%4."/>
      <w:lvlJc w:val="left"/>
      <w:pPr>
        <w:ind w:left="3060" w:hanging="360"/>
      </w:pPr>
    </w:lvl>
    <w:lvl w:ilvl="4" w:tplc="04190003" w:tentative="1">
      <w:start w:val="1"/>
      <w:numFmt w:val="lowerLetter"/>
      <w:lvlText w:val="%5."/>
      <w:lvlJc w:val="left"/>
      <w:pPr>
        <w:ind w:left="3780" w:hanging="360"/>
      </w:pPr>
    </w:lvl>
    <w:lvl w:ilvl="5" w:tplc="04190005" w:tentative="1">
      <w:start w:val="1"/>
      <w:numFmt w:val="lowerRoman"/>
      <w:lvlText w:val="%6."/>
      <w:lvlJc w:val="right"/>
      <w:pPr>
        <w:ind w:left="4500" w:hanging="180"/>
      </w:pPr>
    </w:lvl>
    <w:lvl w:ilvl="6" w:tplc="04190001" w:tentative="1">
      <w:start w:val="1"/>
      <w:numFmt w:val="decimal"/>
      <w:lvlText w:val="%7."/>
      <w:lvlJc w:val="left"/>
      <w:pPr>
        <w:ind w:left="5220" w:hanging="360"/>
      </w:pPr>
    </w:lvl>
    <w:lvl w:ilvl="7" w:tplc="04190003" w:tentative="1">
      <w:start w:val="1"/>
      <w:numFmt w:val="lowerLetter"/>
      <w:lvlText w:val="%8."/>
      <w:lvlJc w:val="left"/>
      <w:pPr>
        <w:ind w:left="5940" w:hanging="360"/>
      </w:pPr>
    </w:lvl>
    <w:lvl w:ilvl="8" w:tplc="04190005" w:tentative="1">
      <w:start w:val="1"/>
      <w:numFmt w:val="lowerRoman"/>
      <w:lvlText w:val="%9."/>
      <w:lvlJc w:val="right"/>
      <w:pPr>
        <w:ind w:left="6660" w:hanging="180"/>
      </w:pPr>
    </w:lvl>
  </w:abstractNum>
  <w:abstractNum w:abstractNumId="39" w15:restartNumberingAfterBreak="0">
    <w:nsid w:val="67D9306E"/>
    <w:multiLevelType w:val="hybridMultilevel"/>
    <w:tmpl w:val="C966D0E4"/>
    <w:lvl w:ilvl="0" w:tplc="9C7253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DE56D0"/>
    <w:multiLevelType w:val="hybridMultilevel"/>
    <w:tmpl w:val="D56C4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0334BE"/>
    <w:multiLevelType w:val="hybridMultilevel"/>
    <w:tmpl w:val="903274D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DB15EAF"/>
    <w:multiLevelType w:val="hybridMultilevel"/>
    <w:tmpl w:val="4CFA9C46"/>
    <w:lvl w:ilvl="0" w:tplc="00BEAFD8">
      <w:start w:val="1"/>
      <w:numFmt w:val="bullet"/>
      <w:lvlText w:val="­"/>
      <w:lvlJc w:val="left"/>
      <w:pPr>
        <w:tabs>
          <w:tab w:val="num" w:pos="1440"/>
        </w:tabs>
        <w:ind w:left="1440" w:hanging="360"/>
      </w:pPr>
      <w:rPr>
        <w:rFonts w:ascii="Times New Roman" w:hAnsi="Times New Roman" w:hint="default"/>
        <w:b/>
        <w:i w:val="0"/>
        <w:sz w:val="22"/>
      </w:rPr>
    </w:lvl>
    <w:lvl w:ilvl="1" w:tplc="04190019">
      <w:start w:val="1"/>
      <w:numFmt w:val="decimal"/>
      <w:lvlText w:val="2.%2"/>
      <w:lvlJc w:val="left"/>
      <w:pPr>
        <w:tabs>
          <w:tab w:val="num" w:pos="1440"/>
        </w:tabs>
        <w:ind w:left="1440" w:hanging="360"/>
      </w:pPr>
      <w:rPr>
        <w:rFonts w:ascii="Times New Roman" w:hAnsi="Times New Roman" w:cs="Times New Roman" w:hint="default"/>
        <w:b/>
        <w:i w:val="0"/>
        <w:sz w:val="22"/>
        <w:szCs w:val="22"/>
      </w:rPr>
    </w:lvl>
    <w:lvl w:ilvl="2" w:tplc="0419001B">
      <w:start w:val="1"/>
      <w:numFmt w:val="bullet"/>
      <w:lvlText w:val="­"/>
      <w:lvlJc w:val="left"/>
      <w:pPr>
        <w:tabs>
          <w:tab w:val="num" w:pos="2340"/>
        </w:tabs>
        <w:ind w:left="2340" w:hanging="360"/>
      </w:pPr>
      <w:rPr>
        <w:rFonts w:ascii="Times New Roman" w:hAnsi="Times New Roman" w:hint="default"/>
        <w:b/>
        <w:i w:val="0"/>
        <w:sz w:val="22"/>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6FC3514A"/>
    <w:multiLevelType w:val="hybridMultilevel"/>
    <w:tmpl w:val="A40A83BC"/>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4" w15:restartNumberingAfterBreak="0">
    <w:nsid w:val="70E42FB0"/>
    <w:multiLevelType w:val="multilevel"/>
    <w:tmpl w:val="84B481DC"/>
    <w:lvl w:ilvl="0">
      <w:start w:val="1"/>
      <w:numFmt w:val="decimal"/>
      <w:lvlText w:val="%1."/>
      <w:lvlJc w:val="left"/>
      <w:pPr>
        <w:ind w:left="450" w:hanging="45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5" w15:restartNumberingAfterBreak="0">
    <w:nsid w:val="77C5014D"/>
    <w:multiLevelType w:val="hybridMultilevel"/>
    <w:tmpl w:val="09CC594C"/>
    <w:lvl w:ilvl="0" w:tplc="9F60C5D2">
      <w:start w:val="1"/>
      <w:numFmt w:val="decimal"/>
      <w:lvlText w:val="%1."/>
      <w:lvlJc w:val="left"/>
      <w:pPr>
        <w:ind w:left="720" w:hanging="360"/>
      </w:pPr>
      <w:rPr>
        <w:rFonts w:hint="default"/>
      </w:rPr>
    </w:lvl>
    <w:lvl w:ilvl="1" w:tplc="C11E3E2A" w:tentative="1">
      <w:start w:val="1"/>
      <w:numFmt w:val="lowerLetter"/>
      <w:lvlText w:val="%2."/>
      <w:lvlJc w:val="left"/>
      <w:pPr>
        <w:ind w:left="1440" w:hanging="360"/>
      </w:pPr>
    </w:lvl>
    <w:lvl w:ilvl="2" w:tplc="5FC43C48" w:tentative="1">
      <w:start w:val="1"/>
      <w:numFmt w:val="lowerRoman"/>
      <w:lvlText w:val="%3."/>
      <w:lvlJc w:val="right"/>
      <w:pPr>
        <w:ind w:left="2160" w:hanging="180"/>
      </w:pPr>
    </w:lvl>
    <w:lvl w:ilvl="3" w:tplc="E474FAEE" w:tentative="1">
      <w:start w:val="1"/>
      <w:numFmt w:val="decimal"/>
      <w:lvlText w:val="%4."/>
      <w:lvlJc w:val="left"/>
      <w:pPr>
        <w:ind w:left="2880" w:hanging="360"/>
      </w:pPr>
    </w:lvl>
    <w:lvl w:ilvl="4" w:tplc="2EE0C948" w:tentative="1">
      <w:start w:val="1"/>
      <w:numFmt w:val="lowerLetter"/>
      <w:lvlText w:val="%5."/>
      <w:lvlJc w:val="left"/>
      <w:pPr>
        <w:ind w:left="3600" w:hanging="360"/>
      </w:pPr>
    </w:lvl>
    <w:lvl w:ilvl="5" w:tplc="5B346424" w:tentative="1">
      <w:start w:val="1"/>
      <w:numFmt w:val="lowerRoman"/>
      <w:lvlText w:val="%6."/>
      <w:lvlJc w:val="right"/>
      <w:pPr>
        <w:ind w:left="4320" w:hanging="180"/>
      </w:pPr>
    </w:lvl>
    <w:lvl w:ilvl="6" w:tplc="0F6E5A22" w:tentative="1">
      <w:start w:val="1"/>
      <w:numFmt w:val="decimal"/>
      <w:lvlText w:val="%7."/>
      <w:lvlJc w:val="left"/>
      <w:pPr>
        <w:ind w:left="5040" w:hanging="360"/>
      </w:pPr>
    </w:lvl>
    <w:lvl w:ilvl="7" w:tplc="3130876A" w:tentative="1">
      <w:start w:val="1"/>
      <w:numFmt w:val="lowerLetter"/>
      <w:lvlText w:val="%8."/>
      <w:lvlJc w:val="left"/>
      <w:pPr>
        <w:ind w:left="5760" w:hanging="360"/>
      </w:pPr>
    </w:lvl>
    <w:lvl w:ilvl="8" w:tplc="65F2657E" w:tentative="1">
      <w:start w:val="1"/>
      <w:numFmt w:val="lowerRoman"/>
      <w:lvlText w:val="%9."/>
      <w:lvlJc w:val="right"/>
      <w:pPr>
        <w:ind w:left="6480" w:hanging="180"/>
      </w:pPr>
    </w:lvl>
  </w:abstractNum>
  <w:abstractNum w:abstractNumId="46" w15:restartNumberingAfterBreak="0">
    <w:nsid w:val="79E05631"/>
    <w:multiLevelType w:val="hybridMultilevel"/>
    <w:tmpl w:val="84368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EF287A"/>
    <w:multiLevelType w:val="hybridMultilevel"/>
    <w:tmpl w:val="E7FC3C4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7ADB6E13"/>
    <w:multiLevelType w:val="hybridMultilevel"/>
    <w:tmpl w:val="A6467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E266C8"/>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40"/>
  </w:num>
  <w:num w:numId="3">
    <w:abstractNumId w:val="44"/>
  </w:num>
  <w:num w:numId="4">
    <w:abstractNumId w:val="21"/>
  </w:num>
  <w:num w:numId="5">
    <w:abstractNumId w:val="49"/>
  </w:num>
  <w:num w:numId="6">
    <w:abstractNumId w:val="23"/>
  </w:num>
  <w:num w:numId="7">
    <w:abstractNumId w:val="20"/>
  </w:num>
  <w:num w:numId="8">
    <w:abstractNumId w:val="33"/>
  </w:num>
  <w:num w:numId="9">
    <w:abstractNumId w:val="42"/>
  </w:num>
  <w:num w:numId="10">
    <w:abstractNumId w:val="30"/>
  </w:num>
  <w:num w:numId="11">
    <w:abstractNumId w:val="5"/>
  </w:num>
  <w:num w:numId="12">
    <w:abstractNumId w:val="38"/>
  </w:num>
  <w:num w:numId="13">
    <w:abstractNumId w:val="28"/>
  </w:num>
  <w:num w:numId="14">
    <w:abstractNumId w:val="37"/>
  </w:num>
  <w:num w:numId="15">
    <w:abstractNumId w:val="14"/>
  </w:num>
  <w:num w:numId="16">
    <w:abstractNumId w:val="36"/>
  </w:num>
  <w:num w:numId="17">
    <w:abstractNumId w:val="48"/>
  </w:num>
  <w:num w:numId="18">
    <w:abstractNumId w:val="9"/>
  </w:num>
  <w:num w:numId="19">
    <w:abstractNumId w:val="24"/>
  </w:num>
  <w:num w:numId="20">
    <w:abstractNumId w:val="8"/>
  </w:num>
  <w:num w:numId="21">
    <w:abstractNumId w:val="10"/>
  </w:num>
  <w:num w:numId="22">
    <w:abstractNumId w:val="31"/>
  </w:num>
  <w:num w:numId="23">
    <w:abstractNumId w:val="1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7"/>
  </w:num>
  <w:num w:numId="27">
    <w:abstractNumId w:val="1"/>
  </w:num>
  <w:num w:numId="28">
    <w:abstractNumId w:val="35"/>
  </w:num>
  <w:num w:numId="29">
    <w:abstractNumId w:val="39"/>
  </w:num>
  <w:num w:numId="30">
    <w:abstractNumId w:val="32"/>
  </w:num>
  <w:num w:numId="31">
    <w:abstractNumId w:val="13"/>
  </w:num>
  <w:num w:numId="32">
    <w:abstractNumId w:val="43"/>
  </w:num>
  <w:num w:numId="33">
    <w:abstractNumId w:val="7"/>
  </w:num>
  <w:num w:numId="34">
    <w:abstractNumId w:val="3"/>
  </w:num>
  <w:num w:numId="35">
    <w:abstractNumId w:val="47"/>
  </w:num>
  <w:num w:numId="36">
    <w:abstractNumId w:val="19"/>
  </w:num>
  <w:num w:numId="37">
    <w:abstractNumId w:val="22"/>
  </w:num>
  <w:num w:numId="38">
    <w:abstractNumId w:val="2"/>
  </w:num>
  <w:num w:numId="39">
    <w:abstractNumId w:val="12"/>
  </w:num>
  <w:num w:numId="40">
    <w:abstractNumId w:val="25"/>
  </w:num>
  <w:num w:numId="41">
    <w:abstractNumId w:val="0"/>
  </w:num>
  <w:num w:numId="42">
    <w:abstractNumId w:val="41"/>
  </w:num>
  <w:num w:numId="43">
    <w:abstractNumId w:val="6"/>
  </w:num>
  <w:num w:numId="44">
    <w:abstractNumId w:val="46"/>
  </w:num>
  <w:num w:numId="45">
    <w:abstractNumId w:val="29"/>
  </w:num>
  <w:num w:numId="46">
    <w:abstractNumId w:val="15"/>
  </w:num>
  <w:num w:numId="47">
    <w:abstractNumId w:val="16"/>
  </w:num>
  <w:num w:numId="48">
    <w:abstractNumId w:val="45"/>
  </w:num>
  <w:num w:numId="49">
    <w:abstractNumId w:val="1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9125B7"/>
    <w:rsid w:val="00000566"/>
    <w:rsid w:val="0000061D"/>
    <w:rsid w:val="00000D63"/>
    <w:rsid w:val="00000D7A"/>
    <w:rsid w:val="000015A2"/>
    <w:rsid w:val="00001C99"/>
    <w:rsid w:val="00001EDD"/>
    <w:rsid w:val="00002FBB"/>
    <w:rsid w:val="000036A1"/>
    <w:rsid w:val="00003B64"/>
    <w:rsid w:val="00004D67"/>
    <w:rsid w:val="000050BE"/>
    <w:rsid w:val="00005A59"/>
    <w:rsid w:val="0000664C"/>
    <w:rsid w:val="00006CC6"/>
    <w:rsid w:val="00007058"/>
    <w:rsid w:val="00007204"/>
    <w:rsid w:val="0000742C"/>
    <w:rsid w:val="000108BB"/>
    <w:rsid w:val="00010BE0"/>
    <w:rsid w:val="00012119"/>
    <w:rsid w:val="00013722"/>
    <w:rsid w:val="00013B44"/>
    <w:rsid w:val="00013FB2"/>
    <w:rsid w:val="00014669"/>
    <w:rsid w:val="00014BC3"/>
    <w:rsid w:val="00014CAB"/>
    <w:rsid w:val="0001657A"/>
    <w:rsid w:val="000176D6"/>
    <w:rsid w:val="0001779F"/>
    <w:rsid w:val="000177F1"/>
    <w:rsid w:val="00020A6E"/>
    <w:rsid w:val="000211E4"/>
    <w:rsid w:val="0002176D"/>
    <w:rsid w:val="00021C2D"/>
    <w:rsid w:val="00022A1E"/>
    <w:rsid w:val="00023FA0"/>
    <w:rsid w:val="00024051"/>
    <w:rsid w:val="00024BC9"/>
    <w:rsid w:val="00024DA6"/>
    <w:rsid w:val="00024DB3"/>
    <w:rsid w:val="00025D23"/>
    <w:rsid w:val="00026436"/>
    <w:rsid w:val="0002678E"/>
    <w:rsid w:val="00027A82"/>
    <w:rsid w:val="00027E8B"/>
    <w:rsid w:val="00030307"/>
    <w:rsid w:val="00030782"/>
    <w:rsid w:val="000308C6"/>
    <w:rsid w:val="000323FE"/>
    <w:rsid w:val="00032DB2"/>
    <w:rsid w:val="00033A53"/>
    <w:rsid w:val="000342A9"/>
    <w:rsid w:val="00035FCA"/>
    <w:rsid w:val="00041CFC"/>
    <w:rsid w:val="000422DB"/>
    <w:rsid w:val="000425DE"/>
    <w:rsid w:val="0004367B"/>
    <w:rsid w:val="00044014"/>
    <w:rsid w:val="00044149"/>
    <w:rsid w:val="00044F9A"/>
    <w:rsid w:val="00045107"/>
    <w:rsid w:val="00045D9E"/>
    <w:rsid w:val="0004733A"/>
    <w:rsid w:val="00047612"/>
    <w:rsid w:val="00047C0A"/>
    <w:rsid w:val="000508A5"/>
    <w:rsid w:val="00050F93"/>
    <w:rsid w:val="000511F3"/>
    <w:rsid w:val="00052766"/>
    <w:rsid w:val="000557F7"/>
    <w:rsid w:val="000558F8"/>
    <w:rsid w:val="00055DFB"/>
    <w:rsid w:val="00057577"/>
    <w:rsid w:val="00057FAC"/>
    <w:rsid w:val="000601FB"/>
    <w:rsid w:val="0006043A"/>
    <w:rsid w:val="00061263"/>
    <w:rsid w:val="0006163B"/>
    <w:rsid w:val="00061F55"/>
    <w:rsid w:val="000627FC"/>
    <w:rsid w:val="000637BB"/>
    <w:rsid w:val="00063C00"/>
    <w:rsid w:val="0006424E"/>
    <w:rsid w:val="0006481B"/>
    <w:rsid w:val="000650DB"/>
    <w:rsid w:val="000659CE"/>
    <w:rsid w:val="00065BB7"/>
    <w:rsid w:val="000665ED"/>
    <w:rsid w:val="00067F0B"/>
    <w:rsid w:val="00072303"/>
    <w:rsid w:val="000723CE"/>
    <w:rsid w:val="00072D89"/>
    <w:rsid w:val="00072E88"/>
    <w:rsid w:val="00072ED9"/>
    <w:rsid w:val="00074DF1"/>
    <w:rsid w:val="00074E3E"/>
    <w:rsid w:val="0007513E"/>
    <w:rsid w:val="000752F1"/>
    <w:rsid w:val="00075AE1"/>
    <w:rsid w:val="00075C8A"/>
    <w:rsid w:val="00075CE7"/>
    <w:rsid w:val="000764BD"/>
    <w:rsid w:val="00076C30"/>
    <w:rsid w:val="0008032A"/>
    <w:rsid w:val="00082C6C"/>
    <w:rsid w:val="00082D0F"/>
    <w:rsid w:val="000831AB"/>
    <w:rsid w:val="000832BE"/>
    <w:rsid w:val="0008354F"/>
    <w:rsid w:val="00083B71"/>
    <w:rsid w:val="00083F86"/>
    <w:rsid w:val="0008403B"/>
    <w:rsid w:val="00084C2C"/>
    <w:rsid w:val="00085438"/>
    <w:rsid w:val="000900C3"/>
    <w:rsid w:val="00090643"/>
    <w:rsid w:val="0009087F"/>
    <w:rsid w:val="000910D8"/>
    <w:rsid w:val="000911D7"/>
    <w:rsid w:val="00092264"/>
    <w:rsid w:val="000925DC"/>
    <w:rsid w:val="00092855"/>
    <w:rsid w:val="00092A34"/>
    <w:rsid w:val="00092EA9"/>
    <w:rsid w:val="00093DF4"/>
    <w:rsid w:val="000943E7"/>
    <w:rsid w:val="0009464A"/>
    <w:rsid w:val="00094C06"/>
    <w:rsid w:val="00094C65"/>
    <w:rsid w:val="00094DA9"/>
    <w:rsid w:val="000951CC"/>
    <w:rsid w:val="00096A00"/>
    <w:rsid w:val="000976AE"/>
    <w:rsid w:val="000A0895"/>
    <w:rsid w:val="000A0FB6"/>
    <w:rsid w:val="000A1161"/>
    <w:rsid w:val="000A12B9"/>
    <w:rsid w:val="000A22CE"/>
    <w:rsid w:val="000A3FB5"/>
    <w:rsid w:val="000A42AD"/>
    <w:rsid w:val="000A47B7"/>
    <w:rsid w:val="000A4D7F"/>
    <w:rsid w:val="000A556D"/>
    <w:rsid w:val="000A5AD9"/>
    <w:rsid w:val="000A6A6C"/>
    <w:rsid w:val="000A6F31"/>
    <w:rsid w:val="000B1423"/>
    <w:rsid w:val="000B2805"/>
    <w:rsid w:val="000B2C4A"/>
    <w:rsid w:val="000B6A31"/>
    <w:rsid w:val="000B6C1A"/>
    <w:rsid w:val="000B7630"/>
    <w:rsid w:val="000C1FED"/>
    <w:rsid w:val="000C2B05"/>
    <w:rsid w:val="000C2E17"/>
    <w:rsid w:val="000C2F36"/>
    <w:rsid w:val="000C72C7"/>
    <w:rsid w:val="000C7D3C"/>
    <w:rsid w:val="000D0489"/>
    <w:rsid w:val="000D1FB0"/>
    <w:rsid w:val="000D3133"/>
    <w:rsid w:val="000D3234"/>
    <w:rsid w:val="000D36BD"/>
    <w:rsid w:val="000D43A8"/>
    <w:rsid w:val="000D47CE"/>
    <w:rsid w:val="000D613A"/>
    <w:rsid w:val="000D631A"/>
    <w:rsid w:val="000D6BC1"/>
    <w:rsid w:val="000E0392"/>
    <w:rsid w:val="000E139A"/>
    <w:rsid w:val="000E185A"/>
    <w:rsid w:val="000E1A99"/>
    <w:rsid w:val="000E26E4"/>
    <w:rsid w:val="000E3E01"/>
    <w:rsid w:val="000E46D0"/>
    <w:rsid w:val="000E48BD"/>
    <w:rsid w:val="000E67F4"/>
    <w:rsid w:val="000E76C1"/>
    <w:rsid w:val="000E7BFB"/>
    <w:rsid w:val="000F0E8D"/>
    <w:rsid w:val="000F1D57"/>
    <w:rsid w:val="000F2027"/>
    <w:rsid w:val="000F2513"/>
    <w:rsid w:val="000F3595"/>
    <w:rsid w:val="000F4484"/>
    <w:rsid w:val="000F476C"/>
    <w:rsid w:val="000F47A4"/>
    <w:rsid w:val="000F5679"/>
    <w:rsid w:val="000F5D9C"/>
    <w:rsid w:val="000F6344"/>
    <w:rsid w:val="000F671E"/>
    <w:rsid w:val="000F6B49"/>
    <w:rsid w:val="000F791E"/>
    <w:rsid w:val="00100A7E"/>
    <w:rsid w:val="00104A88"/>
    <w:rsid w:val="00105425"/>
    <w:rsid w:val="00105D94"/>
    <w:rsid w:val="00106643"/>
    <w:rsid w:val="001071E1"/>
    <w:rsid w:val="0011073E"/>
    <w:rsid w:val="00110CBC"/>
    <w:rsid w:val="0011120C"/>
    <w:rsid w:val="00112AA5"/>
    <w:rsid w:val="001140BD"/>
    <w:rsid w:val="00114259"/>
    <w:rsid w:val="0011427D"/>
    <w:rsid w:val="0011514C"/>
    <w:rsid w:val="00115344"/>
    <w:rsid w:val="00115C78"/>
    <w:rsid w:val="001163A7"/>
    <w:rsid w:val="00117B9A"/>
    <w:rsid w:val="001200EC"/>
    <w:rsid w:val="00120133"/>
    <w:rsid w:val="001216CC"/>
    <w:rsid w:val="00122109"/>
    <w:rsid w:val="00122567"/>
    <w:rsid w:val="001228F7"/>
    <w:rsid w:val="00122D9E"/>
    <w:rsid w:val="001231F4"/>
    <w:rsid w:val="00123B4A"/>
    <w:rsid w:val="00125E8B"/>
    <w:rsid w:val="00125F59"/>
    <w:rsid w:val="00126702"/>
    <w:rsid w:val="0012680C"/>
    <w:rsid w:val="0012681C"/>
    <w:rsid w:val="001268C2"/>
    <w:rsid w:val="001269C6"/>
    <w:rsid w:val="00130890"/>
    <w:rsid w:val="0013250A"/>
    <w:rsid w:val="001328BC"/>
    <w:rsid w:val="00132A41"/>
    <w:rsid w:val="00132E38"/>
    <w:rsid w:val="0013344C"/>
    <w:rsid w:val="00134643"/>
    <w:rsid w:val="001347BA"/>
    <w:rsid w:val="001349E4"/>
    <w:rsid w:val="00136411"/>
    <w:rsid w:val="00136AE3"/>
    <w:rsid w:val="00137A8D"/>
    <w:rsid w:val="00140F9F"/>
    <w:rsid w:val="001415EF"/>
    <w:rsid w:val="00143D3E"/>
    <w:rsid w:val="001442C3"/>
    <w:rsid w:val="00145786"/>
    <w:rsid w:val="00145A18"/>
    <w:rsid w:val="0014628D"/>
    <w:rsid w:val="001463CA"/>
    <w:rsid w:val="00146405"/>
    <w:rsid w:val="00146C03"/>
    <w:rsid w:val="00150F5C"/>
    <w:rsid w:val="00151602"/>
    <w:rsid w:val="00153E0E"/>
    <w:rsid w:val="0015577F"/>
    <w:rsid w:val="001562EC"/>
    <w:rsid w:val="00156FDB"/>
    <w:rsid w:val="0015720D"/>
    <w:rsid w:val="0015736D"/>
    <w:rsid w:val="001617C3"/>
    <w:rsid w:val="0016434A"/>
    <w:rsid w:val="00165268"/>
    <w:rsid w:val="001655A3"/>
    <w:rsid w:val="001660D0"/>
    <w:rsid w:val="001667B8"/>
    <w:rsid w:val="00171E29"/>
    <w:rsid w:val="00172B18"/>
    <w:rsid w:val="00173998"/>
    <w:rsid w:val="001743F2"/>
    <w:rsid w:val="0017569A"/>
    <w:rsid w:val="0017579C"/>
    <w:rsid w:val="001767D1"/>
    <w:rsid w:val="00180C10"/>
    <w:rsid w:val="00180F3C"/>
    <w:rsid w:val="00181474"/>
    <w:rsid w:val="00183174"/>
    <w:rsid w:val="001833B2"/>
    <w:rsid w:val="00184E69"/>
    <w:rsid w:val="00184F78"/>
    <w:rsid w:val="001853E7"/>
    <w:rsid w:val="00185B5B"/>
    <w:rsid w:val="001869B1"/>
    <w:rsid w:val="0018738F"/>
    <w:rsid w:val="00187BEE"/>
    <w:rsid w:val="001904EC"/>
    <w:rsid w:val="00190632"/>
    <w:rsid w:val="00190A67"/>
    <w:rsid w:val="001925CB"/>
    <w:rsid w:val="00193D5F"/>
    <w:rsid w:val="00194188"/>
    <w:rsid w:val="001950DA"/>
    <w:rsid w:val="00196F1B"/>
    <w:rsid w:val="001976D0"/>
    <w:rsid w:val="001977C0"/>
    <w:rsid w:val="00197E82"/>
    <w:rsid w:val="001A0361"/>
    <w:rsid w:val="001A197E"/>
    <w:rsid w:val="001A203C"/>
    <w:rsid w:val="001A2505"/>
    <w:rsid w:val="001A28E7"/>
    <w:rsid w:val="001A3CFD"/>
    <w:rsid w:val="001A44D5"/>
    <w:rsid w:val="001A6818"/>
    <w:rsid w:val="001A6A06"/>
    <w:rsid w:val="001A7ED2"/>
    <w:rsid w:val="001B1735"/>
    <w:rsid w:val="001B1D90"/>
    <w:rsid w:val="001B2058"/>
    <w:rsid w:val="001B29BB"/>
    <w:rsid w:val="001B314D"/>
    <w:rsid w:val="001B3553"/>
    <w:rsid w:val="001B4AB6"/>
    <w:rsid w:val="001B568C"/>
    <w:rsid w:val="001B578A"/>
    <w:rsid w:val="001B5E90"/>
    <w:rsid w:val="001B668A"/>
    <w:rsid w:val="001B69B7"/>
    <w:rsid w:val="001B77A3"/>
    <w:rsid w:val="001B77EA"/>
    <w:rsid w:val="001C035C"/>
    <w:rsid w:val="001C197F"/>
    <w:rsid w:val="001C1EF1"/>
    <w:rsid w:val="001C24FA"/>
    <w:rsid w:val="001C414E"/>
    <w:rsid w:val="001C5B0E"/>
    <w:rsid w:val="001C6A0F"/>
    <w:rsid w:val="001C6BED"/>
    <w:rsid w:val="001D03FA"/>
    <w:rsid w:val="001D0F0B"/>
    <w:rsid w:val="001D1735"/>
    <w:rsid w:val="001D1B6C"/>
    <w:rsid w:val="001D2A9D"/>
    <w:rsid w:val="001D2AC0"/>
    <w:rsid w:val="001D34DE"/>
    <w:rsid w:val="001D5F2F"/>
    <w:rsid w:val="001D5FC6"/>
    <w:rsid w:val="001D672F"/>
    <w:rsid w:val="001D77A3"/>
    <w:rsid w:val="001E04D6"/>
    <w:rsid w:val="001E18F2"/>
    <w:rsid w:val="001E1D64"/>
    <w:rsid w:val="001E2937"/>
    <w:rsid w:val="001E302A"/>
    <w:rsid w:val="001E377E"/>
    <w:rsid w:val="001E4221"/>
    <w:rsid w:val="001E56F3"/>
    <w:rsid w:val="001E5B33"/>
    <w:rsid w:val="001E6227"/>
    <w:rsid w:val="001E6A88"/>
    <w:rsid w:val="001F0666"/>
    <w:rsid w:val="001F0BB5"/>
    <w:rsid w:val="001F11A6"/>
    <w:rsid w:val="001F11C5"/>
    <w:rsid w:val="001F23AF"/>
    <w:rsid w:val="001F41B7"/>
    <w:rsid w:val="001F4E55"/>
    <w:rsid w:val="001F5219"/>
    <w:rsid w:val="001F691B"/>
    <w:rsid w:val="001F6AC1"/>
    <w:rsid w:val="001F7585"/>
    <w:rsid w:val="00200FE3"/>
    <w:rsid w:val="0020105D"/>
    <w:rsid w:val="00201849"/>
    <w:rsid w:val="00201BFD"/>
    <w:rsid w:val="00201F8E"/>
    <w:rsid w:val="002033A0"/>
    <w:rsid w:val="0020351E"/>
    <w:rsid w:val="0020412B"/>
    <w:rsid w:val="0020463D"/>
    <w:rsid w:val="0020605A"/>
    <w:rsid w:val="00206747"/>
    <w:rsid w:val="002075A5"/>
    <w:rsid w:val="00207612"/>
    <w:rsid w:val="00210834"/>
    <w:rsid w:val="0021087B"/>
    <w:rsid w:val="002126EC"/>
    <w:rsid w:val="00215C8B"/>
    <w:rsid w:val="0021611C"/>
    <w:rsid w:val="002200AB"/>
    <w:rsid w:val="002200F1"/>
    <w:rsid w:val="0022111F"/>
    <w:rsid w:val="00221FF8"/>
    <w:rsid w:val="002245AF"/>
    <w:rsid w:val="002256F4"/>
    <w:rsid w:val="0022586B"/>
    <w:rsid w:val="00225CD2"/>
    <w:rsid w:val="00225E36"/>
    <w:rsid w:val="00226563"/>
    <w:rsid w:val="00226E5D"/>
    <w:rsid w:val="00230EB6"/>
    <w:rsid w:val="002311ED"/>
    <w:rsid w:val="002313DB"/>
    <w:rsid w:val="00231564"/>
    <w:rsid w:val="00232AE2"/>
    <w:rsid w:val="002334D9"/>
    <w:rsid w:val="00233C11"/>
    <w:rsid w:val="00234182"/>
    <w:rsid w:val="00234B78"/>
    <w:rsid w:val="0023556D"/>
    <w:rsid w:val="00236585"/>
    <w:rsid w:val="00237128"/>
    <w:rsid w:val="00237552"/>
    <w:rsid w:val="002400B0"/>
    <w:rsid w:val="00240644"/>
    <w:rsid w:val="002409CB"/>
    <w:rsid w:val="002412AE"/>
    <w:rsid w:val="0024166C"/>
    <w:rsid w:val="00241AB2"/>
    <w:rsid w:val="00242C8D"/>
    <w:rsid w:val="00242F51"/>
    <w:rsid w:val="00243335"/>
    <w:rsid w:val="002446B3"/>
    <w:rsid w:val="00244A60"/>
    <w:rsid w:val="0024512D"/>
    <w:rsid w:val="002453D7"/>
    <w:rsid w:val="002456CE"/>
    <w:rsid w:val="00246727"/>
    <w:rsid w:val="00246FAE"/>
    <w:rsid w:val="00247115"/>
    <w:rsid w:val="002475CE"/>
    <w:rsid w:val="002478F6"/>
    <w:rsid w:val="00250B2C"/>
    <w:rsid w:val="00251931"/>
    <w:rsid w:val="002523DB"/>
    <w:rsid w:val="00252860"/>
    <w:rsid w:val="00253770"/>
    <w:rsid w:val="00253A0B"/>
    <w:rsid w:val="00253B8B"/>
    <w:rsid w:val="00254CCE"/>
    <w:rsid w:val="002551D0"/>
    <w:rsid w:val="0025554C"/>
    <w:rsid w:val="00257D08"/>
    <w:rsid w:val="00260B5E"/>
    <w:rsid w:val="002615A7"/>
    <w:rsid w:val="00261BF1"/>
    <w:rsid w:val="00261DEE"/>
    <w:rsid w:val="00262186"/>
    <w:rsid w:val="00262507"/>
    <w:rsid w:val="00262658"/>
    <w:rsid w:val="002637D3"/>
    <w:rsid w:val="00265A2E"/>
    <w:rsid w:val="002669DE"/>
    <w:rsid w:val="00267785"/>
    <w:rsid w:val="0026799E"/>
    <w:rsid w:val="0027071B"/>
    <w:rsid w:val="0027150C"/>
    <w:rsid w:val="00271615"/>
    <w:rsid w:val="0027189C"/>
    <w:rsid w:val="00271D4B"/>
    <w:rsid w:val="00272BFB"/>
    <w:rsid w:val="0027338D"/>
    <w:rsid w:val="00273D69"/>
    <w:rsid w:val="00276144"/>
    <w:rsid w:val="00276FC1"/>
    <w:rsid w:val="00277951"/>
    <w:rsid w:val="00277FD4"/>
    <w:rsid w:val="00281DB2"/>
    <w:rsid w:val="002826D3"/>
    <w:rsid w:val="0028278B"/>
    <w:rsid w:val="00283D11"/>
    <w:rsid w:val="002857CF"/>
    <w:rsid w:val="002861C3"/>
    <w:rsid w:val="002863B8"/>
    <w:rsid w:val="00286951"/>
    <w:rsid w:val="002869CE"/>
    <w:rsid w:val="00286CEC"/>
    <w:rsid w:val="00286FD6"/>
    <w:rsid w:val="00287538"/>
    <w:rsid w:val="00287694"/>
    <w:rsid w:val="00290574"/>
    <w:rsid w:val="00291EDD"/>
    <w:rsid w:val="00292143"/>
    <w:rsid w:val="0029494B"/>
    <w:rsid w:val="00295E17"/>
    <w:rsid w:val="002A05BF"/>
    <w:rsid w:val="002A110B"/>
    <w:rsid w:val="002A1662"/>
    <w:rsid w:val="002A1A25"/>
    <w:rsid w:val="002A1BC0"/>
    <w:rsid w:val="002A1EA5"/>
    <w:rsid w:val="002A32E5"/>
    <w:rsid w:val="002A43F4"/>
    <w:rsid w:val="002A465A"/>
    <w:rsid w:val="002A5340"/>
    <w:rsid w:val="002A6AEC"/>
    <w:rsid w:val="002A7392"/>
    <w:rsid w:val="002A7ED9"/>
    <w:rsid w:val="002B2F93"/>
    <w:rsid w:val="002B33EE"/>
    <w:rsid w:val="002B4D49"/>
    <w:rsid w:val="002B4D73"/>
    <w:rsid w:val="002B7E2A"/>
    <w:rsid w:val="002C00D1"/>
    <w:rsid w:val="002C0125"/>
    <w:rsid w:val="002C0153"/>
    <w:rsid w:val="002C2C4F"/>
    <w:rsid w:val="002C5197"/>
    <w:rsid w:val="002C5939"/>
    <w:rsid w:val="002C59CD"/>
    <w:rsid w:val="002C5AAA"/>
    <w:rsid w:val="002C6055"/>
    <w:rsid w:val="002C6ABA"/>
    <w:rsid w:val="002C7567"/>
    <w:rsid w:val="002C7D26"/>
    <w:rsid w:val="002D274E"/>
    <w:rsid w:val="002D2ECE"/>
    <w:rsid w:val="002D3610"/>
    <w:rsid w:val="002D3B51"/>
    <w:rsid w:val="002D48CC"/>
    <w:rsid w:val="002D49EC"/>
    <w:rsid w:val="002D4E0D"/>
    <w:rsid w:val="002D4F5E"/>
    <w:rsid w:val="002D6A5E"/>
    <w:rsid w:val="002D73AD"/>
    <w:rsid w:val="002E0FE6"/>
    <w:rsid w:val="002E129F"/>
    <w:rsid w:val="002E2A66"/>
    <w:rsid w:val="002E2CFF"/>
    <w:rsid w:val="002E3CFB"/>
    <w:rsid w:val="002E3E94"/>
    <w:rsid w:val="002E4478"/>
    <w:rsid w:val="002E55C8"/>
    <w:rsid w:val="002E5812"/>
    <w:rsid w:val="002E5EB7"/>
    <w:rsid w:val="002E5FBD"/>
    <w:rsid w:val="002E65E6"/>
    <w:rsid w:val="002E6C9D"/>
    <w:rsid w:val="002E7D44"/>
    <w:rsid w:val="002F02E6"/>
    <w:rsid w:val="002F0554"/>
    <w:rsid w:val="002F0E99"/>
    <w:rsid w:val="002F1345"/>
    <w:rsid w:val="002F18A2"/>
    <w:rsid w:val="002F1CDD"/>
    <w:rsid w:val="002F3010"/>
    <w:rsid w:val="002F3594"/>
    <w:rsid w:val="002F37F1"/>
    <w:rsid w:val="002F4339"/>
    <w:rsid w:val="002F49E7"/>
    <w:rsid w:val="002F5A33"/>
    <w:rsid w:val="002F7263"/>
    <w:rsid w:val="002F7EE8"/>
    <w:rsid w:val="003007EF"/>
    <w:rsid w:val="00300AE9"/>
    <w:rsid w:val="00300CD5"/>
    <w:rsid w:val="00301616"/>
    <w:rsid w:val="00301B3A"/>
    <w:rsid w:val="00302F12"/>
    <w:rsid w:val="00303AE2"/>
    <w:rsid w:val="00303BD9"/>
    <w:rsid w:val="00303CDD"/>
    <w:rsid w:val="00304330"/>
    <w:rsid w:val="003049DC"/>
    <w:rsid w:val="00304BAF"/>
    <w:rsid w:val="00306443"/>
    <w:rsid w:val="00306A27"/>
    <w:rsid w:val="003113B1"/>
    <w:rsid w:val="0031143B"/>
    <w:rsid w:val="00311C62"/>
    <w:rsid w:val="00311C6E"/>
    <w:rsid w:val="003122B4"/>
    <w:rsid w:val="003125FB"/>
    <w:rsid w:val="00312EC1"/>
    <w:rsid w:val="00313233"/>
    <w:rsid w:val="00313977"/>
    <w:rsid w:val="00314038"/>
    <w:rsid w:val="003146D9"/>
    <w:rsid w:val="0031499F"/>
    <w:rsid w:val="003165C9"/>
    <w:rsid w:val="00317291"/>
    <w:rsid w:val="00317C7F"/>
    <w:rsid w:val="003201C2"/>
    <w:rsid w:val="00320C97"/>
    <w:rsid w:val="00321075"/>
    <w:rsid w:val="00321CB3"/>
    <w:rsid w:val="00321F12"/>
    <w:rsid w:val="00324645"/>
    <w:rsid w:val="00327756"/>
    <w:rsid w:val="00327EDB"/>
    <w:rsid w:val="00327F8D"/>
    <w:rsid w:val="00332D58"/>
    <w:rsid w:val="0033310F"/>
    <w:rsid w:val="00333B8B"/>
    <w:rsid w:val="0033447C"/>
    <w:rsid w:val="00334777"/>
    <w:rsid w:val="00334AC7"/>
    <w:rsid w:val="00334EEC"/>
    <w:rsid w:val="003362B7"/>
    <w:rsid w:val="003362E2"/>
    <w:rsid w:val="00336655"/>
    <w:rsid w:val="00336D8E"/>
    <w:rsid w:val="00337AE4"/>
    <w:rsid w:val="00340BBE"/>
    <w:rsid w:val="00341C83"/>
    <w:rsid w:val="00342C0B"/>
    <w:rsid w:val="0034385C"/>
    <w:rsid w:val="00343E38"/>
    <w:rsid w:val="0034417C"/>
    <w:rsid w:val="0034481A"/>
    <w:rsid w:val="0034508C"/>
    <w:rsid w:val="003461A5"/>
    <w:rsid w:val="0034665F"/>
    <w:rsid w:val="003468BA"/>
    <w:rsid w:val="0034734A"/>
    <w:rsid w:val="0034743C"/>
    <w:rsid w:val="003509A0"/>
    <w:rsid w:val="00351A9F"/>
    <w:rsid w:val="00352040"/>
    <w:rsid w:val="003522EA"/>
    <w:rsid w:val="00352599"/>
    <w:rsid w:val="00352AA9"/>
    <w:rsid w:val="0035588C"/>
    <w:rsid w:val="00355C3B"/>
    <w:rsid w:val="00357098"/>
    <w:rsid w:val="00357A5D"/>
    <w:rsid w:val="00360060"/>
    <w:rsid w:val="0036012F"/>
    <w:rsid w:val="00360591"/>
    <w:rsid w:val="00363333"/>
    <w:rsid w:val="00364039"/>
    <w:rsid w:val="0036429C"/>
    <w:rsid w:val="003645C6"/>
    <w:rsid w:val="00364FC1"/>
    <w:rsid w:val="00365B44"/>
    <w:rsid w:val="00366BE6"/>
    <w:rsid w:val="00367B7B"/>
    <w:rsid w:val="00371934"/>
    <w:rsid w:val="003724E5"/>
    <w:rsid w:val="00372720"/>
    <w:rsid w:val="00373523"/>
    <w:rsid w:val="003750A8"/>
    <w:rsid w:val="00377978"/>
    <w:rsid w:val="003821C4"/>
    <w:rsid w:val="00383ECE"/>
    <w:rsid w:val="0038469C"/>
    <w:rsid w:val="00384921"/>
    <w:rsid w:val="0038551A"/>
    <w:rsid w:val="00385666"/>
    <w:rsid w:val="00387387"/>
    <w:rsid w:val="00390307"/>
    <w:rsid w:val="00390332"/>
    <w:rsid w:val="0039065D"/>
    <w:rsid w:val="003912EA"/>
    <w:rsid w:val="00391A27"/>
    <w:rsid w:val="00394015"/>
    <w:rsid w:val="00394D48"/>
    <w:rsid w:val="0039551C"/>
    <w:rsid w:val="0039572F"/>
    <w:rsid w:val="00395CC5"/>
    <w:rsid w:val="003962BF"/>
    <w:rsid w:val="003965BC"/>
    <w:rsid w:val="0039700F"/>
    <w:rsid w:val="0039712B"/>
    <w:rsid w:val="00397A89"/>
    <w:rsid w:val="003A0045"/>
    <w:rsid w:val="003A068C"/>
    <w:rsid w:val="003A146D"/>
    <w:rsid w:val="003A1C2A"/>
    <w:rsid w:val="003A1F25"/>
    <w:rsid w:val="003A34D9"/>
    <w:rsid w:val="003A35F8"/>
    <w:rsid w:val="003A37A5"/>
    <w:rsid w:val="003A38D6"/>
    <w:rsid w:val="003A4F13"/>
    <w:rsid w:val="003A66EA"/>
    <w:rsid w:val="003A74A5"/>
    <w:rsid w:val="003A7A26"/>
    <w:rsid w:val="003A7D7E"/>
    <w:rsid w:val="003B080F"/>
    <w:rsid w:val="003B0CF2"/>
    <w:rsid w:val="003B0EC8"/>
    <w:rsid w:val="003B1495"/>
    <w:rsid w:val="003B2379"/>
    <w:rsid w:val="003B3D32"/>
    <w:rsid w:val="003B60DB"/>
    <w:rsid w:val="003B659D"/>
    <w:rsid w:val="003B73C3"/>
    <w:rsid w:val="003B7D42"/>
    <w:rsid w:val="003C1D30"/>
    <w:rsid w:val="003C239A"/>
    <w:rsid w:val="003C2741"/>
    <w:rsid w:val="003C3E28"/>
    <w:rsid w:val="003C5488"/>
    <w:rsid w:val="003C54A6"/>
    <w:rsid w:val="003C6C58"/>
    <w:rsid w:val="003C6E5A"/>
    <w:rsid w:val="003C6E78"/>
    <w:rsid w:val="003C702D"/>
    <w:rsid w:val="003C7750"/>
    <w:rsid w:val="003D32E7"/>
    <w:rsid w:val="003D4120"/>
    <w:rsid w:val="003D4865"/>
    <w:rsid w:val="003D49F1"/>
    <w:rsid w:val="003D5A36"/>
    <w:rsid w:val="003D5C1B"/>
    <w:rsid w:val="003D618D"/>
    <w:rsid w:val="003D7171"/>
    <w:rsid w:val="003E023A"/>
    <w:rsid w:val="003E2E91"/>
    <w:rsid w:val="003E5244"/>
    <w:rsid w:val="003E5426"/>
    <w:rsid w:val="003E6F5F"/>
    <w:rsid w:val="003E7BA3"/>
    <w:rsid w:val="003F00F9"/>
    <w:rsid w:val="003F0A58"/>
    <w:rsid w:val="003F1BBC"/>
    <w:rsid w:val="003F2441"/>
    <w:rsid w:val="003F26F3"/>
    <w:rsid w:val="003F43EB"/>
    <w:rsid w:val="003F57E9"/>
    <w:rsid w:val="003F5EF6"/>
    <w:rsid w:val="003F6BCB"/>
    <w:rsid w:val="003F6CCB"/>
    <w:rsid w:val="0040072A"/>
    <w:rsid w:val="00400E1E"/>
    <w:rsid w:val="00401AA8"/>
    <w:rsid w:val="00401B28"/>
    <w:rsid w:val="00403033"/>
    <w:rsid w:val="00403C70"/>
    <w:rsid w:val="00404061"/>
    <w:rsid w:val="0040415F"/>
    <w:rsid w:val="00404857"/>
    <w:rsid w:val="0040586B"/>
    <w:rsid w:val="00406BB7"/>
    <w:rsid w:val="00406D97"/>
    <w:rsid w:val="00411199"/>
    <w:rsid w:val="004111F1"/>
    <w:rsid w:val="004116B4"/>
    <w:rsid w:val="00411E45"/>
    <w:rsid w:val="004132B8"/>
    <w:rsid w:val="004137FE"/>
    <w:rsid w:val="00413E4D"/>
    <w:rsid w:val="00415624"/>
    <w:rsid w:val="004159D6"/>
    <w:rsid w:val="00416BAE"/>
    <w:rsid w:val="00417B38"/>
    <w:rsid w:val="00420712"/>
    <w:rsid w:val="0042096A"/>
    <w:rsid w:val="00421EAC"/>
    <w:rsid w:val="004227AA"/>
    <w:rsid w:val="00422977"/>
    <w:rsid w:val="00427A4A"/>
    <w:rsid w:val="00427D83"/>
    <w:rsid w:val="00430525"/>
    <w:rsid w:val="00431AF9"/>
    <w:rsid w:val="00432310"/>
    <w:rsid w:val="00432A24"/>
    <w:rsid w:val="00432C59"/>
    <w:rsid w:val="00433BE6"/>
    <w:rsid w:val="00434896"/>
    <w:rsid w:val="00434C2D"/>
    <w:rsid w:val="00435148"/>
    <w:rsid w:val="00435345"/>
    <w:rsid w:val="00436A81"/>
    <w:rsid w:val="00437073"/>
    <w:rsid w:val="004373AF"/>
    <w:rsid w:val="00437A8F"/>
    <w:rsid w:val="00440B4C"/>
    <w:rsid w:val="00441D5F"/>
    <w:rsid w:val="00441F42"/>
    <w:rsid w:val="00442CAD"/>
    <w:rsid w:val="00447A93"/>
    <w:rsid w:val="0045015B"/>
    <w:rsid w:val="00450922"/>
    <w:rsid w:val="004516B9"/>
    <w:rsid w:val="00451A37"/>
    <w:rsid w:val="00451EA6"/>
    <w:rsid w:val="004521DC"/>
    <w:rsid w:val="0045274D"/>
    <w:rsid w:val="00453CB5"/>
    <w:rsid w:val="00454434"/>
    <w:rsid w:val="0045460C"/>
    <w:rsid w:val="0045492D"/>
    <w:rsid w:val="00455CFB"/>
    <w:rsid w:val="004565E4"/>
    <w:rsid w:val="00457792"/>
    <w:rsid w:val="004578E3"/>
    <w:rsid w:val="004578EE"/>
    <w:rsid w:val="00457902"/>
    <w:rsid w:val="00457950"/>
    <w:rsid w:val="00457DDF"/>
    <w:rsid w:val="00461C51"/>
    <w:rsid w:val="00463D89"/>
    <w:rsid w:val="00463E22"/>
    <w:rsid w:val="00463F37"/>
    <w:rsid w:val="004703B5"/>
    <w:rsid w:val="00470A36"/>
    <w:rsid w:val="00470ABA"/>
    <w:rsid w:val="0047316D"/>
    <w:rsid w:val="00473219"/>
    <w:rsid w:val="00474B27"/>
    <w:rsid w:val="004755D7"/>
    <w:rsid w:val="00475BFF"/>
    <w:rsid w:val="00475E6A"/>
    <w:rsid w:val="0047710F"/>
    <w:rsid w:val="004774C6"/>
    <w:rsid w:val="00477C82"/>
    <w:rsid w:val="00480FE6"/>
    <w:rsid w:val="0048165F"/>
    <w:rsid w:val="0048191A"/>
    <w:rsid w:val="00482D14"/>
    <w:rsid w:val="00483BE4"/>
    <w:rsid w:val="00484228"/>
    <w:rsid w:val="004843CA"/>
    <w:rsid w:val="004860DA"/>
    <w:rsid w:val="00490267"/>
    <w:rsid w:val="0049042A"/>
    <w:rsid w:val="004905EF"/>
    <w:rsid w:val="00490834"/>
    <w:rsid w:val="004910FC"/>
    <w:rsid w:val="004919CF"/>
    <w:rsid w:val="00491E51"/>
    <w:rsid w:val="0049214F"/>
    <w:rsid w:val="004942C6"/>
    <w:rsid w:val="004978B8"/>
    <w:rsid w:val="004A0747"/>
    <w:rsid w:val="004A0886"/>
    <w:rsid w:val="004A099A"/>
    <w:rsid w:val="004A0E8B"/>
    <w:rsid w:val="004A0ECE"/>
    <w:rsid w:val="004A1160"/>
    <w:rsid w:val="004A11D2"/>
    <w:rsid w:val="004A1378"/>
    <w:rsid w:val="004A1D4E"/>
    <w:rsid w:val="004A3763"/>
    <w:rsid w:val="004A45E5"/>
    <w:rsid w:val="004A4B30"/>
    <w:rsid w:val="004A5A48"/>
    <w:rsid w:val="004A73C2"/>
    <w:rsid w:val="004A7430"/>
    <w:rsid w:val="004B0573"/>
    <w:rsid w:val="004B318D"/>
    <w:rsid w:val="004B33DF"/>
    <w:rsid w:val="004B3903"/>
    <w:rsid w:val="004B3B2A"/>
    <w:rsid w:val="004B53E4"/>
    <w:rsid w:val="004B6873"/>
    <w:rsid w:val="004B6891"/>
    <w:rsid w:val="004B69CE"/>
    <w:rsid w:val="004B6BA4"/>
    <w:rsid w:val="004B7855"/>
    <w:rsid w:val="004B7E74"/>
    <w:rsid w:val="004C0744"/>
    <w:rsid w:val="004C0DF4"/>
    <w:rsid w:val="004C0EA8"/>
    <w:rsid w:val="004C3130"/>
    <w:rsid w:val="004C3177"/>
    <w:rsid w:val="004C3D97"/>
    <w:rsid w:val="004C4327"/>
    <w:rsid w:val="004C534C"/>
    <w:rsid w:val="004C561E"/>
    <w:rsid w:val="004C571A"/>
    <w:rsid w:val="004C580E"/>
    <w:rsid w:val="004C5E8B"/>
    <w:rsid w:val="004C73C1"/>
    <w:rsid w:val="004C74F1"/>
    <w:rsid w:val="004C7A55"/>
    <w:rsid w:val="004D0DF4"/>
    <w:rsid w:val="004D1A44"/>
    <w:rsid w:val="004D21D8"/>
    <w:rsid w:val="004D2292"/>
    <w:rsid w:val="004D2CE0"/>
    <w:rsid w:val="004D31FC"/>
    <w:rsid w:val="004D3351"/>
    <w:rsid w:val="004D3482"/>
    <w:rsid w:val="004D3F04"/>
    <w:rsid w:val="004D3F74"/>
    <w:rsid w:val="004D4597"/>
    <w:rsid w:val="004D4EB3"/>
    <w:rsid w:val="004D5C05"/>
    <w:rsid w:val="004D64A0"/>
    <w:rsid w:val="004D651E"/>
    <w:rsid w:val="004D66B3"/>
    <w:rsid w:val="004D6D75"/>
    <w:rsid w:val="004D7AF1"/>
    <w:rsid w:val="004E0667"/>
    <w:rsid w:val="004E0C95"/>
    <w:rsid w:val="004E0D3A"/>
    <w:rsid w:val="004E110C"/>
    <w:rsid w:val="004E1501"/>
    <w:rsid w:val="004E21C3"/>
    <w:rsid w:val="004E4837"/>
    <w:rsid w:val="004E48A9"/>
    <w:rsid w:val="004E59AD"/>
    <w:rsid w:val="004E6D26"/>
    <w:rsid w:val="004E6E09"/>
    <w:rsid w:val="004E7073"/>
    <w:rsid w:val="004E73D0"/>
    <w:rsid w:val="004E77B7"/>
    <w:rsid w:val="004E7A42"/>
    <w:rsid w:val="004F107C"/>
    <w:rsid w:val="004F242B"/>
    <w:rsid w:val="004F29BF"/>
    <w:rsid w:val="004F2D3F"/>
    <w:rsid w:val="004F31BF"/>
    <w:rsid w:val="004F402C"/>
    <w:rsid w:val="004F4410"/>
    <w:rsid w:val="004F4AE5"/>
    <w:rsid w:val="005008E8"/>
    <w:rsid w:val="00500EE2"/>
    <w:rsid w:val="00501DA0"/>
    <w:rsid w:val="0050387C"/>
    <w:rsid w:val="005039B3"/>
    <w:rsid w:val="0050495F"/>
    <w:rsid w:val="005050B8"/>
    <w:rsid w:val="0050511C"/>
    <w:rsid w:val="00506161"/>
    <w:rsid w:val="00510186"/>
    <w:rsid w:val="005104D5"/>
    <w:rsid w:val="005107CE"/>
    <w:rsid w:val="00511002"/>
    <w:rsid w:val="00511B56"/>
    <w:rsid w:val="00513643"/>
    <w:rsid w:val="005139BA"/>
    <w:rsid w:val="00514B70"/>
    <w:rsid w:val="005158A5"/>
    <w:rsid w:val="00520A9A"/>
    <w:rsid w:val="0052125F"/>
    <w:rsid w:val="00521793"/>
    <w:rsid w:val="00522636"/>
    <w:rsid w:val="00522F77"/>
    <w:rsid w:val="00523E02"/>
    <w:rsid w:val="00523E48"/>
    <w:rsid w:val="005254B2"/>
    <w:rsid w:val="0052763C"/>
    <w:rsid w:val="00527D24"/>
    <w:rsid w:val="00531142"/>
    <w:rsid w:val="00531CD5"/>
    <w:rsid w:val="00531F59"/>
    <w:rsid w:val="005321B1"/>
    <w:rsid w:val="00532F6E"/>
    <w:rsid w:val="00535637"/>
    <w:rsid w:val="0053577D"/>
    <w:rsid w:val="005360F9"/>
    <w:rsid w:val="005361B6"/>
    <w:rsid w:val="00540AF5"/>
    <w:rsid w:val="005412F3"/>
    <w:rsid w:val="005422E1"/>
    <w:rsid w:val="00542528"/>
    <w:rsid w:val="00542D14"/>
    <w:rsid w:val="00543234"/>
    <w:rsid w:val="00544401"/>
    <w:rsid w:val="005446EF"/>
    <w:rsid w:val="00545600"/>
    <w:rsid w:val="00545748"/>
    <w:rsid w:val="00546010"/>
    <w:rsid w:val="00547D5D"/>
    <w:rsid w:val="00550076"/>
    <w:rsid w:val="00551507"/>
    <w:rsid w:val="0055297E"/>
    <w:rsid w:val="00552C9D"/>
    <w:rsid w:val="00553B96"/>
    <w:rsid w:val="0055448F"/>
    <w:rsid w:val="0055520B"/>
    <w:rsid w:val="00555511"/>
    <w:rsid w:val="005559DA"/>
    <w:rsid w:val="00556123"/>
    <w:rsid w:val="005563E0"/>
    <w:rsid w:val="0056066C"/>
    <w:rsid w:val="00564951"/>
    <w:rsid w:val="00565B12"/>
    <w:rsid w:val="00566138"/>
    <w:rsid w:val="00566E34"/>
    <w:rsid w:val="00570507"/>
    <w:rsid w:val="00570A48"/>
    <w:rsid w:val="00570C1F"/>
    <w:rsid w:val="00570C55"/>
    <w:rsid w:val="00570EEF"/>
    <w:rsid w:val="00571981"/>
    <w:rsid w:val="005719DC"/>
    <w:rsid w:val="00571AA8"/>
    <w:rsid w:val="00571FE9"/>
    <w:rsid w:val="00572705"/>
    <w:rsid w:val="00572B1E"/>
    <w:rsid w:val="00572DFF"/>
    <w:rsid w:val="0057326A"/>
    <w:rsid w:val="005745E1"/>
    <w:rsid w:val="00574CC4"/>
    <w:rsid w:val="00575F0D"/>
    <w:rsid w:val="00576B12"/>
    <w:rsid w:val="0057797A"/>
    <w:rsid w:val="00580929"/>
    <w:rsid w:val="00580D0D"/>
    <w:rsid w:val="005819BD"/>
    <w:rsid w:val="005825A3"/>
    <w:rsid w:val="00582810"/>
    <w:rsid w:val="0058288B"/>
    <w:rsid w:val="00584394"/>
    <w:rsid w:val="00584A2A"/>
    <w:rsid w:val="00584AB2"/>
    <w:rsid w:val="00584C4D"/>
    <w:rsid w:val="00584D20"/>
    <w:rsid w:val="00584F10"/>
    <w:rsid w:val="00585040"/>
    <w:rsid w:val="00585971"/>
    <w:rsid w:val="005860E3"/>
    <w:rsid w:val="0058642B"/>
    <w:rsid w:val="00586A59"/>
    <w:rsid w:val="00587DCC"/>
    <w:rsid w:val="0059093E"/>
    <w:rsid w:val="00590E1E"/>
    <w:rsid w:val="00590FFF"/>
    <w:rsid w:val="00591DC9"/>
    <w:rsid w:val="0059232D"/>
    <w:rsid w:val="00593A2C"/>
    <w:rsid w:val="00594D59"/>
    <w:rsid w:val="0059657C"/>
    <w:rsid w:val="005968B0"/>
    <w:rsid w:val="005A2E2C"/>
    <w:rsid w:val="005A3734"/>
    <w:rsid w:val="005A37D3"/>
    <w:rsid w:val="005A3AE4"/>
    <w:rsid w:val="005A5712"/>
    <w:rsid w:val="005A57D0"/>
    <w:rsid w:val="005A58E9"/>
    <w:rsid w:val="005A7190"/>
    <w:rsid w:val="005B0150"/>
    <w:rsid w:val="005B0AF8"/>
    <w:rsid w:val="005B1D88"/>
    <w:rsid w:val="005B24E9"/>
    <w:rsid w:val="005B28C1"/>
    <w:rsid w:val="005B3264"/>
    <w:rsid w:val="005B32DC"/>
    <w:rsid w:val="005B4D41"/>
    <w:rsid w:val="005B54C5"/>
    <w:rsid w:val="005B5896"/>
    <w:rsid w:val="005B6A55"/>
    <w:rsid w:val="005C01C0"/>
    <w:rsid w:val="005C0A1F"/>
    <w:rsid w:val="005C0DAB"/>
    <w:rsid w:val="005C29FA"/>
    <w:rsid w:val="005C37E9"/>
    <w:rsid w:val="005C37F4"/>
    <w:rsid w:val="005C38B9"/>
    <w:rsid w:val="005C3A89"/>
    <w:rsid w:val="005C4530"/>
    <w:rsid w:val="005C4A0A"/>
    <w:rsid w:val="005C4F78"/>
    <w:rsid w:val="005C55AF"/>
    <w:rsid w:val="005C5F25"/>
    <w:rsid w:val="005C6287"/>
    <w:rsid w:val="005C6F81"/>
    <w:rsid w:val="005C7762"/>
    <w:rsid w:val="005C77AD"/>
    <w:rsid w:val="005C7A5A"/>
    <w:rsid w:val="005C7C98"/>
    <w:rsid w:val="005D029F"/>
    <w:rsid w:val="005D0BA8"/>
    <w:rsid w:val="005D13CB"/>
    <w:rsid w:val="005D2B8B"/>
    <w:rsid w:val="005D2E0E"/>
    <w:rsid w:val="005D35F7"/>
    <w:rsid w:val="005D5841"/>
    <w:rsid w:val="005D58B8"/>
    <w:rsid w:val="005D7C73"/>
    <w:rsid w:val="005E0A8E"/>
    <w:rsid w:val="005E0D63"/>
    <w:rsid w:val="005E0F99"/>
    <w:rsid w:val="005E1CAD"/>
    <w:rsid w:val="005E3853"/>
    <w:rsid w:val="005E4460"/>
    <w:rsid w:val="005E65B3"/>
    <w:rsid w:val="005E6EEF"/>
    <w:rsid w:val="005E78A1"/>
    <w:rsid w:val="005F0621"/>
    <w:rsid w:val="005F11F8"/>
    <w:rsid w:val="005F1E98"/>
    <w:rsid w:val="005F2746"/>
    <w:rsid w:val="005F316D"/>
    <w:rsid w:val="005F3C03"/>
    <w:rsid w:val="005F5095"/>
    <w:rsid w:val="005F5CD5"/>
    <w:rsid w:val="005F6D1D"/>
    <w:rsid w:val="005F6DE5"/>
    <w:rsid w:val="005F6EF6"/>
    <w:rsid w:val="005F783F"/>
    <w:rsid w:val="00600520"/>
    <w:rsid w:val="00601DD0"/>
    <w:rsid w:val="00602A10"/>
    <w:rsid w:val="00602D3C"/>
    <w:rsid w:val="006031EE"/>
    <w:rsid w:val="00603885"/>
    <w:rsid w:val="00603DA6"/>
    <w:rsid w:val="00606483"/>
    <w:rsid w:val="00606889"/>
    <w:rsid w:val="00606990"/>
    <w:rsid w:val="00606E06"/>
    <w:rsid w:val="00606ED3"/>
    <w:rsid w:val="00607874"/>
    <w:rsid w:val="006079FD"/>
    <w:rsid w:val="006103B8"/>
    <w:rsid w:val="0061069E"/>
    <w:rsid w:val="00610994"/>
    <w:rsid w:val="00611E31"/>
    <w:rsid w:val="006134B9"/>
    <w:rsid w:val="00613552"/>
    <w:rsid w:val="006138AA"/>
    <w:rsid w:val="00614D45"/>
    <w:rsid w:val="00616279"/>
    <w:rsid w:val="0062062D"/>
    <w:rsid w:val="0062102C"/>
    <w:rsid w:val="006210C0"/>
    <w:rsid w:val="0062253E"/>
    <w:rsid w:val="00623FDB"/>
    <w:rsid w:val="00623FEA"/>
    <w:rsid w:val="00624CB3"/>
    <w:rsid w:val="0062593B"/>
    <w:rsid w:val="006273D0"/>
    <w:rsid w:val="00627AFA"/>
    <w:rsid w:val="00630643"/>
    <w:rsid w:val="00630A85"/>
    <w:rsid w:val="00630C2D"/>
    <w:rsid w:val="006317BF"/>
    <w:rsid w:val="0063210A"/>
    <w:rsid w:val="00632E50"/>
    <w:rsid w:val="00633A70"/>
    <w:rsid w:val="006363FA"/>
    <w:rsid w:val="00637620"/>
    <w:rsid w:val="006407DD"/>
    <w:rsid w:val="00641A79"/>
    <w:rsid w:val="0064294E"/>
    <w:rsid w:val="00643559"/>
    <w:rsid w:val="00643A50"/>
    <w:rsid w:val="00643DDF"/>
    <w:rsid w:val="00644288"/>
    <w:rsid w:val="00644E6E"/>
    <w:rsid w:val="00644F7C"/>
    <w:rsid w:val="006451DD"/>
    <w:rsid w:val="00646B6C"/>
    <w:rsid w:val="00646DCF"/>
    <w:rsid w:val="006501DA"/>
    <w:rsid w:val="0065078D"/>
    <w:rsid w:val="00650BB7"/>
    <w:rsid w:val="006522D5"/>
    <w:rsid w:val="00653CEA"/>
    <w:rsid w:val="006545CE"/>
    <w:rsid w:val="0065529B"/>
    <w:rsid w:val="006553F7"/>
    <w:rsid w:val="00655AE1"/>
    <w:rsid w:val="00657241"/>
    <w:rsid w:val="00657A0C"/>
    <w:rsid w:val="00657CAF"/>
    <w:rsid w:val="0066021B"/>
    <w:rsid w:val="00660566"/>
    <w:rsid w:val="006609EA"/>
    <w:rsid w:val="00660D31"/>
    <w:rsid w:val="00661F05"/>
    <w:rsid w:val="00661F94"/>
    <w:rsid w:val="00664195"/>
    <w:rsid w:val="00664595"/>
    <w:rsid w:val="00664FC1"/>
    <w:rsid w:val="00666438"/>
    <w:rsid w:val="00666507"/>
    <w:rsid w:val="00666D97"/>
    <w:rsid w:val="00667430"/>
    <w:rsid w:val="00670154"/>
    <w:rsid w:val="006701D0"/>
    <w:rsid w:val="00670BC2"/>
    <w:rsid w:val="00671EA3"/>
    <w:rsid w:val="006720EB"/>
    <w:rsid w:val="00672188"/>
    <w:rsid w:val="0067361E"/>
    <w:rsid w:val="0067371E"/>
    <w:rsid w:val="006753DC"/>
    <w:rsid w:val="00675D2D"/>
    <w:rsid w:val="00675F87"/>
    <w:rsid w:val="006765AD"/>
    <w:rsid w:val="00676DF7"/>
    <w:rsid w:val="00677046"/>
    <w:rsid w:val="00677A54"/>
    <w:rsid w:val="00680310"/>
    <w:rsid w:val="00680F6F"/>
    <w:rsid w:val="00680FB4"/>
    <w:rsid w:val="00682375"/>
    <w:rsid w:val="00682F8C"/>
    <w:rsid w:val="00683945"/>
    <w:rsid w:val="00683BB9"/>
    <w:rsid w:val="00684529"/>
    <w:rsid w:val="006857C4"/>
    <w:rsid w:val="00686AE8"/>
    <w:rsid w:val="006878A8"/>
    <w:rsid w:val="006900FE"/>
    <w:rsid w:val="00690252"/>
    <w:rsid w:val="00691434"/>
    <w:rsid w:val="006917E2"/>
    <w:rsid w:val="00692A6E"/>
    <w:rsid w:val="0069540B"/>
    <w:rsid w:val="00695C61"/>
    <w:rsid w:val="00695E85"/>
    <w:rsid w:val="00697077"/>
    <w:rsid w:val="006A1F6C"/>
    <w:rsid w:val="006A4309"/>
    <w:rsid w:val="006A4732"/>
    <w:rsid w:val="006A496B"/>
    <w:rsid w:val="006A4F7D"/>
    <w:rsid w:val="006A53DD"/>
    <w:rsid w:val="006A5DFD"/>
    <w:rsid w:val="006B3DBD"/>
    <w:rsid w:val="006B47E8"/>
    <w:rsid w:val="006C04BF"/>
    <w:rsid w:val="006C05C1"/>
    <w:rsid w:val="006C0AF4"/>
    <w:rsid w:val="006C13E2"/>
    <w:rsid w:val="006C20CE"/>
    <w:rsid w:val="006C2C5C"/>
    <w:rsid w:val="006C36A7"/>
    <w:rsid w:val="006C3DA5"/>
    <w:rsid w:val="006C45DC"/>
    <w:rsid w:val="006C56B4"/>
    <w:rsid w:val="006C5DA4"/>
    <w:rsid w:val="006C7D23"/>
    <w:rsid w:val="006D3AB7"/>
    <w:rsid w:val="006D478F"/>
    <w:rsid w:val="006D4DA6"/>
    <w:rsid w:val="006D596A"/>
    <w:rsid w:val="006D5D19"/>
    <w:rsid w:val="006D5FD1"/>
    <w:rsid w:val="006D632C"/>
    <w:rsid w:val="006D6FCD"/>
    <w:rsid w:val="006D703B"/>
    <w:rsid w:val="006D78DB"/>
    <w:rsid w:val="006D7E37"/>
    <w:rsid w:val="006D7F80"/>
    <w:rsid w:val="006E0505"/>
    <w:rsid w:val="006E069E"/>
    <w:rsid w:val="006E0E69"/>
    <w:rsid w:val="006E2EBC"/>
    <w:rsid w:val="006E3765"/>
    <w:rsid w:val="006E4B5A"/>
    <w:rsid w:val="006E64F0"/>
    <w:rsid w:val="006E6DA0"/>
    <w:rsid w:val="006F031D"/>
    <w:rsid w:val="006F0EF8"/>
    <w:rsid w:val="006F1448"/>
    <w:rsid w:val="006F1539"/>
    <w:rsid w:val="006F1600"/>
    <w:rsid w:val="006F1782"/>
    <w:rsid w:val="006F215A"/>
    <w:rsid w:val="006F2C6D"/>
    <w:rsid w:val="006F2F74"/>
    <w:rsid w:val="006F323F"/>
    <w:rsid w:val="006F43B4"/>
    <w:rsid w:val="006F492E"/>
    <w:rsid w:val="006F4E47"/>
    <w:rsid w:val="006F571C"/>
    <w:rsid w:val="006F6189"/>
    <w:rsid w:val="006F6F46"/>
    <w:rsid w:val="006F7D57"/>
    <w:rsid w:val="00700973"/>
    <w:rsid w:val="00702786"/>
    <w:rsid w:val="00702E74"/>
    <w:rsid w:val="00703371"/>
    <w:rsid w:val="00703960"/>
    <w:rsid w:val="00704296"/>
    <w:rsid w:val="0070489C"/>
    <w:rsid w:val="007050EA"/>
    <w:rsid w:val="007069D9"/>
    <w:rsid w:val="00706A4A"/>
    <w:rsid w:val="007121E7"/>
    <w:rsid w:val="007123A2"/>
    <w:rsid w:val="0071399F"/>
    <w:rsid w:val="00713B6A"/>
    <w:rsid w:val="00714385"/>
    <w:rsid w:val="007144A8"/>
    <w:rsid w:val="00714D8F"/>
    <w:rsid w:val="007151E3"/>
    <w:rsid w:val="007154B5"/>
    <w:rsid w:val="007162B3"/>
    <w:rsid w:val="007164E3"/>
    <w:rsid w:val="00716760"/>
    <w:rsid w:val="00716843"/>
    <w:rsid w:val="007178B9"/>
    <w:rsid w:val="00721CB4"/>
    <w:rsid w:val="00722A75"/>
    <w:rsid w:val="00722B68"/>
    <w:rsid w:val="00722ECA"/>
    <w:rsid w:val="00723CA6"/>
    <w:rsid w:val="007240DF"/>
    <w:rsid w:val="00726D82"/>
    <w:rsid w:val="007279B2"/>
    <w:rsid w:val="00727D62"/>
    <w:rsid w:val="007303DE"/>
    <w:rsid w:val="00731133"/>
    <w:rsid w:val="007313B1"/>
    <w:rsid w:val="007314DC"/>
    <w:rsid w:val="00731770"/>
    <w:rsid w:val="00731EB0"/>
    <w:rsid w:val="00732301"/>
    <w:rsid w:val="00732AF6"/>
    <w:rsid w:val="0073367C"/>
    <w:rsid w:val="00733CB3"/>
    <w:rsid w:val="00734DCF"/>
    <w:rsid w:val="007359B0"/>
    <w:rsid w:val="00735DD3"/>
    <w:rsid w:val="0073738F"/>
    <w:rsid w:val="007379CA"/>
    <w:rsid w:val="00740201"/>
    <w:rsid w:val="0074102F"/>
    <w:rsid w:val="00742BC2"/>
    <w:rsid w:val="00743920"/>
    <w:rsid w:val="00743D14"/>
    <w:rsid w:val="0074446E"/>
    <w:rsid w:val="00744A29"/>
    <w:rsid w:val="00745488"/>
    <w:rsid w:val="0074623C"/>
    <w:rsid w:val="00746686"/>
    <w:rsid w:val="00747949"/>
    <w:rsid w:val="00747A31"/>
    <w:rsid w:val="00750B24"/>
    <w:rsid w:val="00751FBB"/>
    <w:rsid w:val="00752718"/>
    <w:rsid w:val="00753439"/>
    <w:rsid w:val="007538AE"/>
    <w:rsid w:val="00754669"/>
    <w:rsid w:val="00754EDA"/>
    <w:rsid w:val="0075516F"/>
    <w:rsid w:val="007574DC"/>
    <w:rsid w:val="0076014B"/>
    <w:rsid w:val="007602F8"/>
    <w:rsid w:val="00761865"/>
    <w:rsid w:val="00761F68"/>
    <w:rsid w:val="00761FEB"/>
    <w:rsid w:val="007631A6"/>
    <w:rsid w:val="007632A0"/>
    <w:rsid w:val="0076531F"/>
    <w:rsid w:val="007657C4"/>
    <w:rsid w:val="0076606F"/>
    <w:rsid w:val="00766E01"/>
    <w:rsid w:val="00767EA3"/>
    <w:rsid w:val="00770353"/>
    <w:rsid w:val="00771A2F"/>
    <w:rsid w:val="007727DB"/>
    <w:rsid w:val="00772827"/>
    <w:rsid w:val="00772A0B"/>
    <w:rsid w:val="00773776"/>
    <w:rsid w:val="00773B33"/>
    <w:rsid w:val="00773CD6"/>
    <w:rsid w:val="0077415F"/>
    <w:rsid w:val="00774327"/>
    <w:rsid w:val="00775441"/>
    <w:rsid w:val="00775A37"/>
    <w:rsid w:val="00775D8E"/>
    <w:rsid w:val="00775F4B"/>
    <w:rsid w:val="007761C4"/>
    <w:rsid w:val="007768DE"/>
    <w:rsid w:val="0077691A"/>
    <w:rsid w:val="0077702E"/>
    <w:rsid w:val="00777116"/>
    <w:rsid w:val="00777B67"/>
    <w:rsid w:val="00777C4D"/>
    <w:rsid w:val="00780345"/>
    <w:rsid w:val="0078093D"/>
    <w:rsid w:val="00780EAB"/>
    <w:rsid w:val="00781820"/>
    <w:rsid w:val="00781E81"/>
    <w:rsid w:val="00781FBD"/>
    <w:rsid w:val="0078276A"/>
    <w:rsid w:val="00782ACC"/>
    <w:rsid w:val="00782C5D"/>
    <w:rsid w:val="00783854"/>
    <w:rsid w:val="0078443F"/>
    <w:rsid w:val="00785145"/>
    <w:rsid w:val="007876A7"/>
    <w:rsid w:val="007877F7"/>
    <w:rsid w:val="007900A9"/>
    <w:rsid w:val="00790824"/>
    <w:rsid w:val="0079249A"/>
    <w:rsid w:val="007929C5"/>
    <w:rsid w:val="0079506A"/>
    <w:rsid w:val="007952B4"/>
    <w:rsid w:val="00795C75"/>
    <w:rsid w:val="007A0A22"/>
    <w:rsid w:val="007A0F3C"/>
    <w:rsid w:val="007A12F0"/>
    <w:rsid w:val="007A159F"/>
    <w:rsid w:val="007A1641"/>
    <w:rsid w:val="007A1CCE"/>
    <w:rsid w:val="007A25AE"/>
    <w:rsid w:val="007A2953"/>
    <w:rsid w:val="007A29EC"/>
    <w:rsid w:val="007A3F7B"/>
    <w:rsid w:val="007A50D0"/>
    <w:rsid w:val="007A69ED"/>
    <w:rsid w:val="007A6ACE"/>
    <w:rsid w:val="007A6DB1"/>
    <w:rsid w:val="007A7217"/>
    <w:rsid w:val="007B0B8F"/>
    <w:rsid w:val="007B15AA"/>
    <w:rsid w:val="007B1D77"/>
    <w:rsid w:val="007B38D7"/>
    <w:rsid w:val="007B3C70"/>
    <w:rsid w:val="007B4D34"/>
    <w:rsid w:val="007B5BAF"/>
    <w:rsid w:val="007B5E9B"/>
    <w:rsid w:val="007B6982"/>
    <w:rsid w:val="007B6D3F"/>
    <w:rsid w:val="007B722D"/>
    <w:rsid w:val="007C04C1"/>
    <w:rsid w:val="007C10BF"/>
    <w:rsid w:val="007C2A95"/>
    <w:rsid w:val="007C386E"/>
    <w:rsid w:val="007C4321"/>
    <w:rsid w:val="007C4F4A"/>
    <w:rsid w:val="007C5613"/>
    <w:rsid w:val="007C5919"/>
    <w:rsid w:val="007C5D58"/>
    <w:rsid w:val="007C5EE8"/>
    <w:rsid w:val="007C6CF6"/>
    <w:rsid w:val="007C7A8A"/>
    <w:rsid w:val="007D01FC"/>
    <w:rsid w:val="007D1958"/>
    <w:rsid w:val="007D2083"/>
    <w:rsid w:val="007D3D71"/>
    <w:rsid w:val="007D432E"/>
    <w:rsid w:val="007D4EE8"/>
    <w:rsid w:val="007D639C"/>
    <w:rsid w:val="007D7F86"/>
    <w:rsid w:val="007E00D8"/>
    <w:rsid w:val="007E089F"/>
    <w:rsid w:val="007E09F5"/>
    <w:rsid w:val="007E1704"/>
    <w:rsid w:val="007E19AA"/>
    <w:rsid w:val="007E1A96"/>
    <w:rsid w:val="007E249C"/>
    <w:rsid w:val="007E2E77"/>
    <w:rsid w:val="007E480F"/>
    <w:rsid w:val="007E4C56"/>
    <w:rsid w:val="007E5247"/>
    <w:rsid w:val="007E5267"/>
    <w:rsid w:val="007E701B"/>
    <w:rsid w:val="007E7085"/>
    <w:rsid w:val="007E70A6"/>
    <w:rsid w:val="007E7E4D"/>
    <w:rsid w:val="007E7E92"/>
    <w:rsid w:val="007F07B2"/>
    <w:rsid w:val="007F0CBF"/>
    <w:rsid w:val="007F0FD2"/>
    <w:rsid w:val="007F1DBD"/>
    <w:rsid w:val="007F2443"/>
    <w:rsid w:val="007F251F"/>
    <w:rsid w:val="007F270E"/>
    <w:rsid w:val="007F2CB0"/>
    <w:rsid w:val="007F3DF7"/>
    <w:rsid w:val="007F45E3"/>
    <w:rsid w:val="007F47FD"/>
    <w:rsid w:val="007F4DA5"/>
    <w:rsid w:val="007F59E1"/>
    <w:rsid w:val="007F7653"/>
    <w:rsid w:val="007F789E"/>
    <w:rsid w:val="007F7CF5"/>
    <w:rsid w:val="007F7FCA"/>
    <w:rsid w:val="00801708"/>
    <w:rsid w:val="008022B2"/>
    <w:rsid w:val="008023B1"/>
    <w:rsid w:val="008028C8"/>
    <w:rsid w:val="008033C8"/>
    <w:rsid w:val="008049DB"/>
    <w:rsid w:val="0080503D"/>
    <w:rsid w:val="00806965"/>
    <w:rsid w:val="00806A60"/>
    <w:rsid w:val="00806E56"/>
    <w:rsid w:val="008100ED"/>
    <w:rsid w:val="008108EE"/>
    <w:rsid w:val="00810911"/>
    <w:rsid w:val="00811502"/>
    <w:rsid w:val="00815634"/>
    <w:rsid w:val="008156BC"/>
    <w:rsid w:val="0081598A"/>
    <w:rsid w:val="008178EA"/>
    <w:rsid w:val="0081799B"/>
    <w:rsid w:val="008201DF"/>
    <w:rsid w:val="00820445"/>
    <w:rsid w:val="008210B0"/>
    <w:rsid w:val="0082160B"/>
    <w:rsid w:val="00822B02"/>
    <w:rsid w:val="00822C19"/>
    <w:rsid w:val="00823A73"/>
    <w:rsid w:val="00823EB7"/>
    <w:rsid w:val="0082469A"/>
    <w:rsid w:val="008248DA"/>
    <w:rsid w:val="00826BEC"/>
    <w:rsid w:val="0082798C"/>
    <w:rsid w:val="00831BBC"/>
    <w:rsid w:val="008322AC"/>
    <w:rsid w:val="0083260E"/>
    <w:rsid w:val="008340AC"/>
    <w:rsid w:val="008346C5"/>
    <w:rsid w:val="008360A7"/>
    <w:rsid w:val="00836134"/>
    <w:rsid w:val="0083644F"/>
    <w:rsid w:val="00836A5B"/>
    <w:rsid w:val="00836F48"/>
    <w:rsid w:val="00837B8C"/>
    <w:rsid w:val="00837FB4"/>
    <w:rsid w:val="008422D4"/>
    <w:rsid w:val="00844310"/>
    <w:rsid w:val="0084460A"/>
    <w:rsid w:val="00845017"/>
    <w:rsid w:val="00845DC4"/>
    <w:rsid w:val="00846795"/>
    <w:rsid w:val="008468AF"/>
    <w:rsid w:val="00847B56"/>
    <w:rsid w:val="008502D7"/>
    <w:rsid w:val="00850352"/>
    <w:rsid w:val="00850CA7"/>
    <w:rsid w:val="00851837"/>
    <w:rsid w:val="00852CF0"/>
    <w:rsid w:val="00853C06"/>
    <w:rsid w:val="00853F0D"/>
    <w:rsid w:val="0085402B"/>
    <w:rsid w:val="008543A3"/>
    <w:rsid w:val="008568A0"/>
    <w:rsid w:val="00857616"/>
    <w:rsid w:val="008606ED"/>
    <w:rsid w:val="00860817"/>
    <w:rsid w:val="00861ED4"/>
    <w:rsid w:val="00862599"/>
    <w:rsid w:val="008631F6"/>
    <w:rsid w:val="00864F04"/>
    <w:rsid w:val="008664A7"/>
    <w:rsid w:val="00866AF2"/>
    <w:rsid w:val="008677F4"/>
    <w:rsid w:val="00867D1E"/>
    <w:rsid w:val="00867EA9"/>
    <w:rsid w:val="008704E6"/>
    <w:rsid w:val="00870536"/>
    <w:rsid w:val="00870AF2"/>
    <w:rsid w:val="00871179"/>
    <w:rsid w:val="008719B5"/>
    <w:rsid w:val="008724FF"/>
    <w:rsid w:val="00872D42"/>
    <w:rsid w:val="00873280"/>
    <w:rsid w:val="0087390B"/>
    <w:rsid w:val="00875FD3"/>
    <w:rsid w:val="0087604D"/>
    <w:rsid w:val="0088122D"/>
    <w:rsid w:val="008823E4"/>
    <w:rsid w:val="00882E54"/>
    <w:rsid w:val="00883320"/>
    <w:rsid w:val="008848B1"/>
    <w:rsid w:val="00884FA1"/>
    <w:rsid w:val="0088582B"/>
    <w:rsid w:val="00885BE4"/>
    <w:rsid w:val="00886472"/>
    <w:rsid w:val="00887B4C"/>
    <w:rsid w:val="008915A9"/>
    <w:rsid w:val="00891C6F"/>
    <w:rsid w:val="00892504"/>
    <w:rsid w:val="00892E13"/>
    <w:rsid w:val="00893F06"/>
    <w:rsid w:val="00894FD7"/>
    <w:rsid w:val="00895968"/>
    <w:rsid w:val="0089615D"/>
    <w:rsid w:val="0089630C"/>
    <w:rsid w:val="008969AA"/>
    <w:rsid w:val="008A059A"/>
    <w:rsid w:val="008A17B9"/>
    <w:rsid w:val="008A1EB6"/>
    <w:rsid w:val="008A2080"/>
    <w:rsid w:val="008A246A"/>
    <w:rsid w:val="008A3231"/>
    <w:rsid w:val="008A3868"/>
    <w:rsid w:val="008A3B26"/>
    <w:rsid w:val="008A4CCA"/>
    <w:rsid w:val="008A5212"/>
    <w:rsid w:val="008A528A"/>
    <w:rsid w:val="008A5681"/>
    <w:rsid w:val="008A5EAB"/>
    <w:rsid w:val="008A691D"/>
    <w:rsid w:val="008A7182"/>
    <w:rsid w:val="008B0A01"/>
    <w:rsid w:val="008B1281"/>
    <w:rsid w:val="008B15E0"/>
    <w:rsid w:val="008B1729"/>
    <w:rsid w:val="008B193C"/>
    <w:rsid w:val="008B2400"/>
    <w:rsid w:val="008B24D2"/>
    <w:rsid w:val="008B2544"/>
    <w:rsid w:val="008B2E1F"/>
    <w:rsid w:val="008B3911"/>
    <w:rsid w:val="008B3BBF"/>
    <w:rsid w:val="008B4834"/>
    <w:rsid w:val="008B584C"/>
    <w:rsid w:val="008B5914"/>
    <w:rsid w:val="008B5E51"/>
    <w:rsid w:val="008B7758"/>
    <w:rsid w:val="008B779B"/>
    <w:rsid w:val="008C10FD"/>
    <w:rsid w:val="008C197A"/>
    <w:rsid w:val="008C19E7"/>
    <w:rsid w:val="008C4709"/>
    <w:rsid w:val="008C488F"/>
    <w:rsid w:val="008C542E"/>
    <w:rsid w:val="008C626C"/>
    <w:rsid w:val="008C646A"/>
    <w:rsid w:val="008C697D"/>
    <w:rsid w:val="008C6A0B"/>
    <w:rsid w:val="008C7B85"/>
    <w:rsid w:val="008D0B40"/>
    <w:rsid w:val="008D0C83"/>
    <w:rsid w:val="008D1CDD"/>
    <w:rsid w:val="008D2CD7"/>
    <w:rsid w:val="008D3073"/>
    <w:rsid w:val="008D310E"/>
    <w:rsid w:val="008D3572"/>
    <w:rsid w:val="008D3869"/>
    <w:rsid w:val="008D444A"/>
    <w:rsid w:val="008D58DB"/>
    <w:rsid w:val="008D5B5D"/>
    <w:rsid w:val="008D75C5"/>
    <w:rsid w:val="008D7717"/>
    <w:rsid w:val="008D7A81"/>
    <w:rsid w:val="008E018C"/>
    <w:rsid w:val="008E058A"/>
    <w:rsid w:val="008E0E59"/>
    <w:rsid w:val="008E1330"/>
    <w:rsid w:val="008E2A01"/>
    <w:rsid w:val="008E4027"/>
    <w:rsid w:val="008E4253"/>
    <w:rsid w:val="008E4289"/>
    <w:rsid w:val="008E46FA"/>
    <w:rsid w:val="008E4AB0"/>
    <w:rsid w:val="008E4F9E"/>
    <w:rsid w:val="008E501F"/>
    <w:rsid w:val="008E57A7"/>
    <w:rsid w:val="008E62C9"/>
    <w:rsid w:val="008E63BC"/>
    <w:rsid w:val="008E6C2D"/>
    <w:rsid w:val="008E7E46"/>
    <w:rsid w:val="008F063D"/>
    <w:rsid w:val="008F0DBE"/>
    <w:rsid w:val="008F1A27"/>
    <w:rsid w:val="008F1F36"/>
    <w:rsid w:val="008F2287"/>
    <w:rsid w:val="008F26AB"/>
    <w:rsid w:val="008F377F"/>
    <w:rsid w:val="008F3B76"/>
    <w:rsid w:val="008F45B4"/>
    <w:rsid w:val="008F5BA4"/>
    <w:rsid w:val="008F7E8B"/>
    <w:rsid w:val="00900EB8"/>
    <w:rsid w:val="00900F0B"/>
    <w:rsid w:val="0090170C"/>
    <w:rsid w:val="00902A86"/>
    <w:rsid w:val="00902E79"/>
    <w:rsid w:val="00903FA6"/>
    <w:rsid w:val="00904ACB"/>
    <w:rsid w:val="009060DB"/>
    <w:rsid w:val="009060EA"/>
    <w:rsid w:val="009067E5"/>
    <w:rsid w:val="00907B0F"/>
    <w:rsid w:val="00907ED7"/>
    <w:rsid w:val="00910123"/>
    <w:rsid w:val="00910B30"/>
    <w:rsid w:val="00910BBB"/>
    <w:rsid w:val="00911A4C"/>
    <w:rsid w:val="00911EC7"/>
    <w:rsid w:val="0091227D"/>
    <w:rsid w:val="009125B7"/>
    <w:rsid w:val="00912BA4"/>
    <w:rsid w:val="009136CD"/>
    <w:rsid w:val="00914971"/>
    <w:rsid w:val="00914C9C"/>
    <w:rsid w:val="00915D61"/>
    <w:rsid w:val="0091716E"/>
    <w:rsid w:val="00920EA6"/>
    <w:rsid w:val="009239A2"/>
    <w:rsid w:val="009240A8"/>
    <w:rsid w:val="0092432E"/>
    <w:rsid w:val="0092529A"/>
    <w:rsid w:val="00925E8D"/>
    <w:rsid w:val="00925ED7"/>
    <w:rsid w:val="00926CEF"/>
    <w:rsid w:val="00927464"/>
    <w:rsid w:val="00927509"/>
    <w:rsid w:val="009276FA"/>
    <w:rsid w:val="00933AD5"/>
    <w:rsid w:val="009346AB"/>
    <w:rsid w:val="00936055"/>
    <w:rsid w:val="0093756A"/>
    <w:rsid w:val="009379DE"/>
    <w:rsid w:val="0094023A"/>
    <w:rsid w:val="0094026C"/>
    <w:rsid w:val="0094162B"/>
    <w:rsid w:val="009424AD"/>
    <w:rsid w:val="0094286F"/>
    <w:rsid w:val="00943375"/>
    <w:rsid w:val="00943436"/>
    <w:rsid w:val="00943A3B"/>
    <w:rsid w:val="00944204"/>
    <w:rsid w:val="00945286"/>
    <w:rsid w:val="009454DF"/>
    <w:rsid w:val="00946E08"/>
    <w:rsid w:val="00947947"/>
    <w:rsid w:val="00947F61"/>
    <w:rsid w:val="00950060"/>
    <w:rsid w:val="0095021F"/>
    <w:rsid w:val="009515C9"/>
    <w:rsid w:val="0095349A"/>
    <w:rsid w:val="00953501"/>
    <w:rsid w:val="009536CF"/>
    <w:rsid w:val="00953DC7"/>
    <w:rsid w:val="00955066"/>
    <w:rsid w:val="00956E57"/>
    <w:rsid w:val="00957525"/>
    <w:rsid w:val="00957BCF"/>
    <w:rsid w:val="009604DA"/>
    <w:rsid w:val="0096069D"/>
    <w:rsid w:val="00960A48"/>
    <w:rsid w:val="009610E0"/>
    <w:rsid w:val="00961667"/>
    <w:rsid w:val="009624D9"/>
    <w:rsid w:val="009639D4"/>
    <w:rsid w:val="00963E5B"/>
    <w:rsid w:val="00966B3D"/>
    <w:rsid w:val="0096751D"/>
    <w:rsid w:val="009704B2"/>
    <w:rsid w:val="00970D85"/>
    <w:rsid w:val="00970E91"/>
    <w:rsid w:val="0097109C"/>
    <w:rsid w:val="00971700"/>
    <w:rsid w:val="00975005"/>
    <w:rsid w:val="009750E5"/>
    <w:rsid w:val="009756BC"/>
    <w:rsid w:val="00975CA4"/>
    <w:rsid w:val="00980420"/>
    <w:rsid w:val="009804A0"/>
    <w:rsid w:val="00980837"/>
    <w:rsid w:val="00980E40"/>
    <w:rsid w:val="00980E52"/>
    <w:rsid w:val="0098101D"/>
    <w:rsid w:val="009815EB"/>
    <w:rsid w:val="0098232C"/>
    <w:rsid w:val="009823FA"/>
    <w:rsid w:val="00982AF2"/>
    <w:rsid w:val="00982FC5"/>
    <w:rsid w:val="009830B7"/>
    <w:rsid w:val="00983B90"/>
    <w:rsid w:val="00985E94"/>
    <w:rsid w:val="00986482"/>
    <w:rsid w:val="00986D4F"/>
    <w:rsid w:val="009872EC"/>
    <w:rsid w:val="00987FFD"/>
    <w:rsid w:val="0099070F"/>
    <w:rsid w:val="009916E2"/>
    <w:rsid w:val="00991F39"/>
    <w:rsid w:val="00993AB3"/>
    <w:rsid w:val="009943A9"/>
    <w:rsid w:val="00994C00"/>
    <w:rsid w:val="00995085"/>
    <w:rsid w:val="009952E4"/>
    <w:rsid w:val="00995300"/>
    <w:rsid w:val="00996EC1"/>
    <w:rsid w:val="009A0EE7"/>
    <w:rsid w:val="009A177C"/>
    <w:rsid w:val="009A2C9C"/>
    <w:rsid w:val="009A2DC0"/>
    <w:rsid w:val="009A3B98"/>
    <w:rsid w:val="009A4FE5"/>
    <w:rsid w:val="009A528A"/>
    <w:rsid w:val="009A62BD"/>
    <w:rsid w:val="009A65D5"/>
    <w:rsid w:val="009A6B0A"/>
    <w:rsid w:val="009A6D3B"/>
    <w:rsid w:val="009A759F"/>
    <w:rsid w:val="009A7A8A"/>
    <w:rsid w:val="009A7CBD"/>
    <w:rsid w:val="009B08B6"/>
    <w:rsid w:val="009B1465"/>
    <w:rsid w:val="009B1DA8"/>
    <w:rsid w:val="009B2749"/>
    <w:rsid w:val="009B2E69"/>
    <w:rsid w:val="009B44BA"/>
    <w:rsid w:val="009B4520"/>
    <w:rsid w:val="009B50A8"/>
    <w:rsid w:val="009B5382"/>
    <w:rsid w:val="009B603D"/>
    <w:rsid w:val="009B6247"/>
    <w:rsid w:val="009B68D6"/>
    <w:rsid w:val="009B6AA5"/>
    <w:rsid w:val="009B7BE9"/>
    <w:rsid w:val="009C02C4"/>
    <w:rsid w:val="009C05F3"/>
    <w:rsid w:val="009C0997"/>
    <w:rsid w:val="009C170B"/>
    <w:rsid w:val="009C1DE2"/>
    <w:rsid w:val="009C36CE"/>
    <w:rsid w:val="009C3C50"/>
    <w:rsid w:val="009C4D90"/>
    <w:rsid w:val="009C4DC8"/>
    <w:rsid w:val="009C508C"/>
    <w:rsid w:val="009C650C"/>
    <w:rsid w:val="009D0710"/>
    <w:rsid w:val="009D10B6"/>
    <w:rsid w:val="009D17E9"/>
    <w:rsid w:val="009D29CF"/>
    <w:rsid w:val="009D2EDA"/>
    <w:rsid w:val="009D3089"/>
    <w:rsid w:val="009D32DC"/>
    <w:rsid w:val="009D3BC1"/>
    <w:rsid w:val="009D475A"/>
    <w:rsid w:val="009D4C29"/>
    <w:rsid w:val="009D5274"/>
    <w:rsid w:val="009D5FB8"/>
    <w:rsid w:val="009D64C2"/>
    <w:rsid w:val="009D65A4"/>
    <w:rsid w:val="009D6818"/>
    <w:rsid w:val="009E122A"/>
    <w:rsid w:val="009E17C5"/>
    <w:rsid w:val="009E1D62"/>
    <w:rsid w:val="009E30B4"/>
    <w:rsid w:val="009E477F"/>
    <w:rsid w:val="009E49F2"/>
    <w:rsid w:val="009E4B4E"/>
    <w:rsid w:val="009E71BD"/>
    <w:rsid w:val="009F099F"/>
    <w:rsid w:val="009F1BF0"/>
    <w:rsid w:val="009F2383"/>
    <w:rsid w:val="009F2C8F"/>
    <w:rsid w:val="009F4DAB"/>
    <w:rsid w:val="009F6B09"/>
    <w:rsid w:val="009F7DE0"/>
    <w:rsid w:val="00A004FF"/>
    <w:rsid w:val="00A00C19"/>
    <w:rsid w:val="00A01175"/>
    <w:rsid w:val="00A0320F"/>
    <w:rsid w:val="00A032BA"/>
    <w:rsid w:val="00A06999"/>
    <w:rsid w:val="00A06F3C"/>
    <w:rsid w:val="00A079FB"/>
    <w:rsid w:val="00A07C0F"/>
    <w:rsid w:val="00A11DAB"/>
    <w:rsid w:val="00A1319A"/>
    <w:rsid w:val="00A13B0A"/>
    <w:rsid w:val="00A13D45"/>
    <w:rsid w:val="00A13E65"/>
    <w:rsid w:val="00A1471B"/>
    <w:rsid w:val="00A14B70"/>
    <w:rsid w:val="00A15411"/>
    <w:rsid w:val="00A15ECB"/>
    <w:rsid w:val="00A15ED1"/>
    <w:rsid w:val="00A1678E"/>
    <w:rsid w:val="00A16CA0"/>
    <w:rsid w:val="00A176F4"/>
    <w:rsid w:val="00A203CC"/>
    <w:rsid w:val="00A2123C"/>
    <w:rsid w:val="00A2282B"/>
    <w:rsid w:val="00A2290C"/>
    <w:rsid w:val="00A23BEA"/>
    <w:rsid w:val="00A24B10"/>
    <w:rsid w:val="00A251B7"/>
    <w:rsid w:val="00A265B4"/>
    <w:rsid w:val="00A26A11"/>
    <w:rsid w:val="00A30029"/>
    <w:rsid w:val="00A3166F"/>
    <w:rsid w:val="00A338D6"/>
    <w:rsid w:val="00A355B4"/>
    <w:rsid w:val="00A35BF9"/>
    <w:rsid w:val="00A36D1B"/>
    <w:rsid w:val="00A37FC1"/>
    <w:rsid w:val="00A405D9"/>
    <w:rsid w:val="00A41794"/>
    <w:rsid w:val="00A42A70"/>
    <w:rsid w:val="00A43A5A"/>
    <w:rsid w:val="00A446B3"/>
    <w:rsid w:val="00A45805"/>
    <w:rsid w:val="00A45B06"/>
    <w:rsid w:val="00A464E2"/>
    <w:rsid w:val="00A47DCD"/>
    <w:rsid w:val="00A508F1"/>
    <w:rsid w:val="00A531BA"/>
    <w:rsid w:val="00A53B34"/>
    <w:rsid w:val="00A5447A"/>
    <w:rsid w:val="00A545B8"/>
    <w:rsid w:val="00A5484A"/>
    <w:rsid w:val="00A550FF"/>
    <w:rsid w:val="00A565B4"/>
    <w:rsid w:val="00A568C4"/>
    <w:rsid w:val="00A56AE4"/>
    <w:rsid w:val="00A57349"/>
    <w:rsid w:val="00A57427"/>
    <w:rsid w:val="00A57E7F"/>
    <w:rsid w:val="00A60FD2"/>
    <w:rsid w:val="00A611EE"/>
    <w:rsid w:val="00A6148D"/>
    <w:rsid w:val="00A63CAA"/>
    <w:rsid w:val="00A63EBD"/>
    <w:rsid w:val="00A65234"/>
    <w:rsid w:val="00A65552"/>
    <w:rsid w:val="00A66665"/>
    <w:rsid w:val="00A673D8"/>
    <w:rsid w:val="00A67DD8"/>
    <w:rsid w:val="00A71B90"/>
    <w:rsid w:val="00A723D4"/>
    <w:rsid w:val="00A72499"/>
    <w:rsid w:val="00A734E0"/>
    <w:rsid w:val="00A736A0"/>
    <w:rsid w:val="00A752CF"/>
    <w:rsid w:val="00A754F6"/>
    <w:rsid w:val="00A75917"/>
    <w:rsid w:val="00A75983"/>
    <w:rsid w:val="00A75FEE"/>
    <w:rsid w:val="00A7611E"/>
    <w:rsid w:val="00A76223"/>
    <w:rsid w:val="00A76289"/>
    <w:rsid w:val="00A766A0"/>
    <w:rsid w:val="00A7703A"/>
    <w:rsid w:val="00A77833"/>
    <w:rsid w:val="00A82B64"/>
    <w:rsid w:val="00A84069"/>
    <w:rsid w:val="00A84E54"/>
    <w:rsid w:val="00A85A45"/>
    <w:rsid w:val="00A86959"/>
    <w:rsid w:val="00A87B6F"/>
    <w:rsid w:val="00A87D39"/>
    <w:rsid w:val="00A90704"/>
    <w:rsid w:val="00A913DD"/>
    <w:rsid w:val="00A9222E"/>
    <w:rsid w:val="00A93957"/>
    <w:rsid w:val="00A942AB"/>
    <w:rsid w:val="00AA0504"/>
    <w:rsid w:val="00AA17FB"/>
    <w:rsid w:val="00AA2E35"/>
    <w:rsid w:val="00AA53FD"/>
    <w:rsid w:val="00AA5609"/>
    <w:rsid w:val="00AA6363"/>
    <w:rsid w:val="00AA683D"/>
    <w:rsid w:val="00AA711F"/>
    <w:rsid w:val="00AA7480"/>
    <w:rsid w:val="00AA7AF8"/>
    <w:rsid w:val="00AA7F86"/>
    <w:rsid w:val="00AB00EE"/>
    <w:rsid w:val="00AB06F9"/>
    <w:rsid w:val="00AB0897"/>
    <w:rsid w:val="00AB0B8E"/>
    <w:rsid w:val="00AB0C84"/>
    <w:rsid w:val="00AB10E2"/>
    <w:rsid w:val="00AB218C"/>
    <w:rsid w:val="00AB2F7C"/>
    <w:rsid w:val="00AB3839"/>
    <w:rsid w:val="00AB394A"/>
    <w:rsid w:val="00AB4349"/>
    <w:rsid w:val="00AB4EA2"/>
    <w:rsid w:val="00AB5292"/>
    <w:rsid w:val="00AB558F"/>
    <w:rsid w:val="00AB5CA5"/>
    <w:rsid w:val="00AB7029"/>
    <w:rsid w:val="00AB73A6"/>
    <w:rsid w:val="00AB7CCD"/>
    <w:rsid w:val="00AC04E4"/>
    <w:rsid w:val="00AC07C9"/>
    <w:rsid w:val="00AC2B5A"/>
    <w:rsid w:val="00AC2F61"/>
    <w:rsid w:val="00AC44EB"/>
    <w:rsid w:val="00AC4561"/>
    <w:rsid w:val="00AC4C12"/>
    <w:rsid w:val="00AC4D29"/>
    <w:rsid w:val="00AC4D35"/>
    <w:rsid w:val="00AC5579"/>
    <w:rsid w:val="00AC7327"/>
    <w:rsid w:val="00AD0CCF"/>
    <w:rsid w:val="00AD183A"/>
    <w:rsid w:val="00AD2BC4"/>
    <w:rsid w:val="00AD2C57"/>
    <w:rsid w:val="00AD5B67"/>
    <w:rsid w:val="00AE0212"/>
    <w:rsid w:val="00AE055F"/>
    <w:rsid w:val="00AE07B0"/>
    <w:rsid w:val="00AE1DC1"/>
    <w:rsid w:val="00AE3A1E"/>
    <w:rsid w:val="00AE5D12"/>
    <w:rsid w:val="00AE66CC"/>
    <w:rsid w:val="00AE6BDE"/>
    <w:rsid w:val="00AE6D2B"/>
    <w:rsid w:val="00AE76D1"/>
    <w:rsid w:val="00AE7D01"/>
    <w:rsid w:val="00AF06C1"/>
    <w:rsid w:val="00AF1B34"/>
    <w:rsid w:val="00AF1CCE"/>
    <w:rsid w:val="00AF21E4"/>
    <w:rsid w:val="00AF22EA"/>
    <w:rsid w:val="00AF2964"/>
    <w:rsid w:val="00AF304A"/>
    <w:rsid w:val="00AF3431"/>
    <w:rsid w:val="00AF3FAB"/>
    <w:rsid w:val="00AF48B4"/>
    <w:rsid w:val="00AF4EE8"/>
    <w:rsid w:val="00AF56DF"/>
    <w:rsid w:val="00AF5974"/>
    <w:rsid w:val="00AF5FC5"/>
    <w:rsid w:val="00AF66B5"/>
    <w:rsid w:val="00AF7AFF"/>
    <w:rsid w:val="00B00026"/>
    <w:rsid w:val="00B000EA"/>
    <w:rsid w:val="00B003FC"/>
    <w:rsid w:val="00B0104B"/>
    <w:rsid w:val="00B011AE"/>
    <w:rsid w:val="00B027F6"/>
    <w:rsid w:val="00B02CF1"/>
    <w:rsid w:val="00B036AE"/>
    <w:rsid w:val="00B059EE"/>
    <w:rsid w:val="00B06A5E"/>
    <w:rsid w:val="00B075E5"/>
    <w:rsid w:val="00B076D3"/>
    <w:rsid w:val="00B11C02"/>
    <w:rsid w:val="00B12024"/>
    <w:rsid w:val="00B13A08"/>
    <w:rsid w:val="00B14281"/>
    <w:rsid w:val="00B14640"/>
    <w:rsid w:val="00B14770"/>
    <w:rsid w:val="00B15029"/>
    <w:rsid w:val="00B16324"/>
    <w:rsid w:val="00B172E3"/>
    <w:rsid w:val="00B179A5"/>
    <w:rsid w:val="00B209B9"/>
    <w:rsid w:val="00B20EDC"/>
    <w:rsid w:val="00B21B5C"/>
    <w:rsid w:val="00B2326C"/>
    <w:rsid w:val="00B24145"/>
    <w:rsid w:val="00B25A9E"/>
    <w:rsid w:val="00B25DC4"/>
    <w:rsid w:val="00B26871"/>
    <w:rsid w:val="00B27ABF"/>
    <w:rsid w:val="00B31BD7"/>
    <w:rsid w:val="00B31F32"/>
    <w:rsid w:val="00B34C63"/>
    <w:rsid w:val="00B35713"/>
    <w:rsid w:val="00B35B57"/>
    <w:rsid w:val="00B35DBA"/>
    <w:rsid w:val="00B37FFC"/>
    <w:rsid w:val="00B4088C"/>
    <w:rsid w:val="00B41110"/>
    <w:rsid w:val="00B42046"/>
    <w:rsid w:val="00B4287E"/>
    <w:rsid w:val="00B4294E"/>
    <w:rsid w:val="00B4363A"/>
    <w:rsid w:val="00B43F1E"/>
    <w:rsid w:val="00B44111"/>
    <w:rsid w:val="00B443EC"/>
    <w:rsid w:val="00B44DF2"/>
    <w:rsid w:val="00B45FEA"/>
    <w:rsid w:val="00B46221"/>
    <w:rsid w:val="00B47464"/>
    <w:rsid w:val="00B47811"/>
    <w:rsid w:val="00B500FA"/>
    <w:rsid w:val="00B50C14"/>
    <w:rsid w:val="00B5276B"/>
    <w:rsid w:val="00B5284D"/>
    <w:rsid w:val="00B52AA4"/>
    <w:rsid w:val="00B53A14"/>
    <w:rsid w:val="00B544D1"/>
    <w:rsid w:val="00B545F8"/>
    <w:rsid w:val="00B548B6"/>
    <w:rsid w:val="00B5619D"/>
    <w:rsid w:val="00B568D0"/>
    <w:rsid w:val="00B57075"/>
    <w:rsid w:val="00B610B4"/>
    <w:rsid w:val="00B61ACF"/>
    <w:rsid w:val="00B62458"/>
    <w:rsid w:val="00B637A4"/>
    <w:rsid w:val="00B63EE2"/>
    <w:rsid w:val="00B63FDF"/>
    <w:rsid w:val="00B64229"/>
    <w:rsid w:val="00B64774"/>
    <w:rsid w:val="00B648DA"/>
    <w:rsid w:val="00B64FFD"/>
    <w:rsid w:val="00B65B1D"/>
    <w:rsid w:val="00B66D33"/>
    <w:rsid w:val="00B67D94"/>
    <w:rsid w:val="00B70040"/>
    <w:rsid w:val="00B70D92"/>
    <w:rsid w:val="00B71E89"/>
    <w:rsid w:val="00B73BF8"/>
    <w:rsid w:val="00B75304"/>
    <w:rsid w:val="00B76859"/>
    <w:rsid w:val="00B76BAD"/>
    <w:rsid w:val="00B77327"/>
    <w:rsid w:val="00B77A02"/>
    <w:rsid w:val="00B803CC"/>
    <w:rsid w:val="00B817B7"/>
    <w:rsid w:val="00B825A3"/>
    <w:rsid w:val="00B837FD"/>
    <w:rsid w:val="00B84660"/>
    <w:rsid w:val="00B84F3E"/>
    <w:rsid w:val="00B877EA"/>
    <w:rsid w:val="00B90F32"/>
    <w:rsid w:val="00B92030"/>
    <w:rsid w:val="00B92CB1"/>
    <w:rsid w:val="00B93DC3"/>
    <w:rsid w:val="00B94A2F"/>
    <w:rsid w:val="00B9539E"/>
    <w:rsid w:val="00B957AB"/>
    <w:rsid w:val="00B95D48"/>
    <w:rsid w:val="00B95E80"/>
    <w:rsid w:val="00B96187"/>
    <w:rsid w:val="00B96496"/>
    <w:rsid w:val="00B964B0"/>
    <w:rsid w:val="00B966A4"/>
    <w:rsid w:val="00BA0259"/>
    <w:rsid w:val="00BA03C9"/>
    <w:rsid w:val="00BA0C3B"/>
    <w:rsid w:val="00BA28B7"/>
    <w:rsid w:val="00BA3950"/>
    <w:rsid w:val="00BA5EEC"/>
    <w:rsid w:val="00BA6040"/>
    <w:rsid w:val="00BA6720"/>
    <w:rsid w:val="00BA6E7A"/>
    <w:rsid w:val="00BA7750"/>
    <w:rsid w:val="00BA7BB0"/>
    <w:rsid w:val="00BB0E01"/>
    <w:rsid w:val="00BB168F"/>
    <w:rsid w:val="00BB3512"/>
    <w:rsid w:val="00BB3B47"/>
    <w:rsid w:val="00BB3C52"/>
    <w:rsid w:val="00BB4449"/>
    <w:rsid w:val="00BB52D1"/>
    <w:rsid w:val="00BB5AC2"/>
    <w:rsid w:val="00BB5F7E"/>
    <w:rsid w:val="00BB6318"/>
    <w:rsid w:val="00BB722A"/>
    <w:rsid w:val="00BC1A1F"/>
    <w:rsid w:val="00BC2065"/>
    <w:rsid w:val="00BC2837"/>
    <w:rsid w:val="00BC3C88"/>
    <w:rsid w:val="00BC4653"/>
    <w:rsid w:val="00BC4D76"/>
    <w:rsid w:val="00BC583E"/>
    <w:rsid w:val="00BC6F3F"/>
    <w:rsid w:val="00BC7AD6"/>
    <w:rsid w:val="00BD07FF"/>
    <w:rsid w:val="00BD2205"/>
    <w:rsid w:val="00BD2E8D"/>
    <w:rsid w:val="00BD5CC8"/>
    <w:rsid w:val="00BD61EF"/>
    <w:rsid w:val="00BD711B"/>
    <w:rsid w:val="00BD7FE9"/>
    <w:rsid w:val="00BE010D"/>
    <w:rsid w:val="00BE09EE"/>
    <w:rsid w:val="00BE0E63"/>
    <w:rsid w:val="00BE1277"/>
    <w:rsid w:val="00BE1418"/>
    <w:rsid w:val="00BE19B0"/>
    <w:rsid w:val="00BE2C43"/>
    <w:rsid w:val="00BE3260"/>
    <w:rsid w:val="00BE580E"/>
    <w:rsid w:val="00BE5F2D"/>
    <w:rsid w:val="00BE5F73"/>
    <w:rsid w:val="00BF276C"/>
    <w:rsid w:val="00BF2D67"/>
    <w:rsid w:val="00BF37B5"/>
    <w:rsid w:val="00BF4E08"/>
    <w:rsid w:val="00BF52A7"/>
    <w:rsid w:val="00BF5716"/>
    <w:rsid w:val="00BF5D19"/>
    <w:rsid w:val="00BF62B1"/>
    <w:rsid w:val="00BF7D1F"/>
    <w:rsid w:val="00C00ED2"/>
    <w:rsid w:val="00C029E8"/>
    <w:rsid w:val="00C04430"/>
    <w:rsid w:val="00C04663"/>
    <w:rsid w:val="00C04A1C"/>
    <w:rsid w:val="00C04F30"/>
    <w:rsid w:val="00C06149"/>
    <w:rsid w:val="00C06B9D"/>
    <w:rsid w:val="00C06DBD"/>
    <w:rsid w:val="00C075D7"/>
    <w:rsid w:val="00C07D04"/>
    <w:rsid w:val="00C1133E"/>
    <w:rsid w:val="00C161D2"/>
    <w:rsid w:val="00C17D24"/>
    <w:rsid w:val="00C2095F"/>
    <w:rsid w:val="00C20AB5"/>
    <w:rsid w:val="00C20ABD"/>
    <w:rsid w:val="00C20BE5"/>
    <w:rsid w:val="00C21235"/>
    <w:rsid w:val="00C2158E"/>
    <w:rsid w:val="00C2253A"/>
    <w:rsid w:val="00C22D9C"/>
    <w:rsid w:val="00C23986"/>
    <w:rsid w:val="00C24EBB"/>
    <w:rsid w:val="00C25A52"/>
    <w:rsid w:val="00C26DBD"/>
    <w:rsid w:val="00C31C3C"/>
    <w:rsid w:val="00C32018"/>
    <w:rsid w:val="00C32288"/>
    <w:rsid w:val="00C32572"/>
    <w:rsid w:val="00C32B0B"/>
    <w:rsid w:val="00C32D58"/>
    <w:rsid w:val="00C331A3"/>
    <w:rsid w:val="00C33481"/>
    <w:rsid w:val="00C33710"/>
    <w:rsid w:val="00C3379F"/>
    <w:rsid w:val="00C33F74"/>
    <w:rsid w:val="00C3410C"/>
    <w:rsid w:val="00C346D5"/>
    <w:rsid w:val="00C377E6"/>
    <w:rsid w:val="00C37A39"/>
    <w:rsid w:val="00C4137D"/>
    <w:rsid w:val="00C41638"/>
    <w:rsid w:val="00C41B9C"/>
    <w:rsid w:val="00C42F51"/>
    <w:rsid w:val="00C43609"/>
    <w:rsid w:val="00C44244"/>
    <w:rsid w:val="00C44A57"/>
    <w:rsid w:val="00C44D58"/>
    <w:rsid w:val="00C46F3A"/>
    <w:rsid w:val="00C478B8"/>
    <w:rsid w:val="00C502FD"/>
    <w:rsid w:val="00C5092B"/>
    <w:rsid w:val="00C51B5D"/>
    <w:rsid w:val="00C522BD"/>
    <w:rsid w:val="00C5307C"/>
    <w:rsid w:val="00C5424F"/>
    <w:rsid w:val="00C55695"/>
    <w:rsid w:val="00C557AC"/>
    <w:rsid w:val="00C55D2B"/>
    <w:rsid w:val="00C603C7"/>
    <w:rsid w:val="00C60F05"/>
    <w:rsid w:val="00C61650"/>
    <w:rsid w:val="00C61EEF"/>
    <w:rsid w:val="00C62C41"/>
    <w:rsid w:val="00C62D64"/>
    <w:rsid w:val="00C63D7B"/>
    <w:rsid w:val="00C6569A"/>
    <w:rsid w:val="00C659C7"/>
    <w:rsid w:val="00C67039"/>
    <w:rsid w:val="00C6724C"/>
    <w:rsid w:val="00C672AC"/>
    <w:rsid w:val="00C67E20"/>
    <w:rsid w:val="00C70296"/>
    <w:rsid w:val="00C70F1B"/>
    <w:rsid w:val="00C71438"/>
    <w:rsid w:val="00C714DD"/>
    <w:rsid w:val="00C72688"/>
    <w:rsid w:val="00C73B44"/>
    <w:rsid w:val="00C76750"/>
    <w:rsid w:val="00C77056"/>
    <w:rsid w:val="00C77C12"/>
    <w:rsid w:val="00C80426"/>
    <w:rsid w:val="00C8102F"/>
    <w:rsid w:val="00C81777"/>
    <w:rsid w:val="00C817B2"/>
    <w:rsid w:val="00C817EF"/>
    <w:rsid w:val="00C82816"/>
    <w:rsid w:val="00C83C6F"/>
    <w:rsid w:val="00C83D21"/>
    <w:rsid w:val="00C83F65"/>
    <w:rsid w:val="00C84335"/>
    <w:rsid w:val="00C85265"/>
    <w:rsid w:val="00C86B02"/>
    <w:rsid w:val="00C870EE"/>
    <w:rsid w:val="00C87D34"/>
    <w:rsid w:val="00C90071"/>
    <w:rsid w:val="00C9068E"/>
    <w:rsid w:val="00C90B90"/>
    <w:rsid w:val="00C92174"/>
    <w:rsid w:val="00C92621"/>
    <w:rsid w:val="00C92925"/>
    <w:rsid w:val="00C9469E"/>
    <w:rsid w:val="00C951E9"/>
    <w:rsid w:val="00C9535C"/>
    <w:rsid w:val="00C96019"/>
    <w:rsid w:val="00C960E7"/>
    <w:rsid w:val="00C96488"/>
    <w:rsid w:val="00C96E67"/>
    <w:rsid w:val="00C973BE"/>
    <w:rsid w:val="00C9780B"/>
    <w:rsid w:val="00CA013B"/>
    <w:rsid w:val="00CA0C51"/>
    <w:rsid w:val="00CA1999"/>
    <w:rsid w:val="00CA2EA0"/>
    <w:rsid w:val="00CA3DA7"/>
    <w:rsid w:val="00CA4E24"/>
    <w:rsid w:val="00CA532A"/>
    <w:rsid w:val="00CA56AF"/>
    <w:rsid w:val="00CA5991"/>
    <w:rsid w:val="00CA5D79"/>
    <w:rsid w:val="00CA622B"/>
    <w:rsid w:val="00CA6C61"/>
    <w:rsid w:val="00CA762E"/>
    <w:rsid w:val="00CA7816"/>
    <w:rsid w:val="00CA7C4A"/>
    <w:rsid w:val="00CB00F3"/>
    <w:rsid w:val="00CB0978"/>
    <w:rsid w:val="00CB1330"/>
    <w:rsid w:val="00CB26B6"/>
    <w:rsid w:val="00CB2E75"/>
    <w:rsid w:val="00CB304B"/>
    <w:rsid w:val="00CB3C48"/>
    <w:rsid w:val="00CB41DE"/>
    <w:rsid w:val="00CB448A"/>
    <w:rsid w:val="00CB55F6"/>
    <w:rsid w:val="00CB574A"/>
    <w:rsid w:val="00CB6162"/>
    <w:rsid w:val="00CB6EBC"/>
    <w:rsid w:val="00CB6FF3"/>
    <w:rsid w:val="00CC07C1"/>
    <w:rsid w:val="00CC141F"/>
    <w:rsid w:val="00CC1474"/>
    <w:rsid w:val="00CC2C84"/>
    <w:rsid w:val="00CC2F94"/>
    <w:rsid w:val="00CC353B"/>
    <w:rsid w:val="00CC39BF"/>
    <w:rsid w:val="00CC3D8D"/>
    <w:rsid w:val="00CC3DF1"/>
    <w:rsid w:val="00CC4175"/>
    <w:rsid w:val="00CC473E"/>
    <w:rsid w:val="00CC4C88"/>
    <w:rsid w:val="00CC56FF"/>
    <w:rsid w:val="00CC5D49"/>
    <w:rsid w:val="00CC65F6"/>
    <w:rsid w:val="00CC6D64"/>
    <w:rsid w:val="00CC6E4B"/>
    <w:rsid w:val="00CC753A"/>
    <w:rsid w:val="00CD082E"/>
    <w:rsid w:val="00CD11E2"/>
    <w:rsid w:val="00CD159C"/>
    <w:rsid w:val="00CD161D"/>
    <w:rsid w:val="00CD1BEB"/>
    <w:rsid w:val="00CD1D6F"/>
    <w:rsid w:val="00CD1F37"/>
    <w:rsid w:val="00CD2C47"/>
    <w:rsid w:val="00CD3D46"/>
    <w:rsid w:val="00CD3DD4"/>
    <w:rsid w:val="00CD43F6"/>
    <w:rsid w:val="00CD4575"/>
    <w:rsid w:val="00CD4592"/>
    <w:rsid w:val="00CD4A1C"/>
    <w:rsid w:val="00CD4C43"/>
    <w:rsid w:val="00CD554F"/>
    <w:rsid w:val="00CD58C1"/>
    <w:rsid w:val="00CD66A5"/>
    <w:rsid w:val="00CD6E8F"/>
    <w:rsid w:val="00CE01A5"/>
    <w:rsid w:val="00CE068B"/>
    <w:rsid w:val="00CE0706"/>
    <w:rsid w:val="00CE1489"/>
    <w:rsid w:val="00CE168D"/>
    <w:rsid w:val="00CE1A32"/>
    <w:rsid w:val="00CE1E46"/>
    <w:rsid w:val="00CE20C6"/>
    <w:rsid w:val="00CE28C8"/>
    <w:rsid w:val="00CE2C02"/>
    <w:rsid w:val="00CE311F"/>
    <w:rsid w:val="00CE31BB"/>
    <w:rsid w:val="00CE37E3"/>
    <w:rsid w:val="00CE4B36"/>
    <w:rsid w:val="00CE4E16"/>
    <w:rsid w:val="00CE5D90"/>
    <w:rsid w:val="00CE62D7"/>
    <w:rsid w:val="00CE7695"/>
    <w:rsid w:val="00CF25FF"/>
    <w:rsid w:val="00CF2AF2"/>
    <w:rsid w:val="00CF2B84"/>
    <w:rsid w:val="00CF2E5A"/>
    <w:rsid w:val="00CF36C9"/>
    <w:rsid w:val="00CF40B2"/>
    <w:rsid w:val="00CF4D22"/>
    <w:rsid w:val="00CF588B"/>
    <w:rsid w:val="00CF730E"/>
    <w:rsid w:val="00CF7795"/>
    <w:rsid w:val="00CF7C26"/>
    <w:rsid w:val="00D005A1"/>
    <w:rsid w:val="00D018FC"/>
    <w:rsid w:val="00D026F0"/>
    <w:rsid w:val="00D03797"/>
    <w:rsid w:val="00D043D2"/>
    <w:rsid w:val="00D04449"/>
    <w:rsid w:val="00D0567B"/>
    <w:rsid w:val="00D06057"/>
    <w:rsid w:val="00D062E9"/>
    <w:rsid w:val="00D07CEF"/>
    <w:rsid w:val="00D10CEF"/>
    <w:rsid w:val="00D121B9"/>
    <w:rsid w:val="00D12AAD"/>
    <w:rsid w:val="00D12F85"/>
    <w:rsid w:val="00D13989"/>
    <w:rsid w:val="00D14B88"/>
    <w:rsid w:val="00D156F2"/>
    <w:rsid w:val="00D15B52"/>
    <w:rsid w:val="00D16139"/>
    <w:rsid w:val="00D166B6"/>
    <w:rsid w:val="00D17A00"/>
    <w:rsid w:val="00D20FB9"/>
    <w:rsid w:val="00D2115A"/>
    <w:rsid w:val="00D214AD"/>
    <w:rsid w:val="00D216C4"/>
    <w:rsid w:val="00D2208D"/>
    <w:rsid w:val="00D232F4"/>
    <w:rsid w:val="00D23347"/>
    <w:rsid w:val="00D2363D"/>
    <w:rsid w:val="00D236EF"/>
    <w:rsid w:val="00D2473F"/>
    <w:rsid w:val="00D2545E"/>
    <w:rsid w:val="00D26299"/>
    <w:rsid w:val="00D307B9"/>
    <w:rsid w:val="00D30AB1"/>
    <w:rsid w:val="00D32BC4"/>
    <w:rsid w:val="00D33D90"/>
    <w:rsid w:val="00D34B3A"/>
    <w:rsid w:val="00D34DA9"/>
    <w:rsid w:val="00D35401"/>
    <w:rsid w:val="00D3563F"/>
    <w:rsid w:val="00D35EC6"/>
    <w:rsid w:val="00D36007"/>
    <w:rsid w:val="00D36768"/>
    <w:rsid w:val="00D36C9F"/>
    <w:rsid w:val="00D40DAD"/>
    <w:rsid w:val="00D41774"/>
    <w:rsid w:val="00D41E03"/>
    <w:rsid w:val="00D420DB"/>
    <w:rsid w:val="00D421FA"/>
    <w:rsid w:val="00D42988"/>
    <w:rsid w:val="00D42F95"/>
    <w:rsid w:val="00D430CB"/>
    <w:rsid w:val="00D445F5"/>
    <w:rsid w:val="00D44DA7"/>
    <w:rsid w:val="00D44F56"/>
    <w:rsid w:val="00D4552A"/>
    <w:rsid w:val="00D45539"/>
    <w:rsid w:val="00D45625"/>
    <w:rsid w:val="00D45AC2"/>
    <w:rsid w:val="00D47ECA"/>
    <w:rsid w:val="00D51114"/>
    <w:rsid w:val="00D5209A"/>
    <w:rsid w:val="00D5261C"/>
    <w:rsid w:val="00D52914"/>
    <w:rsid w:val="00D52B65"/>
    <w:rsid w:val="00D54E8E"/>
    <w:rsid w:val="00D5549E"/>
    <w:rsid w:val="00D566DB"/>
    <w:rsid w:val="00D5675C"/>
    <w:rsid w:val="00D56D49"/>
    <w:rsid w:val="00D5721B"/>
    <w:rsid w:val="00D5790F"/>
    <w:rsid w:val="00D57CCA"/>
    <w:rsid w:val="00D61B26"/>
    <w:rsid w:val="00D628B3"/>
    <w:rsid w:val="00D62BF5"/>
    <w:rsid w:val="00D6366F"/>
    <w:rsid w:val="00D64C1E"/>
    <w:rsid w:val="00D64EFF"/>
    <w:rsid w:val="00D65216"/>
    <w:rsid w:val="00D664C8"/>
    <w:rsid w:val="00D712DD"/>
    <w:rsid w:val="00D712F7"/>
    <w:rsid w:val="00D71CF0"/>
    <w:rsid w:val="00D73D79"/>
    <w:rsid w:val="00D74CD8"/>
    <w:rsid w:val="00D7532E"/>
    <w:rsid w:val="00D75582"/>
    <w:rsid w:val="00D7587B"/>
    <w:rsid w:val="00D773D0"/>
    <w:rsid w:val="00D77CD9"/>
    <w:rsid w:val="00D77F80"/>
    <w:rsid w:val="00D80213"/>
    <w:rsid w:val="00D8087C"/>
    <w:rsid w:val="00D80A00"/>
    <w:rsid w:val="00D80ACC"/>
    <w:rsid w:val="00D80FE4"/>
    <w:rsid w:val="00D811C5"/>
    <w:rsid w:val="00D819EB"/>
    <w:rsid w:val="00D829DF"/>
    <w:rsid w:val="00D82EB0"/>
    <w:rsid w:val="00D8349A"/>
    <w:rsid w:val="00D835DB"/>
    <w:rsid w:val="00D8418A"/>
    <w:rsid w:val="00D849D4"/>
    <w:rsid w:val="00D84C20"/>
    <w:rsid w:val="00D859EA"/>
    <w:rsid w:val="00D85D88"/>
    <w:rsid w:val="00D8658E"/>
    <w:rsid w:val="00D86712"/>
    <w:rsid w:val="00D868D2"/>
    <w:rsid w:val="00D86905"/>
    <w:rsid w:val="00D86F5D"/>
    <w:rsid w:val="00D87453"/>
    <w:rsid w:val="00D87463"/>
    <w:rsid w:val="00D877ED"/>
    <w:rsid w:val="00D87884"/>
    <w:rsid w:val="00D90725"/>
    <w:rsid w:val="00D9085F"/>
    <w:rsid w:val="00D91312"/>
    <w:rsid w:val="00D91A96"/>
    <w:rsid w:val="00D91BC4"/>
    <w:rsid w:val="00D93AB3"/>
    <w:rsid w:val="00D9504F"/>
    <w:rsid w:val="00D9505A"/>
    <w:rsid w:val="00D96058"/>
    <w:rsid w:val="00DA0A7C"/>
    <w:rsid w:val="00DA3100"/>
    <w:rsid w:val="00DA45F5"/>
    <w:rsid w:val="00DA4B5D"/>
    <w:rsid w:val="00DA4EF8"/>
    <w:rsid w:val="00DA5A45"/>
    <w:rsid w:val="00DA5D1A"/>
    <w:rsid w:val="00DA645C"/>
    <w:rsid w:val="00DA6A94"/>
    <w:rsid w:val="00DA6CC9"/>
    <w:rsid w:val="00DA6D40"/>
    <w:rsid w:val="00DB02FF"/>
    <w:rsid w:val="00DB054C"/>
    <w:rsid w:val="00DB2E71"/>
    <w:rsid w:val="00DB2F53"/>
    <w:rsid w:val="00DB538A"/>
    <w:rsid w:val="00DB5700"/>
    <w:rsid w:val="00DB5850"/>
    <w:rsid w:val="00DB5D95"/>
    <w:rsid w:val="00DB68A7"/>
    <w:rsid w:val="00DB7DED"/>
    <w:rsid w:val="00DB7E65"/>
    <w:rsid w:val="00DC2DE6"/>
    <w:rsid w:val="00DC323F"/>
    <w:rsid w:val="00DC42C1"/>
    <w:rsid w:val="00DC6271"/>
    <w:rsid w:val="00DC6F39"/>
    <w:rsid w:val="00DD17E1"/>
    <w:rsid w:val="00DD2AB3"/>
    <w:rsid w:val="00DD30FA"/>
    <w:rsid w:val="00DD57AE"/>
    <w:rsid w:val="00DD6182"/>
    <w:rsid w:val="00DD663C"/>
    <w:rsid w:val="00DD6F1B"/>
    <w:rsid w:val="00DD73DA"/>
    <w:rsid w:val="00DD7A72"/>
    <w:rsid w:val="00DE0098"/>
    <w:rsid w:val="00DE44B5"/>
    <w:rsid w:val="00DE4B07"/>
    <w:rsid w:val="00DE5029"/>
    <w:rsid w:val="00DE769A"/>
    <w:rsid w:val="00DF07E4"/>
    <w:rsid w:val="00DF0B36"/>
    <w:rsid w:val="00DF0CF7"/>
    <w:rsid w:val="00DF0D5E"/>
    <w:rsid w:val="00DF1A8D"/>
    <w:rsid w:val="00DF27CC"/>
    <w:rsid w:val="00DF3563"/>
    <w:rsid w:val="00DF3D04"/>
    <w:rsid w:val="00DF4A6F"/>
    <w:rsid w:val="00DF5128"/>
    <w:rsid w:val="00DF54AE"/>
    <w:rsid w:val="00DF5C9E"/>
    <w:rsid w:val="00DF5D2F"/>
    <w:rsid w:val="00DF6858"/>
    <w:rsid w:val="00DF6973"/>
    <w:rsid w:val="00DF6F46"/>
    <w:rsid w:val="00DF71C2"/>
    <w:rsid w:val="00DF726F"/>
    <w:rsid w:val="00DF7F5A"/>
    <w:rsid w:val="00E001B2"/>
    <w:rsid w:val="00E00ADC"/>
    <w:rsid w:val="00E0130A"/>
    <w:rsid w:val="00E01439"/>
    <w:rsid w:val="00E04314"/>
    <w:rsid w:val="00E04DB7"/>
    <w:rsid w:val="00E06A75"/>
    <w:rsid w:val="00E07B53"/>
    <w:rsid w:val="00E100A5"/>
    <w:rsid w:val="00E1118E"/>
    <w:rsid w:val="00E114B2"/>
    <w:rsid w:val="00E1214D"/>
    <w:rsid w:val="00E12D11"/>
    <w:rsid w:val="00E1324A"/>
    <w:rsid w:val="00E145DC"/>
    <w:rsid w:val="00E14709"/>
    <w:rsid w:val="00E14B47"/>
    <w:rsid w:val="00E1623B"/>
    <w:rsid w:val="00E17822"/>
    <w:rsid w:val="00E17A71"/>
    <w:rsid w:val="00E20709"/>
    <w:rsid w:val="00E21540"/>
    <w:rsid w:val="00E217D4"/>
    <w:rsid w:val="00E226BB"/>
    <w:rsid w:val="00E228D8"/>
    <w:rsid w:val="00E22A49"/>
    <w:rsid w:val="00E2369E"/>
    <w:rsid w:val="00E23F2B"/>
    <w:rsid w:val="00E2449B"/>
    <w:rsid w:val="00E2468A"/>
    <w:rsid w:val="00E24FAC"/>
    <w:rsid w:val="00E2585B"/>
    <w:rsid w:val="00E27039"/>
    <w:rsid w:val="00E27266"/>
    <w:rsid w:val="00E302FD"/>
    <w:rsid w:val="00E303C9"/>
    <w:rsid w:val="00E309BF"/>
    <w:rsid w:val="00E3219D"/>
    <w:rsid w:val="00E3250D"/>
    <w:rsid w:val="00E329A8"/>
    <w:rsid w:val="00E32A00"/>
    <w:rsid w:val="00E33276"/>
    <w:rsid w:val="00E33634"/>
    <w:rsid w:val="00E3456B"/>
    <w:rsid w:val="00E349F6"/>
    <w:rsid w:val="00E34C33"/>
    <w:rsid w:val="00E34C45"/>
    <w:rsid w:val="00E35E4E"/>
    <w:rsid w:val="00E35EA5"/>
    <w:rsid w:val="00E36027"/>
    <w:rsid w:val="00E3607D"/>
    <w:rsid w:val="00E37160"/>
    <w:rsid w:val="00E3756F"/>
    <w:rsid w:val="00E37BEF"/>
    <w:rsid w:val="00E40270"/>
    <w:rsid w:val="00E40347"/>
    <w:rsid w:val="00E42464"/>
    <w:rsid w:val="00E43D36"/>
    <w:rsid w:val="00E44313"/>
    <w:rsid w:val="00E44C17"/>
    <w:rsid w:val="00E44ED8"/>
    <w:rsid w:val="00E46C84"/>
    <w:rsid w:val="00E47413"/>
    <w:rsid w:val="00E47A9F"/>
    <w:rsid w:val="00E47BE0"/>
    <w:rsid w:val="00E507A8"/>
    <w:rsid w:val="00E51D22"/>
    <w:rsid w:val="00E5213F"/>
    <w:rsid w:val="00E52478"/>
    <w:rsid w:val="00E5405D"/>
    <w:rsid w:val="00E541F2"/>
    <w:rsid w:val="00E546CC"/>
    <w:rsid w:val="00E5483B"/>
    <w:rsid w:val="00E54861"/>
    <w:rsid w:val="00E54D2D"/>
    <w:rsid w:val="00E56010"/>
    <w:rsid w:val="00E569C1"/>
    <w:rsid w:val="00E57692"/>
    <w:rsid w:val="00E57AE1"/>
    <w:rsid w:val="00E60DF5"/>
    <w:rsid w:val="00E60E3B"/>
    <w:rsid w:val="00E628CB"/>
    <w:rsid w:val="00E630E4"/>
    <w:rsid w:val="00E63243"/>
    <w:rsid w:val="00E6341E"/>
    <w:rsid w:val="00E63A71"/>
    <w:rsid w:val="00E64E0F"/>
    <w:rsid w:val="00E64FB9"/>
    <w:rsid w:val="00E65918"/>
    <w:rsid w:val="00E66D35"/>
    <w:rsid w:val="00E67436"/>
    <w:rsid w:val="00E67CD6"/>
    <w:rsid w:val="00E67CE0"/>
    <w:rsid w:val="00E72CC3"/>
    <w:rsid w:val="00E72F8E"/>
    <w:rsid w:val="00E733C8"/>
    <w:rsid w:val="00E75534"/>
    <w:rsid w:val="00E76101"/>
    <w:rsid w:val="00E77130"/>
    <w:rsid w:val="00E775C6"/>
    <w:rsid w:val="00E77B48"/>
    <w:rsid w:val="00E815B3"/>
    <w:rsid w:val="00E8183B"/>
    <w:rsid w:val="00E81BDE"/>
    <w:rsid w:val="00E8200D"/>
    <w:rsid w:val="00E8219E"/>
    <w:rsid w:val="00E825FE"/>
    <w:rsid w:val="00E83309"/>
    <w:rsid w:val="00E834FA"/>
    <w:rsid w:val="00E84252"/>
    <w:rsid w:val="00E84F02"/>
    <w:rsid w:val="00E8576D"/>
    <w:rsid w:val="00E85B69"/>
    <w:rsid w:val="00E85C21"/>
    <w:rsid w:val="00E861A2"/>
    <w:rsid w:val="00E87690"/>
    <w:rsid w:val="00E900D2"/>
    <w:rsid w:val="00E901CB"/>
    <w:rsid w:val="00E9123E"/>
    <w:rsid w:val="00E915C3"/>
    <w:rsid w:val="00E91F06"/>
    <w:rsid w:val="00E9216F"/>
    <w:rsid w:val="00E927B2"/>
    <w:rsid w:val="00E93F0B"/>
    <w:rsid w:val="00E94999"/>
    <w:rsid w:val="00E94DA8"/>
    <w:rsid w:val="00E95DCA"/>
    <w:rsid w:val="00E96018"/>
    <w:rsid w:val="00E961FC"/>
    <w:rsid w:val="00E96E11"/>
    <w:rsid w:val="00EA0995"/>
    <w:rsid w:val="00EA1620"/>
    <w:rsid w:val="00EA17E8"/>
    <w:rsid w:val="00EA253C"/>
    <w:rsid w:val="00EA2E0F"/>
    <w:rsid w:val="00EA35CE"/>
    <w:rsid w:val="00EA41C9"/>
    <w:rsid w:val="00EA4910"/>
    <w:rsid w:val="00EA512A"/>
    <w:rsid w:val="00EA5304"/>
    <w:rsid w:val="00EA6183"/>
    <w:rsid w:val="00EA6AD4"/>
    <w:rsid w:val="00EB01F9"/>
    <w:rsid w:val="00EB10B1"/>
    <w:rsid w:val="00EB170B"/>
    <w:rsid w:val="00EB1B08"/>
    <w:rsid w:val="00EB1FC6"/>
    <w:rsid w:val="00EB2065"/>
    <w:rsid w:val="00EB278B"/>
    <w:rsid w:val="00EB2A77"/>
    <w:rsid w:val="00EB378E"/>
    <w:rsid w:val="00EB4269"/>
    <w:rsid w:val="00EB47D3"/>
    <w:rsid w:val="00EB65AE"/>
    <w:rsid w:val="00EB6D09"/>
    <w:rsid w:val="00EB6D55"/>
    <w:rsid w:val="00EB71EE"/>
    <w:rsid w:val="00EB78A6"/>
    <w:rsid w:val="00EC1A01"/>
    <w:rsid w:val="00EC298A"/>
    <w:rsid w:val="00EC2F06"/>
    <w:rsid w:val="00EC3173"/>
    <w:rsid w:val="00EC493D"/>
    <w:rsid w:val="00EC4C26"/>
    <w:rsid w:val="00EC4EAA"/>
    <w:rsid w:val="00EC5885"/>
    <w:rsid w:val="00EC5FCF"/>
    <w:rsid w:val="00EC650F"/>
    <w:rsid w:val="00EC6CCA"/>
    <w:rsid w:val="00EC6F32"/>
    <w:rsid w:val="00EC776F"/>
    <w:rsid w:val="00ED018C"/>
    <w:rsid w:val="00ED098A"/>
    <w:rsid w:val="00ED0F12"/>
    <w:rsid w:val="00ED1133"/>
    <w:rsid w:val="00ED1426"/>
    <w:rsid w:val="00ED1681"/>
    <w:rsid w:val="00ED29D1"/>
    <w:rsid w:val="00ED3AA6"/>
    <w:rsid w:val="00ED3D7D"/>
    <w:rsid w:val="00ED504B"/>
    <w:rsid w:val="00ED52D0"/>
    <w:rsid w:val="00ED555A"/>
    <w:rsid w:val="00ED5562"/>
    <w:rsid w:val="00ED66B4"/>
    <w:rsid w:val="00ED69A0"/>
    <w:rsid w:val="00ED7D29"/>
    <w:rsid w:val="00ED7E6C"/>
    <w:rsid w:val="00EE08F6"/>
    <w:rsid w:val="00EE0B07"/>
    <w:rsid w:val="00EE176E"/>
    <w:rsid w:val="00EE1B29"/>
    <w:rsid w:val="00EE1CF8"/>
    <w:rsid w:val="00EE3B87"/>
    <w:rsid w:val="00EE4F15"/>
    <w:rsid w:val="00EE4F99"/>
    <w:rsid w:val="00EE6BBF"/>
    <w:rsid w:val="00EE6D4A"/>
    <w:rsid w:val="00EE7392"/>
    <w:rsid w:val="00EF00D1"/>
    <w:rsid w:val="00EF0321"/>
    <w:rsid w:val="00EF0B03"/>
    <w:rsid w:val="00EF1B4C"/>
    <w:rsid w:val="00EF1E81"/>
    <w:rsid w:val="00EF23A7"/>
    <w:rsid w:val="00EF3C7F"/>
    <w:rsid w:val="00EF43A8"/>
    <w:rsid w:val="00EF457C"/>
    <w:rsid w:val="00EF468A"/>
    <w:rsid w:val="00EF5242"/>
    <w:rsid w:val="00EF5C38"/>
    <w:rsid w:val="00EF6969"/>
    <w:rsid w:val="00F00018"/>
    <w:rsid w:val="00F005F9"/>
    <w:rsid w:val="00F0075C"/>
    <w:rsid w:val="00F024BC"/>
    <w:rsid w:val="00F03C97"/>
    <w:rsid w:val="00F04DD9"/>
    <w:rsid w:val="00F04E4B"/>
    <w:rsid w:val="00F04EAF"/>
    <w:rsid w:val="00F05B7F"/>
    <w:rsid w:val="00F05E3C"/>
    <w:rsid w:val="00F068F6"/>
    <w:rsid w:val="00F06B53"/>
    <w:rsid w:val="00F0721B"/>
    <w:rsid w:val="00F074C5"/>
    <w:rsid w:val="00F077B2"/>
    <w:rsid w:val="00F07C9E"/>
    <w:rsid w:val="00F1056D"/>
    <w:rsid w:val="00F10ADB"/>
    <w:rsid w:val="00F10E91"/>
    <w:rsid w:val="00F11BF6"/>
    <w:rsid w:val="00F124E1"/>
    <w:rsid w:val="00F13FCD"/>
    <w:rsid w:val="00F14825"/>
    <w:rsid w:val="00F14C8D"/>
    <w:rsid w:val="00F15911"/>
    <w:rsid w:val="00F16984"/>
    <w:rsid w:val="00F2006B"/>
    <w:rsid w:val="00F209A5"/>
    <w:rsid w:val="00F22555"/>
    <w:rsid w:val="00F22D16"/>
    <w:rsid w:val="00F23D92"/>
    <w:rsid w:val="00F246C2"/>
    <w:rsid w:val="00F25F90"/>
    <w:rsid w:val="00F26329"/>
    <w:rsid w:val="00F26921"/>
    <w:rsid w:val="00F269CA"/>
    <w:rsid w:val="00F2764F"/>
    <w:rsid w:val="00F27CD9"/>
    <w:rsid w:val="00F306C2"/>
    <w:rsid w:val="00F31160"/>
    <w:rsid w:val="00F31DBA"/>
    <w:rsid w:val="00F31E76"/>
    <w:rsid w:val="00F3223A"/>
    <w:rsid w:val="00F32F8E"/>
    <w:rsid w:val="00F33E26"/>
    <w:rsid w:val="00F345B8"/>
    <w:rsid w:val="00F34A5A"/>
    <w:rsid w:val="00F365B9"/>
    <w:rsid w:val="00F373B3"/>
    <w:rsid w:val="00F376BA"/>
    <w:rsid w:val="00F40650"/>
    <w:rsid w:val="00F40D49"/>
    <w:rsid w:val="00F40DD5"/>
    <w:rsid w:val="00F42AFE"/>
    <w:rsid w:val="00F448D3"/>
    <w:rsid w:val="00F44A29"/>
    <w:rsid w:val="00F44B74"/>
    <w:rsid w:val="00F44E66"/>
    <w:rsid w:val="00F459B6"/>
    <w:rsid w:val="00F45C43"/>
    <w:rsid w:val="00F46819"/>
    <w:rsid w:val="00F46884"/>
    <w:rsid w:val="00F47130"/>
    <w:rsid w:val="00F47175"/>
    <w:rsid w:val="00F47749"/>
    <w:rsid w:val="00F47DBB"/>
    <w:rsid w:val="00F50167"/>
    <w:rsid w:val="00F50B53"/>
    <w:rsid w:val="00F51E64"/>
    <w:rsid w:val="00F52B90"/>
    <w:rsid w:val="00F539FC"/>
    <w:rsid w:val="00F53EF8"/>
    <w:rsid w:val="00F54709"/>
    <w:rsid w:val="00F55BAC"/>
    <w:rsid w:val="00F55C8B"/>
    <w:rsid w:val="00F55E0C"/>
    <w:rsid w:val="00F56A94"/>
    <w:rsid w:val="00F56BB9"/>
    <w:rsid w:val="00F56F39"/>
    <w:rsid w:val="00F60302"/>
    <w:rsid w:val="00F60EDC"/>
    <w:rsid w:val="00F620E8"/>
    <w:rsid w:val="00F624D3"/>
    <w:rsid w:val="00F62ABD"/>
    <w:rsid w:val="00F62F3E"/>
    <w:rsid w:val="00F62FA1"/>
    <w:rsid w:val="00F63684"/>
    <w:rsid w:val="00F63816"/>
    <w:rsid w:val="00F6419E"/>
    <w:rsid w:val="00F65329"/>
    <w:rsid w:val="00F65CC4"/>
    <w:rsid w:val="00F666B1"/>
    <w:rsid w:val="00F66C4E"/>
    <w:rsid w:val="00F7051B"/>
    <w:rsid w:val="00F714A3"/>
    <w:rsid w:val="00F71EEB"/>
    <w:rsid w:val="00F736EF"/>
    <w:rsid w:val="00F74C10"/>
    <w:rsid w:val="00F76D8B"/>
    <w:rsid w:val="00F77870"/>
    <w:rsid w:val="00F8149C"/>
    <w:rsid w:val="00F82682"/>
    <w:rsid w:val="00F8380B"/>
    <w:rsid w:val="00F8394F"/>
    <w:rsid w:val="00F83C2C"/>
    <w:rsid w:val="00F8516A"/>
    <w:rsid w:val="00F900B6"/>
    <w:rsid w:val="00F900B8"/>
    <w:rsid w:val="00F907B9"/>
    <w:rsid w:val="00F90811"/>
    <w:rsid w:val="00F91AB6"/>
    <w:rsid w:val="00F91AF0"/>
    <w:rsid w:val="00F91C12"/>
    <w:rsid w:val="00F92E19"/>
    <w:rsid w:val="00F94F18"/>
    <w:rsid w:val="00F951A2"/>
    <w:rsid w:val="00F9591F"/>
    <w:rsid w:val="00F97E96"/>
    <w:rsid w:val="00FA12F8"/>
    <w:rsid w:val="00FA1CB2"/>
    <w:rsid w:val="00FA1F2B"/>
    <w:rsid w:val="00FA3327"/>
    <w:rsid w:val="00FA44CB"/>
    <w:rsid w:val="00FA45E1"/>
    <w:rsid w:val="00FA4B4A"/>
    <w:rsid w:val="00FA4CF4"/>
    <w:rsid w:val="00FA4E33"/>
    <w:rsid w:val="00FA6D5D"/>
    <w:rsid w:val="00FA7789"/>
    <w:rsid w:val="00FA79E9"/>
    <w:rsid w:val="00FB06A5"/>
    <w:rsid w:val="00FB23BD"/>
    <w:rsid w:val="00FB2469"/>
    <w:rsid w:val="00FB27B5"/>
    <w:rsid w:val="00FB304F"/>
    <w:rsid w:val="00FB3518"/>
    <w:rsid w:val="00FB3F7E"/>
    <w:rsid w:val="00FB3F9B"/>
    <w:rsid w:val="00FB420D"/>
    <w:rsid w:val="00FB444F"/>
    <w:rsid w:val="00FB4835"/>
    <w:rsid w:val="00FB58A7"/>
    <w:rsid w:val="00FB69F5"/>
    <w:rsid w:val="00FB7772"/>
    <w:rsid w:val="00FC244D"/>
    <w:rsid w:val="00FC39BA"/>
    <w:rsid w:val="00FC6F12"/>
    <w:rsid w:val="00FC7B46"/>
    <w:rsid w:val="00FD03DD"/>
    <w:rsid w:val="00FD04EB"/>
    <w:rsid w:val="00FD243F"/>
    <w:rsid w:val="00FD37D2"/>
    <w:rsid w:val="00FD3C13"/>
    <w:rsid w:val="00FD5BF6"/>
    <w:rsid w:val="00FD5DF6"/>
    <w:rsid w:val="00FE1698"/>
    <w:rsid w:val="00FE1A21"/>
    <w:rsid w:val="00FE1D2F"/>
    <w:rsid w:val="00FE2165"/>
    <w:rsid w:val="00FE2364"/>
    <w:rsid w:val="00FE269E"/>
    <w:rsid w:val="00FE37EE"/>
    <w:rsid w:val="00FE4011"/>
    <w:rsid w:val="00FE42A8"/>
    <w:rsid w:val="00FE44D8"/>
    <w:rsid w:val="00FE4E81"/>
    <w:rsid w:val="00FE512A"/>
    <w:rsid w:val="00FE5E8D"/>
    <w:rsid w:val="00FE6545"/>
    <w:rsid w:val="00FF07DA"/>
    <w:rsid w:val="00FF15F5"/>
    <w:rsid w:val="00FF1906"/>
    <w:rsid w:val="00FF3189"/>
    <w:rsid w:val="00FF3C2C"/>
    <w:rsid w:val="00FF4667"/>
    <w:rsid w:val="00FF4B9E"/>
    <w:rsid w:val="00FF54F8"/>
    <w:rsid w:val="00FF59D6"/>
    <w:rsid w:val="00FF5C1C"/>
    <w:rsid w:val="00FF5CDF"/>
    <w:rsid w:val="00FF6521"/>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A688"/>
  <w15:docId w15:val="{C5B3FA82-CFFE-4E3A-9CAE-11B9FAAD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F0EF8"/>
  </w:style>
  <w:style w:type="paragraph" w:styleId="10">
    <w:name w:val="heading 1"/>
    <w:basedOn w:val="a3"/>
    <w:next w:val="a3"/>
    <w:link w:val="11"/>
    <w:uiPriority w:val="9"/>
    <w:qFormat/>
    <w:rsid w:val="00D47ECA"/>
    <w:pPr>
      <w:keepNext/>
      <w:spacing w:before="240" w:after="60" w:line="240" w:lineRule="auto"/>
      <w:outlineLvl w:val="0"/>
    </w:pPr>
    <w:rPr>
      <w:rFonts w:ascii="Arial" w:eastAsia="Calibri" w:hAnsi="Arial" w:cs="Times New Roman"/>
      <w:b/>
      <w:bCs/>
      <w:kern w:val="32"/>
      <w:sz w:val="32"/>
      <w:szCs w:val="32"/>
    </w:rPr>
  </w:style>
  <w:style w:type="paragraph" w:styleId="2">
    <w:name w:val="heading 2"/>
    <w:basedOn w:val="a3"/>
    <w:next w:val="a3"/>
    <w:link w:val="20"/>
    <w:uiPriority w:val="9"/>
    <w:unhideWhenUsed/>
    <w:qFormat/>
    <w:rsid w:val="00ED0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rsid w:val="00B544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9125B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125B7"/>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9125B7"/>
    <w:pPr>
      <w:widowControl w:val="0"/>
      <w:autoSpaceDE w:val="0"/>
      <w:autoSpaceDN w:val="0"/>
      <w:spacing w:after="0" w:line="240" w:lineRule="auto"/>
    </w:pPr>
    <w:rPr>
      <w:rFonts w:ascii="Tahoma" w:eastAsia="Times New Roman" w:hAnsi="Tahoma" w:cs="Tahoma"/>
      <w:sz w:val="20"/>
      <w:szCs w:val="20"/>
    </w:rPr>
  </w:style>
  <w:style w:type="paragraph" w:styleId="a7">
    <w:name w:val="List Paragraph"/>
    <w:basedOn w:val="a3"/>
    <w:uiPriority w:val="34"/>
    <w:qFormat/>
    <w:rsid w:val="002E5EB7"/>
    <w:pPr>
      <w:suppressAutoHyphens/>
      <w:ind w:left="720"/>
      <w:contextualSpacing/>
    </w:pPr>
    <w:rPr>
      <w:rFonts w:ascii="Calibri" w:eastAsia="Lucida Sans Unicode" w:hAnsi="Calibri" w:cs="Calibri"/>
      <w:color w:val="00000A"/>
    </w:rPr>
  </w:style>
  <w:style w:type="character" w:styleId="a8">
    <w:name w:val="Hyperlink"/>
    <w:basedOn w:val="a4"/>
    <w:uiPriority w:val="99"/>
    <w:unhideWhenUsed/>
    <w:rsid w:val="005745E1"/>
    <w:rPr>
      <w:color w:val="0000FF" w:themeColor="hyperlink"/>
      <w:u w:val="single"/>
    </w:rPr>
  </w:style>
  <w:style w:type="character" w:customStyle="1" w:styleId="11">
    <w:name w:val="Заголовок 1 Знак"/>
    <w:basedOn w:val="a4"/>
    <w:link w:val="10"/>
    <w:rsid w:val="00D47ECA"/>
    <w:rPr>
      <w:rFonts w:ascii="Arial" w:eastAsia="Calibri" w:hAnsi="Arial" w:cs="Times New Roman"/>
      <w:b/>
      <w:bCs/>
      <w:kern w:val="32"/>
      <w:sz w:val="32"/>
      <w:szCs w:val="32"/>
      <w:lang w:eastAsia="ru-RU"/>
    </w:rPr>
  </w:style>
  <w:style w:type="character" w:customStyle="1" w:styleId="ConsPlusNormal0">
    <w:name w:val="ConsPlusNormal Знак"/>
    <w:link w:val="ConsPlusNormal"/>
    <w:locked/>
    <w:rsid w:val="00F8516A"/>
    <w:rPr>
      <w:rFonts w:ascii="Calibri" w:eastAsia="Times New Roman" w:hAnsi="Calibri" w:cs="Calibri"/>
      <w:szCs w:val="20"/>
      <w:lang w:eastAsia="ru-RU"/>
    </w:rPr>
  </w:style>
  <w:style w:type="paragraph" w:styleId="a9">
    <w:name w:val="header"/>
    <w:basedOn w:val="a3"/>
    <w:link w:val="aa"/>
    <w:uiPriority w:val="99"/>
    <w:unhideWhenUsed/>
    <w:rsid w:val="00F2764F"/>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F2764F"/>
  </w:style>
  <w:style w:type="paragraph" w:styleId="ab">
    <w:name w:val="footer"/>
    <w:basedOn w:val="a3"/>
    <w:link w:val="ac"/>
    <w:uiPriority w:val="99"/>
    <w:unhideWhenUsed/>
    <w:rsid w:val="00F2764F"/>
    <w:pPr>
      <w:tabs>
        <w:tab w:val="center" w:pos="4677"/>
        <w:tab w:val="right" w:pos="9355"/>
      </w:tabs>
      <w:spacing w:after="0" w:line="240" w:lineRule="auto"/>
    </w:pPr>
  </w:style>
  <w:style w:type="character" w:customStyle="1" w:styleId="ac">
    <w:name w:val="Нижний колонтитул Знак"/>
    <w:basedOn w:val="a4"/>
    <w:link w:val="ab"/>
    <w:uiPriority w:val="99"/>
    <w:rsid w:val="00F2764F"/>
  </w:style>
  <w:style w:type="character" w:customStyle="1" w:styleId="20">
    <w:name w:val="Заголовок 2 Знак"/>
    <w:basedOn w:val="a4"/>
    <w:link w:val="2"/>
    <w:rsid w:val="00ED09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9"/>
    <w:semiHidden/>
    <w:rsid w:val="00B544D1"/>
    <w:rPr>
      <w:rFonts w:asciiTheme="majorHAnsi" w:eastAsiaTheme="majorEastAsia" w:hAnsiTheme="majorHAnsi" w:cstheme="majorBidi"/>
      <w:b/>
      <w:bCs/>
      <w:color w:val="4F81BD" w:themeColor="accent1"/>
    </w:rPr>
  </w:style>
  <w:style w:type="character" w:customStyle="1" w:styleId="s101">
    <w:name w:val="s_101"/>
    <w:rsid w:val="00B544D1"/>
    <w:rPr>
      <w:b/>
      <w:color w:val="000080"/>
      <w:u w:val="none"/>
      <w:effect w:val="none"/>
    </w:rPr>
  </w:style>
  <w:style w:type="paragraph" w:customStyle="1" w:styleId="text-1">
    <w:name w:val="text-1"/>
    <w:basedOn w:val="a3"/>
    <w:rsid w:val="00B544D1"/>
    <w:pPr>
      <w:spacing w:before="100" w:beforeAutospacing="1" w:after="100" w:afterAutospacing="1" w:line="240" w:lineRule="auto"/>
    </w:pPr>
    <w:rPr>
      <w:rFonts w:ascii="Times New Roman" w:eastAsia="Calibri" w:hAnsi="Times New Roman" w:cs="Times New Roman"/>
      <w:sz w:val="24"/>
      <w:szCs w:val="24"/>
    </w:rPr>
  </w:style>
  <w:style w:type="paragraph" w:customStyle="1" w:styleId="a">
    <w:name w:val="Пункт Знак"/>
    <w:basedOn w:val="a3"/>
    <w:rsid w:val="00B544D1"/>
    <w:pPr>
      <w:numPr>
        <w:ilvl w:val="1"/>
        <w:numId w:val="13"/>
      </w:numPr>
      <w:tabs>
        <w:tab w:val="left" w:pos="851"/>
        <w:tab w:val="left" w:pos="1134"/>
      </w:tabs>
      <w:spacing w:after="0"/>
      <w:jc w:val="both"/>
    </w:pPr>
    <w:rPr>
      <w:rFonts w:ascii="Times New Roman" w:eastAsia="Calibri" w:hAnsi="Times New Roman" w:cs="Times New Roman"/>
      <w:sz w:val="28"/>
      <w:szCs w:val="20"/>
    </w:rPr>
  </w:style>
  <w:style w:type="paragraph" w:customStyle="1" w:styleId="a0">
    <w:name w:val="Подпункт"/>
    <w:basedOn w:val="a"/>
    <w:rsid w:val="00B544D1"/>
    <w:pPr>
      <w:numPr>
        <w:ilvl w:val="2"/>
      </w:numPr>
      <w:tabs>
        <w:tab w:val="clear" w:pos="1134"/>
      </w:tabs>
    </w:pPr>
  </w:style>
  <w:style w:type="paragraph" w:customStyle="1" w:styleId="a1">
    <w:name w:val="Подподпункт"/>
    <w:basedOn w:val="a0"/>
    <w:rsid w:val="00B544D1"/>
    <w:pPr>
      <w:numPr>
        <w:ilvl w:val="3"/>
      </w:numPr>
      <w:tabs>
        <w:tab w:val="left" w:pos="1134"/>
        <w:tab w:val="left" w:pos="1418"/>
      </w:tabs>
    </w:pPr>
  </w:style>
  <w:style w:type="paragraph" w:customStyle="1" w:styleId="a2">
    <w:name w:val="Подподподпункт"/>
    <w:basedOn w:val="a3"/>
    <w:rsid w:val="00B544D1"/>
    <w:pPr>
      <w:numPr>
        <w:ilvl w:val="4"/>
        <w:numId w:val="13"/>
      </w:numPr>
      <w:tabs>
        <w:tab w:val="left" w:pos="1134"/>
        <w:tab w:val="left" w:pos="1701"/>
      </w:tabs>
      <w:spacing w:after="0"/>
      <w:jc w:val="both"/>
    </w:pPr>
    <w:rPr>
      <w:rFonts w:ascii="Times New Roman" w:eastAsia="Calibri" w:hAnsi="Times New Roman" w:cs="Times New Roman"/>
      <w:sz w:val="28"/>
      <w:szCs w:val="20"/>
    </w:rPr>
  </w:style>
  <w:style w:type="paragraph" w:customStyle="1" w:styleId="1">
    <w:name w:val="Пункт1"/>
    <w:basedOn w:val="a3"/>
    <w:rsid w:val="00B544D1"/>
    <w:pPr>
      <w:numPr>
        <w:numId w:val="13"/>
      </w:numPr>
      <w:spacing w:before="240" w:after="0"/>
      <w:jc w:val="center"/>
    </w:pPr>
    <w:rPr>
      <w:rFonts w:ascii="Arial" w:eastAsia="Calibri" w:hAnsi="Arial" w:cs="Times New Roman"/>
      <w:b/>
      <w:sz w:val="28"/>
      <w:szCs w:val="28"/>
    </w:rPr>
  </w:style>
  <w:style w:type="paragraph" w:customStyle="1" w:styleId="ad">
    <w:name w:val="Пункт"/>
    <w:basedOn w:val="a3"/>
    <w:uiPriority w:val="99"/>
    <w:rsid w:val="00B544D1"/>
    <w:pPr>
      <w:spacing w:after="0"/>
      <w:jc w:val="both"/>
    </w:pPr>
    <w:rPr>
      <w:rFonts w:ascii="Times New Roman" w:eastAsia="Calibri" w:hAnsi="Times New Roman" w:cs="Times New Roman"/>
      <w:sz w:val="28"/>
      <w:szCs w:val="20"/>
    </w:rPr>
  </w:style>
  <w:style w:type="table" w:styleId="ae">
    <w:name w:val="Table Grid"/>
    <w:basedOn w:val="a5"/>
    <w:uiPriority w:val="39"/>
    <w:rsid w:val="009243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4"/>
    <w:uiPriority w:val="99"/>
    <w:semiHidden/>
    <w:unhideWhenUsed/>
    <w:rsid w:val="00C41638"/>
    <w:rPr>
      <w:sz w:val="16"/>
      <w:szCs w:val="16"/>
    </w:rPr>
  </w:style>
  <w:style w:type="paragraph" w:styleId="af0">
    <w:name w:val="annotation text"/>
    <w:basedOn w:val="a3"/>
    <w:link w:val="af1"/>
    <w:uiPriority w:val="99"/>
    <w:unhideWhenUsed/>
    <w:rsid w:val="00C41638"/>
    <w:pPr>
      <w:spacing w:line="240" w:lineRule="auto"/>
    </w:pPr>
    <w:rPr>
      <w:sz w:val="20"/>
      <w:szCs w:val="20"/>
    </w:rPr>
  </w:style>
  <w:style w:type="character" w:customStyle="1" w:styleId="af1">
    <w:name w:val="Текст примечания Знак"/>
    <w:basedOn w:val="a4"/>
    <w:link w:val="af0"/>
    <w:uiPriority w:val="99"/>
    <w:rsid w:val="00C41638"/>
    <w:rPr>
      <w:sz w:val="20"/>
      <w:szCs w:val="20"/>
    </w:rPr>
  </w:style>
  <w:style w:type="paragraph" w:styleId="af2">
    <w:name w:val="annotation subject"/>
    <w:basedOn w:val="af0"/>
    <w:next w:val="af0"/>
    <w:link w:val="af3"/>
    <w:uiPriority w:val="99"/>
    <w:semiHidden/>
    <w:unhideWhenUsed/>
    <w:rsid w:val="00C41638"/>
    <w:rPr>
      <w:b/>
      <w:bCs/>
    </w:rPr>
  </w:style>
  <w:style w:type="character" w:customStyle="1" w:styleId="af3">
    <w:name w:val="Тема примечания Знак"/>
    <w:basedOn w:val="af1"/>
    <w:link w:val="af2"/>
    <w:uiPriority w:val="99"/>
    <w:semiHidden/>
    <w:rsid w:val="00C41638"/>
    <w:rPr>
      <w:b/>
      <w:bCs/>
      <w:sz w:val="20"/>
      <w:szCs w:val="20"/>
    </w:rPr>
  </w:style>
  <w:style w:type="paragraph" w:styleId="af4">
    <w:name w:val="Balloon Text"/>
    <w:basedOn w:val="a3"/>
    <w:link w:val="af5"/>
    <w:uiPriority w:val="99"/>
    <w:semiHidden/>
    <w:unhideWhenUsed/>
    <w:rsid w:val="00C41638"/>
    <w:pPr>
      <w:spacing w:after="0" w:line="240" w:lineRule="auto"/>
    </w:pPr>
    <w:rPr>
      <w:rFonts w:ascii="Segoe UI" w:hAnsi="Segoe UI" w:cs="Segoe UI"/>
      <w:sz w:val="18"/>
      <w:szCs w:val="18"/>
    </w:rPr>
  </w:style>
  <w:style w:type="character" w:customStyle="1" w:styleId="af5">
    <w:name w:val="Текст выноски Знак"/>
    <w:basedOn w:val="a4"/>
    <w:link w:val="af4"/>
    <w:uiPriority w:val="99"/>
    <w:semiHidden/>
    <w:rsid w:val="00C41638"/>
    <w:rPr>
      <w:rFonts w:ascii="Segoe UI" w:hAnsi="Segoe UI" w:cs="Segoe UI"/>
      <w:sz w:val="18"/>
      <w:szCs w:val="18"/>
    </w:rPr>
  </w:style>
  <w:style w:type="paragraph" w:customStyle="1" w:styleId="Default">
    <w:name w:val="Default"/>
    <w:rsid w:val="00AE5D12"/>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No Spacing"/>
    <w:uiPriority w:val="1"/>
    <w:qFormat/>
    <w:rsid w:val="000108BB"/>
    <w:pPr>
      <w:spacing w:after="0" w:line="240" w:lineRule="auto"/>
    </w:pPr>
  </w:style>
  <w:style w:type="paragraph" w:customStyle="1" w:styleId="s1">
    <w:name w:val="s_1"/>
    <w:basedOn w:val="a3"/>
    <w:rsid w:val="005859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aeno">
    <w:name w:val="Oaeno"/>
    <w:basedOn w:val="a3"/>
    <w:rsid w:val="00B37FFC"/>
    <w:pPr>
      <w:suppressAutoHyphens/>
      <w:spacing w:after="0" w:line="240" w:lineRule="auto"/>
      <w:jc w:val="both"/>
    </w:pPr>
    <w:rPr>
      <w:rFonts w:ascii="Courier New" w:eastAsia="Times New Roman" w:hAnsi="Courier New" w:cs="Courier New"/>
      <w:sz w:val="20"/>
      <w:szCs w:val="20"/>
      <w:lang w:eastAsia="zh-CN"/>
    </w:rPr>
  </w:style>
  <w:style w:type="character" w:styleId="af7">
    <w:name w:val="Emphasis"/>
    <w:uiPriority w:val="20"/>
    <w:qFormat/>
    <w:rsid w:val="0055297E"/>
    <w:rPr>
      <w:i/>
      <w:iCs/>
    </w:rPr>
  </w:style>
  <w:style w:type="paragraph" w:styleId="af8">
    <w:name w:val="Revision"/>
    <w:hidden/>
    <w:uiPriority w:val="99"/>
    <w:semiHidden/>
    <w:rsid w:val="00441D5F"/>
    <w:pPr>
      <w:spacing w:after="0" w:line="240" w:lineRule="auto"/>
    </w:pPr>
  </w:style>
  <w:style w:type="character" w:styleId="af9">
    <w:name w:val="Subtle Emphasis"/>
    <w:basedOn w:val="a4"/>
    <w:uiPriority w:val="19"/>
    <w:qFormat/>
    <w:rsid w:val="002453D7"/>
    <w:rPr>
      <w:i/>
      <w:iCs/>
      <w:color w:val="404040" w:themeColor="text1" w:themeTint="BF"/>
    </w:rPr>
  </w:style>
  <w:style w:type="paragraph" w:styleId="afa">
    <w:name w:val="TOC Heading"/>
    <w:basedOn w:val="10"/>
    <w:next w:val="a3"/>
    <w:uiPriority w:val="39"/>
    <w:unhideWhenUsed/>
    <w:qFormat/>
    <w:rsid w:val="00DE502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2">
    <w:name w:val="toc 1"/>
    <w:basedOn w:val="a3"/>
    <w:next w:val="a3"/>
    <w:autoRedefine/>
    <w:uiPriority w:val="39"/>
    <w:unhideWhenUsed/>
    <w:rsid w:val="00434896"/>
    <w:pPr>
      <w:tabs>
        <w:tab w:val="right" w:leader="dot" w:pos="9345"/>
      </w:tabs>
      <w:spacing w:after="100"/>
    </w:pPr>
  </w:style>
  <w:style w:type="paragraph" w:styleId="21">
    <w:name w:val="toc 2"/>
    <w:basedOn w:val="a3"/>
    <w:next w:val="a3"/>
    <w:autoRedefine/>
    <w:uiPriority w:val="39"/>
    <w:unhideWhenUsed/>
    <w:rsid w:val="00AF5FC5"/>
    <w:pPr>
      <w:spacing w:after="100"/>
      <w:ind w:left="220"/>
    </w:pPr>
  </w:style>
  <w:style w:type="paragraph" w:styleId="afb">
    <w:name w:val="footnote text"/>
    <w:basedOn w:val="a3"/>
    <w:link w:val="afc"/>
    <w:uiPriority w:val="99"/>
    <w:unhideWhenUsed/>
    <w:rsid w:val="002C00D1"/>
    <w:pPr>
      <w:spacing w:after="0" w:line="240" w:lineRule="auto"/>
    </w:pPr>
    <w:rPr>
      <w:rFonts w:eastAsiaTheme="minorHAnsi"/>
      <w:sz w:val="20"/>
      <w:szCs w:val="20"/>
      <w:lang w:eastAsia="en-US"/>
    </w:rPr>
  </w:style>
  <w:style w:type="character" w:customStyle="1" w:styleId="afc">
    <w:name w:val="Текст сноски Знак"/>
    <w:basedOn w:val="a4"/>
    <w:link w:val="afb"/>
    <w:uiPriority w:val="99"/>
    <w:rsid w:val="002C00D1"/>
    <w:rPr>
      <w:rFonts w:eastAsiaTheme="minorHAnsi"/>
      <w:sz w:val="20"/>
      <w:szCs w:val="20"/>
      <w:lang w:eastAsia="en-US"/>
    </w:rPr>
  </w:style>
  <w:style w:type="character" w:styleId="afd">
    <w:name w:val="footnote reference"/>
    <w:basedOn w:val="a4"/>
    <w:uiPriority w:val="99"/>
    <w:semiHidden/>
    <w:unhideWhenUsed/>
    <w:rsid w:val="002C00D1"/>
    <w:rPr>
      <w:vertAlign w:val="superscript"/>
    </w:rPr>
  </w:style>
  <w:style w:type="paragraph" w:customStyle="1" w:styleId="17PRIL-tabl-hroom">
    <w:name w:val="17PRIL-tabl-hroom"/>
    <w:basedOn w:val="a3"/>
    <w:uiPriority w:val="99"/>
    <w:rsid w:val="0000664C"/>
    <w:pPr>
      <w:suppressAutoHyphens/>
      <w:autoSpaceDE w:val="0"/>
      <w:autoSpaceDN w:val="0"/>
      <w:adjustRightInd w:val="0"/>
      <w:spacing w:after="0" w:line="160" w:lineRule="atLeast"/>
      <w:jc w:val="center"/>
      <w:textAlignment w:val="center"/>
    </w:pPr>
    <w:rPr>
      <w:rFonts w:ascii="TextBookC" w:eastAsia="Times New Roman" w:hAnsi="TextBookC" w:cs="TextBookC"/>
      <w:b/>
      <w:bCs/>
      <w:color w:val="000000"/>
      <w:spacing w:val="1"/>
      <w:sz w:val="12"/>
      <w:szCs w:val="12"/>
      <w:u w:color="000000"/>
    </w:rPr>
  </w:style>
  <w:style w:type="paragraph" w:customStyle="1" w:styleId="ConsPlusNonformat">
    <w:name w:val="ConsPlusNonformat"/>
    <w:rsid w:val="00432A2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2">
    <w:name w:val="Body Text 2"/>
    <w:basedOn w:val="a3"/>
    <w:link w:val="23"/>
    <w:uiPriority w:val="99"/>
    <w:rsid w:val="00E6341E"/>
    <w:pPr>
      <w:pBdr>
        <w:top w:val="single" w:sz="4" w:space="1" w:color="auto"/>
      </w:pBdr>
      <w:autoSpaceDE w:val="0"/>
      <w:autoSpaceDN w:val="0"/>
      <w:spacing w:after="0" w:line="240" w:lineRule="auto"/>
      <w:ind w:left="1622"/>
      <w:jc w:val="center"/>
    </w:pPr>
    <w:rPr>
      <w:rFonts w:ascii="Times New Roman" w:eastAsia="Times New Roman" w:hAnsi="Times New Roman" w:cs="Times New Roman"/>
      <w:sz w:val="20"/>
      <w:szCs w:val="20"/>
    </w:rPr>
  </w:style>
  <w:style w:type="character" w:customStyle="1" w:styleId="23">
    <w:name w:val="Основной текст 2 Знак"/>
    <w:basedOn w:val="a4"/>
    <w:link w:val="22"/>
    <w:uiPriority w:val="99"/>
    <w:rsid w:val="00E6341E"/>
    <w:rPr>
      <w:rFonts w:ascii="Times New Roman" w:eastAsia="Times New Roman" w:hAnsi="Times New Roman" w:cs="Times New Roman"/>
      <w:sz w:val="20"/>
      <w:szCs w:val="20"/>
    </w:rPr>
  </w:style>
  <w:style w:type="paragraph" w:styleId="afe">
    <w:name w:val="endnote text"/>
    <w:basedOn w:val="a3"/>
    <w:link w:val="aff"/>
    <w:uiPriority w:val="99"/>
    <w:rsid w:val="00E6341E"/>
    <w:pPr>
      <w:autoSpaceDE w:val="0"/>
      <w:autoSpaceDN w:val="0"/>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4"/>
    <w:link w:val="afe"/>
    <w:uiPriority w:val="99"/>
    <w:rsid w:val="00E6341E"/>
    <w:rPr>
      <w:rFonts w:ascii="Times New Roman" w:eastAsia="Times New Roman" w:hAnsi="Times New Roman" w:cs="Times New Roman"/>
      <w:sz w:val="20"/>
      <w:szCs w:val="20"/>
    </w:rPr>
  </w:style>
  <w:style w:type="character" w:styleId="aff0">
    <w:name w:val="endnote reference"/>
    <w:basedOn w:val="a4"/>
    <w:uiPriority w:val="99"/>
    <w:rsid w:val="00E6341E"/>
    <w:rPr>
      <w:rFonts w:cs="Times New Roman"/>
      <w:vertAlign w:val="superscript"/>
    </w:rPr>
  </w:style>
  <w:style w:type="character" w:styleId="aff1">
    <w:name w:val="FollowedHyperlink"/>
    <w:basedOn w:val="a4"/>
    <w:uiPriority w:val="99"/>
    <w:semiHidden/>
    <w:unhideWhenUsed/>
    <w:rsid w:val="003D6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797">
      <w:bodyDiv w:val="1"/>
      <w:marLeft w:val="0"/>
      <w:marRight w:val="0"/>
      <w:marTop w:val="0"/>
      <w:marBottom w:val="0"/>
      <w:divBdr>
        <w:top w:val="none" w:sz="0" w:space="0" w:color="auto"/>
        <w:left w:val="none" w:sz="0" w:space="0" w:color="auto"/>
        <w:bottom w:val="none" w:sz="0" w:space="0" w:color="auto"/>
        <w:right w:val="none" w:sz="0" w:space="0" w:color="auto"/>
      </w:divBdr>
    </w:div>
    <w:div w:id="58870233">
      <w:bodyDiv w:val="1"/>
      <w:marLeft w:val="0"/>
      <w:marRight w:val="0"/>
      <w:marTop w:val="0"/>
      <w:marBottom w:val="0"/>
      <w:divBdr>
        <w:top w:val="none" w:sz="0" w:space="0" w:color="auto"/>
        <w:left w:val="none" w:sz="0" w:space="0" w:color="auto"/>
        <w:bottom w:val="none" w:sz="0" w:space="0" w:color="auto"/>
        <w:right w:val="none" w:sz="0" w:space="0" w:color="auto"/>
      </w:divBdr>
    </w:div>
    <w:div w:id="368068007">
      <w:bodyDiv w:val="1"/>
      <w:marLeft w:val="0"/>
      <w:marRight w:val="0"/>
      <w:marTop w:val="0"/>
      <w:marBottom w:val="0"/>
      <w:divBdr>
        <w:top w:val="none" w:sz="0" w:space="0" w:color="auto"/>
        <w:left w:val="none" w:sz="0" w:space="0" w:color="auto"/>
        <w:bottom w:val="none" w:sz="0" w:space="0" w:color="auto"/>
        <w:right w:val="none" w:sz="0" w:space="0" w:color="auto"/>
      </w:divBdr>
    </w:div>
    <w:div w:id="993337948">
      <w:bodyDiv w:val="1"/>
      <w:marLeft w:val="0"/>
      <w:marRight w:val="0"/>
      <w:marTop w:val="0"/>
      <w:marBottom w:val="0"/>
      <w:divBdr>
        <w:top w:val="none" w:sz="0" w:space="0" w:color="auto"/>
        <w:left w:val="none" w:sz="0" w:space="0" w:color="auto"/>
        <w:bottom w:val="none" w:sz="0" w:space="0" w:color="auto"/>
        <w:right w:val="none" w:sz="0" w:space="0" w:color="auto"/>
      </w:divBdr>
    </w:div>
    <w:div w:id="1018123285">
      <w:bodyDiv w:val="1"/>
      <w:marLeft w:val="0"/>
      <w:marRight w:val="0"/>
      <w:marTop w:val="0"/>
      <w:marBottom w:val="0"/>
      <w:divBdr>
        <w:top w:val="none" w:sz="0" w:space="0" w:color="auto"/>
        <w:left w:val="none" w:sz="0" w:space="0" w:color="auto"/>
        <w:bottom w:val="none" w:sz="0" w:space="0" w:color="auto"/>
        <w:right w:val="none" w:sz="0" w:space="0" w:color="auto"/>
      </w:divBdr>
    </w:div>
    <w:div w:id="1112283675">
      <w:bodyDiv w:val="1"/>
      <w:marLeft w:val="0"/>
      <w:marRight w:val="0"/>
      <w:marTop w:val="0"/>
      <w:marBottom w:val="0"/>
      <w:divBdr>
        <w:top w:val="none" w:sz="0" w:space="0" w:color="auto"/>
        <w:left w:val="none" w:sz="0" w:space="0" w:color="auto"/>
        <w:bottom w:val="none" w:sz="0" w:space="0" w:color="auto"/>
        <w:right w:val="none" w:sz="0" w:space="0" w:color="auto"/>
      </w:divBdr>
    </w:div>
    <w:div w:id="1160467860">
      <w:bodyDiv w:val="1"/>
      <w:marLeft w:val="0"/>
      <w:marRight w:val="0"/>
      <w:marTop w:val="0"/>
      <w:marBottom w:val="0"/>
      <w:divBdr>
        <w:top w:val="none" w:sz="0" w:space="0" w:color="auto"/>
        <w:left w:val="none" w:sz="0" w:space="0" w:color="auto"/>
        <w:bottom w:val="none" w:sz="0" w:space="0" w:color="auto"/>
        <w:right w:val="none" w:sz="0" w:space="0" w:color="auto"/>
      </w:divBdr>
    </w:div>
    <w:div w:id="1211571194">
      <w:bodyDiv w:val="1"/>
      <w:marLeft w:val="0"/>
      <w:marRight w:val="0"/>
      <w:marTop w:val="0"/>
      <w:marBottom w:val="0"/>
      <w:divBdr>
        <w:top w:val="none" w:sz="0" w:space="0" w:color="auto"/>
        <w:left w:val="none" w:sz="0" w:space="0" w:color="auto"/>
        <w:bottom w:val="none" w:sz="0" w:space="0" w:color="auto"/>
        <w:right w:val="none" w:sz="0" w:space="0" w:color="auto"/>
      </w:divBdr>
    </w:div>
    <w:div w:id="1623993159">
      <w:bodyDiv w:val="1"/>
      <w:marLeft w:val="0"/>
      <w:marRight w:val="0"/>
      <w:marTop w:val="0"/>
      <w:marBottom w:val="0"/>
      <w:divBdr>
        <w:top w:val="none" w:sz="0" w:space="0" w:color="auto"/>
        <w:left w:val="none" w:sz="0" w:space="0" w:color="auto"/>
        <w:bottom w:val="none" w:sz="0" w:space="0" w:color="auto"/>
        <w:right w:val="none" w:sz="0" w:space="0" w:color="auto"/>
      </w:divBdr>
    </w:div>
    <w:div w:id="1671567143">
      <w:bodyDiv w:val="1"/>
      <w:marLeft w:val="0"/>
      <w:marRight w:val="0"/>
      <w:marTop w:val="0"/>
      <w:marBottom w:val="0"/>
      <w:divBdr>
        <w:top w:val="none" w:sz="0" w:space="0" w:color="auto"/>
        <w:left w:val="none" w:sz="0" w:space="0" w:color="auto"/>
        <w:bottom w:val="none" w:sz="0" w:space="0" w:color="auto"/>
        <w:right w:val="none" w:sz="0" w:space="0" w:color="auto"/>
      </w:divBdr>
    </w:div>
    <w:div w:id="2054114972">
      <w:bodyDiv w:val="1"/>
      <w:marLeft w:val="0"/>
      <w:marRight w:val="0"/>
      <w:marTop w:val="0"/>
      <w:marBottom w:val="0"/>
      <w:divBdr>
        <w:top w:val="none" w:sz="0" w:space="0" w:color="auto"/>
        <w:left w:val="none" w:sz="0" w:space="0" w:color="auto"/>
        <w:bottom w:val="none" w:sz="0" w:space="0" w:color="auto"/>
        <w:right w:val="none" w:sz="0" w:space="0" w:color="auto"/>
      </w:divBdr>
    </w:div>
    <w:div w:id="205927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F9CE1E23C411BB856D2BC5F56BAD916D34A6F9F8ACBD87805972x7R2D" TargetMode="External"/><Relationship Id="rId13"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b.nalo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mintrud.ru/ministry/programms/anticorruption/9/1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0F9CE1E23C411BB856D2BC5F56BAD916E34A3FCF0FAEA85D10C7C77D8x6RDD" TargetMode="External"/><Relationship Id="rId4" Type="http://schemas.openxmlformats.org/officeDocument/2006/relationships/settings" Target="settings.xml"/><Relationship Id="rId9" Type="http://schemas.openxmlformats.org/officeDocument/2006/relationships/hyperlink" Target="consultantplus://offline/ref=F0F9CE1E23C411BB856D2BC5F56BAD916E3BA2F8F5FDEA85D10C7C77D8x6RD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C5A98-D07C-4492-A325-DD71F4C6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3606</Words>
  <Characters>20555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Гостева Елена Евгеньевна</dc:creator>
  <cp:lastModifiedBy>1</cp:lastModifiedBy>
  <cp:revision>17</cp:revision>
  <cp:lastPrinted>2021-04-13T09:46:00Z</cp:lastPrinted>
  <dcterms:created xsi:type="dcterms:W3CDTF">2022-10-19T05:10:00Z</dcterms:created>
  <dcterms:modified xsi:type="dcterms:W3CDTF">2024-02-01T11:01:00Z</dcterms:modified>
</cp:coreProperties>
</file>