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0A" w:rsidRDefault="00813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Персональные данные выпускника</w:t>
      </w:r>
    </w:p>
    <w:p w:rsidR="006A180A" w:rsidRDefault="006A180A">
      <w:pPr>
        <w:jc w:val="center"/>
        <w:rPr>
          <w:b/>
          <w:sz w:val="28"/>
          <w:szCs w:val="28"/>
        </w:rPr>
      </w:pPr>
    </w:p>
    <w:p w:rsidR="006A180A" w:rsidRDefault="006A180A">
      <w:pPr>
        <w:jc w:val="center"/>
        <w:rPr>
          <w:b/>
          <w:sz w:val="28"/>
          <w:szCs w:val="28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5637"/>
        <w:gridCol w:w="3934"/>
      </w:tblGrid>
      <w:tr w:rsidR="006A180A">
        <w:trPr>
          <w:trHeight w:val="169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0A" w:rsidRDefault="00813A48">
            <w:r>
              <w:rPr>
                <w:b/>
                <w:sz w:val="28"/>
                <w:szCs w:val="28"/>
              </w:rPr>
              <w:t>Ф.И.О</w:t>
            </w:r>
            <w:r w:rsidR="002F3227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: </w:t>
            </w:r>
            <w:r w:rsidRPr="002F3227">
              <w:rPr>
                <w:sz w:val="28"/>
                <w:szCs w:val="28"/>
              </w:rPr>
              <w:t>Безбородов Данил Константинович</w:t>
            </w:r>
          </w:p>
        </w:tc>
        <w:tc>
          <w:tcPr>
            <w:tcW w:w="39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0A" w:rsidRDefault="00813A4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520190" cy="1981200"/>
                  <wp:effectExtent l="19050" t="0" r="381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180A">
        <w:trPr>
          <w:trHeight w:val="499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0A" w:rsidRDefault="006A180A">
            <w:pPr>
              <w:rPr>
                <w:b/>
                <w:sz w:val="28"/>
                <w:szCs w:val="28"/>
              </w:rPr>
            </w:pPr>
          </w:p>
          <w:p w:rsidR="006A180A" w:rsidRDefault="00813A48">
            <w:r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: 20.06.2005</w:t>
            </w:r>
            <w:r w:rsidR="002F3227">
              <w:rPr>
                <w:sz w:val="28"/>
                <w:szCs w:val="28"/>
              </w:rPr>
              <w:t xml:space="preserve"> г.</w:t>
            </w:r>
          </w:p>
          <w:p w:rsidR="006A180A" w:rsidRDefault="006A180A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0A" w:rsidRDefault="006A180A">
            <w:pPr>
              <w:rPr>
                <w:b/>
                <w:sz w:val="28"/>
                <w:szCs w:val="28"/>
              </w:rPr>
            </w:pPr>
          </w:p>
        </w:tc>
      </w:tr>
      <w:tr w:rsidR="006A180A"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0A" w:rsidRDefault="00813A4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: Свердловская область, г.  Богданович</w:t>
            </w:r>
          </w:p>
          <w:p w:rsidR="006A180A" w:rsidRDefault="006A180A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0A" w:rsidRDefault="006A180A">
            <w:pPr>
              <w:rPr>
                <w:b/>
                <w:sz w:val="28"/>
                <w:szCs w:val="28"/>
              </w:rPr>
            </w:pPr>
          </w:p>
        </w:tc>
      </w:tr>
      <w:tr w:rsidR="006A180A">
        <w:trPr>
          <w:trHeight w:val="705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0A" w:rsidRDefault="00813A48">
            <w:r>
              <w:rPr>
                <w:b/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 xml:space="preserve"> </w:t>
            </w:r>
            <w:r w:rsidRPr="002F3227">
              <w:rPr>
                <w:sz w:val="28"/>
                <w:szCs w:val="28"/>
              </w:rPr>
              <w:t>+79826185329</w:t>
            </w: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0A" w:rsidRDefault="006A180A">
            <w:pPr>
              <w:rPr>
                <w:b/>
                <w:sz w:val="28"/>
                <w:szCs w:val="28"/>
              </w:rPr>
            </w:pPr>
          </w:p>
        </w:tc>
      </w:tr>
      <w:tr w:rsidR="006A180A">
        <w:trPr>
          <w:trHeight w:val="300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0A" w:rsidRDefault="00813A48">
            <w:r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nirector</w:t>
            </w:r>
            <w:proofErr w:type="spellEnd"/>
            <w:r w:rsidRPr="002F3227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mail.ru</w:t>
            </w:r>
          </w:p>
          <w:p w:rsidR="006A180A" w:rsidRDefault="006A180A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80A" w:rsidRDefault="006A180A">
            <w:pPr>
              <w:rPr>
                <w:b/>
                <w:sz w:val="28"/>
                <w:szCs w:val="28"/>
              </w:rPr>
            </w:pPr>
          </w:p>
        </w:tc>
      </w:tr>
    </w:tbl>
    <w:p w:rsidR="00813A48" w:rsidRDefault="00813A48">
      <w:pPr>
        <w:tabs>
          <w:tab w:val="left" w:pos="8160"/>
        </w:tabs>
        <w:spacing w:line="276" w:lineRule="auto"/>
        <w:rPr>
          <w:sz w:val="28"/>
          <w:szCs w:val="28"/>
        </w:rPr>
      </w:pPr>
    </w:p>
    <w:p w:rsidR="006A180A" w:rsidRDefault="00813A48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Образовательное учреждение: </w:t>
      </w:r>
    </w:p>
    <w:p w:rsidR="006A180A" w:rsidRDefault="00813A4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ГАПОУ  СО   «Богдановичский политехникум»</w:t>
      </w:r>
    </w:p>
    <w:p w:rsidR="006A180A" w:rsidRDefault="00813A48">
      <w:pPr>
        <w:spacing w:line="276" w:lineRule="auto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Специальность: </w:t>
      </w:r>
      <w:r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6A180A" w:rsidRDefault="00813A48">
      <w:pPr>
        <w:spacing w:line="276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Квалификация</w:t>
      </w:r>
      <w:r>
        <w:rPr>
          <w:color w:val="000000"/>
          <w:sz w:val="26"/>
          <w:szCs w:val="26"/>
        </w:rPr>
        <w:t>: Техник-механик</w:t>
      </w:r>
    </w:p>
    <w:p w:rsidR="006A180A" w:rsidRDefault="006A180A">
      <w:pPr>
        <w:spacing w:line="276" w:lineRule="auto"/>
        <w:rPr>
          <w:b/>
          <w:sz w:val="26"/>
          <w:szCs w:val="26"/>
        </w:rPr>
      </w:pPr>
    </w:p>
    <w:p w:rsidR="006A180A" w:rsidRDefault="00813A4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Тип деятельности, которым вы хотели бы заниматься:</w:t>
      </w:r>
    </w:p>
    <w:p w:rsidR="006A180A" w:rsidRDefault="00813A4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2F3227">
        <w:rPr>
          <w:sz w:val="26"/>
          <w:szCs w:val="26"/>
        </w:rPr>
        <w:t>.</w:t>
      </w:r>
    </w:p>
    <w:p w:rsidR="006A180A" w:rsidRDefault="006A180A">
      <w:pPr>
        <w:spacing w:line="276" w:lineRule="auto"/>
        <w:rPr>
          <w:b/>
          <w:color w:val="000000"/>
          <w:sz w:val="26"/>
          <w:szCs w:val="26"/>
        </w:rPr>
      </w:pPr>
    </w:p>
    <w:p w:rsidR="006A180A" w:rsidRDefault="00813A48">
      <w:pPr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Достижения:</w:t>
      </w:r>
    </w:p>
    <w:p w:rsidR="006A180A" w:rsidRDefault="00813A48" w:rsidP="00813A48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Участие </w:t>
      </w:r>
      <w:r w:rsidRPr="004E539B">
        <w:rPr>
          <w:color w:val="000000"/>
          <w:sz w:val="26"/>
          <w:szCs w:val="26"/>
        </w:rPr>
        <w:t>в региональном этапе Чемпионата по профессиональному мастерству «Профессионалы» и Чемпионата высоких технол</w:t>
      </w:r>
      <w:r>
        <w:rPr>
          <w:color w:val="000000"/>
          <w:sz w:val="26"/>
          <w:szCs w:val="26"/>
        </w:rPr>
        <w:t xml:space="preserve">огий в Свердловской области, </w:t>
      </w:r>
      <w:r w:rsidRPr="004E539B">
        <w:rPr>
          <w:color w:val="000000"/>
          <w:sz w:val="26"/>
          <w:szCs w:val="26"/>
        </w:rPr>
        <w:t>Диплом</w:t>
      </w:r>
      <w:r>
        <w:rPr>
          <w:color w:val="000000"/>
          <w:sz w:val="26"/>
          <w:szCs w:val="26"/>
        </w:rPr>
        <w:t xml:space="preserve"> 1</w:t>
      </w:r>
      <w:r w:rsidRPr="004E539B">
        <w:rPr>
          <w:color w:val="000000"/>
          <w:sz w:val="26"/>
          <w:szCs w:val="26"/>
        </w:rPr>
        <w:t xml:space="preserve"> место</w:t>
      </w:r>
      <w:r>
        <w:rPr>
          <w:color w:val="000000"/>
          <w:sz w:val="26"/>
          <w:szCs w:val="26"/>
        </w:rPr>
        <w:t xml:space="preserve">, 2024 </w:t>
      </w:r>
      <w:r w:rsidRPr="004E539B">
        <w:rPr>
          <w:color w:val="000000"/>
          <w:sz w:val="26"/>
          <w:szCs w:val="26"/>
        </w:rPr>
        <w:t>г.</w:t>
      </w:r>
      <w:r w:rsidR="002F3227">
        <w:rPr>
          <w:color w:val="000000"/>
          <w:sz w:val="26"/>
          <w:szCs w:val="26"/>
        </w:rPr>
        <w:t>;</w:t>
      </w:r>
    </w:p>
    <w:p w:rsidR="006A180A" w:rsidRDefault="00813A48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>Участие в отборочном (межрегиональном) этапе Чемпионата по профессиональному мастерству «Профессионалы»  г. Москва, Диплом участника, 2024г.;</w:t>
      </w:r>
    </w:p>
    <w:p w:rsidR="006A180A" w:rsidRDefault="00813A48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 xml:space="preserve">Участие в </w:t>
      </w:r>
      <w:r>
        <w:rPr>
          <w:color w:val="000000"/>
          <w:sz w:val="26"/>
          <w:szCs w:val="26"/>
          <w:lang w:val="en-US"/>
        </w:rPr>
        <w:t>VII</w:t>
      </w:r>
      <w:r>
        <w:rPr>
          <w:color w:val="000000"/>
          <w:sz w:val="26"/>
          <w:szCs w:val="26"/>
        </w:rPr>
        <w:t xml:space="preserve"> Областной олимпиаде профессионального мастерства по специальности 15.02.12 Монтаж, техническое обслуживание и ремонт промышленного оборудования (по отраслям), Диплом участника, 2024;</w:t>
      </w:r>
    </w:p>
    <w:p w:rsidR="006A180A" w:rsidRDefault="00813A48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>Участие в областном дистанционном конкурсе «Техническая инженерная графика» среди обучающихся укрупненной группы профессий и специальностей 15.00.00 Машиностроение, Сертификат участника 2024 г.;</w:t>
      </w:r>
    </w:p>
    <w:p w:rsidR="006A180A" w:rsidRDefault="00813A48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proofErr w:type="gramStart"/>
      <w:r>
        <w:rPr>
          <w:color w:val="000000"/>
          <w:sz w:val="26"/>
          <w:szCs w:val="26"/>
        </w:rPr>
        <w:t>Участие в Областном онлайн-конкурсе фотоколлажа «ПРОФЕССИЯ В КАДРЕ», Диплом 1 место, 2024г.;</w:t>
      </w:r>
      <w:proofErr w:type="gramEnd"/>
    </w:p>
    <w:p w:rsidR="006A180A" w:rsidRDefault="00B2419A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>Благодарность Главы</w:t>
      </w:r>
      <w:r w:rsidR="00813A48">
        <w:rPr>
          <w:color w:val="000000"/>
          <w:sz w:val="26"/>
          <w:szCs w:val="26"/>
        </w:rPr>
        <w:t xml:space="preserve"> ГО Богданович </w:t>
      </w:r>
      <w:r w:rsidR="002F3227">
        <w:rPr>
          <w:color w:val="000000"/>
          <w:sz w:val="26"/>
          <w:szCs w:val="26"/>
        </w:rPr>
        <w:t>«</w:t>
      </w:r>
      <w:r w:rsidR="00813A48">
        <w:rPr>
          <w:color w:val="000000"/>
          <w:sz w:val="26"/>
          <w:szCs w:val="26"/>
        </w:rPr>
        <w:t>За отличные успехи в освоении образовательной программы среднего профессионального образования</w:t>
      </w:r>
      <w:r w:rsidR="002F3227">
        <w:rPr>
          <w:color w:val="000000"/>
          <w:sz w:val="26"/>
          <w:szCs w:val="26"/>
        </w:rPr>
        <w:t>», 2024г.</w:t>
      </w:r>
    </w:p>
    <w:p w:rsidR="006A180A" w:rsidRDefault="006A180A">
      <w:pPr>
        <w:pStyle w:val="ac"/>
        <w:spacing w:line="276" w:lineRule="auto"/>
        <w:ind w:left="0" w:firstLine="360"/>
        <w:jc w:val="both"/>
        <w:rPr>
          <w:b/>
          <w:sz w:val="26"/>
          <w:szCs w:val="26"/>
        </w:rPr>
      </w:pPr>
    </w:p>
    <w:p w:rsidR="006A180A" w:rsidRDefault="00813A48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Способности и навыки</w:t>
      </w:r>
      <w:r>
        <w:rPr>
          <w:sz w:val="26"/>
          <w:szCs w:val="26"/>
        </w:rPr>
        <w:t>:</w:t>
      </w:r>
    </w:p>
    <w:p w:rsidR="006A180A" w:rsidRDefault="00813A48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Уверенно пользуюсь компьютером;</w:t>
      </w:r>
    </w:p>
    <w:p w:rsidR="006A180A" w:rsidRDefault="00813A48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Умею пользовать программами: Компас 3-Д, 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Word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E</w:t>
      </w:r>
      <w:proofErr w:type="spellStart"/>
      <w:r>
        <w:rPr>
          <w:color w:val="000000"/>
          <w:sz w:val="26"/>
          <w:szCs w:val="26"/>
        </w:rPr>
        <w:t>xcel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PowerPoint</w:t>
      </w:r>
      <w:proofErr w:type="spellEnd"/>
      <w:r>
        <w:rPr>
          <w:color w:val="000000"/>
          <w:sz w:val="26"/>
          <w:szCs w:val="26"/>
        </w:rPr>
        <w:t>;</w:t>
      </w:r>
    </w:p>
    <w:p w:rsidR="006A180A" w:rsidRDefault="00813A48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6A180A" w:rsidRDefault="00813A48">
      <w:pPr>
        <w:spacing w:beforeAutospacing="1" w:line="276" w:lineRule="auto"/>
        <w:outlineLvl w:val="3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Опыт работы:</w:t>
      </w:r>
    </w:p>
    <w:p w:rsidR="006A180A" w:rsidRDefault="00813A48">
      <w:pPr>
        <w:spacing w:line="276" w:lineRule="auto"/>
        <w:outlineLvl w:val="3"/>
      </w:pPr>
      <w:proofErr w:type="spellStart"/>
      <w:r>
        <w:rPr>
          <w:bCs/>
          <w:sz w:val="26"/>
          <w:szCs w:val="26"/>
        </w:rPr>
        <w:t>Богдановичское</w:t>
      </w:r>
      <w:proofErr w:type="spellEnd"/>
      <w:r>
        <w:rPr>
          <w:bCs/>
          <w:sz w:val="26"/>
          <w:szCs w:val="26"/>
        </w:rPr>
        <w:t xml:space="preserve"> ОАО «Огнеупоры», </w:t>
      </w:r>
      <w:r>
        <w:rPr>
          <w:color w:val="000000"/>
          <w:sz w:val="26"/>
          <w:szCs w:val="26"/>
        </w:rPr>
        <w:t>Должность: Слесарь-ремонтник 5-разряда с 29.01.25</w:t>
      </w:r>
      <w:r w:rsidR="002F3227">
        <w:rPr>
          <w:color w:val="000000"/>
          <w:sz w:val="26"/>
          <w:szCs w:val="26"/>
        </w:rPr>
        <w:t xml:space="preserve"> г</w:t>
      </w:r>
      <w:bookmarkStart w:id="0" w:name="_GoBack"/>
      <w:bookmarkEnd w:id="0"/>
      <w:r w:rsidR="00B2419A">
        <w:rPr>
          <w:color w:val="000000"/>
          <w:sz w:val="26"/>
          <w:szCs w:val="26"/>
        </w:rPr>
        <w:t>.</w:t>
      </w:r>
    </w:p>
    <w:p w:rsidR="006A180A" w:rsidRDefault="006A180A">
      <w:pPr>
        <w:spacing w:line="276" w:lineRule="auto"/>
        <w:jc w:val="both"/>
        <w:rPr>
          <w:b/>
          <w:sz w:val="26"/>
          <w:szCs w:val="26"/>
        </w:rPr>
      </w:pPr>
    </w:p>
    <w:p w:rsidR="006A180A" w:rsidRDefault="00813A48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сведения:</w:t>
      </w:r>
    </w:p>
    <w:p w:rsidR="00B71F99" w:rsidRDefault="00813A48">
      <w:pPr>
        <w:pStyle w:val="a9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категориям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 xml:space="preserve"> В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>, В</w:t>
      </w:r>
      <w:r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="00B71F99">
        <w:rPr>
          <w:rFonts w:ascii="Times New Roman" w:hAnsi="Times New Roman"/>
          <w:sz w:val="26"/>
          <w:szCs w:val="26"/>
          <w:lang w:val="ru-RU"/>
        </w:rPr>
        <w:t>, М.</w:t>
      </w: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6A180A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667375" cy="648675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48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A48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B71F99" w:rsidRDefault="00B71F99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6A180A" w:rsidRDefault="006A180A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6A180A" w:rsidRDefault="006A180A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6A180A" w:rsidRDefault="006A180A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6A180A" w:rsidRDefault="006A180A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6A180A" w:rsidRDefault="006A180A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6A180A" w:rsidRDefault="00813A48">
      <w:pPr>
        <w:pStyle w:val="a9"/>
        <w:rPr>
          <w:rFonts w:ascii="Times New Roman" w:eastAsia="Times New Roman" w:hAnsi="Times New Roman"/>
          <w:color w:val="000000"/>
          <w:sz w:val="0"/>
          <w:szCs w:val="0"/>
          <w:highlight w:val="black"/>
          <w:u w:color="000000"/>
          <w:lang w:val="ru-RU"/>
        </w:rPr>
      </w:pPr>
      <w:r w:rsidRPr="00813A48">
        <w:rPr>
          <w:rFonts w:ascii="Times New Roman" w:eastAsia="Times New Roman" w:hAnsi="Times New Roman"/>
          <w:color w:val="000000"/>
          <w:sz w:val="0"/>
          <w:szCs w:val="0"/>
          <w:u w:color="000000"/>
          <w:shd w:val="clear" w:color="auto" w:fill="000000"/>
          <w:lang w:val="ru-RU"/>
        </w:rPr>
        <w:t xml:space="preserve"> </w:t>
      </w:r>
    </w:p>
    <w:p w:rsidR="006A180A" w:rsidRPr="00813A48" w:rsidRDefault="006A180A">
      <w:pPr>
        <w:pStyle w:val="a9"/>
        <w:rPr>
          <w:lang w:val="ru-RU"/>
        </w:rPr>
      </w:pPr>
    </w:p>
    <w:sectPr w:rsidR="006A180A" w:rsidRPr="00813A48" w:rsidSect="006A180A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74C"/>
    <w:multiLevelType w:val="multilevel"/>
    <w:tmpl w:val="93304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F97B2D"/>
    <w:multiLevelType w:val="multilevel"/>
    <w:tmpl w:val="39B2C0C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80A"/>
    <w:rsid w:val="002F3227"/>
    <w:rsid w:val="005D40F6"/>
    <w:rsid w:val="006A180A"/>
    <w:rsid w:val="006B7D8B"/>
    <w:rsid w:val="00813A48"/>
    <w:rsid w:val="00B2419A"/>
    <w:rsid w:val="00B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411B8D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Заголовок 1 Знак"/>
    <w:basedOn w:val="a0"/>
    <w:link w:val="11"/>
    <w:uiPriority w:val="9"/>
    <w:qFormat/>
    <w:rsid w:val="00411B8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C2770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0A5833"/>
    <w:rPr>
      <w:color w:val="0000FF" w:themeColor="hyperlink"/>
      <w:u w:val="single"/>
    </w:rPr>
  </w:style>
  <w:style w:type="character" w:customStyle="1" w:styleId="ListLabel1">
    <w:name w:val="ListLabel 1"/>
    <w:qFormat/>
    <w:rsid w:val="006A180A"/>
    <w:rPr>
      <w:rFonts w:cs="Courier New"/>
    </w:rPr>
  </w:style>
  <w:style w:type="character" w:customStyle="1" w:styleId="ListLabel2">
    <w:name w:val="ListLabel 2"/>
    <w:qFormat/>
    <w:rsid w:val="006A180A"/>
    <w:rPr>
      <w:rFonts w:cs="Courier New"/>
    </w:rPr>
  </w:style>
  <w:style w:type="character" w:customStyle="1" w:styleId="ListLabel3">
    <w:name w:val="ListLabel 3"/>
    <w:qFormat/>
    <w:rsid w:val="006A180A"/>
    <w:rPr>
      <w:rFonts w:cs="Courier New"/>
    </w:rPr>
  </w:style>
  <w:style w:type="paragraph" w:customStyle="1" w:styleId="a5">
    <w:name w:val="Заголовок"/>
    <w:basedOn w:val="a"/>
    <w:next w:val="a6"/>
    <w:qFormat/>
    <w:rsid w:val="006A18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6A180A"/>
    <w:pPr>
      <w:spacing w:after="140" w:line="276" w:lineRule="auto"/>
    </w:pPr>
  </w:style>
  <w:style w:type="paragraph" w:styleId="a7">
    <w:name w:val="List"/>
    <w:basedOn w:val="a6"/>
    <w:rsid w:val="006A180A"/>
    <w:rPr>
      <w:rFonts w:cs="Arial"/>
    </w:rPr>
  </w:style>
  <w:style w:type="paragraph" w:customStyle="1" w:styleId="10">
    <w:name w:val="Название объекта1"/>
    <w:basedOn w:val="a"/>
    <w:qFormat/>
    <w:rsid w:val="006A180A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6A180A"/>
    <w:pPr>
      <w:suppressLineNumbers/>
    </w:pPr>
    <w:rPr>
      <w:rFonts w:cs="Arial"/>
    </w:rPr>
  </w:style>
  <w:style w:type="paragraph" w:styleId="a9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Balloon Text"/>
    <w:basedOn w:val="a"/>
    <w:uiPriority w:val="99"/>
    <w:semiHidden/>
    <w:unhideWhenUsed/>
    <w:qFormat/>
    <w:rsid w:val="007C2770"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3A4056"/>
    <w:pPr>
      <w:spacing w:beforeAutospacing="1" w:afterAutospacing="1"/>
    </w:pPr>
  </w:style>
  <w:style w:type="paragraph" w:styleId="ac">
    <w:name w:val="List Paragraph"/>
    <w:basedOn w:val="a"/>
    <w:uiPriority w:val="34"/>
    <w:qFormat/>
    <w:rsid w:val="004E539B"/>
    <w:pPr>
      <w:ind w:left="720"/>
      <w:contextualSpacing/>
    </w:pPr>
  </w:style>
  <w:style w:type="table" w:styleId="ad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dc:description/>
  <cp:lastModifiedBy>Учебная часть</cp:lastModifiedBy>
  <cp:revision>9</cp:revision>
  <dcterms:created xsi:type="dcterms:W3CDTF">2025-06-10T09:48:00Z</dcterms:created>
  <dcterms:modified xsi:type="dcterms:W3CDTF">2025-06-20T05:02:00Z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