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B2" w:rsidRPr="00ED580D" w:rsidRDefault="003236B2" w:rsidP="003236B2">
      <w:pPr>
        <w:ind w:left="-851"/>
        <w:rPr>
          <w:b/>
          <w:color w:val="FF0000"/>
          <w:sz w:val="28"/>
          <w:szCs w:val="28"/>
        </w:rPr>
      </w:pPr>
      <w:r w:rsidRPr="003236B2">
        <w:rPr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3236B2">
        <w:rPr>
          <w:b/>
          <w:color w:val="222222"/>
          <w:sz w:val="28"/>
          <w:szCs w:val="28"/>
        </w:rPr>
        <w:t>Vf</w:t>
      </w:r>
      <w:proofErr w:type="spellEnd"/>
      <w:r w:rsidRPr="003236B2">
        <w:rPr>
          <w:b/>
          <w:color w:val="FF0000"/>
          <w:sz w:val="28"/>
          <w:szCs w:val="28"/>
        </w:rPr>
        <w:t>_</w:t>
      </w:r>
      <w:r w:rsidRPr="003236B2">
        <w:rPr>
          <w:b/>
          <w:color w:val="FF0000"/>
          <w:sz w:val="28"/>
          <w:szCs w:val="28"/>
          <w:lang w:val="en-US"/>
        </w:rPr>
        <w:t>p</w:t>
      </w:r>
      <w:r w:rsidRPr="003236B2">
        <w:rPr>
          <w:b/>
          <w:color w:val="FF0000"/>
          <w:sz w:val="28"/>
          <w:szCs w:val="28"/>
        </w:rPr>
        <w:t>@</w:t>
      </w:r>
      <w:r w:rsidRPr="003236B2">
        <w:rPr>
          <w:b/>
          <w:color w:val="FF0000"/>
          <w:sz w:val="28"/>
          <w:szCs w:val="28"/>
          <w:lang w:val="en-US"/>
        </w:rPr>
        <w:t>mail</w:t>
      </w:r>
      <w:r w:rsidRPr="003236B2">
        <w:rPr>
          <w:b/>
          <w:color w:val="FF0000"/>
          <w:sz w:val="28"/>
          <w:szCs w:val="28"/>
        </w:rPr>
        <w:t>.</w:t>
      </w:r>
      <w:proofErr w:type="spellStart"/>
      <w:r w:rsidRPr="003236B2">
        <w:rPr>
          <w:b/>
          <w:color w:val="FF0000"/>
          <w:sz w:val="28"/>
          <w:szCs w:val="28"/>
          <w:lang w:val="en-US"/>
        </w:rPr>
        <w:t>ru</w:t>
      </w:r>
      <w:proofErr w:type="spellEnd"/>
    </w:p>
    <w:p w:rsidR="00ED580D" w:rsidRDefault="00ED580D" w:rsidP="00ED580D">
      <w:pPr>
        <w:ind w:left="-851"/>
        <w:rPr>
          <w:b/>
          <w:color w:val="FF0000"/>
        </w:rPr>
      </w:pPr>
    </w:p>
    <w:p w:rsidR="00ED580D" w:rsidRDefault="00ED580D" w:rsidP="00ED580D">
      <w:pPr>
        <w:ind w:left="-851"/>
        <w:rPr>
          <w:b/>
          <w:color w:val="FF0000"/>
        </w:rPr>
      </w:pPr>
    </w:p>
    <w:p w:rsidR="00ED580D" w:rsidRDefault="00ED580D" w:rsidP="00ED580D">
      <w:pPr>
        <w:ind w:left="-851"/>
        <w:rPr>
          <w:b/>
          <w:color w:val="222222"/>
        </w:rPr>
      </w:pPr>
      <w:r>
        <w:rPr>
          <w:b/>
          <w:color w:val="FF0000"/>
        </w:rPr>
        <w:t xml:space="preserve">Задание на </w:t>
      </w:r>
      <w:r>
        <w:rPr>
          <w:b/>
          <w:color w:val="222222"/>
        </w:rPr>
        <w:t xml:space="preserve">  </w:t>
      </w:r>
      <w:r w:rsidR="006872BF">
        <w:rPr>
          <w:b/>
          <w:color w:val="222222"/>
        </w:rPr>
        <w:t>10.04.20</w:t>
      </w:r>
    </w:p>
    <w:p w:rsidR="00244CE9" w:rsidRDefault="00244CE9" w:rsidP="00244CE9">
      <w:pPr>
        <w:ind w:left="-851"/>
        <w:rPr>
          <w:b/>
          <w:szCs w:val="24"/>
        </w:rPr>
      </w:pPr>
    </w:p>
    <w:p w:rsidR="00244CE9" w:rsidRDefault="00244CE9" w:rsidP="00244CE9">
      <w:pPr>
        <w:ind w:left="-851"/>
        <w:rPr>
          <w:rFonts w:eastAsia="Times New Roman" w:cs="Times New Roman"/>
          <w:b/>
          <w:szCs w:val="24"/>
        </w:rPr>
      </w:pPr>
      <w:r w:rsidRPr="00244CE9">
        <w:rPr>
          <w:b/>
          <w:szCs w:val="24"/>
        </w:rPr>
        <w:t>Тема:</w:t>
      </w:r>
      <w:r w:rsidRPr="00244CE9">
        <w:rPr>
          <w:rFonts w:eastAsia="Times New Roman" w:cs="Times New Roman"/>
          <w:b/>
          <w:szCs w:val="24"/>
        </w:rPr>
        <w:t xml:space="preserve"> Максим Горький</w:t>
      </w:r>
      <w:r w:rsidR="00585C78">
        <w:rPr>
          <w:rFonts w:eastAsia="Times New Roman" w:cs="Times New Roman"/>
          <w:b/>
          <w:szCs w:val="24"/>
        </w:rPr>
        <w:t>. А.А. Блок.</w:t>
      </w:r>
    </w:p>
    <w:p w:rsidR="00585C78" w:rsidRDefault="00585C78" w:rsidP="00244CE9">
      <w:pPr>
        <w:ind w:left="-851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85C78" w:rsidRDefault="00585C78" w:rsidP="00244CE9">
      <w:pPr>
        <w:ind w:left="-851"/>
        <w:rPr>
          <w:b/>
          <w:szCs w:val="24"/>
        </w:rPr>
      </w:pPr>
      <w:r>
        <w:rPr>
          <w:b/>
          <w:szCs w:val="24"/>
        </w:rPr>
        <w:t>Вопросы, рассматриваемые в ходе занятия:</w:t>
      </w:r>
    </w:p>
    <w:p w:rsidR="00085416" w:rsidRDefault="00085416" w:rsidP="00244CE9">
      <w:pPr>
        <w:ind w:left="-851"/>
        <w:rPr>
          <w:b/>
          <w:szCs w:val="24"/>
        </w:rPr>
      </w:pPr>
    </w:p>
    <w:p w:rsidR="00585C78" w:rsidRPr="00585C78" w:rsidRDefault="00585C78" w:rsidP="00244CE9">
      <w:pPr>
        <w:ind w:left="-851"/>
        <w:rPr>
          <w:szCs w:val="24"/>
        </w:rPr>
      </w:pPr>
      <w:r w:rsidRPr="00585C78">
        <w:rPr>
          <w:szCs w:val="24"/>
        </w:rPr>
        <w:t>- Биография и творчество М. Горького</w:t>
      </w:r>
    </w:p>
    <w:p w:rsidR="00585C78" w:rsidRPr="00585C78" w:rsidRDefault="00585C78" w:rsidP="00244CE9">
      <w:pPr>
        <w:ind w:left="-851"/>
        <w:rPr>
          <w:rFonts w:eastAsia="Times New Roman" w:cs="Times New Roman"/>
          <w:bCs/>
          <w:color w:val="000000"/>
          <w:szCs w:val="24"/>
        </w:rPr>
      </w:pPr>
      <w:r w:rsidRPr="00585C78">
        <w:rPr>
          <w:rFonts w:eastAsia="Times New Roman" w:cs="Times New Roman"/>
          <w:bCs/>
          <w:color w:val="000000"/>
          <w:szCs w:val="24"/>
        </w:rPr>
        <w:t xml:space="preserve">- </w:t>
      </w:r>
      <w:r w:rsidRPr="00893608">
        <w:rPr>
          <w:rFonts w:eastAsia="Times New Roman" w:cs="Times New Roman"/>
          <w:bCs/>
          <w:color w:val="000000"/>
          <w:szCs w:val="24"/>
        </w:rPr>
        <w:t>Особенности жанра и конфликта в пьесе М. Горького «На дне»</w:t>
      </w:r>
    </w:p>
    <w:p w:rsidR="00585C78" w:rsidRPr="00585C78" w:rsidRDefault="00585C78" w:rsidP="00244CE9">
      <w:pPr>
        <w:ind w:left="-851"/>
        <w:rPr>
          <w:rFonts w:eastAsia="Times New Roman" w:cs="Times New Roman"/>
          <w:bCs/>
          <w:color w:val="000000"/>
          <w:szCs w:val="24"/>
        </w:rPr>
      </w:pPr>
      <w:r w:rsidRPr="00585C78">
        <w:rPr>
          <w:rFonts w:eastAsia="Times New Roman" w:cs="Times New Roman"/>
          <w:bCs/>
          <w:color w:val="000000"/>
          <w:szCs w:val="24"/>
        </w:rPr>
        <w:t>-Биография и творчество А. Блока.</w:t>
      </w:r>
    </w:p>
    <w:p w:rsidR="00585C78" w:rsidRDefault="00585C78" w:rsidP="00244CE9">
      <w:pPr>
        <w:ind w:left="-851"/>
        <w:rPr>
          <w:rFonts w:eastAsia="Times New Roman" w:cs="Times New Roman"/>
          <w:bCs/>
          <w:color w:val="000000"/>
          <w:szCs w:val="24"/>
        </w:rPr>
      </w:pPr>
      <w:r w:rsidRPr="00585C78">
        <w:rPr>
          <w:rFonts w:eastAsia="Times New Roman" w:cs="Times New Roman"/>
          <w:bCs/>
          <w:color w:val="000000"/>
          <w:szCs w:val="24"/>
        </w:rPr>
        <w:t>-Тема Родины в творчестве А.</w:t>
      </w:r>
      <w:r w:rsidR="00085416">
        <w:rPr>
          <w:rFonts w:eastAsia="Times New Roman" w:cs="Times New Roman"/>
          <w:bCs/>
          <w:color w:val="000000"/>
          <w:szCs w:val="24"/>
        </w:rPr>
        <w:t xml:space="preserve"> </w:t>
      </w:r>
      <w:r w:rsidRPr="00585C78">
        <w:rPr>
          <w:rFonts w:eastAsia="Times New Roman" w:cs="Times New Roman"/>
          <w:bCs/>
          <w:color w:val="000000"/>
          <w:szCs w:val="24"/>
        </w:rPr>
        <w:t>Блока.</w:t>
      </w:r>
    </w:p>
    <w:p w:rsidR="00085416" w:rsidRPr="00585C78" w:rsidRDefault="00085416" w:rsidP="00244CE9">
      <w:pPr>
        <w:ind w:left="-851"/>
        <w:rPr>
          <w:rFonts w:cs="Times New Roman"/>
          <w:szCs w:val="24"/>
        </w:rPr>
      </w:pPr>
    </w:p>
    <w:p w:rsidR="00585C78" w:rsidRPr="00244CE9" w:rsidRDefault="00585C78" w:rsidP="00244CE9">
      <w:pPr>
        <w:ind w:left="-851"/>
        <w:rPr>
          <w:b/>
          <w:szCs w:val="24"/>
        </w:rPr>
      </w:pPr>
      <w:r>
        <w:rPr>
          <w:b/>
          <w:szCs w:val="24"/>
        </w:rPr>
        <w:t>Задания для обучающихся:</w:t>
      </w:r>
    </w:p>
    <w:p w:rsidR="00244CE9" w:rsidRDefault="00244CE9" w:rsidP="00244CE9">
      <w:pPr>
        <w:ind w:left="-851"/>
        <w:rPr>
          <w:rFonts w:cs="Times New Roman"/>
          <w:b/>
          <w:szCs w:val="24"/>
        </w:rPr>
      </w:pPr>
      <w:r>
        <w:rPr>
          <w:b/>
          <w:szCs w:val="24"/>
        </w:rPr>
        <w:t>1.</w:t>
      </w:r>
      <w:r w:rsidR="006872BF">
        <w:rPr>
          <w:b/>
          <w:szCs w:val="24"/>
        </w:rPr>
        <w:t>Прочитать биографию М. Горького в учебнике литературы.</w:t>
      </w:r>
      <w:r w:rsidR="00585C78">
        <w:rPr>
          <w:b/>
          <w:szCs w:val="24"/>
        </w:rPr>
        <w:t xml:space="preserve"> </w:t>
      </w:r>
      <w:r w:rsidR="006872BF">
        <w:rPr>
          <w:b/>
          <w:szCs w:val="24"/>
        </w:rPr>
        <w:t>А</w:t>
      </w:r>
      <w:r w:rsidR="006872BF">
        <w:rPr>
          <w:rFonts w:cs="Times New Roman"/>
          <w:b/>
          <w:szCs w:val="24"/>
        </w:rPr>
        <w:t xml:space="preserve">втор: </w:t>
      </w:r>
      <w:proofErr w:type="spellStart"/>
      <w:r w:rsidR="006872BF">
        <w:rPr>
          <w:rFonts w:cs="Times New Roman"/>
          <w:b/>
          <w:szCs w:val="24"/>
        </w:rPr>
        <w:t>Обернихина</w:t>
      </w:r>
      <w:proofErr w:type="spellEnd"/>
      <w:r w:rsidR="006872BF">
        <w:rPr>
          <w:rFonts w:cs="Times New Roman"/>
          <w:b/>
          <w:szCs w:val="24"/>
        </w:rPr>
        <w:t xml:space="preserve"> Г.А. </w:t>
      </w:r>
      <w:proofErr w:type="spellStart"/>
      <w:r w:rsidR="006872BF">
        <w:rPr>
          <w:rFonts w:cs="Times New Roman"/>
          <w:b/>
          <w:szCs w:val="24"/>
        </w:rPr>
        <w:t>Вольнова</w:t>
      </w:r>
      <w:proofErr w:type="spellEnd"/>
      <w:r w:rsidR="006872BF">
        <w:rPr>
          <w:rFonts w:cs="Times New Roman"/>
          <w:b/>
          <w:szCs w:val="24"/>
        </w:rPr>
        <w:t xml:space="preserve"> И. Л. и др.</w:t>
      </w:r>
      <w:r w:rsidR="00585C78">
        <w:rPr>
          <w:rFonts w:cs="Times New Roman"/>
          <w:b/>
          <w:szCs w:val="24"/>
        </w:rPr>
        <w:t xml:space="preserve"> стр</w:t>
      </w:r>
      <w:r w:rsidR="00085416">
        <w:rPr>
          <w:rFonts w:cs="Times New Roman"/>
          <w:b/>
          <w:szCs w:val="24"/>
        </w:rPr>
        <w:t>.</w:t>
      </w:r>
      <w:r w:rsidR="00585C78">
        <w:rPr>
          <w:rFonts w:cs="Times New Roman"/>
          <w:b/>
          <w:szCs w:val="24"/>
        </w:rPr>
        <w:t xml:space="preserve"> 405-418.</w:t>
      </w:r>
    </w:p>
    <w:p w:rsidR="00585C78" w:rsidRDefault="00585C78" w:rsidP="00244CE9">
      <w:pPr>
        <w:ind w:left="-851"/>
        <w:rPr>
          <w:b/>
          <w:szCs w:val="24"/>
        </w:rPr>
      </w:pPr>
    </w:p>
    <w:p w:rsidR="00244CE9" w:rsidRDefault="00244CE9" w:rsidP="00244CE9">
      <w:pPr>
        <w:ind w:left="-851"/>
        <w:rPr>
          <w:b/>
          <w:szCs w:val="24"/>
        </w:rPr>
      </w:pPr>
      <w:r>
        <w:rPr>
          <w:b/>
          <w:szCs w:val="24"/>
        </w:rPr>
        <w:t xml:space="preserve">2. </w:t>
      </w:r>
      <w:r w:rsidRPr="002732F8">
        <w:rPr>
          <w:b/>
          <w:szCs w:val="24"/>
        </w:rPr>
        <w:t>П</w:t>
      </w:r>
      <w:r w:rsidR="00585C78">
        <w:rPr>
          <w:b/>
          <w:szCs w:val="24"/>
        </w:rPr>
        <w:t>ере</w:t>
      </w:r>
      <w:r w:rsidRPr="002732F8">
        <w:rPr>
          <w:b/>
          <w:szCs w:val="24"/>
        </w:rPr>
        <w:t>читать пьесу М.</w:t>
      </w:r>
      <w:r>
        <w:rPr>
          <w:b/>
          <w:szCs w:val="24"/>
        </w:rPr>
        <w:t xml:space="preserve"> </w:t>
      </w:r>
      <w:r w:rsidRPr="002732F8">
        <w:rPr>
          <w:b/>
          <w:szCs w:val="24"/>
        </w:rPr>
        <w:t>Горького «На дне»</w:t>
      </w:r>
    </w:p>
    <w:p w:rsidR="00585C78" w:rsidRDefault="00585C78" w:rsidP="00244CE9">
      <w:pPr>
        <w:ind w:left="-851"/>
        <w:rPr>
          <w:b/>
          <w:szCs w:val="24"/>
        </w:rPr>
      </w:pPr>
    </w:p>
    <w:p w:rsidR="00585C78" w:rsidRDefault="00585C78" w:rsidP="00244CE9">
      <w:pPr>
        <w:ind w:left="-851"/>
        <w:rPr>
          <w:rFonts w:eastAsia="Times New Roman" w:cs="Times New Roman"/>
          <w:i/>
          <w:iCs/>
          <w:color w:val="000000"/>
          <w:szCs w:val="24"/>
        </w:rPr>
      </w:pPr>
      <w:r w:rsidRPr="00585C78">
        <w:rPr>
          <w:rFonts w:cs="Times New Roman"/>
          <w:b/>
          <w:szCs w:val="24"/>
        </w:rPr>
        <w:t xml:space="preserve">3. Ответить на вопросы </w:t>
      </w:r>
      <w:proofErr w:type="gramStart"/>
      <w:r w:rsidRPr="00585C78">
        <w:rPr>
          <w:rFonts w:cs="Times New Roman"/>
          <w:b/>
          <w:szCs w:val="24"/>
        </w:rPr>
        <w:t xml:space="preserve">по </w:t>
      </w:r>
      <w:r w:rsidRPr="00893608">
        <w:rPr>
          <w:rFonts w:eastAsia="Times New Roman" w:cs="Times New Roman"/>
          <w:b/>
          <w:bCs/>
          <w:color w:val="000000"/>
          <w:szCs w:val="24"/>
        </w:rPr>
        <w:t xml:space="preserve"> содержанию</w:t>
      </w:r>
      <w:proofErr w:type="gramEnd"/>
      <w:r w:rsidRPr="00893608">
        <w:rPr>
          <w:rFonts w:eastAsia="Times New Roman" w:cs="Times New Roman"/>
          <w:b/>
          <w:bCs/>
          <w:color w:val="000000"/>
          <w:szCs w:val="24"/>
        </w:rPr>
        <w:t xml:space="preserve"> пьесы «На дне»</w:t>
      </w:r>
      <w:r w:rsidRPr="00893608">
        <w:rPr>
          <w:rFonts w:eastAsia="Times New Roman" w:cs="Times New Roman"/>
          <w:color w:val="000000"/>
          <w:szCs w:val="24"/>
        </w:rPr>
        <w:br/>
      </w:r>
      <w:r w:rsidR="00085416">
        <w:rPr>
          <w:rFonts w:eastAsia="Times New Roman" w:cs="Times New Roman"/>
          <w:i/>
          <w:iCs/>
          <w:color w:val="000000"/>
          <w:szCs w:val="24"/>
        </w:rPr>
        <w:t>1</w:t>
      </w:r>
      <w:r w:rsidRPr="00893608">
        <w:rPr>
          <w:rFonts w:eastAsia="Times New Roman" w:cs="Times New Roman"/>
          <w:i/>
          <w:iCs/>
          <w:color w:val="000000"/>
          <w:szCs w:val="24"/>
        </w:rPr>
        <w:t xml:space="preserve"> Как изображается место действия в пьесе?</w:t>
      </w:r>
      <w:r w:rsidRPr="00893608">
        <w:rPr>
          <w:rFonts w:eastAsia="Times New Roman" w:cs="Times New Roman"/>
          <w:color w:val="000000"/>
          <w:szCs w:val="24"/>
        </w:rPr>
        <w:br/>
      </w:r>
      <w:r w:rsidRPr="00893608">
        <w:rPr>
          <w:rFonts w:eastAsia="Times New Roman" w:cs="Times New Roman"/>
          <w:color w:val="000000"/>
          <w:szCs w:val="24"/>
        </w:rPr>
        <w:br/>
      </w:r>
      <w:r w:rsidR="00085416">
        <w:rPr>
          <w:rFonts w:eastAsia="Times New Roman" w:cs="Times New Roman"/>
          <w:i/>
          <w:iCs/>
          <w:color w:val="000000"/>
          <w:szCs w:val="24"/>
        </w:rPr>
        <w:t>2</w:t>
      </w:r>
      <w:r w:rsidRPr="00893608">
        <w:rPr>
          <w:rFonts w:eastAsia="Times New Roman" w:cs="Times New Roman"/>
          <w:i/>
          <w:iCs/>
          <w:color w:val="000000"/>
          <w:szCs w:val="24"/>
        </w:rPr>
        <w:t xml:space="preserve"> Какие люди являются обитателями ночлежки?— Что является предметом изображения в пьесе?</w:t>
      </w:r>
      <w:r w:rsidRPr="00893608">
        <w:rPr>
          <w:rFonts w:eastAsia="Times New Roman" w:cs="Times New Roman"/>
          <w:color w:val="000000"/>
          <w:szCs w:val="24"/>
        </w:rPr>
        <w:br/>
      </w:r>
      <w:r w:rsidRPr="00893608">
        <w:rPr>
          <w:rFonts w:eastAsia="Times New Roman" w:cs="Times New Roman"/>
          <w:color w:val="000000"/>
          <w:szCs w:val="24"/>
        </w:rPr>
        <w:br/>
      </w:r>
      <w:r w:rsidR="00085416">
        <w:rPr>
          <w:rFonts w:eastAsia="Times New Roman" w:cs="Times New Roman"/>
          <w:i/>
          <w:iCs/>
          <w:color w:val="000000"/>
          <w:szCs w:val="24"/>
        </w:rPr>
        <w:t>3</w:t>
      </w:r>
      <w:r w:rsidRPr="00893608">
        <w:rPr>
          <w:rFonts w:eastAsia="Times New Roman" w:cs="Times New Roman"/>
          <w:i/>
          <w:iCs/>
          <w:color w:val="000000"/>
          <w:szCs w:val="24"/>
        </w:rPr>
        <w:t xml:space="preserve"> Каков конфликт драмы?</w:t>
      </w:r>
      <w:r w:rsidRPr="00893608">
        <w:rPr>
          <w:rFonts w:eastAsia="Times New Roman" w:cs="Times New Roman"/>
          <w:color w:val="000000"/>
          <w:szCs w:val="24"/>
        </w:rPr>
        <w:br/>
      </w:r>
      <w:r w:rsidRPr="00893608">
        <w:rPr>
          <w:rFonts w:eastAsia="Times New Roman" w:cs="Times New Roman"/>
          <w:b/>
          <w:bCs/>
          <w:color w:val="000000"/>
          <w:szCs w:val="24"/>
        </w:rPr>
        <w:t>Справка:</w:t>
      </w:r>
      <w:r w:rsidRPr="00893608">
        <w:rPr>
          <w:rFonts w:eastAsia="Times New Roman" w:cs="Times New Roman"/>
          <w:color w:val="000000"/>
          <w:szCs w:val="24"/>
        </w:rPr>
        <w:t xml:space="preserve"> </w:t>
      </w:r>
      <w:r w:rsidRPr="00893608">
        <w:rPr>
          <w:rFonts w:eastAsia="Times New Roman" w:cs="Times New Roman"/>
          <w:color w:val="000000"/>
          <w:szCs w:val="24"/>
        </w:rPr>
        <w:br/>
        <w:t>Резкая конфликтная ситуация, разыгрывающаяся на глазах у зрителей, является важнейшей чертой драмы как рода литературы.</w:t>
      </w:r>
      <w:r w:rsidRPr="00893608">
        <w:rPr>
          <w:rFonts w:eastAsia="Times New Roman" w:cs="Times New Roman"/>
          <w:color w:val="000000"/>
          <w:szCs w:val="24"/>
        </w:rPr>
        <w:br/>
      </w:r>
      <w:r w:rsidR="00085416">
        <w:rPr>
          <w:rFonts w:eastAsia="Times New Roman" w:cs="Times New Roman"/>
          <w:i/>
          <w:iCs/>
          <w:color w:val="000000"/>
          <w:szCs w:val="24"/>
        </w:rPr>
        <w:br/>
        <w:t>4</w:t>
      </w:r>
      <w:r w:rsidRPr="00893608">
        <w:rPr>
          <w:rFonts w:eastAsia="Times New Roman" w:cs="Times New Roman"/>
          <w:i/>
          <w:iCs/>
          <w:color w:val="000000"/>
          <w:szCs w:val="24"/>
        </w:rPr>
        <w:t xml:space="preserve"> Что привело в ночлежку ее обитателей — Сатина, Барона, Клеща, , Актера, Пепла? </w:t>
      </w:r>
    </w:p>
    <w:p w:rsidR="00085416" w:rsidRDefault="00085416" w:rsidP="00244CE9">
      <w:pPr>
        <w:ind w:left="-851"/>
        <w:rPr>
          <w:rFonts w:eastAsia="Times New Roman" w:cs="Times New Roman"/>
          <w:i/>
          <w:iCs/>
          <w:color w:val="000000"/>
          <w:szCs w:val="24"/>
        </w:rPr>
      </w:pPr>
    </w:p>
    <w:p w:rsidR="00244CE9" w:rsidRDefault="00244CE9" w:rsidP="00244CE9">
      <w:pPr>
        <w:ind w:left="-851"/>
        <w:rPr>
          <w:b/>
        </w:rPr>
      </w:pPr>
      <w:r>
        <w:rPr>
          <w:b/>
          <w:szCs w:val="24"/>
        </w:rPr>
        <w:t>4</w:t>
      </w:r>
      <w:r w:rsidRPr="008C2437">
        <w:rPr>
          <w:b/>
          <w:szCs w:val="24"/>
        </w:rPr>
        <w:t>.</w:t>
      </w:r>
      <w:r w:rsidRPr="008C2437">
        <w:rPr>
          <w:b/>
        </w:rPr>
        <w:t>Ответить на вопросы</w:t>
      </w:r>
      <w:r w:rsidR="00585C78">
        <w:rPr>
          <w:b/>
        </w:rPr>
        <w:t xml:space="preserve"> по творчеству М. Горького:</w:t>
      </w:r>
    </w:p>
    <w:p w:rsidR="00244CE9" w:rsidRDefault="00244CE9" w:rsidP="00244CE9">
      <w:pPr>
        <w:pStyle w:val="a3"/>
        <w:spacing w:before="0" w:beforeAutospacing="0" w:after="0" w:afterAutospacing="0"/>
        <w:ind w:left="-851"/>
      </w:pPr>
      <w:r>
        <w:t>1)    Назовите три автобиографические повести Горького.</w:t>
      </w:r>
    </w:p>
    <w:p w:rsidR="00585C78" w:rsidRDefault="00585C78" w:rsidP="00244CE9">
      <w:pPr>
        <w:pStyle w:val="a3"/>
        <w:spacing w:before="0" w:beforeAutospacing="0" w:after="0" w:afterAutospacing="0"/>
        <w:ind w:left="-851"/>
      </w:pPr>
    </w:p>
    <w:p w:rsidR="00244CE9" w:rsidRDefault="00585C78" w:rsidP="00244CE9">
      <w:pPr>
        <w:pStyle w:val="a3"/>
        <w:spacing w:before="0" w:beforeAutospacing="0" w:after="0" w:afterAutospacing="0"/>
        <w:ind w:left="-851"/>
      </w:pPr>
      <w:r>
        <w:t>2</w:t>
      </w:r>
      <w:r w:rsidR="00244CE9">
        <w:t>)    Кого люди наказали изгнанием за гордость, за то, что он считал себя первым на земле, кроме себя, не видел ничего?</w:t>
      </w:r>
    </w:p>
    <w:p w:rsidR="00585C78" w:rsidRDefault="00585C78" w:rsidP="00244CE9">
      <w:pPr>
        <w:pStyle w:val="a3"/>
        <w:spacing w:before="0" w:beforeAutospacing="0" w:after="0" w:afterAutospacing="0"/>
        <w:ind w:left="-851"/>
      </w:pPr>
    </w:p>
    <w:p w:rsidR="00244CE9" w:rsidRDefault="00585C78" w:rsidP="00244CE9">
      <w:pPr>
        <w:pStyle w:val="a3"/>
        <w:spacing w:before="0" w:beforeAutospacing="0" w:after="0" w:afterAutospacing="0"/>
        <w:ind w:left="-851"/>
      </w:pPr>
      <w:r>
        <w:t>3</w:t>
      </w:r>
      <w:r w:rsidR="00244CE9" w:rsidRPr="00585C78">
        <w:rPr>
          <w:u w:val="single"/>
        </w:rPr>
        <w:t xml:space="preserve">)    Чей это </w:t>
      </w:r>
      <w:proofErr w:type="gramStart"/>
      <w:r w:rsidR="00244CE9" w:rsidRPr="00585C78">
        <w:rPr>
          <w:u w:val="single"/>
        </w:rPr>
        <w:t>портрет</w:t>
      </w:r>
      <w:r>
        <w:rPr>
          <w:u w:val="single"/>
        </w:rPr>
        <w:t>:</w:t>
      </w:r>
      <w:r w:rsidR="00244CE9">
        <w:t>   </w:t>
      </w:r>
      <w:proofErr w:type="gramEnd"/>
      <w:r w:rsidR="00244CE9">
        <w:t xml:space="preserve"> « Время согнуло ее пополам, черные когда - то глаза были тусклы и слезились. Ее сухой голос звучал странно и хрустел, точно старуха говорила костями...?»</w:t>
      </w:r>
    </w:p>
    <w:p w:rsidR="00585C78" w:rsidRDefault="00585C78" w:rsidP="00244CE9">
      <w:pPr>
        <w:pStyle w:val="a3"/>
        <w:spacing w:before="0" w:beforeAutospacing="0" w:after="0" w:afterAutospacing="0"/>
        <w:ind w:left="-851"/>
      </w:pPr>
    </w:p>
    <w:p w:rsidR="00244CE9" w:rsidRDefault="00585C78" w:rsidP="00244CE9">
      <w:pPr>
        <w:pStyle w:val="a3"/>
        <w:spacing w:before="0" w:beforeAutospacing="0" w:after="0" w:afterAutospacing="0"/>
        <w:ind w:left="-851"/>
      </w:pPr>
      <w:r>
        <w:rPr>
          <w:u w:val="single"/>
        </w:rPr>
        <w:t xml:space="preserve">4) </w:t>
      </w:r>
      <w:r w:rsidRPr="00585C78">
        <w:rPr>
          <w:u w:val="single"/>
        </w:rPr>
        <w:t>Чей это портрет</w:t>
      </w:r>
      <w:r>
        <w:rPr>
          <w:u w:val="single"/>
        </w:rPr>
        <w:t>:</w:t>
      </w:r>
      <w:r w:rsidR="00244CE9">
        <w:t xml:space="preserve"> «... юноша красивый и сильный... глаза его были холодны и горды, как у царя птиц... Он был ловок, хищен, силен, жесток и не встречался с людьми лицом к лицу?»</w:t>
      </w:r>
    </w:p>
    <w:p w:rsidR="00085416" w:rsidRDefault="00085416" w:rsidP="00244CE9">
      <w:pPr>
        <w:pStyle w:val="a3"/>
        <w:spacing w:before="0" w:beforeAutospacing="0" w:after="0" w:afterAutospacing="0"/>
        <w:ind w:left="-851"/>
      </w:pPr>
    </w:p>
    <w:p w:rsidR="00244CE9" w:rsidRDefault="00585C78" w:rsidP="00244CE9">
      <w:pPr>
        <w:pStyle w:val="a3"/>
        <w:spacing w:before="0" w:beforeAutospacing="0" w:after="0" w:afterAutospacing="0"/>
        <w:ind w:left="-851"/>
      </w:pPr>
      <w:r>
        <w:t>5</w:t>
      </w:r>
      <w:r w:rsidR="00244CE9">
        <w:t xml:space="preserve">)     Кто </w:t>
      </w:r>
      <w:proofErr w:type="gramStart"/>
      <w:r w:rsidR="00244CE9">
        <w:t>« разорвал</w:t>
      </w:r>
      <w:proofErr w:type="gramEnd"/>
      <w:r w:rsidR="00244CE9">
        <w:t xml:space="preserve"> руками себе грудь и вырвал из нее свое сердце», горящее « факелом великой любви к людям?»</w:t>
      </w:r>
    </w:p>
    <w:p w:rsidR="00244CE9" w:rsidRDefault="00244CE9" w:rsidP="00244CE9">
      <w:pPr>
        <w:ind w:left="-851"/>
        <w:rPr>
          <w:rFonts w:cs="Times New Roman"/>
          <w:b/>
          <w:szCs w:val="24"/>
        </w:rPr>
      </w:pPr>
    </w:p>
    <w:p w:rsidR="00244CE9" w:rsidRPr="00244CE9" w:rsidRDefault="00244CE9" w:rsidP="00244CE9">
      <w:pPr>
        <w:ind w:left="-851"/>
        <w:rPr>
          <w:rFonts w:cs="Times New Roman"/>
          <w:b/>
          <w:szCs w:val="24"/>
        </w:rPr>
      </w:pPr>
      <w:r w:rsidRPr="00244CE9">
        <w:rPr>
          <w:rFonts w:eastAsia="Times New Roman" w:cs="Times New Roman"/>
          <w:b/>
          <w:szCs w:val="24"/>
        </w:rPr>
        <w:t>Тема: А.А. Блок</w:t>
      </w:r>
    </w:p>
    <w:p w:rsidR="00244CE9" w:rsidRDefault="00585C78" w:rsidP="00244CE9">
      <w:pPr>
        <w:ind w:left="-85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1. Просмотреть презентацию </w:t>
      </w:r>
      <w:r w:rsidR="00E8747C">
        <w:rPr>
          <w:rFonts w:cs="Times New Roman"/>
          <w:b/>
          <w:szCs w:val="24"/>
        </w:rPr>
        <w:t xml:space="preserve"> №1 </w:t>
      </w:r>
      <w:bookmarkStart w:id="0" w:name="_GoBack"/>
      <w:bookmarkEnd w:id="0"/>
      <w:r>
        <w:rPr>
          <w:rFonts w:cs="Times New Roman"/>
          <w:b/>
          <w:szCs w:val="24"/>
        </w:rPr>
        <w:t>по биографии и творчеству А. Блока, если нет возмо</w:t>
      </w:r>
      <w:r w:rsidR="002D14DA">
        <w:rPr>
          <w:rFonts w:cs="Times New Roman"/>
          <w:b/>
          <w:szCs w:val="24"/>
        </w:rPr>
        <w:t>жности просмотреть презентацию, то прочитать в у</w:t>
      </w:r>
      <w:r w:rsidR="00244CE9">
        <w:rPr>
          <w:rFonts w:cs="Times New Roman"/>
          <w:b/>
          <w:szCs w:val="24"/>
        </w:rPr>
        <w:t>чебник</w:t>
      </w:r>
      <w:r w:rsidR="002D14DA">
        <w:rPr>
          <w:rFonts w:cs="Times New Roman"/>
          <w:b/>
          <w:szCs w:val="24"/>
        </w:rPr>
        <w:t>е</w:t>
      </w:r>
      <w:r w:rsidR="00244CE9">
        <w:rPr>
          <w:rFonts w:cs="Times New Roman"/>
          <w:b/>
          <w:szCs w:val="24"/>
        </w:rPr>
        <w:t xml:space="preserve"> литературы</w:t>
      </w:r>
      <w:r w:rsidR="002D14DA">
        <w:rPr>
          <w:rFonts w:cs="Times New Roman"/>
          <w:b/>
          <w:szCs w:val="24"/>
        </w:rPr>
        <w:t>,</w:t>
      </w:r>
      <w:r w:rsidR="00244CE9">
        <w:rPr>
          <w:rFonts w:cs="Times New Roman"/>
          <w:b/>
          <w:szCs w:val="24"/>
        </w:rPr>
        <w:t xml:space="preserve"> автор: </w:t>
      </w:r>
      <w:proofErr w:type="spellStart"/>
      <w:r w:rsidR="00244CE9">
        <w:rPr>
          <w:rFonts w:cs="Times New Roman"/>
          <w:b/>
          <w:szCs w:val="24"/>
        </w:rPr>
        <w:t>Оберн</w:t>
      </w:r>
      <w:r w:rsidR="002D14DA">
        <w:rPr>
          <w:rFonts w:cs="Times New Roman"/>
          <w:b/>
          <w:szCs w:val="24"/>
        </w:rPr>
        <w:t>ихина</w:t>
      </w:r>
      <w:proofErr w:type="spellEnd"/>
      <w:r w:rsidR="002D14DA">
        <w:rPr>
          <w:rFonts w:cs="Times New Roman"/>
          <w:b/>
          <w:szCs w:val="24"/>
        </w:rPr>
        <w:t xml:space="preserve"> Г.А. </w:t>
      </w:r>
      <w:proofErr w:type="spellStart"/>
      <w:r w:rsidR="002D14DA">
        <w:rPr>
          <w:rFonts w:cs="Times New Roman"/>
          <w:b/>
          <w:szCs w:val="24"/>
        </w:rPr>
        <w:t>Вольнова</w:t>
      </w:r>
      <w:proofErr w:type="spellEnd"/>
      <w:r w:rsidR="002D14DA">
        <w:rPr>
          <w:rFonts w:cs="Times New Roman"/>
          <w:b/>
          <w:szCs w:val="24"/>
        </w:rPr>
        <w:t xml:space="preserve"> И. Л. и др., материал «А.А. Блок» стр.462-481.</w:t>
      </w:r>
    </w:p>
    <w:p w:rsidR="002D14DA" w:rsidRDefault="002D14DA" w:rsidP="00244CE9">
      <w:pPr>
        <w:ind w:left="-85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2.В указанном учебнике литературы на стр.474</w:t>
      </w:r>
      <w:r w:rsidR="00085416">
        <w:rPr>
          <w:rFonts w:cs="Times New Roman"/>
          <w:b/>
          <w:szCs w:val="24"/>
        </w:rPr>
        <w:t>-477</w:t>
      </w:r>
      <w:r>
        <w:rPr>
          <w:rFonts w:cs="Times New Roman"/>
          <w:b/>
          <w:szCs w:val="24"/>
        </w:rPr>
        <w:t xml:space="preserve"> найдите ответ на вопрос: «Как раскрывается тема Родины в творчестве А. Блока», приведите примеры стихотворений на эту тему.</w:t>
      </w:r>
    </w:p>
    <w:sectPr w:rsidR="002D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3"/>
    <w:rsid w:val="00085416"/>
    <w:rsid w:val="00244CE9"/>
    <w:rsid w:val="002D14DA"/>
    <w:rsid w:val="003236B2"/>
    <w:rsid w:val="00585C78"/>
    <w:rsid w:val="006872BF"/>
    <w:rsid w:val="006F36A5"/>
    <w:rsid w:val="00A13CCB"/>
    <w:rsid w:val="00B31EB3"/>
    <w:rsid w:val="00DD5503"/>
    <w:rsid w:val="00E8747C"/>
    <w:rsid w:val="00E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72C2-E86D-46AB-A9D5-192AEB6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E9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4C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2D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2020-03-29T11:55:00Z</dcterms:created>
  <dcterms:modified xsi:type="dcterms:W3CDTF">2020-04-09T08:29:00Z</dcterms:modified>
</cp:coreProperties>
</file>