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A" w:rsidRPr="009166A5" w:rsidRDefault="00DD264A" w:rsidP="00A75AE5">
      <w:pPr>
        <w:spacing w:after="0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66A5">
        <w:rPr>
          <w:rFonts w:ascii="Times New Roman" w:hAnsi="Times New Roman" w:cs="Times New Roman"/>
          <w:b/>
          <w:sz w:val="27"/>
          <w:szCs w:val="27"/>
        </w:rPr>
        <w:t>ЭСНО</w:t>
      </w:r>
      <w:r w:rsidR="008B0E04" w:rsidRPr="009166A5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="00F267D8" w:rsidRPr="009166A5">
        <w:rPr>
          <w:rFonts w:ascii="Times New Roman" w:hAnsi="Times New Roman" w:cs="Times New Roman"/>
          <w:b/>
          <w:sz w:val="27"/>
          <w:szCs w:val="27"/>
        </w:rPr>
        <w:t>8</w:t>
      </w:r>
      <w:r w:rsidR="0093693F" w:rsidRPr="009166A5">
        <w:rPr>
          <w:rFonts w:ascii="Times New Roman" w:hAnsi="Times New Roman" w:cs="Times New Roman"/>
          <w:b/>
          <w:sz w:val="27"/>
          <w:szCs w:val="27"/>
        </w:rPr>
        <w:t xml:space="preserve"> (КП </w:t>
      </w:r>
      <w:r w:rsidR="00A92004" w:rsidRPr="009166A5">
        <w:rPr>
          <w:rFonts w:ascii="Times New Roman" w:hAnsi="Times New Roman" w:cs="Times New Roman"/>
          <w:b/>
          <w:sz w:val="27"/>
          <w:szCs w:val="27"/>
        </w:rPr>
        <w:t>1</w:t>
      </w:r>
      <w:r w:rsidR="00F267D8" w:rsidRPr="009166A5">
        <w:rPr>
          <w:rFonts w:ascii="Times New Roman" w:hAnsi="Times New Roman" w:cs="Times New Roman"/>
          <w:b/>
          <w:sz w:val="27"/>
          <w:szCs w:val="27"/>
        </w:rPr>
        <w:t>6</w:t>
      </w:r>
      <w:r w:rsidR="00E31629" w:rsidRPr="009166A5">
        <w:rPr>
          <w:rFonts w:ascii="Times New Roman" w:hAnsi="Times New Roman" w:cs="Times New Roman"/>
          <w:b/>
          <w:sz w:val="27"/>
          <w:szCs w:val="27"/>
        </w:rPr>
        <w:t>)</w:t>
      </w:r>
    </w:p>
    <w:p w:rsidR="008B0E04" w:rsidRDefault="008B0E04" w:rsidP="007646ED">
      <w:pPr>
        <w:spacing w:after="0"/>
        <w:ind w:firstLine="851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A75AE5" w:rsidRPr="00A75AE5" w:rsidRDefault="00A75AE5" w:rsidP="00A75AE5">
      <w:pPr>
        <w:spacing w:after="0"/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A75AE5">
        <w:rPr>
          <w:rFonts w:ascii="Times New Roman" w:hAnsi="Times New Roman" w:cs="Times New Roman"/>
          <w:bCs/>
          <w:sz w:val="27"/>
          <w:szCs w:val="27"/>
        </w:rPr>
        <w:t xml:space="preserve">Дата: </w:t>
      </w:r>
      <w:r w:rsidRPr="00A75AE5">
        <w:rPr>
          <w:rFonts w:ascii="Times New Roman" w:hAnsi="Times New Roman" w:cs="Times New Roman"/>
          <w:bCs/>
          <w:i/>
          <w:sz w:val="27"/>
          <w:szCs w:val="27"/>
        </w:rPr>
        <w:t>15.04</w:t>
      </w:r>
    </w:p>
    <w:p w:rsidR="00A75AE5" w:rsidRPr="00A75AE5" w:rsidRDefault="00A75AE5" w:rsidP="00A75AE5">
      <w:pPr>
        <w:spacing w:after="0"/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A75AE5">
        <w:rPr>
          <w:rFonts w:ascii="Times New Roman" w:hAnsi="Times New Roman" w:cs="Times New Roman"/>
          <w:bCs/>
          <w:sz w:val="27"/>
          <w:szCs w:val="27"/>
        </w:rPr>
        <w:t xml:space="preserve">Группа: </w:t>
      </w:r>
      <w:r w:rsidRPr="00A75AE5">
        <w:rPr>
          <w:rFonts w:ascii="Times New Roman" w:hAnsi="Times New Roman" w:cs="Times New Roman"/>
          <w:bCs/>
          <w:i/>
          <w:sz w:val="27"/>
          <w:szCs w:val="27"/>
        </w:rPr>
        <w:t>Эз-18</w:t>
      </w:r>
    </w:p>
    <w:p w:rsidR="00A75AE5" w:rsidRPr="00A75AE5" w:rsidRDefault="00A75AE5" w:rsidP="00A75AE5">
      <w:pPr>
        <w:spacing w:after="0"/>
        <w:ind w:firstLine="851"/>
        <w:rPr>
          <w:rFonts w:ascii="Times New Roman" w:hAnsi="Times New Roman" w:cs="Times New Roman"/>
          <w:bCs/>
          <w:sz w:val="27"/>
          <w:szCs w:val="27"/>
        </w:rPr>
      </w:pPr>
      <w:r w:rsidRPr="00A75AE5">
        <w:rPr>
          <w:rFonts w:ascii="Times New Roman" w:hAnsi="Times New Roman" w:cs="Times New Roman"/>
          <w:bCs/>
          <w:sz w:val="27"/>
          <w:szCs w:val="27"/>
        </w:rPr>
        <w:t xml:space="preserve">Междисциплинарный курс: </w:t>
      </w:r>
      <w:r w:rsidRPr="00A75AE5">
        <w:rPr>
          <w:rFonts w:ascii="Times New Roman" w:hAnsi="Times New Roman" w:cs="Times New Roman"/>
          <w:bCs/>
          <w:i/>
          <w:sz w:val="27"/>
          <w:szCs w:val="27"/>
        </w:rPr>
        <w:t>МДК01.04 Электроснабжение отрасли</w:t>
      </w:r>
    </w:p>
    <w:p w:rsidR="00A75AE5" w:rsidRPr="00A75AE5" w:rsidRDefault="00A75AE5" w:rsidP="00A75AE5">
      <w:pPr>
        <w:spacing w:after="0"/>
        <w:ind w:firstLine="851"/>
        <w:rPr>
          <w:rFonts w:ascii="Times New Roman" w:hAnsi="Times New Roman" w:cs="Times New Roman"/>
          <w:bCs/>
          <w:i/>
          <w:sz w:val="27"/>
          <w:szCs w:val="27"/>
        </w:rPr>
      </w:pPr>
      <w:r w:rsidRPr="00A75AE5">
        <w:rPr>
          <w:rFonts w:ascii="Times New Roman" w:hAnsi="Times New Roman" w:cs="Times New Roman"/>
          <w:bCs/>
          <w:sz w:val="27"/>
          <w:szCs w:val="27"/>
        </w:rPr>
        <w:t xml:space="preserve">Тема занятия: </w:t>
      </w:r>
      <w:r w:rsidRPr="00A75AE5">
        <w:rPr>
          <w:rFonts w:ascii="Times New Roman" w:hAnsi="Times New Roman" w:cs="Times New Roman"/>
          <w:bCs/>
          <w:i/>
          <w:sz w:val="27"/>
          <w:szCs w:val="27"/>
        </w:rPr>
        <w:t>Защита КП</w:t>
      </w:r>
    </w:p>
    <w:p w:rsidR="00A75AE5" w:rsidRPr="00A75AE5" w:rsidRDefault="00A75AE5" w:rsidP="00A75AE5">
      <w:pPr>
        <w:spacing w:after="0"/>
        <w:ind w:firstLine="851"/>
        <w:rPr>
          <w:rFonts w:ascii="Times New Roman" w:hAnsi="Times New Roman" w:cs="Times New Roman"/>
          <w:sz w:val="27"/>
          <w:szCs w:val="27"/>
          <w:highlight w:val="yellow"/>
        </w:rPr>
      </w:pPr>
      <w:r w:rsidRPr="00A75AE5">
        <w:rPr>
          <w:rFonts w:ascii="Times New Roman" w:hAnsi="Times New Roman" w:cs="Times New Roman"/>
          <w:bCs/>
          <w:sz w:val="27"/>
          <w:szCs w:val="27"/>
        </w:rPr>
        <w:t xml:space="preserve">Форма: </w:t>
      </w:r>
      <w:r w:rsidRPr="00A75AE5">
        <w:rPr>
          <w:rFonts w:ascii="Times New Roman" w:hAnsi="Times New Roman" w:cs="Times New Roman"/>
          <w:bCs/>
          <w:i/>
          <w:sz w:val="27"/>
          <w:szCs w:val="27"/>
        </w:rPr>
        <w:t>курсовой проект</w:t>
      </w:r>
    </w:p>
    <w:p w:rsidR="00A75AE5" w:rsidRDefault="00A75AE5" w:rsidP="00A75AE5">
      <w:pPr>
        <w:spacing w:after="0"/>
        <w:ind w:firstLine="851"/>
        <w:rPr>
          <w:rFonts w:ascii="Times New Roman" w:eastAsia="Calibri" w:hAnsi="Times New Roman" w:cs="Times New Roman"/>
          <w:b/>
          <w:spacing w:val="-5"/>
          <w:sz w:val="27"/>
          <w:szCs w:val="27"/>
        </w:rPr>
      </w:pPr>
    </w:p>
    <w:p w:rsidR="00A75AE5" w:rsidRPr="009166A5" w:rsidRDefault="00A75AE5" w:rsidP="00A75AE5">
      <w:pPr>
        <w:spacing w:after="0"/>
        <w:ind w:firstLine="851"/>
        <w:rPr>
          <w:rFonts w:ascii="Times New Roman" w:eastAsia="Calibri" w:hAnsi="Times New Roman" w:cs="Times New Roman"/>
          <w:b/>
          <w:spacing w:val="-5"/>
          <w:sz w:val="27"/>
          <w:szCs w:val="27"/>
        </w:rPr>
      </w:pPr>
      <w:bookmarkStart w:id="0" w:name="_GoBack"/>
      <w:bookmarkEnd w:id="0"/>
      <w:r w:rsidRPr="009166A5">
        <w:rPr>
          <w:rFonts w:ascii="Times New Roman" w:eastAsia="Calibri" w:hAnsi="Times New Roman" w:cs="Times New Roman"/>
          <w:b/>
          <w:spacing w:val="-5"/>
          <w:sz w:val="27"/>
          <w:szCs w:val="27"/>
        </w:rPr>
        <w:t>Тема Защита КП</w:t>
      </w:r>
    </w:p>
    <w:p w:rsidR="00A75AE5" w:rsidRPr="009166A5" w:rsidRDefault="00A75AE5" w:rsidP="007646ED">
      <w:pPr>
        <w:spacing w:after="0"/>
        <w:ind w:firstLine="851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03455A" w:rsidRPr="009166A5" w:rsidRDefault="004C449C" w:rsidP="0003455A">
      <w:pPr>
        <w:spacing w:after="0"/>
        <w:ind w:firstLine="851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166A5">
        <w:rPr>
          <w:rFonts w:ascii="Times New Roman" w:hAnsi="Times New Roman" w:cs="Times New Roman"/>
          <w:b/>
          <w:sz w:val="27"/>
          <w:szCs w:val="27"/>
          <w:highlight w:val="yellow"/>
        </w:rPr>
        <w:t>Задание 1</w:t>
      </w:r>
      <w:proofErr w:type="gramStart"/>
      <w:r w:rsidRPr="009166A5">
        <w:rPr>
          <w:rFonts w:ascii="Times New Roman" w:hAnsi="Times New Roman" w:cs="Times New Roman"/>
          <w:b/>
          <w:sz w:val="27"/>
          <w:szCs w:val="27"/>
          <w:highlight w:val="yellow"/>
        </w:rPr>
        <w:t xml:space="preserve"> </w:t>
      </w:r>
      <w:r w:rsidR="0034698A" w:rsidRPr="009166A5">
        <w:rPr>
          <w:rFonts w:ascii="Times New Roman" w:hAnsi="Times New Roman" w:cs="Times New Roman"/>
          <w:i/>
          <w:sz w:val="27"/>
          <w:szCs w:val="27"/>
        </w:rPr>
        <w:t>О</w:t>
      </w:r>
      <w:proofErr w:type="gramEnd"/>
      <w:r w:rsidR="0034698A" w:rsidRPr="009166A5">
        <w:rPr>
          <w:rFonts w:ascii="Times New Roman" w:hAnsi="Times New Roman" w:cs="Times New Roman"/>
          <w:i/>
          <w:sz w:val="27"/>
          <w:szCs w:val="27"/>
        </w:rPr>
        <w:t xml:space="preserve">знакомиться с порядком защиты </w:t>
      </w:r>
      <w:r w:rsidR="00317A5F">
        <w:rPr>
          <w:rFonts w:ascii="Times New Roman" w:hAnsi="Times New Roman" w:cs="Times New Roman"/>
          <w:i/>
          <w:sz w:val="27"/>
          <w:szCs w:val="27"/>
        </w:rPr>
        <w:t xml:space="preserve">КП </w:t>
      </w:r>
      <w:r w:rsidR="0034698A" w:rsidRPr="009166A5">
        <w:rPr>
          <w:rFonts w:ascii="Times New Roman" w:hAnsi="Times New Roman" w:cs="Times New Roman"/>
          <w:i/>
          <w:sz w:val="27"/>
          <w:szCs w:val="27"/>
        </w:rPr>
        <w:t>и критериями его оценивания</w:t>
      </w:r>
      <w:r w:rsidR="0003455A" w:rsidRPr="009166A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B67F0" w:rsidRPr="009166A5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4698A" w:rsidRPr="0034698A" w:rsidRDefault="0034698A" w:rsidP="0034698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ЗАЩИТА КУРСОВОГО ПРОЕКТА </w:t>
      </w:r>
      <w:r w:rsidRPr="009166A5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(КП) </w:t>
      </w:r>
      <w:r w:rsidRPr="0034698A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И КРИТЕРИИ ЕГО ОЦЕНКИ</w:t>
      </w:r>
    </w:p>
    <w:p w:rsidR="0034698A" w:rsidRPr="0034698A" w:rsidRDefault="0034698A" w:rsidP="003469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студентов заочной формы обучения срок сдачи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862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 в задании для выполнения курсового проекта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МДК 01.0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оснабжение отрасли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выставляет предварительную оценку. Окончательная оценка определяется по результатам защиты с учетом оценки за выполнение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Защищенный</w:t>
      </w:r>
      <w:proofErr w:type="gramEnd"/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сдается архивариусу по описи.</w:t>
      </w: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Защита курсового проекта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Защита состоит из двух этапов: доклада студента и ответов на вопросы руководителя КП. Итоговая дифференцированная оценка </w:t>
      </w:r>
      <w:proofErr w:type="gramStart"/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выполненного</w:t>
      </w:r>
      <w:proofErr w:type="gramEnd"/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выставляется в ведомость и зачетную книжку. </w:t>
      </w: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Студент, получивший неудовлетворительную оценку, должен доработать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этом случае смена темы не допускается.</w:t>
      </w:r>
    </w:p>
    <w:p w:rsidR="0034698A" w:rsidRPr="0034698A" w:rsidRDefault="0034698A" w:rsidP="003469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698A" w:rsidRPr="0034698A" w:rsidRDefault="0034698A" w:rsidP="0034698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Свое выступление студент готовит по следующему плану:</w:t>
      </w:r>
    </w:p>
    <w:p w:rsidR="0034698A" w:rsidRPr="0034698A" w:rsidRDefault="0034698A" w:rsidP="00346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</w:t>
      </w:r>
      <w:r w:rsidRPr="009166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КП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актуальность выбранной темы, цель и задачи работы;</w:t>
      </w:r>
    </w:p>
    <w:p w:rsidR="0034698A" w:rsidRPr="0034698A" w:rsidRDefault="0034698A" w:rsidP="00346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использованные источники</w:t>
      </w:r>
      <w:r w:rsidR="009166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информации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4698A" w:rsidRPr="0034698A" w:rsidRDefault="0034698A" w:rsidP="00346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содержание работы;</w:t>
      </w:r>
    </w:p>
    <w:p w:rsidR="0034698A" w:rsidRPr="0034698A" w:rsidRDefault="0034698A" w:rsidP="003469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работы.</w:t>
      </w: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 должен показать глубокое знание проблемы, над которой он работал, владеть терминологией, понимать и уметь объяснить смысл таблиц, графических изображений, формул и т. п.</w:t>
      </w: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698A" w:rsidRPr="0034698A" w:rsidRDefault="0034698A" w:rsidP="009262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  <w:r w:rsidR="0092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выполнения курсового</w:t>
      </w:r>
      <w:r w:rsidR="00926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</w:p>
    <w:tbl>
      <w:tblPr>
        <w:tblStyle w:val="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  <w:gridCol w:w="1276"/>
      </w:tblGrid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Признаки проявления компетенций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Макс</w:t>
            </w:r>
          </w:p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балл</w:t>
            </w:r>
          </w:p>
        </w:tc>
      </w:tr>
      <w:tr w:rsidR="005D112F" w:rsidRPr="005D112F" w:rsidTr="00236A32">
        <w:trPr>
          <w:trHeight w:val="249"/>
        </w:trPr>
        <w:tc>
          <w:tcPr>
            <w:tcW w:w="90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Качество содержания работы </w:t>
            </w:r>
          </w:p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достижение сформулированной цели и решение задач исследования, </w:t>
            </w:r>
          </w:p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полнота раскрытия темы, </w:t>
            </w:r>
          </w:p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отражение знаний </w:t>
            </w: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>источники информации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нормативно-правовых актов, </w:t>
            </w:r>
          </w:p>
          <w:p w:rsidR="005D112F" w:rsidRPr="0034698A" w:rsidRDefault="005D112F" w:rsidP="005D112F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аргументированное обоснование выводов и предложений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12F" w:rsidRPr="0034698A" w:rsidRDefault="005D112F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112F" w:rsidRPr="005D112F" w:rsidTr="00236A32">
        <w:trPr>
          <w:trHeight w:val="249"/>
        </w:trPr>
        <w:tc>
          <w:tcPr>
            <w:tcW w:w="90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D112F" w:rsidRPr="005D112F" w:rsidTr="00236A32">
        <w:trPr>
          <w:trHeight w:val="249"/>
        </w:trPr>
        <w:tc>
          <w:tcPr>
            <w:tcW w:w="90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D112F" w:rsidRPr="005D112F" w:rsidTr="00236A32">
        <w:trPr>
          <w:trHeight w:val="249"/>
        </w:trPr>
        <w:tc>
          <w:tcPr>
            <w:tcW w:w="90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D112F" w:rsidRPr="005D112F" w:rsidTr="00236A32">
        <w:trPr>
          <w:trHeight w:val="249"/>
        </w:trPr>
        <w:tc>
          <w:tcPr>
            <w:tcW w:w="90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5D112F" w:rsidRPr="005D112F" w:rsidTr="00236A32">
        <w:trPr>
          <w:trHeight w:val="249"/>
        </w:trPr>
        <w:tc>
          <w:tcPr>
            <w:tcW w:w="90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12F" w:rsidRPr="005D112F" w:rsidRDefault="005D112F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D112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9166A5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Соблюдение </w:t>
            </w:r>
            <w:r w:rsidR="009166A5"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>срока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выполнения </w:t>
            </w:r>
            <w:r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>КП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3 Актуальность выбранной темы;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4 Соответствие содержания выбранной теме;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5 Соответствие содержания глав и параграфов их названию;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6 Наличие выводов по разделам и главам;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7 Внешний вид работы и ее оформление, аккуратность;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8 Соблюдение заданного объема работы;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9262B9">
            <w:pPr>
              <w:ind w:left="34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 Наличие хорошо структурированного плана, раскрывающего содержание темы </w:t>
            </w:r>
            <w:r w:rsidR="009262B9" w:rsidRPr="005D112F">
              <w:rPr>
                <w:rFonts w:ascii="Times New Roman" w:hAnsi="Times New Roman"/>
                <w:color w:val="000000"/>
                <w:sz w:val="23"/>
                <w:szCs w:val="23"/>
              </w:rPr>
              <w:t>КП</w:t>
            </w: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4698A">
              <w:rPr>
                <w:rFonts w:ascii="Times New Roman" w:hAnsi="Times New Roman"/>
                <w:color w:val="000000"/>
                <w:sz w:val="23"/>
                <w:szCs w:val="23"/>
              </w:rPr>
              <w:t>10 Наличие сносок и правильность цитирования;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left="34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Итог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5D112F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112F"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</w:tr>
    </w:tbl>
    <w:p w:rsidR="0034698A" w:rsidRPr="0034698A" w:rsidRDefault="0034698A" w:rsidP="00346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469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Курсовая работа, не отвечающая данным критериям, не допускается к защите!</w:t>
      </w:r>
    </w:p>
    <w:p w:rsidR="0034698A" w:rsidRPr="0034698A" w:rsidRDefault="0034698A" w:rsidP="009262B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698A" w:rsidRPr="0034698A" w:rsidRDefault="0034698A" w:rsidP="0034698A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8A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выполнения курсового проекта производится в соответствии с универсальной шкалой: </w:t>
      </w: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7"/>
        <w:gridCol w:w="1553"/>
        <w:gridCol w:w="1787"/>
        <w:gridCol w:w="3334"/>
      </w:tblGrid>
      <w:tr w:rsidR="0034698A" w:rsidRPr="0034698A" w:rsidTr="00CE7F72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Процент результативности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Кол-во баллов</w:t>
            </w:r>
          </w:p>
        </w:tc>
        <w:tc>
          <w:tcPr>
            <w:tcW w:w="51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Качественная оценка индивидуальных образовательных достижений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вербальный аналог</w:t>
            </w:r>
          </w:p>
        </w:tc>
      </w:tr>
      <w:tr w:rsidR="005D112F" w:rsidRPr="0034698A" w:rsidTr="00CE7F72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90 ÷ 100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112F" w:rsidRPr="005D112F" w:rsidRDefault="005D112F" w:rsidP="005D112F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>26 - 28</w:t>
            </w:r>
          </w:p>
        </w:tc>
        <w:tc>
          <w:tcPr>
            <w:tcW w:w="1787" w:type="dxa"/>
            <w:tcBorders>
              <w:top w:val="single" w:sz="8" w:space="0" w:color="auto"/>
            </w:tcBorders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отлично</w:t>
            </w:r>
          </w:p>
        </w:tc>
      </w:tr>
      <w:tr w:rsidR="005D112F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80 ÷ 89,9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112F" w:rsidRPr="005D112F" w:rsidRDefault="005D112F" w:rsidP="005D112F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>23 – 25,9</w:t>
            </w:r>
          </w:p>
        </w:tc>
        <w:tc>
          <w:tcPr>
            <w:tcW w:w="1787" w:type="dxa"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34" w:type="dxa"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хорошо</w:t>
            </w:r>
          </w:p>
        </w:tc>
      </w:tr>
      <w:tr w:rsidR="005D112F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70 ÷ 79,9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112F" w:rsidRPr="005D112F" w:rsidRDefault="005D112F" w:rsidP="005D112F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>20 - 22,9</w:t>
            </w:r>
          </w:p>
        </w:tc>
        <w:tc>
          <w:tcPr>
            <w:tcW w:w="1787" w:type="dxa"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34" w:type="dxa"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удовлетворительно</w:t>
            </w:r>
          </w:p>
        </w:tc>
      </w:tr>
      <w:tr w:rsidR="005D112F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менее 70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112F" w:rsidRPr="005D112F" w:rsidRDefault="005D112F" w:rsidP="005D112F">
            <w:pPr>
              <w:spacing w:after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>менее 20</w:t>
            </w:r>
          </w:p>
        </w:tc>
        <w:tc>
          <w:tcPr>
            <w:tcW w:w="1787" w:type="dxa"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34" w:type="dxa"/>
            <w:vAlign w:val="center"/>
          </w:tcPr>
          <w:p w:rsidR="005D112F" w:rsidRPr="0034698A" w:rsidRDefault="005D112F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не удовлетворительно</w:t>
            </w:r>
          </w:p>
        </w:tc>
      </w:tr>
    </w:tbl>
    <w:p w:rsidR="0034698A" w:rsidRPr="0034698A" w:rsidRDefault="0034698A" w:rsidP="0034698A">
      <w:pPr>
        <w:tabs>
          <w:tab w:val="left" w:pos="55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698A" w:rsidRPr="0034698A" w:rsidRDefault="0034698A" w:rsidP="0034698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защиты курсового проекта</w:t>
      </w:r>
    </w:p>
    <w:tbl>
      <w:tblPr>
        <w:tblStyle w:val="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73"/>
        <w:gridCol w:w="1276"/>
      </w:tblGrid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Признаки проявления компетенций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Макс</w:t>
            </w:r>
          </w:p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балл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proofErr w:type="gramStart"/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 xml:space="preserve"> О</w:t>
            </w:r>
            <w:proofErr w:type="gramEnd"/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>босновывает актуальность выбранной темы, формулирует цель и задачи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proofErr w:type="gramStart"/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 xml:space="preserve"> Д</w:t>
            </w:r>
            <w:proofErr w:type="gramEnd"/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 xml:space="preserve">ает краткую характеристику цеха, являющегося объектом исследования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3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емонстрирует знание технических характеристик и назначения электрооборудования.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4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>емонстрирует знание условий выбора необходимого электрооборудования в соответствии с техническим заданием.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9262B9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5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>ает точные и аргументированные ответы на дополнительные вопросы, обосновывает собственное мнение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tabs>
                <w:tab w:val="num" w:pos="44"/>
              </w:tabs>
              <w:ind w:firstLine="186"/>
              <w:jc w:val="both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 xml:space="preserve">6 Логично выстраивает защиту, аргументирует изложение материала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tabs>
                <w:tab w:val="num" w:pos="44"/>
              </w:tabs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7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выступлении ссылается на источники информации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tabs>
                <w:tab w:val="num" w:pos="44"/>
              </w:tabs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8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>спользует основные положения действующей нормативной документации в соответствии с заданием.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9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П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оказывает умение читать чертежи, схемы в соответствии с техническим заданием.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10</w:t>
            </w:r>
            <w:proofErr w:type="gramStart"/>
            <w:r w:rsidR="009262B9" w:rsidRPr="005D11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proofErr w:type="gramEnd"/>
            <w:r w:rsidRPr="0034698A">
              <w:rPr>
                <w:rFonts w:ascii="Times New Roman" w:hAnsi="Times New Roman"/>
                <w:bCs/>
                <w:sz w:val="23"/>
                <w:szCs w:val="23"/>
              </w:rPr>
              <w:t xml:space="preserve">спользует профессиональную терминологию во время выступления и собеседования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9262B9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11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емонстрирует позитивный стиль делового общения в процессе защиты </w:t>
            </w:r>
            <w:r w:rsidR="009262B9" w:rsidRPr="005D112F">
              <w:rPr>
                <w:rFonts w:ascii="Times New Roman" w:hAnsi="Times New Roman"/>
                <w:sz w:val="23"/>
                <w:szCs w:val="23"/>
              </w:rPr>
              <w:t>курсового</w:t>
            </w:r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12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В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>ыдерживает установленный регламент времени публичного выступления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13</w:t>
            </w:r>
            <w:proofErr w:type="gramStart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proofErr w:type="gramEnd"/>
            <w:r w:rsidRPr="0034698A">
              <w:rPr>
                <w:rFonts w:ascii="Times New Roman" w:hAnsi="Times New Roman"/>
                <w:sz w:val="23"/>
                <w:szCs w:val="23"/>
              </w:rPr>
              <w:t xml:space="preserve">спользует различные коммуникативные и психологические средства для доказательства своего мнения.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69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34698A" w:rsidRPr="0034698A" w:rsidTr="00CE7F72">
        <w:tc>
          <w:tcPr>
            <w:tcW w:w="9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ind w:firstLine="18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8A" w:rsidRPr="0034698A" w:rsidRDefault="0034698A" w:rsidP="0034698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4698A"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</w:tr>
    </w:tbl>
    <w:p w:rsidR="0034698A" w:rsidRPr="0034698A" w:rsidRDefault="0034698A" w:rsidP="0034698A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98A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защиты курсового проекта производится в соответствии с универсальной шкалой: </w:t>
      </w: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7"/>
        <w:gridCol w:w="1553"/>
        <w:gridCol w:w="1787"/>
        <w:gridCol w:w="3334"/>
      </w:tblGrid>
      <w:tr w:rsidR="0034698A" w:rsidRPr="0034698A" w:rsidTr="00CE7F72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Процент результативности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Кол-во баллов</w:t>
            </w:r>
          </w:p>
        </w:tc>
        <w:tc>
          <w:tcPr>
            <w:tcW w:w="51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Качественная оценка индивидуальных образовательных достижений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вербальный аналог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90 ÷ 100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24</w:t>
            </w:r>
            <w:r w:rsidR="005D112F"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5D112F"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787" w:type="dxa"/>
            <w:tcBorders>
              <w:top w:val="single" w:sz="8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отлично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80 ÷ 89,9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21</w:t>
            </w:r>
            <w:r w:rsidR="005D112F"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5D112F"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23,9</w:t>
            </w:r>
          </w:p>
        </w:tc>
        <w:tc>
          <w:tcPr>
            <w:tcW w:w="1787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34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хорошо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70 ÷ 79,9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19</w:t>
            </w:r>
            <w:r w:rsidR="005D112F"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  <w:r w:rsidR="005D112F" w:rsidRPr="005D11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20,9</w:t>
            </w:r>
          </w:p>
        </w:tc>
        <w:tc>
          <w:tcPr>
            <w:tcW w:w="1787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34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удовлетворительно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менее 70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менее 19</w:t>
            </w:r>
          </w:p>
        </w:tc>
        <w:tc>
          <w:tcPr>
            <w:tcW w:w="1787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34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4698A">
              <w:rPr>
                <w:rFonts w:ascii="Times New Roman" w:eastAsia="Calibri" w:hAnsi="Times New Roman" w:cs="Times New Roman"/>
                <w:sz w:val="23"/>
                <w:szCs w:val="23"/>
              </w:rPr>
              <w:t>не удовлетворительно</w:t>
            </w:r>
          </w:p>
        </w:tc>
      </w:tr>
    </w:tbl>
    <w:p w:rsidR="0034698A" w:rsidRPr="0034698A" w:rsidRDefault="0034698A" w:rsidP="009262B9">
      <w:pPr>
        <w:tabs>
          <w:tab w:val="left" w:pos="55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дифференцированная оценка выполненного курсового проекта</w:t>
      </w:r>
      <w:r w:rsidR="0092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выставляется</w:t>
      </w:r>
      <w:r w:rsidR="009262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универсальной шкалой:</w:t>
      </w:r>
    </w:p>
    <w:p w:rsidR="0034698A" w:rsidRPr="0034698A" w:rsidRDefault="0034698A" w:rsidP="0034698A">
      <w:pPr>
        <w:tabs>
          <w:tab w:val="left" w:pos="55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7"/>
        <w:gridCol w:w="1553"/>
        <w:gridCol w:w="1787"/>
        <w:gridCol w:w="3334"/>
      </w:tblGrid>
      <w:tr w:rsidR="0034698A" w:rsidRPr="0034698A" w:rsidTr="00CE7F72">
        <w:trPr>
          <w:trHeight w:val="20"/>
          <w:jc w:val="center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Процент результативности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баллов</w:t>
            </w:r>
          </w:p>
        </w:tc>
        <w:tc>
          <w:tcPr>
            <w:tcW w:w="51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Качественная оценка индивидуальных образовательных достижений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4698A" w:rsidRPr="0034698A" w:rsidRDefault="0034698A" w:rsidP="0034698A">
            <w:pPr>
              <w:tabs>
                <w:tab w:val="left" w:pos="180"/>
              </w:tabs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вербальный аналог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90 ÷ 100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1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317A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 </w:t>
            </w: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317A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7" w:type="dxa"/>
            <w:tcBorders>
              <w:top w:val="single" w:sz="8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отлично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80 ÷ 89,9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17A5F" w:rsidP="0031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44 </w:t>
            </w:r>
            <w:r w:rsidR="0034698A"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4698A"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34698A"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787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4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хорошо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70 ÷ 79,9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1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17A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 </w:t>
            </w: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317A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</w:t>
            </w: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787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4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удовлетворительно</w:t>
            </w:r>
          </w:p>
        </w:tc>
      </w:tr>
      <w:tr w:rsidR="0034698A" w:rsidRPr="0034698A" w:rsidTr="00CE7F72">
        <w:trPr>
          <w:trHeight w:val="20"/>
          <w:jc w:val="center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менее 70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698A" w:rsidRPr="0034698A" w:rsidRDefault="0034698A" w:rsidP="00317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менее 3</w:t>
            </w:r>
            <w:r w:rsidR="00317A5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7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8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4" w:type="dxa"/>
            <w:vAlign w:val="center"/>
          </w:tcPr>
          <w:p w:rsidR="0034698A" w:rsidRPr="0034698A" w:rsidRDefault="0034698A" w:rsidP="0034698A">
            <w:pPr>
              <w:spacing w:after="0" w:line="240" w:lineRule="auto"/>
              <w:ind w:firstLine="23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698A">
              <w:rPr>
                <w:rFonts w:ascii="Times New Roman" w:eastAsia="Calibri" w:hAnsi="Times New Roman" w:cs="Times New Roman"/>
                <w:sz w:val="26"/>
                <w:szCs w:val="26"/>
              </w:rPr>
              <w:t>не удовлетворительно</w:t>
            </w:r>
          </w:p>
        </w:tc>
      </w:tr>
    </w:tbl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Положительная оценка выставляется в ведомость и зачетную книжку. </w:t>
      </w:r>
    </w:p>
    <w:p w:rsidR="009262B9" w:rsidRDefault="009262B9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98A" w:rsidRPr="0034698A" w:rsidRDefault="0034698A" w:rsidP="00346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Удачи вам в защите курсового</w:t>
      </w:r>
      <w:r w:rsidR="009262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69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Pr="0034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3455A" w:rsidRPr="0003455A" w:rsidRDefault="0003455A" w:rsidP="003469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3455A" w:rsidRPr="0003455A" w:rsidSect="00680E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966"/>
    <w:multiLevelType w:val="multilevel"/>
    <w:tmpl w:val="67D27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A"/>
    <w:rsid w:val="00022F9B"/>
    <w:rsid w:val="0003455A"/>
    <w:rsid w:val="000629B1"/>
    <w:rsid w:val="00083574"/>
    <w:rsid w:val="001862F4"/>
    <w:rsid w:val="002056F6"/>
    <w:rsid w:val="00214A72"/>
    <w:rsid w:val="00316361"/>
    <w:rsid w:val="00317A5F"/>
    <w:rsid w:val="0034698A"/>
    <w:rsid w:val="00350F8E"/>
    <w:rsid w:val="00355E85"/>
    <w:rsid w:val="00462BD9"/>
    <w:rsid w:val="004B5331"/>
    <w:rsid w:val="004C449C"/>
    <w:rsid w:val="00570DB4"/>
    <w:rsid w:val="005D112F"/>
    <w:rsid w:val="005D54D8"/>
    <w:rsid w:val="00677AD7"/>
    <w:rsid w:val="00680E26"/>
    <w:rsid w:val="006A2BBB"/>
    <w:rsid w:val="006A4397"/>
    <w:rsid w:val="006D4B6E"/>
    <w:rsid w:val="007646ED"/>
    <w:rsid w:val="008B0E04"/>
    <w:rsid w:val="008F09C5"/>
    <w:rsid w:val="008F633C"/>
    <w:rsid w:val="009166A5"/>
    <w:rsid w:val="00920807"/>
    <w:rsid w:val="009262B9"/>
    <w:rsid w:val="0093693F"/>
    <w:rsid w:val="00987C5D"/>
    <w:rsid w:val="00A45B07"/>
    <w:rsid w:val="00A75AE5"/>
    <w:rsid w:val="00A81CC8"/>
    <w:rsid w:val="00A92004"/>
    <w:rsid w:val="00AD1D24"/>
    <w:rsid w:val="00BE13D4"/>
    <w:rsid w:val="00C90A91"/>
    <w:rsid w:val="00DB67F0"/>
    <w:rsid w:val="00DD264A"/>
    <w:rsid w:val="00DD71C0"/>
    <w:rsid w:val="00DF4DF3"/>
    <w:rsid w:val="00E30513"/>
    <w:rsid w:val="00E31629"/>
    <w:rsid w:val="00EA31BD"/>
    <w:rsid w:val="00ED23C7"/>
    <w:rsid w:val="00EF21B1"/>
    <w:rsid w:val="00F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3469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70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3469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ЗАЩИТА КУРСОВОГО ПРОЕКТА (КП) И КРИТЕРИИ ЕГО ОЦЕНКИ</vt:lpstr>
      <vt:lpstr>    </vt:lpstr>
      <vt:lpstr>    Свое выступление студент готовит по следующему плану:</vt:lpstr>
      <vt:lpstr>    Критерии оценивания выполнения курсового проекта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2020-04-01T10:49:00Z</dcterms:created>
  <dcterms:modified xsi:type="dcterms:W3CDTF">2020-04-09T12:44:00Z</dcterms:modified>
</cp:coreProperties>
</file>