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7016D1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13.04.2020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Пр-18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420043" w:rsidRPr="00420043">
        <w:rPr>
          <w:rFonts w:ascii="Times New Roman" w:hAnsi="Times New Roman" w:cs="Times New Roman"/>
          <w:sz w:val="28"/>
          <w:szCs w:val="28"/>
        </w:rPr>
        <w:t>(</w:t>
      </w:r>
      <w:r w:rsidR="00420043">
        <w:rPr>
          <w:rFonts w:ascii="Times New Roman" w:hAnsi="Times New Roman" w:cs="Times New Roman"/>
          <w:sz w:val="28"/>
          <w:szCs w:val="28"/>
        </w:rPr>
        <w:t>Междисциплинарный курс</w:t>
      </w:r>
      <w:r w:rsidR="00420043" w:rsidRPr="00420043">
        <w:rPr>
          <w:rFonts w:ascii="Times New Roman" w:hAnsi="Times New Roman" w:cs="Times New Roman"/>
          <w:sz w:val="28"/>
          <w:szCs w:val="28"/>
        </w:rPr>
        <w:t xml:space="preserve">) 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Естествознание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3E60B8">
        <w:rPr>
          <w:rFonts w:ascii="Times New Roman" w:hAnsi="Times New Roman" w:cs="Times New Roman"/>
          <w:sz w:val="28"/>
          <w:szCs w:val="28"/>
        </w:rPr>
        <w:t xml:space="preserve"> 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Глобальные экологические проблемы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комбинированный урок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043" w:rsidRPr="00036E33" w:rsidRDefault="003E60B8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0B8">
        <w:rPr>
          <w:rFonts w:ascii="Times New Roman" w:hAnsi="Times New Roman" w:cs="Times New Roman"/>
          <w:sz w:val="28"/>
          <w:szCs w:val="28"/>
          <w:u w:val="single"/>
        </w:rPr>
        <w:t>Повторить определение термина «экология»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 xml:space="preserve"> предмет, цели и задачи экологии</w:t>
      </w:r>
      <w:r w:rsidR="004950D5">
        <w:rPr>
          <w:rFonts w:ascii="Times New Roman" w:hAnsi="Times New Roman" w:cs="Times New Roman"/>
          <w:i/>
          <w:sz w:val="28"/>
          <w:szCs w:val="28"/>
        </w:rPr>
        <w:t>.</w:t>
      </w:r>
    </w:p>
    <w:p w:rsidR="00420043" w:rsidRPr="00204643" w:rsidRDefault="003E60B8" w:rsidP="00204643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643">
        <w:rPr>
          <w:rFonts w:ascii="Times New Roman" w:hAnsi="Times New Roman" w:cs="Times New Roman"/>
          <w:sz w:val="28"/>
          <w:szCs w:val="28"/>
        </w:rPr>
        <w:t>Прочитать новый материал на тему: «</w:t>
      </w:r>
      <w:r w:rsidRPr="00204643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Глобальные экологические проблемы»</w:t>
      </w:r>
      <w:r w:rsidR="004950D5" w:rsidRPr="0020464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технический прогресс, продолжающееся порабощение природы человеком, индустриализация, до неузнаваемости изменившая поверхность Земли, стали причинами глобального экологического кризиса. В настоящее время перед населением планеты особенно остро стоят такие проблемы окружающей среды как загрязнение атмосферы, разрушение озонового слоя, кислотные дожди, парниковый эффект, загрязнение почвы, загрязнение вод мирового океана и перенаселение.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Глобальная экологическая проблема №1: Загрязнение атмосферы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среднестатистический человек вдыхает порядка 20 000 литров воздуха, содержащего, помимо жизненно важного кислорода, целый перечень вредных взвешенных частиц и газов. Загрязнители атмосферы условно делятся на 2 типа: естественные и антропогенные. Последние превалируют.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Причины экологической проблемы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промышленностью дела обстоят не лучшим образом. Заводы выбрасывают такие вредные вещества, как пыль, мазутная зола, различные химические соединения, окислы азота и многое другое. Замеры воздуха показали катастрофическое положение атмосферного слоя, загрязненный воздух становится причиной многих хронических заболеваний.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 – экологическая проблема, не понаслышке знакомая жителям абсолютно всех уголков земли. Особенно остро её ощущают представители городов, в которых функционируют предприятия чёрной и цветной металлургии, энергетики, химической, нефтехимической, строительной и целлюлозно-бумажной промышленности. В некоторых городах атмосферу также сильно отравляют автотранспорт и котельные. Всё это примеры антропогенного загрязнения воздуха.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касается естественных источников химических элементов, загрязняющих атмосферу, то к ним относятся лесные пожары, извержения вулканов, ветровые эрозии (</w:t>
      </w:r>
      <w:proofErr w:type="spell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развеивание</w:t>
      </w:r>
      <w:proofErr w:type="spell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 и частиц горных пород), распространение пыльцы, испарения органических соединений и естественная радиация.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Последствия загрязнения атмосферы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загрязнение воздуха отрицательно сказывается на здоровье человека, способствуя развитию сердечных и лёгочных заболеваний (в частности, бронхита). Кроме того, такие загрязнители атмосферы как озон, оксиды азота и диоксид серы разрушают естественные экосистемы, уничтожая растения и вызывая смерть живых существ (в частности, речной рыбы).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Решение экологической проблемы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Глобальную экологическую проблему загрязнения атмосферы, по словам учёных и представителей власти, можно решить следующими путями:</w:t>
      </w:r>
    </w:p>
    <w:p w:rsidR="003E60B8" w:rsidRPr="003E60B8" w:rsidRDefault="003E60B8" w:rsidP="002046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роста численности населения;</w:t>
      </w:r>
    </w:p>
    <w:p w:rsidR="003E60B8" w:rsidRPr="003E60B8" w:rsidRDefault="003E60B8" w:rsidP="002046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сокращение объёмов использования энергии;</w:t>
      </w:r>
    </w:p>
    <w:p w:rsidR="003E60B8" w:rsidRPr="003E60B8" w:rsidRDefault="003E60B8" w:rsidP="002046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spell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0B8" w:rsidRPr="003E60B8" w:rsidRDefault="003E60B8" w:rsidP="002046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отходов;</w:t>
      </w:r>
    </w:p>
    <w:p w:rsidR="003E60B8" w:rsidRPr="003E60B8" w:rsidRDefault="003E60B8" w:rsidP="002046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экологически чистые возобновляемые источники энергии;</w:t>
      </w:r>
    </w:p>
    <w:p w:rsidR="003E60B8" w:rsidRPr="003E60B8" w:rsidRDefault="003E60B8" w:rsidP="002046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воздуха на особо загрязнённых территориях.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Глобальная экологическая проблема №2: Истощение озонового слоя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Озоновый слой – тонкая полоска стратосферы, защищающая всё живое на Земле от губительных ультрафиолетовых лучей Солнца.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Причины экологической проблемы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в 1970-х гг. экологи обнаружили, что озоновый слой разрушается под воздействием </w:t>
      </w:r>
      <w:proofErr w:type="spell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хлорфторуглеродов</w:t>
      </w:r>
      <w:proofErr w:type="spell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химические вещества входят в состав охлаждающих жидкостей холодильников и кондиционеров, а также растворителей, аэрозолей/</w:t>
      </w:r>
      <w:proofErr w:type="spell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спреев</w:t>
      </w:r>
      <w:proofErr w:type="spell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огнетушителей. В меньшей степени истончению озонового слоя способствуют и другие антропогенные воздействия: запуск космических ракет, полёты реактивных самолётов в высоких слоях атмосферы, испытания ядерного оружия, сокращение лесных угодий планеты. Существует также теория, согласно которой, истончению озонового слоя способствует глобальное потепление.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Последствия разрушения озонового слоя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разрушения озонового слоя ультрафиолетовое излучение беспрепятственно проходит через атмосферу и достигает поверхности земли. Воздействие прямых </w:t>
      </w:r>
      <w:proofErr w:type="spellStart"/>
      <w:proofErr w:type="gram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УФ-лучей</w:t>
      </w:r>
      <w:proofErr w:type="spellEnd"/>
      <w:proofErr w:type="gram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пагубно сказывается на здоровье людей, ослабляя иммунную систему и вызывая такие заболевания как рак кожи и катаракта.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Мировая экологическая проблема №3: Глобальное потепление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 стеклянным стенам парника, углекислый газ, метан, окись азота и водяной пар позволяют солнцу нагревать нашу планету и одновременно препятствуют выходу в космос отражающегося от поверхности земли инфракрасного излучения. Все эти газы ответственны за поддержание температуры, приемлемой для жизни на земле. Однако повышение концентрации углекислого газа, метана, оксида азота и водяного пара в атмосфере – это очередная мировая экологическая проблема, именуемая глобальным потеплением (или парниковым эффектом).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Причины глобального потепления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XX века средняя температура на земле выросла на 0,5 – 1 ?C. Главной причиной глобального потепления считается повышение концентрации углекислого газа в атмосфере вследствие увеличения </w:t>
      </w:r>
      <w:proofErr w:type="gram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объёмов</w:t>
      </w:r>
      <w:proofErr w:type="gram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сжигаемого людьми ископаемого топлива (уголь, нефть и их производные). </w:t>
      </w:r>
      <w:proofErr w:type="gram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CA11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 </w:t>
      </w:r>
      <w:r w:rsidRPr="003E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Алексея </w:t>
      </w:r>
      <w:proofErr w:type="spellStart"/>
      <w:r w:rsidRPr="003E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Кокорина</w:t>
      </w:r>
      <w:proofErr w:type="spell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 климатических программ </w:t>
      </w:r>
      <w:r w:rsidRPr="003E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Всемирного фонда дикой природы</w:t>
      </w: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 (WWF) России, </w:t>
      </w:r>
      <w:r w:rsidRPr="003E6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«наибольшее количество парниковых газов образуется в результате работы электростанций и выбросов метана в ходе добычи и доставки энергоресурсов, в то время как дорожный транспорт или сжигание попутного нефтяного газа в факелах наносят сравнительно небольшой вред окружающей среде»</w:t>
      </w: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предпосылками глобального потепления являются перенаселение планеты, сокращение площади лесных массивов, истощение озонового слоя и замусоривание. Однако не все экологи возлагают ответственность за повышение среднегодовых температур целиком на антропогенную деятельность. Некоторые считают, что глобальному потеплению способствует и естественное увеличение численности океанического планктона, приводящее к повышению концентрации всё того же углекислого газа в атмосфере.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Последствия парникового эффекта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температура в течение XXI века увеличится ещё на 1 ?C – 3,5 ?C, как прогнозируют учёные, последствия будут весьма печальными:</w:t>
      </w:r>
    </w:p>
    <w:p w:rsidR="003E60B8" w:rsidRPr="003E60B8" w:rsidRDefault="003E60B8" w:rsidP="00CA117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поднимется уровень мирового океана (вследствие таяния полярных льдов), возрастёт количество засух и усилится процесс опустынивания земель,</w:t>
      </w:r>
    </w:p>
    <w:p w:rsidR="003E60B8" w:rsidRPr="003E60B8" w:rsidRDefault="003E60B8" w:rsidP="00CA117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исчезнут многие виды растений и животных, приспособленные к существованию в узком диапазоне температур и влажности,</w:t>
      </w:r>
    </w:p>
    <w:p w:rsidR="003E60B8" w:rsidRPr="003E60B8" w:rsidRDefault="003E60B8" w:rsidP="00CA117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участятся ураганы.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Решение экологической проблемы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Замедлить процесс глобального потепления, по словам экологов, помогут следующие меры: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цен на ископаемые виды топлива,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ископаемого топлива экологически </w:t>
      </w:r>
      <w:proofErr w:type="gram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</w:t>
      </w:r>
      <w:proofErr w:type="gram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(солнечная энергия, энергия ветра и морских течений),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энергосберегающих и безотходных технологий,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 выбросов в окружающую среду,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потерь метана во время его добычи, транспортировки по трубопроводам, распределения в городах и сёлах и применения на станциях теплоснабжения и электростанциях,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технологий поглощения и связывания углекислого газа,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деревьев,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размеров семей,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просвещение,</w:t>
      </w:r>
    </w:p>
    <w:p w:rsidR="003E60B8" w:rsidRPr="003E60B8" w:rsidRDefault="003E60B8" w:rsidP="00CA11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фитомелиорации</w:t>
      </w:r>
      <w:proofErr w:type="spell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сельском хозяйстве.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Глобальная экологическая проблема №4: Кислотные дожди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Кислотные дожди, содержащие продукты сжигания топлива, также представляют опасность для окружающей среды, здоровья человека и даже для целостности памятников архитектуры.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Последствия кислотных дождей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Содержащиеся в загрязнённых осадках и тумане растворы серной и азотной кислот, соединения алюминия и кобальта загрязняют почву и водоёмы, пагубно воздействуют на растительность, вызывая </w:t>
      </w:r>
      <w:proofErr w:type="spell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суховершинность</w:t>
      </w:r>
      <w:proofErr w:type="spell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лиственных деревьев и угнетая хвойные. Из-за кислотных дождей падает урожайность сельскохозяйственных культур, люди пьют обогащённую токсичными металлами (ртутью, кадмием, свинцом) воду, мраморные памятники архитектуры превращаются в гипс и размываются.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Решение экологической проблемы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спасения природы и архитектуры от кислотных дождей, необходимо минимизировать выбросы окислов серы и азота в атмосферу.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Глобальная экологическая проблема №5: Загрязнение почвы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люди загрязняют окружающую среду 85 млрд. тоннами отходов. Среди них твёрдые и жидкие отходы промышленных предприятий и транспорта, с/</w:t>
      </w:r>
      <w:proofErr w:type="spell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(в том числе ядохимикаты), бытовой мусор и атмосферные выпадения вредных веществ.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роль в загрязнении почвы играют такие компоненты техногенных отходов как тяжёлые металлы (свинец, ртуть, кадмий, мышьяк, таллий, висмут, олово, ванадий, сурьма), пестициды и нефтепродукты.</w:t>
      </w:r>
      <w:proofErr w:type="gramEnd"/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почвы они проникают в растения и воду, даже родниковую. По цепочке токсичные металлы попадают в организм человека и не всегда быстро и полностью из него выводятся. Часть из них имеет свойство накапливаться в течение долгих лет, провоцируя развитие тяжёлых заболеваний.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Глобальная экологическая проблема №6: Загрязнение воды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мирового океана, подземных и поверхностных вод суши – глобальная экологическая проблема, ответственность за которую целиком и полностью лежит на человеке.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Причины экологической проблемы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загрязнителями гидросферы на сегодняшний день являются нефть и нефтепродукты. В воды мирового океана эти вещества проникают в результате крушения танкеров и регулярных сбросов сточных вод промышленными предприятиями.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антропогенных нефтепродуктов, индустриальные и бытовые объекты загрязняют гидросферу тяжёлыми металлами и сложными органическими соединениями. Лидерами по отравлению вод мирового океана минеральными веществами и биогенными элементами признаются сельское хозяйство и пищевая промышленность.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обходит стороной гидросферу и такая глобальная экологическая проблема как радиоактивное загрязнение. Предпосылкой её формирования послужило захоронение в водах мирового океана радиоактивных отходов. Многие державы, обладающие развитой атомной промышленностью и атомным флотом, с 49 по 70-й годы XX века целенаправленно складировали в моря и океаны вредные радиоактивные вещества. В местах захоронения радиоактивных контейнеров нередко и сегодня зашкаливает уровень цезия. Но «подводные полигоны» не единственный радиоактивный источник загрязнения гидросферы. Воды морей и океанов обогащаются радиацией и в результате подводных и надводных ядерных взрывов.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Последствия радиоактивного загрязнения воды</w:t>
      </w:r>
    </w:p>
    <w:p w:rsidR="003E60B8" w:rsidRPr="003E60B8" w:rsidRDefault="003E60B8" w:rsidP="00204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Нефтяное загрязнение гидросферы приводит к разрушению естественной среды обитания сотен представителей океанической флоры и фауны, гибели планктона, морских птиц и млекопитающих. Для здоровья человека отравление вод мирового океана также представляет серьёзную опасность: «заражённая» радиацией рыба и прочие морепродукты могут запросто попасть к нему на стол.</w:t>
      </w:r>
    </w:p>
    <w:p w:rsidR="003E60B8" w:rsidRPr="00204643" w:rsidRDefault="003E60B8" w:rsidP="0020464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0D5" w:rsidRPr="00D46DA4" w:rsidRDefault="004950D5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>Основываясь на прочитанном материале з</w:t>
      </w:r>
      <w:r w:rsidR="00CA1179" w:rsidRPr="00D46DA4">
        <w:rPr>
          <w:rFonts w:ascii="Times New Roman" w:hAnsi="Times New Roman" w:cs="Times New Roman"/>
          <w:sz w:val="28"/>
          <w:szCs w:val="28"/>
          <w:u w:val="single"/>
        </w:rPr>
        <w:t xml:space="preserve">аполнить в рабочей тетради по 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 xml:space="preserve">основам </w:t>
      </w:r>
      <w:r w:rsidR="00CA1179" w:rsidRPr="00D46DA4">
        <w:rPr>
          <w:rFonts w:ascii="Times New Roman" w:hAnsi="Times New Roman" w:cs="Times New Roman"/>
          <w:sz w:val="28"/>
          <w:szCs w:val="28"/>
          <w:u w:val="single"/>
        </w:rPr>
        <w:t>экологии «п.2.2</w:t>
      </w:r>
      <w:r w:rsidRPr="00D46DA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179" w:rsidRPr="00D46DA4">
        <w:rPr>
          <w:b/>
          <w:u w:val="single"/>
        </w:rPr>
        <w:t xml:space="preserve"> </w:t>
      </w:r>
      <w:r w:rsidR="00CA1179" w:rsidRPr="00D46DA4">
        <w:rPr>
          <w:rFonts w:ascii="Times New Roman" w:hAnsi="Times New Roman" w:cs="Times New Roman"/>
          <w:sz w:val="28"/>
          <w:szCs w:val="28"/>
          <w:u w:val="single"/>
        </w:rPr>
        <w:t>Понятие загрязнения окружающей среды».</w:t>
      </w:r>
    </w:p>
    <w:p w:rsidR="00C64EA4" w:rsidRPr="00C64EA4" w:rsidRDefault="00CA1179" w:rsidP="00D46DA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D46DA4">
        <w:rPr>
          <w:rFonts w:ascii="Times New Roman" w:hAnsi="Times New Roman" w:cs="Times New Roman"/>
          <w:sz w:val="28"/>
          <w:szCs w:val="28"/>
        </w:rPr>
        <w:t>.</w:t>
      </w:r>
      <w:r w:rsidRPr="00D46D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>Проверить</w:t>
      </w:r>
      <w:r w:rsidR="00C64EA4">
        <w:rPr>
          <w:rFonts w:ascii="Times New Roman" w:hAnsi="Times New Roman" w:cs="Times New Roman"/>
          <w:sz w:val="28"/>
          <w:szCs w:val="28"/>
          <w:u w:val="single"/>
        </w:rPr>
        <w:t xml:space="preserve"> (при необходимости закончить)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 xml:space="preserve"> в рабочей тетради по основам экологии 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заполнение разделов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>Современная экология как наука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>Функционирование экосистем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>Глобальная экология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>Взаимодействие общества и природы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46DA4" w:rsidRPr="00D46DA4">
        <w:rPr>
          <w:rFonts w:ascii="Times New Roman" w:hAnsi="Times New Roman" w:cs="Times New Roman"/>
          <w:sz w:val="28"/>
          <w:szCs w:val="28"/>
          <w:u w:val="single"/>
        </w:rPr>
        <w:t>Понятие загрязнения окружающей среды</w:t>
      </w:r>
      <w:r w:rsidR="00D46DA4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D46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A4" w:rsidRPr="00C64EA4" w:rsidRDefault="00C64EA4" w:rsidP="00C64EA4">
      <w:pPr>
        <w:pStyle w:val="a3"/>
        <w:widowControl w:val="0"/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итогам выполненной работы будет выставлено 3 оценки за темы: «Основы экологии», «Биосфера», «Глобальные экологические проблемы»</w:t>
      </w:r>
    </w:p>
    <w:p w:rsidR="00FA250A" w:rsidRPr="00FA250A" w:rsidRDefault="00FA250A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EA4" w:rsidRPr="00C64EA4">
        <w:rPr>
          <w:rFonts w:ascii="Times New Roman" w:hAnsi="Times New Roman" w:cs="Times New Roman"/>
          <w:sz w:val="28"/>
          <w:szCs w:val="28"/>
          <w:u w:val="single"/>
        </w:rPr>
        <w:t>13.04.2020</w:t>
      </w:r>
      <w:r w:rsidR="00C64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C64EA4" w:rsidRPr="00C64EA4">
        <w:rPr>
          <w:rFonts w:ascii="Times New Roman" w:hAnsi="Times New Roman" w:cs="Times New Roman"/>
          <w:sz w:val="28"/>
          <w:szCs w:val="28"/>
          <w:u w:val="single"/>
        </w:rPr>
        <w:t xml:space="preserve"> до 16.00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EA4" w:rsidRDefault="004950D5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Получатель отчета</w:t>
      </w:r>
      <w:r w:rsidR="00FA250A" w:rsidRPr="00FA250A">
        <w:rPr>
          <w:rFonts w:ascii="Times New Roman" w:hAnsi="Times New Roman" w:cs="Times New Roman"/>
          <w:sz w:val="28"/>
          <w:szCs w:val="28"/>
        </w:rPr>
        <w:t xml:space="preserve">. </w:t>
      </w:r>
      <w:r w:rsidR="00C64EA4">
        <w:rPr>
          <w:rFonts w:ascii="Times New Roman" w:hAnsi="Times New Roman" w:cs="Times New Roman"/>
          <w:sz w:val="28"/>
          <w:szCs w:val="28"/>
        </w:rPr>
        <w:t>Выполненные задания (</w:t>
      </w:r>
      <w:proofErr w:type="gramStart"/>
      <w:r w:rsidR="00C64EA4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="00C64EA4">
        <w:rPr>
          <w:rFonts w:ascii="Times New Roman" w:hAnsi="Times New Roman" w:cs="Times New Roman"/>
          <w:sz w:val="28"/>
          <w:szCs w:val="28"/>
        </w:rPr>
        <w:t>, выполненной в рукописном варианте или электронный вариант) выслать на электронную</w:t>
      </w:r>
      <w:r w:rsidR="00C64EA4" w:rsidRPr="00C64EA4">
        <w:rPr>
          <w:rFonts w:ascii="Times New Roman" w:hAnsi="Times New Roman" w:cs="Times New Roman"/>
          <w:sz w:val="28"/>
          <w:szCs w:val="28"/>
        </w:rPr>
        <w:t xml:space="preserve"> </w:t>
      </w:r>
      <w:r w:rsidR="00C64EA4">
        <w:rPr>
          <w:rFonts w:ascii="Times New Roman" w:hAnsi="Times New Roman" w:cs="Times New Roman"/>
          <w:sz w:val="28"/>
          <w:szCs w:val="28"/>
        </w:rPr>
        <w:t xml:space="preserve">почту: </w:t>
      </w:r>
      <w:r w:rsidR="00C64E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64EA4" w:rsidRPr="00C64E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4EA4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C64EA4" w:rsidRPr="00C64EA4">
        <w:rPr>
          <w:rFonts w:ascii="Times New Roman" w:hAnsi="Times New Roman" w:cs="Times New Roman"/>
          <w:sz w:val="28"/>
          <w:szCs w:val="28"/>
        </w:rPr>
        <w:t>07@</w:t>
      </w:r>
      <w:r w:rsidR="00C64E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64EA4" w:rsidRPr="00C64E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4E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64EA4" w:rsidRPr="00FA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5" w:rsidRPr="00FA250A" w:rsidRDefault="00C64EA4" w:rsidP="00C64E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250A" w:rsidRPr="00FA250A">
        <w:rPr>
          <w:rFonts w:ascii="Times New Roman" w:hAnsi="Times New Roman" w:cs="Times New Roman"/>
          <w:sz w:val="28"/>
          <w:szCs w:val="28"/>
        </w:rPr>
        <w:t xml:space="preserve">казать </w:t>
      </w:r>
      <w:r>
        <w:rPr>
          <w:rFonts w:ascii="Times New Roman" w:hAnsi="Times New Roman" w:cs="Times New Roman"/>
          <w:sz w:val="28"/>
          <w:szCs w:val="28"/>
        </w:rPr>
        <w:t>фамилию, имя, группу.</w:t>
      </w: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D5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7F96"/>
    <w:multiLevelType w:val="multilevel"/>
    <w:tmpl w:val="BF5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57724"/>
    <w:multiLevelType w:val="multilevel"/>
    <w:tmpl w:val="ABBE257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72"/>
        </w:tabs>
        <w:ind w:left="13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4"/>
        </w:tabs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2"/>
        </w:tabs>
        <w:ind w:left="28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28"/>
        </w:tabs>
        <w:ind w:left="3328" w:hanging="2160"/>
      </w:pPr>
      <w:rPr>
        <w:rFonts w:hint="default"/>
      </w:rPr>
    </w:lvl>
  </w:abstractNum>
  <w:abstractNum w:abstractNumId="2">
    <w:nsid w:val="3A411C48"/>
    <w:multiLevelType w:val="hybridMultilevel"/>
    <w:tmpl w:val="2DCE7C34"/>
    <w:lvl w:ilvl="0" w:tplc="3F6A1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45FC"/>
    <w:multiLevelType w:val="multilevel"/>
    <w:tmpl w:val="17A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86E4E"/>
    <w:multiLevelType w:val="multilevel"/>
    <w:tmpl w:val="E79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204643"/>
    <w:rsid w:val="00304203"/>
    <w:rsid w:val="003E60B8"/>
    <w:rsid w:val="00420043"/>
    <w:rsid w:val="004950D5"/>
    <w:rsid w:val="005F061D"/>
    <w:rsid w:val="007016D1"/>
    <w:rsid w:val="00C64EA4"/>
    <w:rsid w:val="00CA1179"/>
    <w:rsid w:val="00D46DA4"/>
    <w:rsid w:val="00D51166"/>
    <w:rsid w:val="00DE6217"/>
    <w:rsid w:val="00F0601F"/>
    <w:rsid w:val="00FA250A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66"/>
  </w:style>
  <w:style w:type="paragraph" w:styleId="2">
    <w:name w:val="heading 2"/>
    <w:basedOn w:val="a"/>
    <w:link w:val="20"/>
    <w:uiPriority w:val="9"/>
    <w:qFormat/>
    <w:rsid w:val="003E6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6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E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465">
          <w:marLeft w:val="300"/>
          <w:marRight w:val="0"/>
          <w:marTop w:val="150"/>
          <w:marBottom w:val="300"/>
          <w:divBdr>
            <w:top w:val="dotted" w:sz="6" w:space="0" w:color="CCCCCC"/>
            <w:left w:val="dotted" w:sz="6" w:space="0" w:color="CCCCCC"/>
            <w:bottom w:val="dotted" w:sz="6" w:space="0" w:color="CCCCCC"/>
            <w:right w:val="dotted" w:sz="6" w:space="0" w:color="CCCCCC"/>
          </w:divBdr>
          <w:divsChild>
            <w:div w:id="951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E1F0-5325-4155-9A0A-F14D35D2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3</cp:revision>
  <dcterms:created xsi:type="dcterms:W3CDTF">2020-04-13T04:38:00Z</dcterms:created>
  <dcterms:modified xsi:type="dcterms:W3CDTF">2020-04-13T05:26:00Z</dcterms:modified>
</cp:coreProperties>
</file>