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49" w:rsidRDefault="00072349" w:rsidP="00072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72349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3D8E">
        <w:rPr>
          <w:rStyle w:val="normaltextrun"/>
          <w:b/>
          <w:sz w:val="28"/>
          <w:szCs w:val="28"/>
        </w:rPr>
        <w:t xml:space="preserve">Дата </w:t>
      </w:r>
      <w:r w:rsidR="00702C92">
        <w:rPr>
          <w:rStyle w:val="normaltextrun"/>
          <w:sz w:val="28"/>
          <w:szCs w:val="28"/>
          <w:u w:val="single"/>
        </w:rPr>
        <w:t>14</w:t>
      </w:r>
      <w:r>
        <w:rPr>
          <w:rStyle w:val="normaltextrun"/>
          <w:sz w:val="28"/>
          <w:szCs w:val="28"/>
          <w:u w:val="single"/>
        </w:rPr>
        <w:t>.04.2020</w:t>
      </w:r>
    </w:p>
    <w:p w:rsidR="00072349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3D8E">
        <w:rPr>
          <w:rStyle w:val="normaltextrun"/>
          <w:b/>
          <w:sz w:val="28"/>
          <w:szCs w:val="28"/>
        </w:rPr>
        <w:t xml:space="preserve">Группа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072349" w:rsidRDefault="00072349" w:rsidP="00EC0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73D8E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072349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3D8E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 xml:space="preserve">Понятие о растворах. Растворимость веществ. Способы выражения концентрации. </w:t>
      </w:r>
      <w:r>
        <w:rPr>
          <w:rStyle w:val="eop"/>
          <w:sz w:val="28"/>
          <w:szCs w:val="28"/>
        </w:rPr>
        <w:t> </w:t>
      </w:r>
    </w:p>
    <w:p w:rsidR="00072349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3D8E">
        <w:rPr>
          <w:rStyle w:val="normaltextrun"/>
          <w:b/>
          <w:sz w:val="28"/>
          <w:szCs w:val="28"/>
        </w:rPr>
        <w:t xml:space="preserve">Форма </w:t>
      </w:r>
      <w:r>
        <w:rPr>
          <w:rStyle w:val="normaltextrun"/>
          <w:sz w:val="28"/>
          <w:szCs w:val="28"/>
          <w:u w:val="single"/>
        </w:rPr>
        <w:t>Лекция</w:t>
      </w:r>
      <w:r>
        <w:rPr>
          <w:rStyle w:val="eop"/>
          <w:sz w:val="28"/>
          <w:szCs w:val="28"/>
        </w:rPr>
        <w:t> </w:t>
      </w:r>
    </w:p>
    <w:p w:rsidR="00072349" w:rsidRPr="00E73D8E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E73D8E">
        <w:rPr>
          <w:rStyle w:val="normaltextrun"/>
          <w:b/>
          <w:sz w:val="28"/>
          <w:szCs w:val="28"/>
        </w:rPr>
        <w:t>Содержание занятия:</w:t>
      </w:r>
    </w:p>
    <w:p w:rsidR="00072349" w:rsidRPr="00702C92" w:rsidRDefault="00072349" w:rsidP="00EC046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Повторить лекцию по дисциплине «Химия» с подобным названием (тетрадь по теории). </w:t>
      </w:r>
    </w:p>
    <w:p w:rsidR="00072349" w:rsidRPr="00702C92" w:rsidRDefault="00072349" w:rsidP="00EC0462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072349" w:rsidRPr="00702C92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2.1Растворы, примеры растворов.</w:t>
      </w:r>
    </w:p>
    <w:p w:rsidR="00072349" w:rsidRPr="00702C92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2.2 Классификация растворов,</w:t>
      </w:r>
    </w:p>
    <w:p w:rsidR="00072349" w:rsidRPr="00702C92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2.3 Растворимость. Классификация веществ по растворимости с примерами.</w:t>
      </w:r>
    </w:p>
    <w:p w:rsidR="00072349" w:rsidRPr="00702C92" w:rsidRDefault="00072349" w:rsidP="00EC04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2.4 Способы выражения концентрации растворов: массовая доля растворенного вещества (</w:t>
      </w:r>
      <w:r w:rsidRPr="00702C92">
        <w:rPr>
          <w:rStyle w:val="normaltextrun"/>
          <w:iCs/>
          <w:sz w:val="28"/>
          <w:szCs w:val="28"/>
          <w:lang w:val="en-US"/>
        </w:rPr>
        <w:t>W</w:t>
      </w:r>
      <w:r w:rsidRPr="00702C92">
        <w:rPr>
          <w:rStyle w:val="normaltextrun"/>
          <w:iCs/>
          <w:sz w:val="28"/>
          <w:szCs w:val="28"/>
        </w:rPr>
        <w:t>вещества), процентная концентрация (</w:t>
      </w:r>
      <w:proofErr w:type="gramStart"/>
      <w:r w:rsidRPr="00702C92">
        <w:rPr>
          <w:rStyle w:val="normaltextrun"/>
          <w:iCs/>
          <w:sz w:val="28"/>
          <w:szCs w:val="28"/>
        </w:rPr>
        <w:t>С</w:t>
      </w:r>
      <w:proofErr w:type="gramEnd"/>
      <w:r w:rsidRPr="00702C92">
        <w:rPr>
          <w:rStyle w:val="normaltextrun"/>
          <w:iCs/>
          <w:sz w:val="28"/>
          <w:szCs w:val="28"/>
        </w:rPr>
        <w:t>%), молярная концентрация (С</w:t>
      </w:r>
      <w:r w:rsidRPr="00702C92">
        <w:rPr>
          <w:rStyle w:val="normaltextrun"/>
          <w:iCs/>
          <w:sz w:val="28"/>
          <w:szCs w:val="28"/>
          <w:vertAlign w:val="subscript"/>
          <w:lang w:val="en-US"/>
        </w:rPr>
        <w:t>M</w:t>
      </w:r>
      <w:r w:rsidR="00676884" w:rsidRPr="00702C92">
        <w:rPr>
          <w:rStyle w:val="normaltextrun"/>
          <w:iCs/>
          <w:sz w:val="28"/>
          <w:szCs w:val="28"/>
          <w:vertAlign w:val="subscript"/>
        </w:rPr>
        <w:t>.</w:t>
      </w:r>
      <w:r w:rsidRPr="00702C92">
        <w:rPr>
          <w:rStyle w:val="normaltextrun"/>
          <w:iCs/>
          <w:sz w:val="28"/>
          <w:szCs w:val="28"/>
        </w:rPr>
        <w:t>)</w:t>
      </w:r>
      <w:r w:rsidR="00676884" w:rsidRPr="00702C92">
        <w:rPr>
          <w:rStyle w:val="normaltextrun"/>
          <w:iCs/>
          <w:sz w:val="28"/>
          <w:szCs w:val="28"/>
        </w:rPr>
        <w:t>.</w:t>
      </w:r>
    </w:p>
    <w:p w:rsidR="00676884" w:rsidRPr="00702C92" w:rsidRDefault="00676884" w:rsidP="00EC046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2.5 Разобрать примеры решения задач по учебнику и решить задачи по образцу.</w:t>
      </w:r>
    </w:p>
    <w:p w:rsidR="00072349" w:rsidRPr="00702C92" w:rsidRDefault="00072349" w:rsidP="00EC0462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Задание для обучающихся.</w:t>
      </w:r>
    </w:p>
    <w:p w:rsidR="00EC0462" w:rsidRDefault="00702C92" w:rsidP="00EC0462">
      <w:pPr>
        <w:jc w:val="both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Изучить текст п.10 по учебнику Г.Е Рудзитис, Ф.Г. Фельдман Химия 11 класс и </w:t>
      </w:r>
      <w:proofErr w:type="gramStart"/>
      <w:r w:rsidRPr="00702C92">
        <w:rPr>
          <w:rStyle w:val="normaltextrun"/>
          <w:iCs/>
          <w:sz w:val="28"/>
          <w:szCs w:val="28"/>
        </w:rPr>
        <w:t>сделать  краткий</w:t>
      </w:r>
      <w:proofErr w:type="gramEnd"/>
      <w:r w:rsidRPr="00702C92">
        <w:rPr>
          <w:rStyle w:val="normaltextrun"/>
          <w:iCs/>
          <w:sz w:val="28"/>
          <w:szCs w:val="28"/>
        </w:rPr>
        <w:t xml:space="preserve"> конспект по вышеуказанным </w:t>
      </w:r>
      <w:proofErr w:type="spellStart"/>
      <w:r w:rsidRPr="00702C92">
        <w:rPr>
          <w:rStyle w:val="normaltextrun"/>
          <w:iCs/>
          <w:sz w:val="28"/>
          <w:szCs w:val="28"/>
        </w:rPr>
        <w:t>воппросам</w:t>
      </w:r>
      <w:proofErr w:type="spellEnd"/>
      <w:r w:rsidRPr="00702C92">
        <w:rPr>
          <w:rStyle w:val="normaltextrun"/>
          <w:iCs/>
          <w:sz w:val="28"/>
          <w:szCs w:val="28"/>
        </w:rPr>
        <w:t xml:space="preserve"> (если нет такого конспекта по химии)</w:t>
      </w:r>
      <w:r w:rsidR="00EC0462">
        <w:rPr>
          <w:rStyle w:val="normaltextrun"/>
          <w:iCs/>
          <w:sz w:val="28"/>
          <w:szCs w:val="28"/>
        </w:rPr>
        <w:t xml:space="preserve">. </w:t>
      </w:r>
      <w:bookmarkStart w:id="0" w:name="_GoBack"/>
      <w:bookmarkEnd w:id="0"/>
    </w:p>
    <w:p w:rsidR="00EC0462" w:rsidRDefault="00EC0462" w:rsidP="00EC0462">
      <w:pPr>
        <w:pStyle w:val="a5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Ссылка на учебник:</w:t>
      </w:r>
    </w:p>
    <w:p w:rsidR="00EC0462" w:rsidRPr="00EC0462" w:rsidRDefault="00EC0462" w:rsidP="00EC0462">
      <w:pPr>
        <w:pStyle w:val="a5"/>
        <w:rPr>
          <w:rStyle w:val="a3"/>
          <w:color w:val="auto"/>
          <w:sz w:val="24"/>
          <w:szCs w:val="24"/>
          <w:u w:val="none"/>
        </w:rPr>
      </w:pPr>
      <w:hyperlink r:id="rId6" w:history="1"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issuu</w:t>
        </w:r>
        <w:proofErr w:type="spellEnd"/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vseuchebniki</w:t>
        </w:r>
        <w:proofErr w:type="spellEnd"/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/150926172942-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03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48858447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634</w:t>
        </w:r>
        <w:proofErr w:type="spellStart"/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</w:t>
        </w:r>
        <w:proofErr w:type="spellEnd"/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87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</w:rPr>
          <w:t>20359</w:t>
        </w:r>
        <w:r w:rsidRPr="00EC0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  <w:p w:rsidR="00072349" w:rsidRPr="00702C92" w:rsidRDefault="00072349" w:rsidP="00EC0462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Форма отчета. </w:t>
      </w:r>
    </w:p>
    <w:p w:rsidR="00702C92" w:rsidRPr="00702C92" w:rsidRDefault="00702C92" w:rsidP="00EC04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Сделать фото решения двух задач</w:t>
      </w:r>
    </w:p>
    <w:p w:rsidR="00702C92" w:rsidRPr="00702C92" w:rsidRDefault="00702C92" w:rsidP="00EC046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 срок выполнения задания 13.04.2020. </w:t>
      </w:r>
    </w:p>
    <w:p w:rsidR="00702C92" w:rsidRPr="00702C92" w:rsidRDefault="00702C92" w:rsidP="00EC046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 w:rsidRPr="00702C92">
        <w:rPr>
          <w:rStyle w:val="normaltextrun"/>
          <w:iCs/>
          <w:sz w:val="28"/>
          <w:szCs w:val="28"/>
        </w:rPr>
        <w:t>@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yandex</w:t>
      </w:r>
      <w:proofErr w:type="spellEnd"/>
      <w:r w:rsidRPr="00702C92">
        <w:rPr>
          <w:rStyle w:val="normaltextrun"/>
          <w:iCs/>
          <w:sz w:val="28"/>
          <w:szCs w:val="28"/>
        </w:rPr>
        <w:t>.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377896" w:rsidRPr="00E90DF7" w:rsidRDefault="00EC0462"/>
    <w:sectPr w:rsidR="00377896" w:rsidRPr="00E90DF7" w:rsidSect="00EC0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B8"/>
    <w:multiLevelType w:val="multilevel"/>
    <w:tmpl w:val="8CB0A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84942"/>
    <w:multiLevelType w:val="hybridMultilevel"/>
    <w:tmpl w:val="24E020C6"/>
    <w:lvl w:ilvl="0" w:tplc="9D0C7B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9"/>
    <w:rsid w:val="00072349"/>
    <w:rsid w:val="00676884"/>
    <w:rsid w:val="00702C92"/>
    <w:rsid w:val="00B752ED"/>
    <w:rsid w:val="00C836F3"/>
    <w:rsid w:val="00DD395E"/>
    <w:rsid w:val="00E73D8E"/>
    <w:rsid w:val="00E90DF7"/>
    <w:rsid w:val="00E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5F58"/>
  <w15:chartTrackingRefBased/>
  <w15:docId w15:val="{9230E9BE-2CBD-4975-B874-DB0D791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349"/>
  </w:style>
  <w:style w:type="character" w:customStyle="1" w:styleId="eop">
    <w:name w:val="eop"/>
    <w:basedOn w:val="a0"/>
    <w:rsid w:val="00072349"/>
  </w:style>
  <w:style w:type="character" w:styleId="a3">
    <w:name w:val="Hyperlink"/>
    <w:basedOn w:val="a0"/>
    <w:uiPriority w:val="99"/>
    <w:unhideWhenUsed/>
    <w:rsid w:val="00E90D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0DF7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EC0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suu.com/vseuchebniki/docs/150926172942-f03e4ae48858447a8a634ed87c2035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0DF3-42C6-4485-A304-AD50B14A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2020-04-11T12:44:00Z</dcterms:created>
  <dcterms:modified xsi:type="dcterms:W3CDTF">2020-04-13T13:40:00Z</dcterms:modified>
</cp:coreProperties>
</file>