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7F" w:rsidRPr="0002394E" w:rsidRDefault="0034077F" w:rsidP="0034077F">
      <w:pPr>
        <w:ind w:firstLine="709"/>
        <w:jc w:val="both"/>
        <w:rPr>
          <w:sz w:val="28"/>
          <w:szCs w:val="28"/>
        </w:rPr>
      </w:pPr>
      <w:r w:rsidRPr="0002394E">
        <w:rPr>
          <w:b/>
          <w:sz w:val="28"/>
          <w:szCs w:val="28"/>
        </w:rPr>
        <w:t xml:space="preserve">ЗАДАНИЕ ДЛЯ </w:t>
      </w:r>
      <w:proofErr w:type="gramStart"/>
      <w:r w:rsidRPr="0002394E">
        <w:rPr>
          <w:b/>
          <w:sz w:val="28"/>
          <w:szCs w:val="28"/>
        </w:rPr>
        <w:t>ЭКЗАМЕНУЮЩЕГОСЯ</w:t>
      </w:r>
      <w:proofErr w:type="gramEnd"/>
      <w:r w:rsidRPr="0002394E">
        <w:rPr>
          <w:sz w:val="28"/>
          <w:szCs w:val="28"/>
        </w:rPr>
        <w:t xml:space="preserve"> </w:t>
      </w:r>
    </w:p>
    <w:p w:rsidR="0034077F" w:rsidRDefault="0034077F" w:rsidP="0034077F">
      <w:pPr>
        <w:ind w:firstLine="709"/>
        <w:jc w:val="both"/>
        <w:rPr>
          <w:sz w:val="28"/>
          <w:szCs w:val="28"/>
        </w:rPr>
      </w:pPr>
    </w:p>
    <w:p w:rsidR="0034077F" w:rsidRPr="0002394E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ind w:firstLine="708"/>
        <w:rPr>
          <w:b/>
          <w:sz w:val="28"/>
          <w:szCs w:val="28"/>
        </w:rPr>
      </w:pPr>
      <w:r w:rsidRPr="0002394E">
        <w:rPr>
          <w:b/>
          <w:sz w:val="28"/>
          <w:szCs w:val="28"/>
        </w:rPr>
        <w:t xml:space="preserve">Задание для выполнения экзамена квалификационного по </w:t>
      </w:r>
      <w:r>
        <w:rPr>
          <w:b/>
          <w:sz w:val="28"/>
          <w:szCs w:val="28"/>
        </w:rPr>
        <w:t>ПМ.04 «Составление и использование бухгалтерской отчетности»</w:t>
      </w:r>
    </w:p>
    <w:p w:rsidR="0034077F" w:rsidRDefault="0034077F" w:rsidP="0034077F">
      <w:pPr>
        <w:ind w:firstLine="708"/>
        <w:rPr>
          <w:noProof/>
          <w:sz w:val="28"/>
          <w:szCs w:val="28"/>
        </w:rPr>
      </w:pPr>
    </w:p>
    <w:p w:rsidR="0034077F" w:rsidRPr="001703A6" w:rsidRDefault="0034077F" w:rsidP="0034077F">
      <w:pPr>
        <w:ind w:firstLine="708"/>
        <w:rPr>
          <w:b/>
          <w:noProof/>
          <w:sz w:val="28"/>
          <w:szCs w:val="28"/>
        </w:rPr>
      </w:pPr>
      <w:r w:rsidRPr="001703A6">
        <w:rPr>
          <w:b/>
          <w:noProof/>
          <w:sz w:val="28"/>
          <w:szCs w:val="28"/>
        </w:rPr>
        <w:t>Задание 1</w:t>
      </w:r>
    </w:p>
    <w:p w:rsidR="0034077F" w:rsidRDefault="0034077F" w:rsidP="0034077F">
      <w:pPr>
        <w:ind w:firstLine="708"/>
        <w:jc w:val="both"/>
        <w:rPr>
          <w:noProof/>
          <w:sz w:val="28"/>
          <w:szCs w:val="28"/>
        </w:rPr>
      </w:pPr>
      <w:r w:rsidRPr="001703A6">
        <w:rPr>
          <w:noProof/>
          <w:sz w:val="28"/>
          <w:szCs w:val="28"/>
        </w:rPr>
        <w:t>По условиям предложенной задачи составить форму отчетности «Бухгалтерский баланс»</w:t>
      </w:r>
    </w:p>
    <w:p w:rsidR="0034077F" w:rsidRPr="001703A6" w:rsidRDefault="0034077F" w:rsidP="0034077F">
      <w:pPr>
        <w:ind w:firstLine="708"/>
        <w:rPr>
          <w:noProof/>
          <w:sz w:val="28"/>
          <w:szCs w:val="28"/>
        </w:rPr>
      </w:pPr>
    </w:p>
    <w:tbl>
      <w:tblPr>
        <w:tblW w:w="9243" w:type="dxa"/>
        <w:tblInd w:w="89" w:type="dxa"/>
        <w:tblLook w:val="04A0"/>
      </w:tblPr>
      <w:tblGrid>
        <w:gridCol w:w="3563"/>
        <w:gridCol w:w="1360"/>
        <w:gridCol w:w="1280"/>
        <w:gridCol w:w="1540"/>
        <w:gridCol w:w="1500"/>
      </w:tblGrid>
      <w:tr w:rsidR="0034077F" w:rsidTr="006670DD">
        <w:trPr>
          <w:trHeight w:val="300"/>
        </w:trPr>
        <w:tc>
          <w:tcPr>
            <w:tcW w:w="9243" w:type="dxa"/>
            <w:gridSpan w:val="5"/>
            <w:noWrap/>
            <w:vAlign w:val="bottom"/>
            <w:hideMark/>
          </w:tcPr>
          <w:p w:rsidR="0034077F" w:rsidRPr="001703A6" w:rsidRDefault="0034077F" w:rsidP="006670D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703A6">
              <w:rPr>
                <w:b/>
                <w:bCs/>
                <w:color w:val="000000"/>
                <w:sz w:val="28"/>
                <w:szCs w:val="28"/>
              </w:rPr>
              <w:t>Данные для заполнения формы № 1 "Бухгалтерский баланс"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Счет, субсчет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Сальдо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77F" w:rsidRDefault="0034077F" w:rsidP="006670DD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 31.12.2014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на 31.12.2015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дебет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кредит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дебет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кредит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01 «Основные средства»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470 000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02 «Амортизация основных средств»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214 500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04 «НМА»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 «Амортизация НМА»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28 600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08 «Вложения во </w:t>
            </w:r>
            <w:proofErr w:type="spellStart"/>
            <w:r>
              <w:rPr>
                <w:color w:val="000000"/>
                <w:sz w:val="22"/>
              </w:rPr>
              <w:t>внеоборотные</w:t>
            </w:r>
            <w:proofErr w:type="spellEnd"/>
            <w:r>
              <w:rPr>
                <w:color w:val="000000"/>
                <w:sz w:val="22"/>
              </w:rPr>
              <w:t xml:space="preserve"> активы»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09 «Отложенные налоговые активы»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«Материалы»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158 900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138 500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 «Основное производство»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41 «Товары»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14 500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137 000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 «Готовая продукция»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44 «Расходы на продажу»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«Касса»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1 390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 «Расчетный счет»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545 000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921 377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 «Специальные счета в банках»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55-3 «Депозитный счет»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 «Финансовые вложения»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58-3 «Предоставленные займы»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 «Расчеты с поставщиками и подрядчиками»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364 090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1 911 110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60-1 «Расчеты по приобретенным товарам, услугам»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982 000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1 911 110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60-2 «Авансы выданные»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364 090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 «Расчеты с покупателями и заказчиками»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240 000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62-1 «Расчеты по </w:t>
            </w:r>
            <w:proofErr w:type="gramStart"/>
            <w:r>
              <w:rPr>
                <w:color w:val="000000"/>
                <w:sz w:val="22"/>
              </w:rPr>
              <w:t>проданным</w:t>
            </w:r>
            <w:proofErr w:type="gramEnd"/>
            <w:r>
              <w:rPr>
                <w:color w:val="000000"/>
                <w:sz w:val="22"/>
              </w:rPr>
              <w:t xml:space="preserve"> ТМЦ»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325 600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62-2 «Авансы полученные»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240 000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 «Расчеты по налогам и сборам»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21 756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16 105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68-1 «НДФЛ»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2 856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2 596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68-2 «НДС»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12 823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9 485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68-4 «Расчеты по налогу на прибыль»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3 114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68-5 «Налог на имущество»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910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 «Расчеты по социальному страхованию и обеспечению»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15 890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27 835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69-1 «ФСС»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15 663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69-2 «ПФР»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11 982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69-3 «ОМС»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 «Расчеты с персоналом»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38 954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46 900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 «Расчеты с подотчетными лицами»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1 420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 «Расчеты с прочими дебиторами и кредиторами»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6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76-1 «Предоставленный беспроцентный заем»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77 «Отложенные налоговые обязательства»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11 927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 «Уставный капитал»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100 000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 «Резервный капитал»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25 000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 «Добавочный капитал»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4 780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8 200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84 «Нераспределенная прибыль»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128 500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 «Расходы будущих периодов»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 </w:t>
            </w:r>
          </w:p>
        </w:tc>
      </w:tr>
      <w:tr w:rsidR="0034077F" w:rsidTr="006670DD">
        <w:trPr>
          <w:trHeight w:val="300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077F" w:rsidRDefault="0034077F" w:rsidP="006670DD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Баланс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77F" w:rsidRDefault="0034077F" w:rsidP="006670D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1 336 230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77F" w:rsidRDefault="0034077F" w:rsidP="006670D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1 336 230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77F" w:rsidRDefault="0034077F" w:rsidP="006670D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2 515 577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077F" w:rsidRDefault="0034077F" w:rsidP="006670D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2 515 577</w:t>
            </w:r>
          </w:p>
        </w:tc>
      </w:tr>
    </w:tbl>
    <w:p w:rsidR="0034077F" w:rsidRDefault="0034077F" w:rsidP="0034077F"/>
    <w:p w:rsidR="0034077F" w:rsidRPr="007036B6" w:rsidRDefault="0034077F" w:rsidP="0034077F">
      <w:pPr>
        <w:ind w:firstLine="708"/>
        <w:jc w:val="both"/>
        <w:rPr>
          <w:sz w:val="28"/>
          <w:szCs w:val="28"/>
        </w:rPr>
      </w:pPr>
      <w:r w:rsidRPr="007036B6">
        <w:rPr>
          <w:sz w:val="28"/>
          <w:szCs w:val="28"/>
        </w:rPr>
        <w:t>Результат выполнения практического задания оценивается по оценочной ведомости</w:t>
      </w:r>
    </w:p>
    <w:p w:rsidR="0034077F" w:rsidRDefault="0034077F" w:rsidP="0034077F">
      <w:pPr>
        <w:jc w:val="center"/>
        <w:rPr>
          <w:b/>
          <w:sz w:val="28"/>
          <w:szCs w:val="28"/>
        </w:rPr>
      </w:pPr>
    </w:p>
    <w:p w:rsidR="0034077F" w:rsidRDefault="0034077F" w:rsidP="0034077F">
      <w:pPr>
        <w:jc w:val="center"/>
        <w:rPr>
          <w:b/>
          <w:sz w:val="28"/>
          <w:szCs w:val="28"/>
        </w:rPr>
      </w:pPr>
    </w:p>
    <w:p w:rsidR="0034077F" w:rsidRDefault="0034077F" w:rsidP="0034077F">
      <w:pPr>
        <w:jc w:val="center"/>
        <w:rPr>
          <w:b/>
          <w:sz w:val="28"/>
          <w:szCs w:val="28"/>
        </w:rPr>
      </w:pPr>
    </w:p>
    <w:p w:rsidR="0034077F" w:rsidRDefault="0034077F" w:rsidP="0034077F">
      <w:pPr>
        <w:autoSpaceDE w:val="0"/>
        <w:autoSpaceDN w:val="0"/>
        <w:adjustRightInd w:val="0"/>
        <w:ind w:firstLine="708"/>
        <w:jc w:val="both"/>
        <w:rPr>
          <w:b/>
          <w:noProof/>
          <w:sz w:val="28"/>
          <w:szCs w:val="28"/>
        </w:rPr>
      </w:pPr>
      <w:r w:rsidRPr="001703A6">
        <w:rPr>
          <w:b/>
          <w:noProof/>
          <w:sz w:val="28"/>
          <w:szCs w:val="28"/>
        </w:rPr>
        <w:t xml:space="preserve">Задание </w:t>
      </w:r>
      <w:r>
        <w:rPr>
          <w:b/>
          <w:noProof/>
          <w:sz w:val="28"/>
          <w:szCs w:val="28"/>
        </w:rPr>
        <w:t>2</w:t>
      </w:r>
    </w:p>
    <w:p w:rsidR="0034077F" w:rsidRPr="00C02059" w:rsidRDefault="0034077F" w:rsidP="00340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3A6">
        <w:rPr>
          <w:sz w:val="28"/>
          <w:szCs w:val="28"/>
        </w:rPr>
        <w:t xml:space="preserve"> </w:t>
      </w:r>
      <w:r w:rsidRPr="000B00D6">
        <w:rPr>
          <w:sz w:val="28"/>
          <w:szCs w:val="28"/>
        </w:rPr>
        <w:t>На основании формы №2 годового отчета проанализировать динамику общей (бухгалтерской) прибыли, охарактеризовать влияние отклонений от предыдущего года отдельных групп факт</w:t>
      </w:r>
      <w:r>
        <w:rPr>
          <w:sz w:val="28"/>
          <w:szCs w:val="28"/>
        </w:rPr>
        <w:t>оров на изменение общей прибыли.</w:t>
      </w:r>
    </w:p>
    <w:p w:rsidR="0034077F" w:rsidRDefault="0034077F" w:rsidP="0034077F">
      <w:pPr>
        <w:rPr>
          <w:b/>
          <w:sz w:val="28"/>
          <w:szCs w:val="28"/>
        </w:rPr>
      </w:pPr>
    </w:p>
    <w:p w:rsidR="0034077F" w:rsidRPr="000B00D6" w:rsidRDefault="0034077F" w:rsidP="0034077F">
      <w:pPr>
        <w:jc w:val="center"/>
        <w:rPr>
          <w:b/>
          <w:sz w:val="28"/>
          <w:szCs w:val="28"/>
        </w:rPr>
      </w:pPr>
      <w:r w:rsidRPr="000B00D6">
        <w:rPr>
          <w:b/>
          <w:sz w:val="28"/>
          <w:szCs w:val="28"/>
        </w:rPr>
        <w:t>Динамика показателей прибыли, тыс. руб.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8"/>
        <w:gridCol w:w="1333"/>
        <w:gridCol w:w="986"/>
        <w:gridCol w:w="1383"/>
        <w:gridCol w:w="992"/>
        <w:gridCol w:w="990"/>
        <w:gridCol w:w="944"/>
      </w:tblGrid>
      <w:tr w:rsidR="0034077F" w:rsidRPr="000B00D6" w:rsidTr="006670DD">
        <w:trPr>
          <w:trHeight w:val="633"/>
          <w:tblHeader/>
          <w:jc w:val="center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r w:rsidRPr="001703A6">
              <w:rPr>
                <w:rFonts w:eastAsia="SimSun"/>
                <w:szCs w:val="24"/>
              </w:rPr>
              <w:t xml:space="preserve">Наименование показателя 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ind w:hanging="45"/>
              <w:jc w:val="center"/>
              <w:rPr>
                <w:szCs w:val="24"/>
              </w:rPr>
            </w:pPr>
            <w:r w:rsidRPr="001703A6">
              <w:rPr>
                <w:szCs w:val="24"/>
              </w:rPr>
              <w:t>Прошлый год</w:t>
            </w:r>
          </w:p>
        </w:tc>
        <w:tc>
          <w:tcPr>
            <w:tcW w:w="23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r w:rsidRPr="001703A6">
              <w:rPr>
                <w:szCs w:val="24"/>
              </w:rPr>
              <w:t>Отчетный год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r w:rsidRPr="001703A6">
              <w:rPr>
                <w:rFonts w:eastAsia="SimSun"/>
                <w:szCs w:val="24"/>
              </w:rPr>
              <w:t>Отклонение</w:t>
            </w:r>
          </w:p>
        </w:tc>
      </w:tr>
      <w:tr w:rsidR="0034077F" w:rsidRPr="000B00D6" w:rsidTr="006670DD">
        <w:trPr>
          <w:tblHeader/>
          <w:jc w:val="center"/>
        </w:trPr>
        <w:tc>
          <w:tcPr>
            <w:tcW w:w="297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ind w:firstLine="96"/>
              <w:jc w:val="center"/>
              <w:rPr>
                <w:szCs w:val="24"/>
              </w:rPr>
            </w:pPr>
            <w:r w:rsidRPr="001703A6">
              <w:rPr>
                <w:rFonts w:eastAsia="SimSun"/>
                <w:szCs w:val="24"/>
              </w:rPr>
              <w:t>тыс</w:t>
            </w:r>
            <w:proofErr w:type="gramStart"/>
            <w:r w:rsidRPr="001703A6">
              <w:rPr>
                <w:rFonts w:eastAsia="SimSun"/>
                <w:szCs w:val="24"/>
              </w:rPr>
              <w:t>.р</w:t>
            </w:r>
            <w:proofErr w:type="gramEnd"/>
            <w:r w:rsidRPr="001703A6">
              <w:rPr>
                <w:rFonts w:eastAsia="SimSun"/>
                <w:szCs w:val="24"/>
              </w:rPr>
              <w:t>уб.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r w:rsidRPr="001703A6">
              <w:rPr>
                <w:rFonts w:eastAsia="SimSun"/>
                <w:szCs w:val="24"/>
              </w:rPr>
              <w:t xml:space="preserve">%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proofErr w:type="spellStart"/>
            <w:r w:rsidRPr="001703A6">
              <w:rPr>
                <w:rFonts w:eastAsia="SimSun"/>
                <w:szCs w:val="24"/>
              </w:rPr>
              <w:t>тыс</w:t>
            </w:r>
            <w:proofErr w:type="gramStart"/>
            <w:r w:rsidRPr="001703A6">
              <w:rPr>
                <w:rFonts w:eastAsia="SimSun"/>
                <w:szCs w:val="24"/>
              </w:rPr>
              <w:t>.р</w:t>
            </w:r>
            <w:proofErr w:type="gramEnd"/>
            <w:r w:rsidRPr="001703A6">
              <w:rPr>
                <w:rFonts w:eastAsia="SimSun"/>
                <w:szCs w:val="24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szCs w:val="24"/>
              </w:rPr>
            </w:pPr>
            <w:r w:rsidRPr="001703A6">
              <w:rPr>
                <w:rFonts w:eastAsia="SimSun"/>
                <w:szCs w:val="24"/>
              </w:rPr>
              <w:t xml:space="preserve">%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CF2913" w:rsidRDefault="0034077F" w:rsidP="006670DD">
            <w:pPr>
              <w:jc w:val="center"/>
              <w:rPr>
                <w:sz w:val="22"/>
              </w:rPr>
            </w:pPr>
            <w:proofErr w:type="spellStart"/>
            <w:r w:rsidRPr="00CF2913">
              <w:rPr>
                <w:rFonts w:eastAsia="SimSun"/>
                <w:sz w:val="22"/>
              </w:rPr>
              <w:t>тыс</w:t>
            </w:r>
            <w:proofErr w:type="gramStart"/>
            <w:r w:rsidRPr="00CF2913">
              <w:rPr>
                <w:rFonts w:eastAsia="SimSun"/>
                <w:sz w:val="22"/>
              </w:rPr>
              <w:t>.р</w:t>
            </w:r>
            <w:proofErr w:type="gramEnd"/>
            <w:r w:rsidRPr="00CF2913">
              <w:rPr>
                <w:rFonts w:eastAsia="SimSun"/>
                <w:sz w:val="22"/>
              </w:rPr>
              <w:t>уб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077F" w:rsidRPr="000B00D6" w:rsidRDefault="0034077F" w:rsidP="006670DD">
            <w:pPr>
              <w:jc w:val="center"/>
              <w:rPr>
                <w:sz w:val="28"/>
                <w:szCs w:val="28"/>
              </w:rPr>
            </w:pPr>
            <w:r w:rsidRPr="000B00D6">
              <w:rPr>
                <w:rFonts w:eastAsia="SimSun"/>
                <w:sz w:val="28"/>
                <w:szCs w:val="28"/>
              </w:rPr>
              <w:t xml:space="preserve">% </w:t>
            </w:r>
          </w:p>
        </w:tc>
      </w:tr>
      <w:tr w:rsidR="0034077F" w:rsidRPr="000B00D6" w:rsidTr="006670DD">
        <w:trPr>
          <w:trHeight w:val="409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Чистая выручка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ind w:firstLine="96"/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1010735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100,0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ind w:firstLine="107"/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1176072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100,0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Полная себестоимость реализованной продукции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876843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1030192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в том числе коммерческие расходы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45581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30717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trHeight w:val="360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Управленческие расходы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46107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49667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trHeight w:val="422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Валовая прибыль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 xml:space="preserve">Результат от основной </w:t>
            </w:r>
            <w:r w:rsidRPr="001703A6">
              <w:rPr>
                <w:rFonts w:eastAsia="SimSun"/>
                <w:szCs w:val="24"/>
              </w:rPr>
              <w:lastRenderedPageBreak/>
              <w:t>деятельности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trHeight w:val="308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lastRenderedPageBreak/>
              <w:t>Прочие доходы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15929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24121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trHeight w:val="398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Прочие расходы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30165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51447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Результат от прочих видов деятельности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Прибыль (убыток) до налогообложения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Налоги, выплачиваемые из прибыли, и другие платежи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6239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  <w:r w:rsidRPr="001703A6">
              <w:rPr>
                <w:szCs w:val="24"/>
              </w:rPr>
              <w:t>10088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Прибыль (убыток) после налогообложения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  <w:tr w:rsidR="0034077F" w:rsidRPr="000B00D6" w:rsidTr="006670DD">
        <w:trPr>
          <w:trHeight w:val="422"/>
          <w:jc w:val="center"/>
        </w:trPr>
        <w:tc>
          <w:tcPr>
            <w:tcW w:w="29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077F" w:rsidRPr="001703A6" w:rsidRDefault="0034077F" w:rsidP="006670DD">
            <w:pPr>
              <w:rPr>
                <w:rFonts w:eastAsia="SimSun"/>
                <w:szCs w:val="24"/>
              </w:rPr>
            </w:pPr>
            <w:r w:rsidRPr="001703A6">
              <w:rPr>
                <w:rFonts w:eastAsia="SimSun"/>
                <w:szCs w:val="24"/>
              </w:rPr>
              <w:t>Чистая прибыль (убыток)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077F" w:rsidRPr="001703A6" w:rsidRDefault="0034077F" w:rsidP="006670DD">
            <w:pPr>
              <w:jc w:val="right"/>
              <w:rPr>
                <w:rFonts w:eastAsia="SimSun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77F" w:rsidRPr="000B00D6" w:rsidRDefault="0034077F" w:rsidP="006670DD">
            <w:pPr>
              <w:jc w:val="center"/>
              <w:rPr>
                <w:rFonts w:eastAsia="SimSun"/>
                <w:sz w:val="28"/>
                <w:szCs w:val="28"/>
              </w:rPr>
            </w:pPr>
          </w:p>
        </w:tc>
      </w:tr>
    </w:tbl>
    <w:p w:rsidR="0034077F" w:rsidRDefault="0034077F" w:rsidP="0034077F">
      <w:pPr>
        <w:ind w:firstLine="708"/>
        <w:jc w:val="both"/>
        <w:rPr>
          <w:sz w:val="28"/>
          <w:szCs w:val="28"/>
        </w:rPr>
      </w:pPr>
    </w:p>
    <w:p w:rsidR="0034077F" w:rsidRPr="007036B6" w:rsidRDefault="0034077F" w:rsidP="0034077F">
      <w:pPr>
        <w:ind w:firstLine="708"/>
        <w:jc w:val="both"/>
        <w:rPr>
          <w:sz w:val="28"/>
          <w:szCs w:val="28"/>
        </w:rPr>
      </w:pPr>
      <w:r w:rsidRPr="007036B6">
        <w:rPr>
          <w:sz w:val="28"/>
          <w:szCs w:val="28"/>
        </w:rPr>
        <w:t>Результат выполнения практического задания оценивается по оценочной ведомости</w:t>
      </w:r>
    </w:p>
    <w:p w:rsidR="0034077F" w:rsidRDefault="0034077F" w:rsidP="003407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34077F" w:rsidRDefault="0034077F" w:rsidP="0034077F">
      <w:pPr>
        <w:jc w:val="both"/>
        <w:rPr>
          <w:b/>
          <w:sz w:val="28"/>
          <w:szCs w:val="28"/>
        </w:rPr>
      </w:pPr>
    </w:p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7F"/>
    <w:rsid w:val="0034077F"/>
    <w:rsid w:val="0059517F"/>
    <w:rsid w:val="006E5CF4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7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0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2020-04-16T15:29:00Z</dcterms:created>
  <dcterms:modified xsi:type="dcterms:W3CDTF">2020-04-16T15:39:00Z</dcterms:modified>
</cp:coreProperties>
</file>