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3C" w:rsidRDefault="00021C3C" w:rsidP="00021C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021C3C" w:rsidRDefault="00021C3C" w:rsidP="00021C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21C3C" w:rsidRDefault="00021C3C" w:rsidP="00021C3C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21</w:t>
      </w:r>
      <w:r>
        <w:rPr>
          <w:rStyle w:val="normaltextrun"/>
          <w:sz w:val="28"/>
          <w:szCs w:val="28"/>
          <w:u w:val="single"/>
        </w:rPr>
        <w:t>.04.2020</w:t>
      </w:r>
    </w:p>
    <w:p w:rsidR="00021C3C" w:rsidRDefault="00021C3C" w:rsidP="00021C3C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Т-19</w:t>
      </w:r>
      <w:r>
        <w:rPr>
          <w:rStyle w:val="eop"/>
          <w:sz w:val="28"/>
          <w:szCs w:val="28"/>
        </w:rPr>
        <w:t> </w:t>
      </w:r>
    </w:p>
    <w:p w:rsidR="00021C3C" w:rsidRDefault="00021C3C" w:rsidP="00021C3C">
      <w:pPr>
        <w:pStyle w:val="paragraph"/>
        <w:spacing w:before="0" w:beforeAutospacing="0" w:after="0" w:afterAutospacing="0"/>
        <w:ind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proofErr w:type="spellStart"/>
      <w:r>
        <w:rPr>
          <w:rStyle w:val="normaltextrun"/>
          <w:sz w:val="28"/>
          <w:szCs w:val="28"/>
          <w:u w:val="single"/>
        </w:rPr>
        <w:t>ОиНХ</w:t>
      </w:r>
      <w:proofErr w:type="spellEnd"/>
    </w:p>
    <w:p w:rsidR="00021C3C" w:rsidRDefault="00021C3C" w:rsidP="00021C3C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Гидролиз солей как обменный процесс</w:t>
      </w:r>
      <w:r>
        <w:rPr>
          <w:rStyle w:val="eop"/>
          <w:sz w:val="28"/>
          <w:szCs w:val="28"/>
        </w:rPr>
        <w:t> </w:t>
      </w:r>
    </w:p>
    <w:p w:rsidR="00021C3C" w:rsidRDefault="00021C3C" w:rsidP="00021C3C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Лекция</w:t>
      </w:r>
      <w:r>
        <w:rPr>
          <w:rStyle w:val="eop"/>
          <w:sz w:val="28"/>
          <w:szCs w:val="28"/>
        </w:rPr>
        <w:t> </w:t>
      </w:r>
      <w:bookmarkStart w:id="0" w:name="_GoBack"/>
      <w:bookmarkEnd w:id="0"/>
    </w:p>
    <w:p w:rsidR="00021C3C" w:rsidRDefault="00021C3C" w:rsidP="00021C3C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021C3C" w:rsidRPr="00021C3C" w:rsidRDefault="00021C3C" w:rsidP="00021C3C">
      <w:pPr>
        <w:pStyle w:val="paragraph"/>
        <w:numPr>
          <w:ilvl w:val="0"/>
          <w:numId w:val="1"/>
        </w:numPr>
        <w:spacing w:before="0" w:beforeAutospacing="0" w:after="0" w:afterAutospacing="0"/>
        <w:ind w:hanging="284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Новый материал. </w:t>
      </w:r>
      <w:r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021C3C" w:rsidRPr="00021C3C" w:rsidRDefault="00021C3C" w:rsidP="00021C3C">
      <w:pPr>
        <w:pStyle w:val="paragraph"/>
        <w:spacing w:after="0"/>
        <w:ind w:left="720"/>
        <w:jc w:val="center"/>
        <w:textAlignment w:val="baseline"/>
        <w:rPr>
          <w:rStyle w:val="normaltextrun"/>
          <w:i/>
          <w:color w:val="5B9BD5" w:themeColor="accent1"/>
          <w:sz w:val="28"/>
          <w:szCs w:val="28"/>
          <w:u w:val="single"/>
        </w:rPr>
      </w:pPr>
      <w:r w:rsidRPr="00021C3C">
        <w:rPr>
          <w:rStyle w:val="normaltextrun"/>
          <w:i/>
          <w:color w:val="5B9BD5" w:themeColor="accent1"/>
          <w:sz w:val="28"/>
          <w:szCs w:val="28"/>
          <w:u w:val="single"/>
        </w:rPr>
        <w:t>Лекция. Гидролиз солей.</w:t>
      </w:r>
    </w:p>
    <w:p w:rsidR="00021C3C" w:rsidRPr="00021C3C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r w:rsidRPr="00021C3C">
        <w:rPr>
          <w:rStyle w:val="normaltextrun"/>
          <w:color w:val="5B9BD5" w:themeColor="accent1"/>
          <w:sz w:val="28"/>
          <w:szCs w:val="28"/>
        </w:rPr>
        <w:t>Процесс взаимодействия ионов растворенной соли и ионами воды, приводящий к образованию слабых электролитов, называют гидролизом.</w:t>
      </w:r>
    </w:p>
    <w:p w:rsidR="00021C3C" w:rsidRPr="00021C3C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r w:rsidRPr="00021C3C">
        <w:rPr>
          <w:rStyle w:val="normaltextrun"/>
          <w:color w:val="5B9BD5" w:themeColor="accent1"/>
          <w:sz w:val="28"/>
          <w:szCs w:val="28"/>
        </w:rPr>
        <w:t>Различают следующие случаи гидролиза солей.</w:t>
      </w:r>
    </w:p>
    <w:p w:rsidR="00021C3C" w:rsidRPr="00021C3C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r w:rsidRPr="00021C3C">
        <w:rPr>
          <w:rStyle w:val="normaltextrun"/>
          <w:color w:val="5B9BD5" w:themeColor="accent1"/>
          <w:sz w:val="28"/>
          <w:szCs w:val="28"/>
        </w:rPr>
        <w:t>1.</w:t>
      </w:r>
      <w:r w:rsidRPr="00021C3C">
        <w:rPr>
          <w:rStyle w:val="normaltextrun"/>
          <w:color w:val="5B9BD5" w:themeColor="accent1"/>
          <w:sz w:val="28"/>
          <w:szCs w:val="28"/>
        </w:rPr>
        <w:tab/>
        <w:t>Соли, образованные сильным основанием и слабой кислотой (например, CH3COONa, K2SO3, Na2CO3, Na2S, KCN).</w:t>
      </w:r>
    </w:p>
    <w:p w:rsidR="00021C3C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proofErr w:type="gramStart"/>
      <w:r>
        <w:rPr>
          <w:rStyle w:val="normaltextrun"/>
          <w:color w:val="5B9BD5" w:themeColor="accent1"/>
          <w:sz w:val="28"/>
          <w:szCs w:val="28"/>
        </w:rPr>
        <w:t>Соли</w:t>
      </w:r>
      <w:proofErr w:type="gramEnd"/>
      <w:r>
        <w:rPr>
          <w:rStyle w:val="normaltextrun"/>
          <w:color w:val="5B9BD5" w:themeColor="accent1"/>
          <w:sz w:val="28"/>
          <w:szCs w:val="28"/>
        </w:rPr>
        <w:t xml:space="preserve"> </w:t>
      </w:r>
      <w:r w:rsidRPr="00021C3C">
        <w:rPr>
          <w:rStyle w:val="normaltextrun"/>
          <w:color w:val="5B9BD5" w:themeColor="accent1"/>
          <w:sz w:val="28"/>
          <w:szCs w:val="28"/>
        </w:rPr>
        <w:t xml:space="preserve">образованные сильным основанием и слабой многоосновной кислотой, </w:t>
      </w:r>
      <w:proofErr w:type="spellStart"/>
      <w:r w:rsidRPr="00021C3C">
        <w:rPr>
          <w:rStyle w:val="normaltextrun"/>
          <w:color w:val="5B9BD5" w:themeColor="accent1"/>
          <w:sz w:val="28"/>
          <w:szCs w:val="28"/>
        </w:rPr>
        <w:t>гидролизуются</w:t>
      </w:r>
      <w:proofErr w:type="spellEnd"/>
      <w:r w:rsidRPr="00021C3C">
        <w:rPr>
          <w:rStyle w:val="normaltextrun"/>
          <w:color w:val="5B9BD5" w:themeColor="accent1"/>
          <w:sz w:val="28"/>
          <w:szCs w:val="28"/>
        </w:rPr>
        <w:t xml:space="preserve"> ступенчато. Гидролиз протекает в значительно большей мере по первой ступени. Это приводит к образованию кислых солей: </w:t>
      </w:r>
    </w:p>
    <w:p w:rsidR="00021C3C" w:rsidRPr="00021C3C" w:rsidRDefault="00021C3C" w:rsidP="00021C3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Na</w: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vertAlign w:val="subscript"/>
          <w:lang w:eastAsia="ru-RU"/>
        </w:rPr>
        <w:t>2</w: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S</w: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+ </w: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H</w: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vertAlign w:val="subscript"/>
          <w:lang w:eastAsia="ru-RU"/>
        </w:rPr>
        <w:t>2</w: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O</w: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sym w:font="Wingdings 3" w:char="F044"/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NaHS</w:t>
      </w:r>
      <w:proofErr w:type="spellEnd"/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+ </w:t>
      </w:r>
      <w:proofErr w:type="spellStart"/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NaOH</w:t>
      </w:r>
      <w:proofErr w:type="spellEnd"/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,</w:t>
      </w:r>
    </w:p>
    <w:p w:rsidR="00021C3C" w:rsidRPr="00021C3C" w:rsidRDefault="00021C3C" w:rsidP="00021C3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021C3C">
        <w:rPr>
          <w:rFonts w:ascii="Times New Roman" w:eastAsia="Times New Roman" w:hAnsi="Times New Roman"/>
          <w:color w:val="000000" w:themeColor="text1"/>
          <w:position w:val="-10"/>
          <w:sz w:val="28"/>
          <w:szCs w:val="24"/>
          <w:lang w:val="en-US" w:eastAsia="ru-RU"/>
        </w:rPr>
        <w:object w:dxaOrig="1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04.55pt;height:19.4pt" o:ole="">
            <v:imagedata r:id="rId5" o:title=""/>
          </v:shape>
          <o:OLEObject Type="Embed" ProgID="Equation.3" ShapeID="_x0000_i1049" DrawAspect="Content" ObjectID="_1648832684" r:id="rId6"/>
        </w:objec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sym w:font="Wingdings 3" w:char="F044"/>
      </w:r>
      <w:r w:rsidRPr="00021C3C">
        <w:rPr>
          <w:rFonts w:ascii="Times New Roman" w:eastAsia="Times New Roman" w:hAnsi="Times New Roman"/>
          <w:color w:val="000000" w:themeColor="text1"/>
          <w:position w:val="-6"/>
          <w:sz w:val="28"/>
          <w:szCs w:val="24"/>
          <w:lang w:eastAsia="ru-RU"/>
        </w:rPr>
        <w:object w:dxaOrig="2540" w:dyaOrig="320">
          <v:shape id="_x0000_i1050" type="#_x0000_t75" style="width:143.3pt;height:17.3pt" o:ole="">
            <v:imagedata r:id="rId7" o:title=""/>
          </v:shape>
          <o:OLEObject Type="Embed" ProgID="Equation.3" ShapeID="_x0000_i1050" DrawAspect="Content" ObjectID="_1648832685" r:id="rId8"/>
        </w:objec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,</w:t>
      </w:r>
    </w:p>
    <w:p w:rsidR="00021C3C" w:rsidRPr="00021C3C" w:rsidRDefault="00021C3C" w:rsidP="00021C3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021C3C">
        <w:rPr>
          <w:rFonts w:ascii="Times New Roman" w:eastAsia="Times New Roman" w:hAnsi="Times New Roman"/>
          <w:color w:val="000000" w:themeColor="text1"/>
          <w:position w:val="-10"/>
          <w:sz w:val="28"/>
          <w:szCs w:val="24"/>
          <w:lang w:val="en-US" w:eastAsia="ru-RU"/>
        </w:rPr>
        <w:object w:dxaOrig="1120" w:dyaOrig="360">
          <v:shape id="_x0000_i1051" type="#_x0000_t75" style="width:60.9pt;height:19.4pt" o:ole="">
            <v:imagedata r:id="rId9" o:title=""/>
          </v:shape>
          <o:OLEObject Type="Embed" ProgID="Equation.3" ShapeID="_x0000_i1051" DrawAspect="Content" ObjectID="_1648832686" r:id="rId10"/>
        </w:objec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sym w:font="Wingdings 3" w:char="F044"/>
      </w:r>
      <w:r w:rsidRPr="00021C3C">
        <w:rPr>
          <w:rFonts w:ascii="Times New Roman" w:eastAsia="Times New Roman" w:hAnsi="Times New Roman"/>
          <w:color w:val="000000" w:themeColor="text1"/>
          <w:position w:val="-6"/>
          <w:sz w:val="28"/>
          <w:szCs w:val="24"/>
          <w:lang w:eastAsia="ru-RU"/>
        </w:rPr>
        <w:object w:dxaOrig="1200" w:dyaOrig="320">
          <v:shape id="_x0000_i1052" type="#_x0000_t75" style="width:67.85pt;height:17.3pt" o:ole="">
            <v:imagedata r:id="rId11" o:title=""/>
          </v:shape>
          <o:OLEObject Type="Embed" ProgID="Equation.3" ShapeID="_x0000_i1052" DrawAspect="Content" ObjectID="_1648832687" r:id="rId12"/>
        </w:objec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, (</w: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val="en-US" w:eastAsia="ru-RU"/>
        </w:rPr>
        <w:t>pH</w:t>
      </w:r>
      <w:r w:rsidRPr="00021C3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&gt;7).</w:t>
      </w:r>
    </w:p>
    <w:p w:rsidR="00021C3C" w:rsidRPr="00021C3C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</w:p>
    <w:p w:rsidR="00021C3C" w:rsidRPr="00B62E96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r w:rsidRPr="00021C3C">
        <w:rPr>
          <w:rStyle w:val="normaltextrun"/>
          <w:color w:val="5B9BD5" w:themeColor="accent1"/>
          <w:sz w:val="28"/>
          <w:szCs w:val="28"/>
        </w:rPr>
        <w:t>Растворы солей, образованных сильным основанием и слабой кислотой, имеют щелочную реакцию среды.</w:t>
      </w:r>
      <w:r w:rsidR="00B62E96" w:rsidRPr="00B62E96">
        <w:rPr>
          <w:rStyle w:val="normaltextrun"/>
          <w:color w:val="5B9BD5" w:themeColor="accent1"/>
          <w:sz w:val="28"/>
          <w:szCs w:val="28"/>
        </w:rPr>
        <w:t xml:space="preserve"> </w:t>
      </w:r>
      <w:r w:rsidR="00B62E96">
        <w:rPr>
          <w:rStyle w:val="normaltextrun"/>
          <w:color w:val="5B9BD5" w:themeColor="accent1"/>
          <w:sz w:val="28"/>
          <w:szCs w:val="28"/>
        </w:rPr>
        <w:t>Метилоранж в щелочной среде окрашивается в желтый цвет, лакмус фиолетовый - в синий, фенолфталеин – в малиновый.</w:t>
      </w:r>
    </w:p>
    <w:p w:rsidR="00021C3C" w:rsidRPr="00021C3C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r w:rsidRPr="00021C3C">
        <w:rPr>
          <w:rStyle w:val="normaltextrun"/>
          <w:color w:val="5B9BD5" w:themeColor="accent1"/>
          <w:sz w:val="28"/>
          <w:szCs w:val="28"/>
        </w:rPr>
        <w:t>2.</w:t>
      </w:r>
      <w:r w:rsidRPr="00021C3C">
        <w:rPr>
          <w:rStyle w:val="normaltextrun"/>
          <w:color w:val="5B9BD5" w:themeColor="accent1"/>
          <w:sz w:val="28"/>
          <w:szCs w:val="28"/>
        </w:rPr>
        <w:tab/>
      </w:r>
      <w:proofErr w:type="gramStart"/>
      <w:r w:rsidRPr="00021C3C">
        <w:rPr>
          <w:rStyle w:val="normaltextrun"/>
          <w:color w:val="5B9BD5" w:themeColor="accent1"/>
          <w:sz w:val="28"/>
          <w:szCs w:val="28"/>
        </w:rPr>
        <w:t>Соли</w:t>
      </w:r>
      <w:proofErr w:type="gramEnd"/>
      <w:r w:rsidRPr="00021C3C">
        <w:rPr>
          <w:rStyle w:val="normaltextrun"/>
          <w:color w:val="5B9BD5" w:themeColor="accent1"/>
          <w:sz w:val="28"/>
          <w:szCs w:val="28"/>
        </w:rPr>
        <w:t xml:space="preserve"> образованные слабым основанием и сильной кислотой (например, NH4Cl, CuSO4, </w:t>
      </w:r>
      <w:proofErr w:type="spellStart"/>
      <w:r w:rsidRPr="00021C3C">
        <w:rPr>
          <w:rStyle w:val="normaltextrun"/>
          <w:color w:val="5B9BD5" w:themeColor="accent1"/>
          <w:sz w:val="28"/>
          <w:szCs w:val="28"/>
        </w:rPr>
        <w:t>Zn</w:t>
      </w:r>
      <w:proofErr w:type="spellEnd"/>
      <w:r w:rsidRPr="00021C3C">
        <w:rPr>
          <w:rStyle w:val="normaltextrun"/>
          <w:color w:val="5B9BD5" w:themeColor="accent1"/>
          <w:sz w:val="28"/>
          <w:szCs w:val="28"/>
        </w:rPr>
        <w:t>(NO3)2, AlCl3).</w:t>
      </w:r>
    </w:p>
    <w:p w:rsidR="00021C3C" w:rsidRPr="00021C3C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r w:rsidRPr="00021C3C">
        <w:rPr>
          <w:rStyle w:val="normaltextrun"/>
          <w:color w:val="5B9BD5" w:themeColor="accent1"/>
          <w:sz w:val="28"/>
          <w:szCs w:val="28"/>
        </w:rPr>
        <w:t xml:space="preserve">Соли, образованные слабым </w:t>
      </w:r>
      <w:proofErr w:type="spellStart"/>
      <w:r w:rsidRPr="00021C3C">
        <w:rPr>
          <w:rStyle w:val="normaltextrun"/>
          <w:color w:val="5B9BD5" w:themeColor="accent1"/>
          <w:sz w:val="28"/>
          <w:szCs w:val="28"/>
        </w:rPr>
        <w:t>многокислотным</w:t>
      </w:r>
      <w:proofErr w:type="spellEnd"/>
      <w:r w:rsidRPr="00021C3C">
        <w:rPr>
          <w:rStyle w:val="normaltextrun"/>
          <w:color w:val="5B9BD5" w:themeColor="accent1"/>
          <w:sz w:val="28"/>
          <w:szCs w:val="28"/>
        </w:rPr>
        <w:t xml:space="preserve"> основанием, </w:t>
      </w:r>
      <w:proofErr w:type="spellStart"/>
      <w:r w:rsidRPr="00021C3C">
        <w:rPr>
          <w:rStyle w:val="normaltextrun"/>
          <w:color w:val="5B9BD5" w:themeColor="accent1"/>
          <w:sz w:val="28"/>
          <w:szCs w:val="28"/>
        </w:rPr>
        <w:t>гидролизуются</w:t>
      </w:r>
      <w:proofErr w:type="spellEnd"/>
      <w:r w:rsidRPr="00021C3C">
        <w:rPr>
          <w:rStyle w:val="normaltextrun"/>
          <w:color w:val="5B9BD5" w:themeColor="accent1"/>
          <w:sz w:val="28"/>
          <w:szCs w:val="28"/>
        </w:rPr>
        <w:t xml:space="preserve"> ступенчато. Процесс гидролиза протекает в большей мере по первой ступени, что приводит к образованию основных солей:</w:t>
      </w:r>
    </w:p>
    <w:p w:rsidR="00B62E96" w:rsidRPr="00B62E96" w:rsidRDefault="00B62E96" w:rsidP="00B62E9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>Zn(NO</w:t>
      </w:r>
      <w:r w:rsidRPr="00B62E96">
        <w:rPr>
          <w:rFonts w:ascii="Times New Roman" w:eastAsia="Times New Roman" w:hAnsi="Times New Roman"/>
          <w:sz w:val="28"/>
          <w:szCs w:val="24"/>
          <w:vertAlign w:val="subscript"/>
          <w:lang w:val="en-US" w:eastAsia="ru-RU"/>
        </w:rPr>
        <w:t>3</w:t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>)</w:t>
      </w:r>
      <w:r w:rsidRPr="00B62E96">
        <w:rPr>
          <w:rFonts w:ascii="Times New Roman" w:eastAsia="Times New Roman" w:hAnsi="Times New Roman"/>
          <w:sz w:val="28"/>
          <w:szCs w:val="24"/>
          <w:vertAlign w:val="subscript"/>
          <w:lang w:val="en-US" w:eastAsia="ru-RU"/>
        </w:rPr>
        <w:t>2</w:t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+ H</w:t>
      </w:r>
      <w:r w:rsidRPr="00B62E96">
        <w:rPr>
          <w:rFonts w:ascii="Times New Roman" w:eastAsia="Times New Roman" w:hAnsi="Times New Roman"/>
          <w:sz w:val="28"/>
          <w:szCs w:val="24"/>
          <w:vertAlign w:val="subscript"/>
          <w:lang w:val="en-US" w:eastAsia="ru-RU"/>
        </w:rPr>
        <w:t>2</w:t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O </w:t>
      </w:r>
      <w:r w:rsidRPr="00B62E96">
        <w:rPr>
          <w:rFonts w:ascii="Times New Roman" w:eastAsia="Times New Roman" w:hAnsi="Times New Roman"/>
          <w:sz w:val="28"/>
          <w:szCs w:val="24"/>
          <w:lang w:eastAsia="ru-RU"/>
        </w:rPr>
        <w:sym w:font="Wingdings 3" w:char="F044"/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ZnOHNO</w:t>
      </w:r>
      <w:r w:rsidRPr="00B62E96">
        <w:rPr>
          <w:rFonts w:ascii="Times New Roman" w:eastAsia="Times New Roman" w:hAnsi="Times New Roman"/>
          <w:sz w:val="28"/>
          <w:szCs w:val="24"/>
          <w:vertAlign w:val="subscript"/>
          <w:lang w:val="en-US" w:eastAsia="ru-RU"/>
        </w:rPr>
        <w:t>3</w:t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+ HNO</w:t>
      </w:r>
      <w:r w:rsidRPr="00B62E96">
        <w:rPr>
          <w:rFonts w:ascii="Times New Roman" w:eastAsia="Times New Roman" w:hAnsi="Times New Roman"/>
          <w:sz w:val="28"/>
          <w:szCs w:val="24"/>
          <w:vertAlign w:val="subscript"/>
          <w:lang w:val="en-US" w:eastAsia="ru-RU"/>
        </w:rPr>
        <w:t>3</w:t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>,</w:t>
      </w:r>
    </w:p>
    <w:p w:rsidR="00B62E96" w:rsidRPr="00B62E96" w:rsidRDefault="00B62E96" w:rsidP="00B62E9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62E96">
        <w:rPr>
          <w:rFonts w:ascii="Times New Roman" w:eastAsia="Times New Roman" w:hAnsi="Times New Roman"/>
          <w:position w:val="-12"/>
          <w:sz w:val="28"/>
          <w:szCs w:val="24"/>
          <w:lang w:val="en-US" w:eastAsia="ru-RU"/>
        </w:rPr>
        <w:object w:dxaOrig="2040" w:dyaOrig="380">
          <v:shape id="_x0000_i1073" type="#_x0000_t75" style="width:111.45pt;height:20.75pt" o:ole="">
            <v:imagedata r:id="rId13" o:title=""/>
          </v:shape>
          <o:OLEObject Type="Embed" ProgID="Equation.3" ShapeID="_x0000_i1073" DrawAspect="Content" ObjectID="_1648832688" r:id="rId14"/>
        </w:object>
      </w:r>
      <w:r w:rsidRPr="00B62E96">
        <w:rPr>
          <w:rFonts w:ascii="Times New Roman" w:eastAsia="Times New Roman" w:hAnsi="Times New Roman"/>
          <w:sz w:val="28"/>
          <w:szCs w:val="24"/>
          <w:lang w:eastAsia="ru-RU"/>
        </w:rPr>
        <w:sym w:font="Wingdings 3" w:char="F044"/>
      </w:r>
      <w:r w:rsidRPr="00B62E96">
        <w:rPr>
          <w:rFonts w:ascii="Times New Roman" w:eastAsia="Times New Roman" w:hAnsi="Times New Roman"/>
          <w:position w:val="-12"/>
          <w:sz w:val="28"/>
          <w:szCs w:val="24"/>
          <w:lang w:eastAsia="ru-RU"/>
        </w:rPr>
        <w:object w:dxaOrig="2760" w:dyaOrig="380">
          <v:shape id="_x0000_i1074" type="#_x0000_t75" style="width:155.75pt;height:20.75pt" o:ole="">
            <v:imagedata r:id="rId15" o:title=""/>
          </v:shape>
          <o:OLEObject Type="Embed" ProgID="Equation.3" ShapeID="_x0000_i1074" DrawAspect="Content" ObjectID="_1648832689" r:id="rId16"/>
        </w:object>
      </w:r>
      <w:r w:rsidRPr="00B62E96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B62E96" w:rsidRPr="00B62E96" w:rsidRDefault="00B62E96" w:rsidP="00B62E9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62E96">
        <w:rPr>
          <w:rFonts w:ascii="Times New Roman" w:eastAsia="Times New Roman" w:hAnsi="Times New Roman"/>
          <w:position w:val="-10"/>
          <w:sz w:val="28"/>
          <w:szCs w:val="24"/>
          <w:lang w:val="en-US" w:eastAsia="ru-RU"/>
        </w:rPr>
        <w:object w:dxaOrig="1219" w:dyaOrig="360">
          <v:shape id="_x0000_i1075" type="#_x0000_t75" style="width:66.45pt;height:19.4pt" o:ole="">
            <v:imagedata r:id="rId17" o:title=""/>
          </v:shape>
          <o:OLEObject Type="Embed" ProgID="Equation.3" ShapeID="_x0000_i1075" DrawAspect="Content" ObjectID="_1648832690" r:id="rId18"/>
        </w:object>
      </w:r>
      <w:r w:rsidRPr="00B62E96">
        <w:rPr>
          <w:rFonts w:ascii="Times New Roman" w:eastAsia="Times New Roman" w:hAnsi="Times New Roman"/>
          <w:sz w:val="28"/>
          <w:szCs w:val="24"/>
          <w:lang w:eastAsia="ru-RU"/>
        </w:rPr>
        <w:sym w:font="Wingdings 3" w:char="F044"/>
      </w:r>
      <w:r w:rsidRPr="00B62E96">
        <w:rPr>
          <w:rFonts w:ascii="Times New Roman" w:eastAsia="Times New Roman" w:hAnsi="Times New Roman"/>
          <w:position w:val="-6"/>
          <w:sz w:val="28"/>
          <w:szCs w:val="24"/>
          <w:lang w:eastAsia="ru-RU"/>
        </w:rPr>
        <w:object w:dxaOrig="1359" w:dyaOrig="320">
          <v:shape id="_x0000_i1076" type="#_x0000_t75" style="width:76.85pt;height:17.3pt" o:ole="">
            <v:imagedata r:id="rId19" o:title=""/>
          </v:shape>
          <o:OLEObject Type="Embed" ProgID="Equation.3" ShapeID="_x0000_i1076" DrawAspect="Content" ObjectID="_1648832691" r:id="rId20"/>
        </w:object>
      </w:r>
      <w:r w:rsidRPr="00B62E96">
        <w:rPr>
          <w:rFonts w:ascii="Times New Roman" w:eastAsia="Times New Roman" w:hAnsi="Times New Roman"/>
          <w:sz w:val="28"/>
          <w:szCs w:val="24"/>
          <w:lang w:eastAsia="ru-RU"/>
        </w:rPr>
        <w:t>, (</w:t>
      </w:r>
      <w:proofErr w:type="gramStart"/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>pH</w:t>
      </w:r>
      <w:r w:rsidRPr="00B62E96">
        <w:rPr>
          <w:rFonts w:ascii="Times New Roman" w:eastAsia="Times New Roman" w:hAnsi="Times New Roman"/>
          <w:sz w:val="28"/>
          <w:szCs w:val="24"/>
          <w:lang w:eastAsia="ru-RU"/>
        </w:rPr>
        <w:t>&lt;</w:t>
      </w:r>
      <w:proofErr w:type="gramEnd"/>
      <w:r w:rsidRPr="00B62E96">
        <w:rPr>
          <w:rFonts w:ascii="Times New Roman" w:eastAsia="Times New Roman" w:hAnsi="Times New Roman"/>
          <w:sz w:val="28"/>
          <w:szCs w:val="24"/>
          <w:lang w:eastAsia="ru-RU"/>
        </w:rPr>
        <w:t>7).</w:t>
      </w:r>
    </w:p>
    <w:p w:rsidR="00021C3C" w:rsidRPr="00021C3C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r w:rsidRPr="00021C3C">
        <w:rPr>
          <w:rStyle w:val="normaltextrun"/>
          <w:color w:val="5B9BD5" w:themeColor="accent1"/>
          <w:sz w:val="28"/>
          <w:szCs w:val="28"/>
        </w:rPr>
        <w:lastRenderedPageBreak/>
        <w:t>Растворы солей, образованных слабым основанием и сильной кислотой, имеют кислую реакцию среды.</w:t>
      </w:r>
      <w:r w:rsidR="00B62E96">
        <w:rPr>
          <w:rStyle w:val="normaltextrun"/>
          <w:color w:val="5B9BD5" w:themeColor="accent1"/>
          <w:sz w:val="28"/>
          <w:szCs w:val="28"/>
        </w:rPr>
        <w:t xml:space="preserve"> Метилоранж и лакмус фиолетовый в кислой среде окрашиваются в красный или розовый цвет.</w:t>
      </w:r>
    </w:p>
    <w:p w:rsidR="00021C3C" w:rsidRPr="00021C3C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r w:rsidRPr="00021C3C">
        <w:rPr>
          <w:rStyle w:val="normaltextrun"/>
          <w:color w:val="5B9BD5" w:themeColor="accent1"/>
          <w:sz w:val="28"/>
          <w:szCs w:val="28"/>
        </w:rPr>
        <w:t>3.</w:t>
      </w:r>
      <w:r w:rsidRPr="00021C3C">
        <w:rPr>
          <w:rStyle w:val="normaltextrun"/>
          <w:color w:val="5B9BD5" w:themeColor="accent1"/>
          <w:sz w:val="28"/>
          <w:szCs w:val="28"/>
        </w:rPr>
        <w:tab/>
        <w:t>Соли, образованные слабым основанием и слабой кислотой.</w:t>
      </w:r>
    </w:p>
    <w:p w:rsidR="00021C3C" w:rsidRPr="00021C3C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r w:rsidRPr="00021C3C">
        <w:rPr>
          <w:rStyle w:val="normaltextrun"/>
          <w:color w:val="5B9BD5" w:themeColor="accent1"/>
          <w:sz w:val="28"/>
          <w:szCs w:val="28"/>
        </w:rPr>
        <w:t xml:space="preserve">Соли этого типа </w:t>
      </w:r>
      <w:proofErr w:type="spellStart"/>
      <w:r w:rsidRPr="00021C3C">
        <w:rPr>
          <w:rStyle w:val="normaltextrun"/>
          <w:color w:val="5B9BD5" w:themeColor="accent1"/>
          <w:sz w:val="28"/>
          <w:szCs w:val="28"/>
        </w:rPr>
        <w:t>гидролизуются</w:t>
      </w:r>
      <w:proofErr w:type="spellEnd"/>
      <w:r w:rsidRPr="00021C3C">
        <w:rPr>
          <w:rStyle w:val="normaltextrun"/>
          <w:color w:val="5B9BD5" w:themeColor="accent1"/>
          <w:sz w:val="28"/>
          <w:szCs w:val="28"/>
        </w:rPr>
        <w:t xml:space="preserve"> наиболее сильно, так как их ионы одновременно связывают ионы водорода и гидроксид-ионы воды. Например, гидролиз ацетата аммония может быть выражен уравнением:</w:t>
      </w:r>
    </w:p>
    <w:p w:rsidR="00021C3C" w:rsidRPr="00B62E96" w:rsidRDefault="00021C3C" w:rsidP="00B62E96">
      <w:pPr>
        <w:pStyle w:val="paragraph"/>
        <w:spacing w:after="0"/>
        <w:ind w:left="-567"/>
        <w:jc w:val="center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B62E96">
        <w:rPr>
          <w:rStyle w:val="normaltextrun"/>
          <w:color w:val="000000" w:themeColor="text1"/>
          <w:sz w:val="28"/>
          <w:szCs w:val="28"/>
        </w:rPr>
        <w:t>CH3COONH4 + H2O</w:t>
      </w:r>
      <w:r w:rsidR="00B62E96" w:rsidRPr="00B62E96">
        <w:rPr>
          <w:rStyle w:val="normaltextrun"/>
          <w:color w:val="000000" w:themeColor="text1"/>
          <w:sz w:val="28"/>
          <w:szCs w:val="28"/>
        </w:rPr>
        <w:t>↔</w:t>
      </w:r>
      <w:r w:rsidRPr="00B62E96">
        <w:rPr>
          <w:rStyle w:val="normaltextrun"/>
          <w:color w:val="000000" w:themeColor="text1"/>
          <w:sz w:val="28"/>
          <w:szCs w:val="28"/>
        </w:rPr>
        <w:t>СH3COOH + NH4OH.</w:t>
      </w:r>
    </w:p>
    <w:p w:rsidR="00021C3C" w:rsidRPr="00021C3C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r w:rsidRPr="00021C3C">
        <w:rPr>
          <w:rStyle w:val="normaltextrun"/>
          <w:color w:val="5B9BD5" w:themeColor="accent1"/>
          <w:sz w:val="28"/>
          <w:szCs w:val="28"/>
        </w:rPr>
        <w:t xml:space="preserve">Соли образованные слабыми </w:t>
      </w:r>
      <w:proofErr w:type="spellStart"/>
      <w:r w:rsidRPr="00021C3C">
        <w:rPr>
          <w:rStyle w:val="normaltextrun"/>
          <w:color w:val="5B9BD5" w:themeColor="accent1"/>
          <w:sz w:val="28"/>
          <w:szCs w:val="28"/>
        </w:rPr>
        <w:t>многокислотными</w:t>
      </w:r>
      <w:proofErr w:type="spellEnd"/>
      <w:r w:rsidRPr="00021C3C">
        <w:rPr>
          <w:rStyle w:val="normaltextrun"/>
          <w:color w:val="5B9BD5" w:themeColor="accent1"/>
          <w:sz w:val="28"/>
          <w:szCs w:val="28"/>
        </w:rPr>
        <w:t xml:space="preserve"> основаниями и слабыми многоосновными кислотами, </w:t>
      </w:r>
      <w:proofErr w:type="spellStart"/>
      <w:r w:rsidRPr="00021C3C">
        <w:rPr>
          <w:rStyle w:val="normaltextrun"/>
          <w:color w:val="5B9BD5" w:themeColor="accent1"/>
          <w:sz w:val="28"/>
          <w:szCs w:val="28"/>
        </w:rPr>
        <w:t>гидролизуются</w:t>
      </w:r>
      <w:proofErr w:type="spellEnd"/>
      <w:r w:rsidRPr="00021C3C">
        <w:rPr>
          <w:rStyle w:val="normaltextrun"/>
          <w:color w:val="5B9BD5" w:themeColor="accent1"/>
          <w:sz w:val="28"/>
          <w:szCs w:val="28"/>
        </w:rPr>
        <w:t xml:space="preserve"> необратимо: </w:t>
      </w:r>
    </w:p>
    <w:p w:rsidR="00B62E96" w:rsidRPr="00B62E96" w:rsidRDefault="00B62E96" w:rsidP="00B62E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>Al</w:t>
      </w:r>
      <w:r w:rsidRPr="00B62E96">
        <w:rPr>
          <w:rFonts w:ascii="Times New Roman" w:eastAsia="Times New Roman" w:hAnsi="Times New Roman"/>
          <w:sz w:val="28"/>
          <w:szCs w:val="24"/>
          <w:vertAlign w:val="subscript"/>
          <w:lang w:val="en-US" w:eastAsia="ru-RU"/>
        </w:rPr>
        <w:t>2</w:t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>S</w:t>
      </w:r>
      <w:r w:rsidRPr="00B62E96">
        <w:rPr>
          <w:rFonts w:ascii="Times New Roman" w:eastAsia="Times New Roman" w:hAnsi="Times New Roman"/>
          <w:sz w:val="28"/>
          <w:szCs w:val="24"/>
          <w:vertAlign w:val="subscript"/>
          <w:lang w:val="en-US" w:eastAsia="ru-RU"/>
        </w:rPr>
        <w:t>3</w:t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+ 6H</w:t>
      </w:r>
      <w:r w:rsidRPr="00B62E96">
        <w:rPr>
          <w:rFonts w:ascii="Times New Roman" w:eastAsia="Times New Roman" w:hAnsi="Times New Roman"/>
          <w:sz w:val="28"/>
          <w:szCs w:val="24"/>
          <w:vertAlign w:val="subscript"/>
          <w:lang w:val="en-US" w:eastAsia="ru-RU"/>
        </w:rPr>
        <w:t>2</w:t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>O</w:t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sym w:font="Symbol" w:char="F0AE"/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>2Al(OH)</w:t>
      </w:r>
      <w:r w:rsidRPr="00B62E96">
        <w:rPr>
          <w:rFonts w:ascii="Times New Roman" w:eastAsia="Times New Roman" w:hAnsi="Times New Roman"/>
          <w:sz w:val="28"/>
          <w:szCs w:val="24"/>
          <w:vertAlign w:val="subscript"/>
          <w:lang w:val="en-US" w:eastAsia="ru-RU"/>
        </w:rPr>
        <w:t>3</w:t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sym w:font="Symbol" w:char="F0AF"/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>+3H</w:t>
      </w:r>
      <w:r w:rsidRPr="00B62E96">
        <w:rPr>
          <w:rFonts w:ascii="Times New Roman" w:eastAsia="Times New Roman" w:hAnsi="Times New Roman"/>
          <w:sz w:val="28"/>
          <w:szCs w:val="24"/>
          <w:vertAlign w:val="subscript"/>
          <w:lang w:val="en-US" w:eastAsia="ru-RU"/>
        </w:rPr>
        <w:t>2</w:t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t>S</w:t>
      </w:r>
      <w:r w:rsidRPr="00B62E96">
        <w:rPr>
          <w:rFonts w:ascii="Times New Roman" w:eastAsia="Times New Roman" w:hAnsi="Times New Roman"/>
          <w:sz w:val="28"/>
          <w:szCs w:val="24"/>
          <w:lang w:val="en-US" w:eastAsia="ru-RU"/>
        </w:rPr>
        <w:sym w:font="Symbol" w:char="F0AD"/>
      </w:r>
    </w:p>
    <w:p w:rsidR="00021C3C" w:rsidRPr="00021C3C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r w:rsidRPr="00021C3C">
        <w:rPr>
          <w:rStyle w:val="normaltextrun"/>
          <w:color w:val="5B9BD5" w:themeColor="accent1"/>
          <w:sz w:val="28"/>
          <w:szCs w:val="28"/>
        </w:rPr>
        <w:t>Поэтому не могут быть получены водные растворы таких солей, как Al2(CO3)3, Cr2S3, Fe2S3 и др.</w:t>
      </w:r>
    </w:p>
    <w:p w:rsidR="00021C3C" w:rsidRPr="00021C3C" w:rsidRDefault="00021C3C" w:rsidP="00021C3C">
      <w:pPr>
        <w:pStyle w:val="paragraph"/>
        <w:spacing w:after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r w:rsidRPr="00021C3C">
        <w:rPr>
          <w:rStyle w:val="normaltextrun"/>
          <w:color w:val="5B9BD5" w:themeColor="accent1"/>
          <w:sz w:val="28"/>
          <w:szCs w:val="28"/>
        </w:rPr>
        <w:t xml:space="preserve">В зависимости от соотношения </w:t>
      </w:r>
      <w:r w:rsidR="00B62E96" w:rsidRPr="00021C3C">
        <w:rPr>
          <w:rStyle w:val="normaltextrun"/>
          <w:color w:val="5B9BD5" w:themeColor="accent1"/>
          <w:sz w:val="28"/>
          <w:szCs w:val="28"/>
        </w:rPr>
        <w:t>констант диссоциации,</w:t>
      </w:r>
      <w:r w:rsidRPr="00021C3C">
        <w:rPr>
          <w:rStyle w:val="normaltextrun"/>
          <w:color w:val="5B9BD5" w:themeColor="accent1"/>
          <w:sz w:val="28"/>
          <w:szCs w:val="28"/>
        </w:rPr>
        <w:t xml:space="preserve"> образующихся при гидролизе кислоты и основания, растворы солей этого типа могут иметь </w:t>
      </w:r>
      <w:r w:rsidR="00B62E96">
        <w:rPr>
          <w:rStyle w:val="normaltextrun"/>
          <w:color w:val="5B9BD5" w:themeColor="accent1"/>
          <w:sz w:val="28"/>
          <w:szCs w:val="28"/>
        </w:rPr>
        <w:t xml:space="preserve">нейтральную или </w:t>
      </w:r>
      <w:proofErr w:type="gramStart"/>
      <w:r w:rsidRPr="00021C3C">
        <w:rPr>
          <w:rStyle w:val="normaltextrun"/>
          <w:color w:val="5B9BD5" w:themeColor="accent1"/>
          <w:sz w:val="28"/>
          <w:szCs w:val="28"/>
        </w:rPr>
        <w:t>слабокислую</w:t>
      </w:r>
      <w:proofErr w:type="gramEnd"/>
      <w:r w:rsidRPr="00021C3C">
        <w:rPr>
          <w:rStyle w:val="normaltextrun"/>
          <w:color w:val="5B9BD5" w:themeColor="accent1"/>
          <w:sz w:val="28"/>
          <w:szCs w:val="28"/>
        </w:rPr>
        <w:t xml:space="preserve"> или слабощелочную реакцию среды, т.е. </w:t>
      </w:r>
      <w:r w:rsidR="00B62E96">
        <w:rPr>
          <w:rStyle w:val="normaltextrun"/>
          <w:color w:val="5B9BD5" w:themeColor="accent1"/>
          <w:sz w:val="28"/>
          <w:szCs w:val="28"/>
        </w:rPr>
        <w:t>(</w:t>
      </w:r>
      <w:r w:rsidRPr="00021C3C">
        <w:rPr>
          <w:rStyle w:val="normaltextrun"/>
          <w:color w:val="5B9BD5" w:themeColor="accent1"/>
          <w:sz w:val="28"/>
          <w:szCs w:val="28"/>
        </w:rPr>
        <w:t xml:space="preserve">рН </w:t>
      </w:r>
      <w:r w:rsidR="00B62E96">
        <w:rPr>
          <w:rStyle w:val="normaltextrun"/>
          <w:color w:val="5B9BD5" w:themeColor="accent1"/>
          <w:sz w:val="28"/>
          <w:szCs w:val="28"/>
        </w:rPr>
        <w:t>≈</w:t>
      </w:r>
      <w:r w:rsidRPr="00021C3C">
        <w:rPr>
          <w:rStyle w:val="normaltextrun"/>
          <w:color w:val="5B9BD5" w:themeColor="accent1"/>
          <w:sz w:val="28"/>
          <w:szCs w:val="28"/>
        </w:rPr>
        <w:t>7</w:t>
      </w:r>
      <w:r w:rsidR="00B62E96">
        <w:rPr>
          <w:rStyle w:val="normaltextrun"/>
          <w:color w:val="5B9BD5" w:themeColor="accent1"/>
          <w:sz w:val="28"/>
          <w:szCs w:val="28"/>
        </w:rPr>
        <w:t>)</w:t>
      </w:r>
      <w:r w:rsidRPr="00021C3C">
        <w:rPr>
          <w:rStyle w:val="normaltextrun"/>
          <w:color w:val="5B9BD5" w:themeColor="accent1"/>
          <w:sz w:val="28"/>
          <w:szCs w:val="28"/>
        </w:rPr>
        <w:t>.</w:t>
      </w:r>
      <w:r w:rsidR="00B62E96">
        <w:rPr>
          <w:rStyle w:val="normaltextrun"/>
          <w:color w:val="5B9BD5" w:themeColor="accent1"/>
          <w:sz w:val="28"/>
          <w:szCs w:val="28"/>
        </w:rPr>
        <w:t xml:space="preserve"> Изменение окраски индикатора трудно заметить.</w:t>
      </w:r>
    </w:p>
    <w:p w:rsidR="00021C3C" w:rsidRPr="00021C3C" w:rsidRDefault="00021C3C" w:rsidP="00021C3C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normaltextrun"/>
          <w:color w:val="5B9BD5" w:themeColor="accent1"/>
          <w:sz w:val="28"/>
          <w:szCs w:val="28"/>
        </w:rPr>
      </w:pPr>
      <w:r w:rsidRPr="00021C3C">
        <w:rPr>
          <w:rStyle w:val="normaltextrun"/>
          <w:color w:val="5B9BD5" w:themeColor="accent1"/>
          <w:sz w:val="28"/>
          <w:szCs w:val="28"/>
        </w:rPr>
        <w:t>4.</w:t>
      </w:r>
      <w:r w:rsidRPr="00021C3C">
        <w:rPr>
          <w:rStyle w:val="normaltextrun"/>
          <w:color w:val="5B9BD5" w:themeColor="accent1"/>
          <w:sz w:val="28"/>
          <w:szCs w:val="28"/>
        </w:rPr>
        <w:tab/>
        <w:t>Соли, образованные сильным основанием и сильной кислотой (</w:t>
      </w:r>
      <w:proofErr w:type="spellStart"/>
      <w:r w:rsidRPr="00021C3C">
        <w:rPr>
          <w:rStyle w:val="normaltextrun"/>
          <w:color w:val="5B9BD5" w:themeColor="accent1"/>
          <w:sz w:val="28"/>
          <w:szCs w:val="28"/>
        </w:rPr>
        <w:t>NaCl</w:t>
      </w:r>
      <w:proofErr w:type="spellEnd"/>
      <w:r w:rsidRPr="00021C3C">
        <w:rPr>
          <w:rStyle w:val="normaltextrun"/>
          <w:color w:val="5B9BD5" w:themeColor="accent1"/>
          <w:sz w:val="28"/>
          <w:szCs w:val="28"/>
        </w:rPr>
        <w:t>, K2SO4, KNO3), гидролизу не подвергаются, так как при их взаимодействии с водой не образуются слабые электролиты. Поэтому в растворах этих солей рН = 7, т.е. реакция среды нейтральная.</w:t>
      </w:r>
      <w:r w:rsidR="00B62E96">
        <w:rPr>
          <w:rStyle w:val="normaltextrun"/>
          <w:color w:val="5B9BD5" w:themeColor="accent1"/>
          <w:sz w:val="28"/>
          <w:szCs w:val="28"/>
        </w:rPr>
        <w:t xml:space="preserve"> Окраска индикаторов не изменяется.</w:t>
      </w:r>
    </w:p>
    <w:p w:rsidR="00021C3C" w:rsidRDefault="00021C3C" w:rsidP="00021C3C">
      <w:pPr>
        <w:pStyle w:val="paragraph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Задание для обучающихся.</w:t>
      </w:r>
    </w:p>
    <w:p w:rsidR="00021C3C" w:rsidRDefault="00021C3C" w:rsidP="002F1681">
      <w:pPr>
        <w:pStyle w:val="a4"/>
        <w:ind w:left="426" w:hanging="284"/>
        <w:rPr>
          <w:rFonts w:ascii="Times New Roman" w:hAnsi="Times New Roman"/>
          <w:iCs/>
        </w:rPr>
      </w:pPr>
      <w:r>
        <w:rPr>
          <w:rStyle w:val="normaltextrun"/>
          <w:rFonts w:ascii="Times New Roman" w:hAnsi="Times New Roman"/>
          <w:iCs/>
          <w:sz w:val="28"/>
          <w:szCs w:val="28"/>
        </w:rPr>
        <w:t>1.</w:t>
      </w:r>
      <w:r w:rsidR="00B62E96">
        <w:rPr>
          <w:rStyle w:val="normaltextrun"/>
          <w:rFonts w:ascii="Times New Roman" w:hAnsi="Times New Roman"/>
          <w:iCs/>
          <w:sz w:val="28"/>
          <w:szCs w:val="28"/>
        </w:rPr>
        <w:t>Законспектировать вышеизложенную лекцию</w:t>
      </w:r>
      <w:r w:rsidR="002F1681">
        <w:rPr>
          <w:rStyle w:val="normaltextrun"/>
          <w:rFonts w:ascii="Times New Roman" w:hAnsi="Times New Roman"/>
          <w:iCs/>
          <w:sz w:val="28"/>
          <w:szCs w:val="28"/>
        </w:rPr>
        <w:t>,</w:t>
      </w:r>
      <w:r w:rsidR="00B62E96">
        <w:rPr>
          <w:rStyle w:val="normaltextrun"/>
          <w:rFonts w:ascii="Times New Roman" w:hAnsi="Times New Roman"/>
          <w:iCs/>
          <w:sz w:val="28"/>
          <w:szCs w:val="28"/>
        </w:rPr>
        <w:t xml:space="preserve"> </w:t>
      </w:r>
      <w:r w:rsidR="002F1681">
        <w:rPr>
          <w:rStyle w:val="normaltextrun"/>
          <w:rFonts w:ascii="Times New Roman" w:hAnsi="Times New Roman"/>
          <w:iCs/>
          <w:sz w:val="28"/>
          <w:szCs w:val="28"/>
        </w:rPr>
        <w:t>дополнив</w:t>
      </w:r>
      <w:r w:rsidR="00B62E96">
        <w:rPr>
          <w:rStyle w:val="normaltextrun"/>
          <w:rFonts w:ascii="Times New Roman" w:hAnsi="Times New Roman"/>
          <w:iCs/>
          <w:sz w:val="28"/>
          <w:szCs w:val="28"/>
        </w:rPr>
        <w:t xml:space="preserve"> после определения гидролиза солей схему 6 стр. 71 типы солей п.18</w:t>
      </w:r>
      <w:r w:rsidR="002F1681">
        <w:rPr>
          <w:rStyle w:val="normaltextrun"/>
          <w:rFonts w:ascii="Times New Roman" w:hAnsi="Times New Roman"/>
          <w:iCs/>
          <w:sz w:val="28"/>
          <w:szCs w:val="28"/>
        </w:rPr>
        <w:t xml:space="preserve"> </w:t>
      </w:r>
      <w:r w:rsidR="002F1681">
        <w:rPr>
          <w:rFonts w:ascii="Times New Roman" w:hAnsi="Times New Roman"/>
          <w:sz w:val="28"/>
          <w:szCs w:val="28"/>
        </w:rPr>
        <w:t>учебник Г.Е Рудзитис, Ф.Г. Фельдман 11 класс</w:t>
      </w:r>
    </w:p>
    <w:p w:rsidR="00021C3C" w:rsidRDefault="00021C3C" w:rsidP="00021C3C">
      <w:pPr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F1681">
        <w:rPr>
          <w:rFonts w:ascii="Times New Roman" w:hAnsi="Times New Roman"/>
          <w:sz w:val="28"/>
          <w:szCs w:val="28"/>
        </w:rPr>
        <w:t>Выполнить тест «Гидролиз солей».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1C3C" w:rsidRDefault="00021C3C" w:rsidP="00021C3C">
      <w:pPr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учебник Химии 11 класс: </w:t>
      </w:r>
      <w:hyperlink r:id="rId21" w:history="1">
        <w:r>
          <w:rPr>
            <w:rStyle w:val="a3"/>
            <w:rFonts w:ascii="Times New Roman" w:hAnsi="Times New Roman"/>
            <w:lang w:val="en-US"/>
          </w:rPr>
          <w:t>https</w:t>
        </w:r>
        <w:r>
          <w:rPr>
            <w:rStyle w:val="a3"/>
            <w:rFonts w:ascii="Times New Roman" w:hAnsi="Times New Roman"/>
          </w:rPr>
          <w:t>://</w:t>
        </w:r>
        <w:proofErr w:type="spellStart"/>
        <w:r>
          <w:rPr>
            <w:rStyle w:val="a3"/>
            <w:rFonts w:ascii="Times New Roman" w:hAnsi="Times New Roman"/>
            <w:lang w:val="en-US"/>
          </w:rPr>
          <w:t>issuu</w:t>
        </w:r>
        <w:proofErr w:type="spellEnd"/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com</w:t>
        </w:r>
        <w:r>
          <w:rPr>
            <w:rStyle w:val="a3"/>
            <w:rFonts w:ascii="Times New Roman" w:hAnsi="Times New Roman"/>
          </w:rPr>
          <w:t>/</w:t>
        </w:r>
        <w:proofErr w:type="spellStart"/>
        <w:r>
          <w:rPr>
            <w:rStyle w:val="a3"/>
            <w:rFonts w:ascii="Times New Roman" w:hAnsi="Times New Roman"/>
            <w:lang w:val="en-US"/>
          </w:rPr>
          <w:t>vseuchebniki</w:t>
        </w:r>
        <w:proofErr w:type="spellEnd"/>
        <w:r>
          <w:rPr>
            <w:rStyle w:val="a3"/>
            <w:rFonts w:ascii="Times New Roman" w:hAnsi="Times New Roman"/>
          </w:rPr>
          <w:t>/</w:t>
        </w:r>
        <w:r>
          <w:rPr>
            <w:rStyle w:val="a3"/>
            <w:rFonts w:ascii="Times New Roman" w:hAnsi="Times New Roman"/>
            <w:lang w:val="en-US"/>
          </w:rPr>
          <w:t>docs</w:t>
        </w:r>
        <w:r>
          <w:rPr>
            <w:rStyle w:val="a3"/>
            <w:rFonts w:ascii="Times New Roman" w:hAnsi="Times New Roman"/>
          </w:rPr>
          <w:t>/150926172942-</w:t>
        </w:r>
        <w:r>
          <w:rPr>
            <w:rStyle w:val="a3"/>
            <w:rFonts w:ascii="Times New Roman" w:hAnsi="Times New Roman"/>
            <w:lang w:val="en-US"/>
          </w:rPr>
          <w:t>f</w:t>
        </w:r>
        <w:r>
          <w:rPr>
            <w:rStyle w:val="a3"/>
            <w:rFonts w:ascii="Times New Roman" w:hAnsi="Times New Roman"/>
          </w:rPr>
          <w:t>03</w:t>
        </w:r>
        <w:r>
          <w:rPr>
            <w:rStyle w:val="a3"/>
            <w:rFonts w:ascii="Times New Roman" w:hAnsi="Times New Roman"/>
            <w:lang w:val="en-US"/>
          </w:rPr>
          <w:t>e</w:t>
        </w:r>
        <w:r>
          <w:rPr>
            <w:rStyle w:val="a3"/>
            <w:rFonts w:ascii="Times New Roman" w:hAnsi="Times New Roman"/>
          </w:rPr>
          <w:t>4</w:t>
        </w:r>
        <w:r>
          <w:rPr>
            <w:rStyle w:val="a3"/>
            <w:rFonts w:ascii="Times New Roman" w:hAnsi="Times New Roman"/>
            <w:lang w:val="en-US"/>
          </w:rPr>
          <w:t>ae</w:t>
        </w:r>
        <w:r>
          <w:rPr>
            <w:rStyle w:val="a3"/>
            <w:rFonts w:ascii="Times New Roman" w:hAnsi="Times New Roman"/>
          </w:rPr>
          <w:t>48858447</w:t>
        </w:r>
        <w:r>
          <w:rPr>
            <w:rStyle w:val="a3"/>
            <w:rFonts w:ascii="Times New Roman" w:hAnsi="Times New Roman"/>
            <w:lang w:val="en-US"/>
          </w:rPr>
          <w:t>a</w:t>
        </w:r>
        <w:r>
          <w:rPr>
            <w:rStyle w:val="a3"/>
            <w:rFonts w:ascii="Times New Roman" w:hAnsi="Times New Roman"/>
          </w:rPr>
          <w:t>8</w:t>
        </w:r>
        <w:r>
          <w:rPr>
            <w:rStyle w:val="a3"/>
            <w:rFonts w:ascii="Times New Roman" w:hAnsi="Times New Roman"/>
            <w:lang w:val="en-US"/>
          </w:rPr>
          <w:t>a</w:t>
        </w:r>
        <w:r>
          <w:rPr>
            <w:rStyle w:val="a3"/>
            <w:rFonts w:ascii="Times New Roman" w:hAnsi="Times New Roman"/>
          </w:rPr>
          <w:t>634</w:t>
        </w:r>
        <w:proofErr w:type="spellStart"/>
        <w:r>
          <w:rPr>
            <w:rStyle w:val="a3"/>
            <w:rFonts w:ascii="Times New Roman" w:hAnsi="Times New Roman"/>
            <w:lang w:val="en-US"/>
          </w:rPr>
          <w:t>ed</w:t>
        </w:r>
        <w:proofErr w:type="spellEnd"/>
        <w:r>
          <w:rPr>
            <w:rStyle w:val="a3"/>
            <w:rFonts w:ascii="Times New Roman" w:hAnsi="Times New Roman"/>
          </w:rPr>
          <w:t>87</w:t>
        </w:r>
        <w:r>
          <w:rPr>
            <w:rStyle w:val="a3"/>
            <w:rFonts w:ascii="Times New Roman" w:hAnsi="Times New Roman"/>
            <w:lang w:val="en-US"/>
          </w:rPr>
          <w:t>c</w:t>
        </w:r>
        <w:r>
          <w:rPr>
            <w:rStyle w:val="a3"/>
            <w:rFonts w:ascii="Times New Roman" w:hAnsi="Times New Roman"/>
          </w:rPr>
          <w:t>20359</w:t>
        </w:r>
        <w:r>
          <w:rPr>
            <w:rStyle w:val="a3"/>
            <w:rFonts w:ascii="Times New Roman" w:hAnsi="Times New Roman"/>
            <w:lang w:val="en-US"/>
          </w:rPr>
          <w:t>c</w:t>
        </w:r>
      </w:hyperlink>
    </w:p>
    <w:p w:rsidR="00021C3C" w:rsidRDefault="00021C3C" w:rsidP="00021C3C">
      <w:pPr>
        <w:pStyle w:val="a4"/>
        <w:ind w:left="426" w:hanging="284"/>
        <w:rPr>
          <w:rStyle w:val="normaltextrun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Style w:val="normaltextrun"/>
          <w:rFonts w:ascii="Times New Roman" w:hAnsi="Times New Roman"/>
          <w:sz w:val="28"/>
          <w:szCs w:val="28"/>
        </w:rPr>
        <w:t>Форма отчета. </w:t>
      </w:r>
    </w:p>
    <w:p w:rsidR="00021C3C" w:rsidRDefault="00021C3C" w:rsidP="00021C3C">
      <w:pPr>
        <w:pStyle w:val="a4"/>
        <w:ind w:left="426" w:hanging="284"/>
        <w:rPr>
          <w:rStyle w:val="normaltextrun"/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iCs/>
          <w:sz w:val="28"/>
          <w:szCs w:val="28"/>
        </w:rPr>
        <w:t xml:space="preserve">Сделать фото </w:t>
      </w:r>
      <w:r w:rsidR="002F1681">
        <w:rPr>
          <w:rStyle w:val="normaltextrun"/>
          <w:rFonts w:ascii="Times New Roman" w:hAnsi="Times New Roman"/>
          <w:iCs/>
          <w:sz w:val="28"/>
          <w:szCs w:val="28"/>
        </w:rPr>
        <w:t>конспекта и выполненного теста.</w:t>
      </w:r>
    </w:p>
    <w:p w:rsidR="00021C3C" w:rsidRDefault="00021C3C" w:rsidP="00021C3C">
      <w:pPr>
        <w:pStyle w:val="a4"/>
        <w:ind w:hanging="284"/>
        <w:rPr>
          <w:rStyle w:val="normaltextrun"/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iCs/>
          <w:sz w:val="28"/>
          <w:szCs w:val="28"/>
        </w:rPr>
        <w:t xml:space="preserve">  </w:t>
      </w:r>
      <w:r w:rsidR="002F1681">
        <w:rPr>
          <w:rStyle w:val="normaltextrun"/>
          <w:rFonts w:ascii="Times New Roman" w:hAnsi="Times New Roman"/>
          <w:iCs/>
          <w:sz w:val="28"/>
          <w:szCs w:val="28"/>
        </w:rPr>
        <w:t xml:space="preserve">    5.Срок выполнения задания 21</w:t>
      </w:r>
      <w:r>
        <w:rPr>
          <w:rStyle w:val="normaltextrun"/>
          <w:rFonts w:ascii="Times New Roman" w:hAnsi="Times New Roman"/>
          <w:iCs/>
          <w:sz w:val="28"/>
          <w:szCs w:val="28"/>
        </w:rPr>
        <w:t xml:space="preserve">.04.2020. </w:t>
      </w:r>
    </w:p>
    <w:p w:rsidR="00021C3C" w:rsidRDefault="00021C3C" w:rsidP="00021C3C">
      <w:pPr>
        <w:pStyle w:val="a4"/>
        <w:ind w:left="426" w:hanging="284"/>
      </w:pPr>
      <w:r>
        <w:rPr>
          <w:rStyle w:val="normaltextrun"/>
          <w:rFonts w:ascii="Times New Roman" w:hAnsi="Times New Roman"/>
          <w:iCs/>
          <w:sz w:val="28"/>
          <w:szCs w:val="28"/>
        </w:rPr>
        <w:t xml:space="preserve">6.Получатель отчета группа в ВК или на электронную почту </w:t>
      </w:r>
      <w:proofErr w:type="spellStart"/>
      <w:r>
        <w:rPr>
          <w:rStyle w:val="normaltextrun"/>
          <w:rFonts w:ascii="Times New Roman" w:hAnsi="Times New Roman"/>
          <w:iCs/>
          <w:sz w:val="28"/>
          <w:szCs w:val="28"/>
          <w:lang w:val="en-US"/>
        </w:rPr>
        <w:t>birychevaTN</w:t>
      </w:r>
      <w:proofErr w:type="spellEnd"/>
      <w:r>
        <w:rPr>
          <w:rStyle w:val="normaltextrun"/>
          <w:rFonts w:ascii="Times New Roman" w:hAnsi="Times New Roman"/>
          <w:iCs/>
          <w:sz w:val="28"/>
          <w:szCs w:val="28"/>
        </w:rPr>
        <w:t>@</w:t>
      </w:r>
      <w:proofErr w:type="spellStart"/>
      <w:r>
        <w:rPr>
          <w:rStyle w:val="normaltextrun"/>
          <w:rFonts w:ascii="Times New Roman" w:hAnsi="Times New Roman"/>
          <w:iCs/>
          <w:sz w:val="28"/>
          <w:szCs w:val="28"/>
          <w:lang w:val="en-US"/>
        </w:rPr>
        <w:t>yandex</w:t>
      </w:r>
      <w:proofErr w:type="spellEnd"/>
      <w:r>
        <w:rPr>
          <w:rStyle w:val="normaltextrun"/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Style w:val="normaltextrun"/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</w:p>
    <w:p w:rsidR="00021C3C" w:rsidRDefault="00021C3C" w:rsidP="00021C3C">
      <w:pPr>
        <w:ind w:hanging="578"/>
      </w:pPr>
    </w:p>
    <w:p w:rsidR="00377896" w:rsidRDefault="002F1681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375656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332C27"/>
    <w:multiLevelType w:val="hybridMultilevel"/>
    <w:tmpl w:val="218C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3C"/>
    <w:rsid w:val="00021C3C"/>
    <w:rsid w:val="002F1681"/>
    <w:rsid w:val="00B62E96"/>
    <w:rsid w:val="00B752ED"/>
    <w:rsid w:val="00C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18FD"/>
  <w15:chartTrackingRefBased/>
  <w15:docId w15:val="{2896818E-0D10-4B21-B20C-81DB4BBB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C3C"/>
    <w:rPr>
      <w:color w:val="0563C1" w:themeColor="hyperlink"/>
      <w:u w:val="single"/>
    </w:rPr>
  </w:style>
  <w:style w:type="paragraph" w:styleId="a4">
    <w:name w:val="No Spacing"/>
    <w:uiPriority w:val="1"/>
    <w:qFormat/>
    <w:rsid w:val="00021C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021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1C3C"/>
  </w:style>
  <w:style w:type="character" w:customStyle="1" w:styleId="eop">
    <w:name w:val="eop"/>
    <w:basedOn w:val="a0"/>
    <w:rsid w:val="0002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hyperlink" Target="https://issuu.com/vseuchebniki/docs/150926172942-f03e4ae48858447a8a634ed87c20359c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2020-04-19T14:49:00Z</dcterms:created>
  <dcterms:modified xsi:type="dcterms:W3CDTF">2020-04-19T15:18:00Z</dcterms:modified>
</cp:coreProperties>
</file>