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84" w:rsidRPr="006600C1" w:rsidRDefault="0004235F" w:rsidP="007D5247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600C1">
        <w:rPr>
          <w:rFonts w:ascii="Times New Roman" w:hAnsi="Times New Roman" w:cs="Times New Roman"/>
          <w:b/>
          <w:sz w:val="26"/>
          <w:szCs w:val="26"/>
        </w:rPr>
        <w:t>Э</w:t>
      </w:r>
      <w:r w:rsidR="00A630DA" w:rsidRPr="006600C1">
        <w:rPr>
          <w:rFonts w:ascii="Times New Roman" w:hAnsi="Times New Roman" w:cs="Times New Roman"/>
          <w:b/>
          <w:sz w:val="26"/>
          <w:szCs w:val="26"/>
        </w:rPr>
        <w:t xml:space="preserve">лектротехника </w:t>
      </w:r>
      <w:r w:rsidRPr="006600C1">
        <w:rPr>
          <w:rFonts w:ascii="Times New Roman" w:hAnsi="Times New Roman" w:cs="Times New Roman"/>
          <w:b/>
          <w:sz w:val="26"/>
          <w:szCs w:val="26"/>
        </w:rPr>
        <w:t>и</w:t>
      </w:r>
      <w:r w:rsidR="00A630DA" w:rsidRPr="006600C1">
        <w:rPr>
          <w:rFonts w:ascii="Times New Roman" w:hAnsi="Times New Roman" w:cs="Times New Roman"/>
          <w:b/>
          <w:sz w:val="26"/>
          <w:szCs w:val="26"/>
        </w:rPr>
        <w:t xml:space="preserve"> электроника</w:t>
      </w:r>
      <w:r w:rsidRPr="006600C1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AE0222" w:rsidRPr="006600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31B7">
        <w:rPr>
          <w:rFonts w:ascii="Times New Roman" w:hAnsi="Times New Roman" w:cs="Times New Roman"/>
          <w:b/>
          <w:sz w:val="26"/>
          <w:szCs w:val="26"/>
        </w:rPr>
        <w:t>32</w:t>
      </w:r>
      <w:r w:rsidRPr="006600C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52A13" w:rsidRPr="006600C1" w:rsidRDefault="00252A13" w:rsidP="007D52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2A13" w:rsidRPr="00252A13" w:rsidRDefault="00252A13" w:rsidP="007D52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52A13">
        <w:rPr>
          <w:rFonts w:ascii="Times New Roman" w:eastAsia="Calibri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52A13" w:rsidRPr="00252A13" w:rsidRDefault="00252A13" w:rsidP="007D5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2A13" w:rsidRPr="00252A13" w:rsidRDefault="00252A13" w:rsidP="007D5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600C1">
        <w:rPr>
          <w:rFonts w:ascii="Times New Roman" w:eastAsia="Calibri" w:hAnsi="Times New Roman" w:cs="Times New Roman"/>
          <w:sz w:val="26"/>
          <w:szCs w:val="26"/>
        </w:rPr>
        <w:t xml:space="preserve">Дата </w:t>
      </w:r>
      <w:r w:rsidR="00FE44EE">
        <w:rPr>
          <w:rFonts w:ascii="Times New Roman" w:eastAsia="Calibri" w:hAnsi="Times New Roman" w:cs="Times New Roman"/>
          <w:i/>
          <w:sz w:val="26"/>
          <w:szCs w:val="26"/>
        </w:rPr>
        <w:t>21</w:t>
      </w:r>
      <w:r w:rsidRPr="006600C1">
        <w:rPr>
          <w:rFonts w:ascii="Times New Roman" w:eastAsia="Calibri" w:hAnsi="Times New Roman" w:cs="Times New Roman"/>
          <w:i/>
          <w:sz w:val="26"/>
          <w:szCs w:val="26"/>
        </w:rPr>
        <w:t>.04</w:t>
      </w:r>
    </w:p>
    <w:p w:rsidR="00252A13" w:rsidRPr="00252A13" w:rsidRDefault="00252A13" w:rsidP="007D5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A13">
        <w:rPr>
          <w:rFonts w:ascii="Times New Roman" w:eastAsia="Calibri" w:hAnsi="Times New Roman" w:cs="Times New Roman"/>
          <w:sz w:val="26"/>
          <w:szCs w:val="26"/>
        </w:rPr>
        <w:t xml:space="preserve">Группа </w:t>
      </w:r>
      <w:r w:rsidRPr="006600C1">
        <w:rPr>
          <w:rFonts w:ascii="Times New Roman" w:eastAsia="Calibri" w:hAnsi="Times New Roman" w:cs="Times New Roman"/>
          <w:i/>
          <w:sz w:val="26"/>
          <w:szCs w:val="26"/>
        </w:rPr>
        <w:t>Э-19</w:t>
      </w:r>
    </w:p>
    <w:p w:rsidR="00252A13" w:rsidRPr="00252A13" w:rsidRDefault="00252A13" w:rsidP="007D5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52A13">
        <w:rPr>
          <w:rFonts w:ascii="Times New Roman" w:eastAsia="Calibri" w:hAnsi="Times New Roman" w:cs="Times New Roman"/>
          <w:sz w:val="26"/>
          <w:szCs w:val="26"/>
        </w:rPr>
        <w:t xml:space="preserve">Учебная дисциплина </w:t>
      </w:r>
      <w:r w:rsidRPr="006600C1">
        <w:rPr>
          <w:rFonts w:ascii="Times New Roman" w:eastAsia="Calibri" w:hAnsi="Times New Roman" w:cs="Times New Roman"/>
          <w:i/>
          <w:sz w:val="26"/>
          <w:szCs w:val="26"/>
        </w:rPr>
        <w:t>ОП.02 Электротехника и электроника</w:t>
      </w:r>
    </w:p>
    <w:p w:rsidR="00252A13" w:rsidRPr="00252A13" w:rsidRDefault="00252A13" w:rsidP="007D5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52A13">
        <w:rPr>
          <w:rFonts w:ascii="Times New Roman" w:eastAsia="Calibri" w:hAnsi="Times New Roman" w:cs="Times New Roman"/>
          <w:sz w:val="26"/>
          <w:szCs w:val="26"/>
        </w:rPr>
        <w:t>Тема занятия</w:t>
      </w:r>
      <w:r w:rsidRPr="006600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1CAC" w:rsidRPr="00D21CAC">
        <w:rPr>
          <w:rFonts w:ascii="Times New Roman" w:eastAsia="Calibri" w:hAnsi="Times New Roman" w:cs="Times New Roman"/>
          <w:i/>
          <w:sz w:val="26"/>
          <w:szCs w:val="26"/>
        </w:rPr>
        <w:t>Расчет простых электрических цепей</w:t>
      </w:r>
    </w:p>
    <w:p w:rsidR="00252A13" w:rsidRPr="006600C1" w:rsidRDefault="00252A13" w:rsidP="007D5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52A13">
        <w:rPr>
          <w:rFonts w:ascii="Times New Roman" w:eastAsia="Calibri" w:hAnsi="Times New Roman" w:cs="Times New Roman"/>
          <w:sz w:val="26"/>
          <w:szCs w:val="26"/>
        </w:rPr>
        <w:t xml:space="preserve">Форма </w:t>
      </w:r>
      <w:r w:rsidR="001F092F">
        <w:rPr>
          <w:rFonts w:ascii="Times New Roman" w:eastAsia="Calibri" w:hAnsi="Times New Roman" w:cs="Times New Roman"/>
          <w:i/>
          <w:sz w:val="26"/>
          <w:szCs w:val="26"/>
        </w:rPr>
        <w:t>практическая работа</w:t>
      </w:r>
      <w:bookmarkStart w:id="0" w:name="_GoBack"/>
      <w:bookmarkEnd w:id="0"/>
      <w:r w:rsidRPr="006600C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7D5247" w:rsidRPr="006600C1" w:rsidRDefault="007D5247" w:rsidP="007D52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5247" w:rsidRPr="00BB0979" w:rsidRDefault="0004235F" w:rsidP="007D524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BB0979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Задание </w:t>
      </w:r>
      <w:r w:rsidR="00BB0979" w:rsidRPr="00BB0979">
        <w:rPr>
          <w:rFonts w:ascii="Times New Roman" w:hAnsi="Times New Roman" w:cs="Times New Roman"/>
          <w:b/>
          <w:sz w:val="26"/>
          <w:szCs w:val="26"/>
          <w:highlight w:val="yellow"/>
        </w:rPr>
        <w:t>1</w:t>
      </w:r>
    </w:p>
    <w:p w:rsidR="007D5247" w:rsidRPr="00BB0979" w:rsidRDefault="007D5247" w:rsidP="007D524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BB0979">
        <w:rPr>
          <w:rFonts w:ascii="Times New Roman" w:hAnsi="Times New Roman" w:cs="Times New Roman"/>
          <w:i/>
          <w:sz w:val="26"/>
          <w:szCs w:val="26"/>
          <w:highlight w:val="yellow"/>
        </w:rPr>
        <w:t>- Записать название работы, тему и цель работы</w:t>
      </w:r>
    </w:p>
    <w:p w:rsidR="0004235F" w:rsidRPr="005957E1" w:rsidRDefault="007D5247" w:rsidP="007D524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0979">
        <w:rPr>
          <w:rFonts w:ascii="Times New Roman" w:hAnsi="Times New Roman" w:cs="Times New Roman"/>
          <w:i/>
          <w:sz w:val="26"/>
          <w:szCs w:val="26"/>
          <w:highlight w:val="yellow"/>
        </w:rPr>
        <w:t>- Рассмотреть и записать в конспект приведенны</w:t>
      </w:r>
      <w:r w:rsidR="007A7BB9">
        <w:rPr>
          <w:rFonts w:ascii="Times New Roman" w:hAnsi="Times New Roman" w:cs="Times New Roman"/>
          <w:i/>
          <w:sz w:val="26"/>
          <w:szCs w:val="26"/>
          <w:highlight w:val="yellow"/>
        </w:rPr>
        <w:t>й</w:t>
      </w:r>
      <w:r w:rsidRPr="00BB0979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пример</w:t>
      </w:r>
      <w:r w:rsidR="00E91C37" w:rsidRPr="005957E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4235F" w:rsidRPr="005957E1" w:rsidRDefault="0004235F" w:rsidP="007D5247">
      <w:pPr>
        <w:spacing w:after="0"/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:rsidR="007D5247" w:rsidRDefault="007D5247" w:rsidP="007D52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1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Практическое занятие №5 </w:t>
      </w:r>
    </w:p>
    <w:p w:rsidR="007D5247" w:rsidRDefault="007D5247" w:rsidP="007D52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5247" w:rsidRDefault="007D5247" w:rsidP="007D52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Тема: </w:t>
      </w:r>
      <w:r w:rsidRPr="00D21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Расчет простых электрических цепей </w:t>
      </w:r>
    </w:p>
    <w:p w:rsidR="007D5247" w:rsidRDefault="007D5247" w:rsidP="007D52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7D5247" w:rsidRDefault="007D5247" w:rsidP="007D52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7D524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Цель работы</w:t>
      </w:r>
      <w:r w:rsidRPr="007D52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 Научиться рассчитывать электрические цепи постоянного тока</w:t>
      </w:r>
      <w:r w:rsidRPr="007D524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7D5247" w:rsidRDefault="007D5247" w:rsidP="007D5247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5247" w:rsidRDefault="0035550F" w:rsidP="007D5247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Краткие теоретические сведения</w:t>
      </w:r>
    </w:p>
    <w:p w:rsidR="0035550F" w:rsidRDefault="0035550F" w:rsidP="007D5247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5550F" w:rsidRPr="0035550F" w:rsidRDefault="0035550F" w:rsidP="0035550F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0F">
        <w:rPr>
          <w:rFonts w:ascii="Times New Roman" w:eastAsia="Calibri" w:hAnsi="Times New Roman" w:cs="Times New Roman"/>
          <w:i/>
          <w:sz w:val="26"/>
          <w:szCs w:val="26"/>
        </w:rPr>
        <w:t>Электрической цепью</w:t>
      </w: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 называют совокупность устройств, предназначенных для получения, передачи, преобразования и использования электрической энергии.</w:t>
      </w:r>
    </w:p>
    <w:p w:rsidR="0035550F" w:rsidRPr="0035550F" w:rsidRDefault="0035550F" w:rsidP="0035550F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Электрическая цепь состоит из отдельных устройств — </w:t>
      </w:r>
      <w:r w:rsidRPr="0035550F">
        <w:rPr>
          <w:rFonts w:ascii="Times New Roman" w:eastAsia="Calibri" w:hAnsi="Times New Roman" w:cs="Times New Roman"/>
          <w:i/>
          <w:sz w:val="26"/>
          <w:szCs w:val="26"/>
        </w:rPr>
        <w:t>элементов электрической цепи.</w:t>
      </w:r>
    </w:p>
    <w:p w:rsidR="0035550F" w:rsidRPr="0035550F" w:rsidRDefault="0035550F" w:rsidP="0035550F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0F">
        <w:rPr>
          <w:rFonts w:ascii="Times New Roman" w:eastAsia="Calibri" w:hAnsi="Times New Roman" w:cs="Times New Roman"/>
          <w:i/>
          <w:sz w:val="26"/>
          <w:szCs w:val="26"/>
        </w:rPr>
        <w:t>Источниками электрической энергии</w:t>
      </w: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 являются электрические генераторы, в которых механическая энергия преобразуется в электрическую, а также первичные элементы и аккумуляторы, в которых происходит преобразование химической, тепловой, световой и других видов энергии в электрическую.</w:t>
      </w:r>
    </w:p>
    <w:p w:rsidR="0035550F" w:rsidRPr="0035550F" w:rsidRDefault="0035550F" w:rsidP="0035550F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Pr="0035550F">
        <w:rPr>
          <w:rFonts w:ascii="Times New Roman" w:eastAsia="Calibri" w:hAnsi="Times New Roman" w:cs="Times New Roman"/>
          <w:i/>
          <w:sz w:val="26"/>
          <w:szCs w:val="26"/>
        </w:rPr>
        <w:t>потребителям электрической энергии</w:t>
      </w: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 относятся электродвигатели, различные нагревательные приборы, световые приборы и т. д.</w:t>
      </w:r>
    </w:p>
    <w:p w:rsidR="0035550F" w:rsidRPr="0035550F" w:rsidRDefault="0035550F" w:rsidP="0035550F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0F">
        <w:rPr>
          <w:rFonts w:ascii="Times New Roman" w:eastAsia="Calibri" w:hAnsi="Times New Roman" w:cs="Times New Roman"/>
          <w:i/>
          <w:sz w:val="26"/>
          <w:szCs w:val="26"/>
        </w:rPr>
        <w:t>Устройствами для передачи электрической энергии</w:t>
      </w: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 от источников к приемникам являются линии передачи, электрические сети и просто провода. Проводом называется металлическая проволока, изолированная или неизолированная (голая). Провода выполняются из меди, алюминия или стали.</w:t>
      </w:r>
    </w:p>
    <w:p w:rsidR="0035550F" w:rsidRPr="0035550F" w:rsidRDefault="0035550F" w:rsidP="0035550F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Графическое изображение электрической цепи, показывающее последовательность соединения отдельных элементов и отображающее свойства электрической цепи, называется </w:t>
      </w:r>
      <w:r w:rsidRPr="0035550F">
        <w:rPr>
          <w:rFonts w:ascii="Times New Roman" w:eastAsia="Calibri" w:hAnsi="Times New Roman" w:cs="Times New Roman"/>
          <w:i/>
          <w:sz w:val="26"/>
          <w:szCs w:val="26"/>
        </w:rPr>
        <w:t>схемой электрической цепи</w:t>
      </w:r>
      <w:r w:rsidRPr="0035550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550F" w:rsidRPr="0035550F" w:rsidRDefault="0035550F" w:rsidP="0035550F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0F">
        <w:rPr>
          <w:rFonts w:ascii="Times New Roman" w:eastAsia="Calibri" w:hAnsi="Times New Roman" w:cs="Times New Roman"/>
          <w:sz w:val="26"/>
          <w:szCs w:val="26"/>
        </w:rPr>
        <w:t>При расчете цепей приходится сталкиваться с различными схемами соединений потребителей. Задача расчета такой цепи состоит в том, чтобы определить токи и напряжения отдельных ее участков.</w:t>
      </w:r>
    </w:p>
    <w:p w:rsidR="00DD153D" w:rsidRDefault="0035550F" w:rsidP="00DD153D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Соединение, при котором по всем участкам проходит один и тот же ток, называют </w:t>
      </w:r>
      <w:r w:rsidRPr="0035550F">
        <w:rPr>
          <w:rFonts w:ascii="Times New Roman" w:eastAsia="Calibri" w:hAnsi="Times New Roman" w:cs="Times New Roman"/>
          <w:i/>
          <w:sz w:val="26"/>
          <w:szCs w:val="26"/>
          <w:u w:val="single"/>
        </w:rPr>
        <w:t>последовательным</w:t>
      </w: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D153D" w:rsidRPr="00DD153D">
        <w:rPr>
          <w:rFonts w:ascii="Times New Roman" w:eastAsia="Calibri" w:hAnsi="Times New Roman" w:cs="Times New Roman"/>
          <w:i/>
          <w:sz w:val="26"/>
          <w:szCs w:val="26"/>
        </w:rPr>
        <w:t>Последовательным</w:t>
      </w:r>
      <w:r w:rsidR="00DD153D" w:rsidRPr="00DD153D">
        <w:rPr>
          <w:rFonts w:ascii="Times New Roman" w:eastAsia="Calibri" w:hAnsi="Times New Roman" w:cs="Times New Roman"/>
          <w:sz w:val="26"/>
          <w:szCs w:val="26"/>
        </w:rPr>
        <w:t xml:space="preserve"> соединением приемников электроэнергии называется соединение,</w:t>
      </w:r>
      <w:r w:rsidR="00DD1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153D" w:rsidRPr="00DD153D">
        <w:rPr>
          <w:rFonts w:ascii="Times New Roman" w:eastAsia="Calibri" w:hAnsi="Times New Roman" w:cs="Times New Roman"/>
          <w:sz w:val="26"/>
          <w:szCs w:val="26"/>
        </w:rPr>
        <w:t>при котором конец первого приемника соединен с началом второго, конец второго с началом</w:t>
      </w:r>
      <w:r w:rsidR="00DD1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153D" w:rsidRPr="00DD153D">
        <w:rPr>
          <w:rFonts w:ascii="Times New Roman" w:eastAsia="Calibri" w:hAnsi="Times New Roman" w:cs="Times New Roman"/>
          <w:sz w:val="26"/>
          <w:szCs w:val="26"/>
        </w:rPr>
        <w:t>третьего и т. д</w:t>
      </w:r>
      <w:r w:rsidR="00DD153D">
        <w:rPr>
          <w:rFonts w:ascii="Times New Roman" w:eastAsia="Calibri" w:hAnsi="Times New Roman" w:cs="Times New Roman"/>
          <w:sz w:val="26"/>
          <w:szCs w:val="26"/>
        </w:rPr>
        <w:t>.</w:t>
      </w:r>
      <w:r w:rsidR="00DD153D" w:rsidRPr="00DD153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33DBE" w:rsidRDefault="00A33DBE" w:rsidP="00A33DBE">
      <w:pPr>
        <w:pStyle w:val="a7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743200" cy="1181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BE" w:rsidRDefault="00A33DBE" w:rsidP="00A33DBE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Рисунок 1 – Последовательное соединение приемников электроэнергии</w:t>
      </w:r>
    </w:p>
    <w:p w:rsidR="00A33DBE" w:rsidRDefault="00A33DBE" w:rsidP="00A33DBE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5B98" w:rsidRDefault="004B5B98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B98">
        <w:rPr>
          <w:rFonts w:ascii="Times New Roman" w:eastAsia="Calibri" w:hAnsi="Times New Roman" w:cs="Times New Roman"/>
          <w:i/>
          <w:sz w:val="26"/>
          <w:szCs w:val="26"/>
          <w:u w:val="single"/>
        </w:rPr>
        <w:t>Свойства этого вида соединения</w:t>
      </w:r>
      <w:r w:rsidRPr="004B5B9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64A11" w:rsidRPr="004B5B98" w:rsidRDefault="00564A11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A36" w:rsidRDefault="00946A36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4B5B98" w:rsidRPr="004B5B98">
        <w:rPr>
          <w:rFonts w:ascii="Times New Roman" w:eastAsia="Calibri" w:hAnsi="Times New Roman" w:cs="Times New Roman"/>
          <w:sz w:val="26"/>
          <w:szCs w:val="26"/>
        </w:rPr>
        <w:t xml:space="preserve">На всех резисторах (участках) этой цепи протекает один и тот же ток: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4B5B98" w:rsidRPr="004B5B98" w:rsidRDefault="00946A36" w:rsidP="00946A36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I=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</m:oMath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0A6D85" w:rsidRDefault="000A6D85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4B5B98" w:rsidRPr="004B5B98" w:rsidRDefault="00946A36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="004B5B98" w:rsidRPr="004B5B98">
        <w:rPr>
          <w:rFonts w:ascii="Times New Roman" w:eastAsia="Calibri" w:hAnsi="Times New Roman" w:cs="Times New Roman"/>
          <w:sz w:val="26"/>
          <w:szCs w:val="26"/>
        </w:rPr>
        <w:t>Эквивалентное сопротивление цепи равно сумме сопротивлений ее</w:t>
      </w:r>
      <w:r w:rsidR="004B5B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5B98" w:rsidRPr="004B5B98">
        <w:rPr>
          <w:rFonts w:ascii="Times New Roman" w:eastAsia="Calibri" w:hAnsi="Times New Roman" w:cs="Times New Roman"/>
          <w:sz w:val="26"/>
          <w:szCs w:val="26"/>
        </w:rPr>
        <w:t xml:space="preserve">резисторов (участков):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экв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</m:oMath>
      <w:r w:rsidR="004B5B98" w:rsidRPr="004B5B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6A3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4B5B98" w:rsidRPr="004B5B98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0A6D85" w:rsidRDefault="000A6D85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4B5B98" w:rsidRPr="004B5B98" w:rsidRDefault="00946A36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 </w:t>
      </w:r>
      <w:r w:rsidR="004B5B98" w:rsidRPr="004B5B98">
        <w:rPr>
          <w:rFonts w:ascii="Times New Roman" w:eastAsia="Calibri" w:hAnsi="Times New Roman" w:cs="Times New Roman"/>
          <w:sz w:val="26"/>
          <w:szCs w:val="26"/>
        </w:rPr>
        <w:t xml:space="preserve">Напряжение на зажимах цепи равно сумме падений напряжений на ее отдельных резисторах (участках): 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U=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</m:oMath>
      <w:r w:rsidR="008971F2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0A6D85" w:rsidRDefault="000A6D85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4B5B98" w:rsidRPr="004B5B98" w:rsidRDefault="00946A36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4B5B98" w:rsidRPr="004B5B98">
        <w:rPr>
          <w:rFonts w:ascii="Times New Roman" w:eastAsia="Calibri" w:hAnsi="Times New Roman" w:cs="Times New Roman"/>
          <w:sz w:val="26"/>
          <w:szCs w:val="26"/>
        </w:rPr>
        <w:t xml:space="preserve">Мощность, потребляемая цепью, равна сумме мощностей потребляемых каждым из резисторов (участков): 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Р=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</m:oMath>
      <w:r w:rsidR="004B5B98" w:rsidRPr="004B5B98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0A6D85" w:rsidRDefault="000A6D85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4B5B98" w:rsidRDefault="004B5B98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B98">
        <w:rPr>
          <w:rFonts w:ascii="Times New Roman" w:eastAsia="Calibri" w:hAnsi="Times New Roman" w:cs="Times New Roman"/>
          <w:sz w:val="26"/>
          <w:szCs w:val="26"/>
        </w:rPr>
        <w:t xml:space="preserve">При решении задач, содержащих последовательное соединение элементов, следует учитывать не только вышеперечисленные свойства, но и правильно применять закон Ома и формулы мощности, необходимость использования которых может возникнуть как на отдельном участке, так и для всей цепи в целом. Для схемы, изображенной на рисунке </w:t>
      </w:r>
      <w:r w:rsidR="008E0EF1">
        <w:rPr>
          <w:rFonts w:ascii="Times New Roman" w:eastAsia="Calibri" w:hAnsi="Times New Roman" w:cs="Times New Roman"/>
          <w:sz w:val="26"/>
          <w:szCs w:val="26"/>
        </w:rPr>
        <w:t>1</w:t>
      </w:r>
      <w:r w:rsidRPr="004B5B98">
        <w:rPr>
          <w:rFonts w:ascii="Times New Roman" w:eastAsia="Calibri" w:hAnsi="Times New Roman" w:cs="Times New Roman"/>
          <w:sz w:val="26"/>
          <w:szCs w:val="26"/>
        </w:rPr>
        <w:t>, они должны быть записаны в виде:</w:t>
      </w:r>
    </w:p>
    <w:p w:rsidR="00946A36" w:rsidRDefault="00946A36" w:rsidP="004B5B98">
      <w:pPr>
        <w:pStyle w:val="a7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6680" w:type="dxa"/>
        <w:tblInd w:w="1908" w:type="dxa"/>
        <w:tblLook w:val="01E0" w:firstRow="1" w:lastRow="1" w:firstColumn="1" w:lastColumn="1" w:noHBand="0" w:noVBand="0"/>
      </w:tblPr>
      <w:tblGrid>
        <w:gridCol w:w="1673"/>
        <w:gridCol w:w="1672"/>
        <w:gridCol w:w="1667"/>
        <w:gridCol w:w="1668"/>
      </w:tblGrid>
      <w:tr w:rsidR="00946A36" w:rsidRPr="00564A11" w:rsidTr="00C40363">
        <w:trPr>
          <w:trHeight w:val="262"/>
        </w:trPr>
        <w:tc>
          <w:tcPr>
            <w:tcW w:w="1673" w:type="dxa"/>
          </w:tcPr>
          <w:p w:rsidR="00946A36" w:rsidRPr="00DC3853" w:rsidRDefault="00DC385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72" w:type="dxa"/>
          </w:tcPr>
          <w:p w:rsidR="00DC3853" w:rsidRPr="004B5B98" w:rsidRDefault="00DC385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946A36" w:rsidRPr="00564A11" w:rsidRDefault="00946A36" w:rsidP="00C4036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67" w:type="dxa"/>
          </w:tcPr>
          <w:p w:rsidR="00946A36" w:rsidRPr="00C40363" w:rsidRDefault="00DC385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68" w:type="dxa"/>
          </w:tcPr>
          <w:p w:rsidR="00946A36" w:rsidRPr="00DC3853" w:rsidRDefault="00C4036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экв</m:t>
                        </m:r>
                      </m:sub>
                    </m:sSub>
                  </m:den>
                </m:f>
              </m:oMath>
            </m:oMathPara>
          </w:p>
        </w:tc>
      </w:tr>
      <w:tr w:rsidR="00946A36" w:rsidRPr="00564A11" w:rsidTr="00C40363">
        <w:trPr>
          <w:trHeight w:val="277"/>
        </w:trPr>
        <w:tc>
          <w:tcPr>
            <w:tcW w:w="1673" w:type="dxa"/>
          </w:tcPr>
          <w:p w:rsidR="00C40363" w:rsidRPr="004B5B98" w:rsidRDefault="00C4036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oMath>
            </m:oMathPara>
          </w:p>
          <w:p w:rsidR="00946A36" w:rsidRPr="00564A11" w:rsidRDefault="00946A36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</w:tcPr>
          <w:p w:rsidR="00C40363" w:rsidRPr="004B5B98" w:rsidRDefault="00C4036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  <w:p w:rsidR="00946A36" w:rsidRPr="00564A11" w:rsidRDefault="00946A36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67" w:type="dxa"/>
          </w:tcPr>
          <w:p w:rsidR="00C40363" w:rsidRPr="004B5B98" w:rsidRDefault="00C4036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  <w:p w:rsidR="00946A36" w:rsidRPr="00564A11" w:rsidRDefault="00946A36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</w:tcPr>
          <w:p w:rsidR="00C40363" w:rsidRPr="004B5B98" w:rsidRDefault="00C4036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P=U∙I</m:t>
                </m:r>
              </m:oMath>
            </m:oMathPara>
          </w:p>
          <w:p w:rsidR="00946A36" w:rsidRPr="00564A11" w:rsidRDefault="00946A36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946A36" w:rsidRPr="00564A11" w:rsidTr="00C40363">
        <w:trPr>
          <w:trHeight w:val="262"/>
        </w:trPr>
        <w:tc>
          <w:tcPr>
            <w:tcW w:w="1673" w:type="dxa"/>
          </w:tcPr>
          <w:p w:rsidR="00C40363" w:rsidRPr="004B5B98" w:rsidRDefault="00C4036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oMath>
            </m:oMathPara>
          </w:p>
          <w:p w:rsidR="00946A36" w:rsidRPr="00564A11" w:rsidRDefault="00946A36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</w:tcPr>
          <w:p w:rsidR="00C40363" w:rsidRPr="004B5B98" w:rsidRDefault="00C4036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  <w:p w:rsidR="00946A36" w:rsidRPr="00564A11" w:rsidRDefault="00946A36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67" w:type="dxa"/>
          </w:tcPr>
          <w:p w:rsidR="00C40363" w:rsidRPr="004B5B98" w:rsidRDefault="00C4036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  <w:p w:rsidR="00946A36" w:rsidRPr="00564A11" w:rsidRDefault="00946A36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</w:tcPr>
          <w:p w:rsidR="00C40363" w:rsidRPr="004B5B98" w:rsidRDefault="00C40363" w:rsidP="00C40363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P=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/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экв</m:t>
                    </m:r>
                  </m:sub>
                </m:sSub>
              </m:oMath>
            </m:oMathPara>
          </w:p>
          <w:p w:rsidR="00946A36" w:rsidRPr="00564A11" w:rsidRDefault="00946A36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946A36" w:rsidRPr="00564A11" w:rsidTr="00C40363">
        <w:trPr>
          <w:trHeight w:val="262"/>
        </w:trPr>
        <w:tc>
          <w:tcPr>
            <w:tcW w:w="1673" w:type="dxa"/>
          </w:tcPr>
          <w:p w:rsidR="00946A36" w:rsidRPr="00564A11" w:rsidRDefault="00DC3853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72" w:type="dxa"/>
          </w:tcPr>
          <w:p w:rsidR="00946A36" w:rsidRPr="00564A11" w:rsidRDefault="00DC3853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67" w:type="dxa"/>
          </w:tcPr>
          <w:p w:rsidR="00946A36" w:rsidRPr="00564A11" w:rsidRDefault="00DC3853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68" w:type="dxa"/>
          </w:tcPr>
          <w:p w:rsidR="00946A36" w:rsidRPr="00564A11" w:rsidRDefault="00C40363" w:rsidP="00C4036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P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/>
                      <m:sup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экв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564A11" w:rsidRDefault="00564A11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550F" w:rsidRPr="0035550F" w:rsidRDefault="0035550F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Любой замкнутый путь, проходящий по нескольким участкам, называют </w:t>
      </w:r>
      <w:r w:rsidRPr="0035550F">
        <w:rPr>
          <w:rFonts w:ascii="Times New Roman" w:eastAsia="Calibri" w:hAnsi="Times New Roman" w:cs="Times New Roman"/>
          <w:i/>
          <w:sz w:val="26"/>
          <w:szCs w:val="26"/>
        </w:rPr>
        <w:t>контуром электрической цепи</w:t>
      </w:r>
      <w:r w:rsidRPr="0035550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550F" w:rsidRPr="0035550F" w:rsidRDefault="0035550F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Участок цепи, вдоль которого проходит один и тот же ток, называют </w:t>
      </w:r>
      <w:r w:rsidRPr="0035550F">
        <w:rPr>
          <w:rFonts w:ascii="Times New Roman" w:eastAsia="Calibri" w:hAnsi="Times New Roman" w:cs="Times New Roman"/>
          <w:i/>
          <w:sz w:val="26"/>
          <w:szCs w:val="26"/>
        </w:rPr>
        <w:t>ветвью</w:t>
      </w: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, а место соединения трех и большего числа ветвей — </w:t>
      </w:r>
      <w:r w:rsidRPr="0035550F">
        <w:rPr>
          <w:rFonts w:ascii="Times New Roman" w:eastAsia="Calibri" w:hAnsi="Times New Roman" w:cs="Times New Roman"/>
          <w:i/>
          <w:sz w:val="26"/>
          <w:szCs w:val="26"/>
        </w:rPr>
        <w:t>узлом</w:t>
      </w:r>
      <w:r w:rsidRPr="0035550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051D3" w:rsidRPr="009051D3" w:rsidRDefault="0035550F" w:rsidP="00564A11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550F">
        <w:rPr>
          <w:rFonts w:ascii="Times New Roman" w:eastAsia="Calibri" w:hAnsi="Times New Roman" w:cs="Times New Roman"/>
          <w:sz w:val="26"/>
          <w:szCs w:val="26"/>
        </w:rPr>
        <w:t xml:space="preserve">Соединение, при котором все участки цепи присоединяются к одной паре узлов, т. е. находятся под действием одного и того же напряжения, называют </w:t>
      </w:r>
      <w:r w:rsidRPr="0035550F">
        <w:rPr>
          <w:rFonts w:ascii="Times New Roman" w:eastAsia="Calibri" w:hAnsi="Times New Roman" w:cs="Times New Roman"/>
          <w:i/>
          <w:sz w:val="26"/>
          <w:szCs w:val="26"/>
          <w:u w:val="single"/>
        </w:rPr>
        <w:t>параллельным</w:t>
      </w:r>
      <w:r w:rsidRPr="0035550F">
        <w:rPr>
          <w:rFonts w:ascii="Times New Roman" w:eastAsia="Calibri" w:hAnsi="Times New Roman" w:cs="Times New Roman"/>
          <w:sz w:val="26"/>
          <w:szCs w:val="26"/>
        </w:rPr>
        <w:t>.</w:t>
      </w:r>
      <w:r w:rsidR="009051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51D3" w:rsidRPr="009051D3">
        <w:rPr>
          <w:rFonts w:ascii="Times New Roman" w:eastAsia="Calibri" w:hAnsi="Times New Roman" w:cs="Times New Roman"/>
          <w:sz w:val="26"/>
          <w:szCs w:val="26"/>
        </w:rPr>
        <w:t xml:space="preserve">Так как </w:t>
      </w:r>
      <w:r w:rsidR="009051D3">
        <w:rPr>
          <w:rFonts w:ascii="Times New Roman" w:eastAsia="Calibri" w:hAnsi="Times New Roman" w:cs="Times New Roman"/>
          <w:sz w:val="26"/>
          <w:szCs w:val="26"/>
        </w:rPr>
        <w:t xml:space="preserve">при параллельном соединении </w:t>
      </w:r>
      <w:r w:rsidR="009051D3" w:rsidRPr="009051D3">
        <w:rPr>
          <w:rFonts w:ascii="Times New Roman" w:eastAsia="Calibri" w:hAnsi="Times New Roman" w:cs="Times New Roman"/>
          <w:sz w:val="26"/>
          <w:szCs w:val="26"/>
        </w:rPr>
        <w:t>напряжение между узлами постоянно, то токи в ветвях не зависят друг от друга.</w:t>
      </w:r>
      <w:r w:rsidR="009051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51D3" w:rsidRPr="009051D3">
        <w:rPr>
          <w:rFonts w:ascii="Times New Roman" w:eastAsia="Calibri" w:hAnsi="Times New Roman" w:cs="Times New Roman"/>
          <w:sz w:val="26"/>
          <w:szCs w:val="26"/>
        </w:rPr>
        <w:t>Поэтому при отключении одной из ветвей все остальные ветви будут продолжать работать.</w:t>
      </w:r>
    </w:p>
    <w:p w:rsidR="009051D3" w:rsidRDefault="00A33DBE" w:rsidP="00A33DBE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428875" cy="1828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BE" w:rsidRPr="00A33DBE" w:rsidRDefault="00A33DBE" w:rsidP="00A33DBE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Рисунок 2 – Параллельное </w:t>
      </w:r>
      <w:r w:rsidRPr="00A33DBE">
        <w:rPr>
          <w:rFonts w:ascii="Times New Roman" w:eastAsia="Calibri" w:hAnsi="Times New Roman" w:cs="Times New Roman"/>
          <w:sz w:val="26"/>
          <w:szCs w:val="26"/>
        </w:rPr>
        <w:t>соединение приемников электроэнергии</w:t>
      </w:r>
    </w:p>
    <w:p w:rsidR="00A33DBE" w:rsidRDefault="00A33DBE" w:rsidP="009051D3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35550F" w:rsidRDefault="0035550F" w:rsidP="007D5247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64A11" w:rsidRDefault="00564A11" w:rsidP="00564A11">
      <w:pPr>
        <w:autoSpaceDE w:val="0"/>
        <w:autoSpaceDN w:val="0"/>
        <w:adjustRightInd w:val="0"/>
        <w:spacing w:before="34" w:after="0" w:line="240" w:lineRule="auto"/>
        <w:ind w:left="566" w:firstLine="143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64A1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Свойства этого вида соединения:</w:t>
      </w:r>
    </w:p>
    <w:p w:rsidR="00564A11" w:rsidRPr="00564A11" w:rsidRDefault="00564A11" w:rsidP="00564A11">
      <w:pPr>
        <w:autoSpaceDE w:val="0"/>
        <w:autoSpaceDN w:val="0"/>
        <w:adjustRightInd w:val="0"/>
        <w:spacing w:before="34" w:after="0" w:line="240" w:lineRule="auto"/>
        <w:ind w:left="566" w:firstLine="143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C40363" w:rsidRPr="004B5B98" w:rsidRDefault="00946A36" w:rsidP="00C40363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564A11"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всех резисторах (участках) такой цепи действует одно и тоже напряжение:  </w:t>
      </w:r>
      <m:oMath>
        <m:r>
          <w:rPr>
            <w:rFonts w:ascii="Cambria Math" w:eastAsia="Calibri" w:hAnsi="Cambria Math" w:cs="Times New Roman"/>
            <w:sz w:val="26"/>
            <w:szCs w:val="26"/>
            <w:lang w:val="en-US"/>
          </w:rPr>
          <m:t>U</m:t>
        </m:r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</m:oMath>
      <w:r w:rsidR="00C40363"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564A11" w:rsidRPr="00564A11" w:rsidRDefault="00564A11" w:rsidP="00946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A11" w:rsidRPr="00564A11" w:rsidRDefault="00946A36" w:rsidP="00946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564A11"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в неразветвленной части цепи равен сумме токов её ветвей</w:t>
      </w:r>
      <w:r w:rsidR="00C40363" w:rsidRPr="00C40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I=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</m:oMath>
      <w:r w:rsidR="00564A11"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6D85" w:rsidRDefault="000A6D85" w:rsidP="00946A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64A11" w:rsidRPr="00564A11" w:rsidRDefault="00946A36" w:rsidP="00946A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564A11"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Полная (эквивалентная) проводимость цепи равна сумме проводимостей ее резисторов (участков):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G=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G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G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G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</m:oMath>
      <w:r w:rsidR="000A6D85" w:rsidRPr="000A6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64A11"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0A6D85" w:rsidRPr="000A6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R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3</m:t>
                </m:r>
              </m:sub>
            </m:sSub>
          </m:den>
        </m:f>
      </m:oMath>
      <w:r w:rsidR="000A6D85" w:rsidRPr="000A6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0A6D85" w:rsidRDefault="000A6D85" w:rsidP="00946A36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64A11" w:rsidRPr="00564A11" w:rsidRDefault="00946A36" w:rsidP="00946A36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564A11"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Мощность, потребляемая цепью, равна сумме мощностей потребляемых каждым из резисторов (участков):  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Р=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</m:oMath>
    </w:p>
    <w:p w:rsidR="00564A11" w:rsidRPr="00946A36" w:rsidRDefault="00564A11" w:rsidP="00564A11">
      <w:pPr>
        <w:autoSpaceDE w:val="0"/>
        <w:autoSpaceDN w:val="0"/>
        <w:adjustRightInd w:val="0"/>
        <w:spacing w:before="115"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46A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Примечание:</w:t>
      </w:r>
    </w:p>
    <w:p w:rsidR="000A6D85" w:rsidRDefault="00946A36" w:rsidP="00564A11">
      <w:pPr>
        <w:autoSpaceDE w:val="0"/>
        <w:autoSpaceDN w:val="0"/>
        <w:adjustRightInd w:val="0"/>
        <w:spacing w:before="11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4A11"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эквивалентного сопротивления трех и большего числа резисторов рекомендуется вначале найти проводимость цепи, а затем ее сопротивление.  </w:t>
      </w:r>
    </w:p>
    <w:p w:rsidR="000A6D85" w:rsidRPr="000A6D85" w:rsidRDefault="000A6D85" w:rsidP="00564A11">
      <w:pPr>
        <w:autoSpaceDE w:val="0"/>
        <w:autoSpaceDN w:val="0"/>
        <w:adjustRightInd w:val="0"/>
        <w:spacing w:before="115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6"/>
              <w:szCs w:val="26"/>
              <w:lang w:val="en-US" w:eastAsia="ru-RU"/>
            </w:rPr>
            <m:t>G</m:t>
          </m:r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+</m:t>
          </m:r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n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;        R=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G</m:t>
              </m:r>
            </m:den>
          </m:f>
        </m:oMath>
      </m:oMathPara>
    </w:p>
    <w:p w:rsidR="00564A11" w:rsidRPr="005707D7" w:rsidRDefault="00946A36" w:rsidP="00946A36">
      <w:pPr>
        <w:autoSpaceDE w:val="0"/>
        <w:autoSpaceDN w:val="0"/>
        <w:adjustRightInd w:val="0"/>
        <w:spacing w:before="67" w:after="12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4A11"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эквивалентного сопротивления двух резисторов рекомендуется применять формулу:  </w:t>
      </w:r>
      <w:r w:rsidR="000A6D85" w:rsidRPr="000A6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экв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b>
            </m:sSub>
          </m:den>
        </m:f>
      </m:oMath>
      <w:r w:rsidR="0057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64A11" w:rsidRPr="00564A11" w:rsidRDefault="00564A11" w:rsidP="00564A11">
      <w:pPr>
        <w:autoSpaceDE w:val="0"/>
        <w:autoSpaceDN w:val="0"/>
        <w:adjustRightInd w:val="0"/>
        <w:spacing w:before="67" w:after="12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Чем больше ветвей в параллельном соединении, тем меньше общее сопротивление всей цепи.</w:t>
      </w:r>
    </w:p>
    <w:p w:rsidR="00564A11" w:rsidRPr="00564A11" w:rsidRDefault="00564A11" w:rsidP="00564A11">
      <w:pPr>
        <w:autoSpaceDE w:val="0"/>
        <w:autoSpaceDN w:val="0"/>
        <w:adjustRightInd w:val="0"/>
        <w:spacing w:before="67" w:after="12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параллельном соединении резисторов их общее сопротивление будет меньше наименьшего из сопротивлений.</w:t>
      </w:r>
    </w:p>
    <w:p w:rsidR="00564A11" w:rsidRDefault="00564A11" w:rsidP="00564A11">
      <w:pPr>
        <w:autoSpaceDE w:val="0"/>
        <w:autoSpaceDN w:val="0"/>
        <w:adjustRightInd w:val="0"/>
        <w:spacing w:before="67" w:after="12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946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задач, содержащих параллельное соединение элементов, следует учитывать не только выше перечисленные свойства, но и правильно применять закон Ома и формулы мощности, необходимость использования которых может возникнуть как на отдельном участке, так и для всей цепи в целом. Для схемы, изображенной на рисунке </w:t>
      </w:r>
      <w:r w:rsidR="00946A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64A11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564A1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должны быть записаны в виде:</w:t>
      </w:r>
    </w:p>
    <w:tbl>
      <w:tblPr>
        <w:tblW w:w="6680" w:type="dxa"/>
        <w:tblInd w:w="1908" w:type="dxa"/>
        <w:tblLook w:val="01E0" w:firstRow="1" w:lastRow="1" w:firstColumn="1" w:lastColumn="1" w:noHBand="0" w:noVBand="0"/>
      </w:tblPr>
      <w:tblGrid>
        <w:gridCol w:w="1673"/>
        <w:gridCol w:w="1672"/>
        <w:gridCol w:w="1667"/>
        <w:gridCol w:w="1668"/>
      </w:tblGrid>
      <w:tr w:rsidR="00C40363" w:rsidRPr="00564A11" w:rsidTr="00A40F80">
        <w:trPr>
          <w:trHeight w:val="262"/>
        </w:trPr>
        <w:tc>
          <w:tcPr>
            <w:tcW w:w="1673" w:type="dxa"/>
          </w:tcPr>
          <w:p w:rsidR="00C40363" w:rsidRPr="00DC3853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72" w:type="dxa"/>
          </w:tcPr>
          <w:p w:rsidR="00C40363" w:rsidRPr="004B5B98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67" w:type="dxa"/>
          </w:tcPr>
          <w:p w:rsidR="00C40363" w:rsidRPr="00C40363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68" w:type="dxa"/>
          </w:tcPr>
          <w:p w:rsidR="00C40363" w:rsidRPr="00DC3853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экв</m:t>
                        </m:r>
                      </m:sub>
                    </m:sSub>
                  </m:den>
                </m:f>
              </m:oMath>
            </m:oMathPara>
          </w:p>
        </w:tc>
      </w:tr>
      <w:tr w:rsidR="00C40363" w:rsidRPr="00564A11" w:rsidTr="00A40F80">
        <w:trPr>
          <w:trHeight w:val="277"/>
        </w:trPr>
        <w:tc>
          <w:tcPr>
            <w:tcW w:w="1673" w:type="dxa"/>
          </w:tcPr>
          <w:p w:rsidR="00C40363" w:rsidRPr="004B5B98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oMath>
            </m:oMathPara>
          </w:p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</w:tcPr>
          <w:p w:rsidR="00C40363" w:rsidRPr="004B5B98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67" w:type="dxa"/>
          </w:tcPr>
          <w:p w:rsidR="00C40363" w:rsidRPr="004B5B98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</w:tcPr>
          <w:p w:rsidR="00C40363" w:rsidRPr="004B5B98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P=U∙I</m:t>
                </m:r>
              </m:oMath>
            </m:oMathPara>
          </w:p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C40363" w:rsidRPr="00564A11" w:rsidTr="00A40F80">
        <w:trPr>
          <w:trHeight w:val="262"/>
        </w:trPr>
        <w:tc>
          <w:tcPr>
            <w:tcW w:w="1673" w:type="dxa"/>
          </w:tcPr>
          <w:p w:rsidR="00C40363" w:rsidRPr="004B5B98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oMath>
            </m:oMathPara>
          </w:p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</w:tcPr>
          <w:p w:rsidR="00C40363" w:rsidRPr="004B5B98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67" w:type="dxa"/>
          </w:tcPr>
          <w:p w:rsidR="00C40363" w:rsidRPr="004B5B98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</w:tcPr>
          <w:p w:rsidR="00C40363" w:rsidRPr="004B5B98" w:rsidRDefault="00C40363" w:rsidP="00A40F80">
            <w:pPr>
              <w:pStyle w:val="a7"/>
              <w:spacing w:before="60"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P=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/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экв</m:t>
                    </m:r>
                  </m:sub>
                </m:sSub>
              </m:oMath>
            </m:oMathPara>
          </w:p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C40363" w:rsidRPr="00564A11" w:rsidTr="00A40F80">
        <w:trPr>
          <w:trHeight w:val="262"/>
        </w:trPr>
        <w:tc>
          <w:tcPr>
            <w:tcW w:w="1673" w:type="dxa"/>
          </w:tcPr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72" w:type="dxa"/>
          </w:tcPr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67" w:type="dxa"/>
          </w:tcPr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68" w:type="dxa"/>
          </w:tcPr>
          <w:p w:rsidR="00C40363" w:rsidRPr="00564A11" w:rsidRDefault="00C40363" w:rsidP="00A40F80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/>
                      <m:sup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экв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C40363" w:rsidRPr="000F7588" w:rsidRDefault="00C40363" w:rsidP="00C40363">
      <w:pPr>
        <w:autoSpaceDE w:val="0"/>
        <w:autoSpaceDN w:val="0"/>
        <w:adjustRightInd w:val="0"/>
        <w:spacing w:before="67" w:after="125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88" w:rsidRDefault="00A40F80" w:rsidP="00A40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Пример:</w:t>
      </w:r>
    </w:p>
    <w:p w:rsidR="00A40F80" w:rsidRPr="000F7588" w:rsidRDefault="00A40F80" w:rsidP="00A40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588" w:rsidRPr="000F7588" w:rsidRDefault="00BB0979" w:rsidP="00BB0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3CEF08DE" wp14:editId="3933F854">
            <wp:simplePos x="0" y="0"/>
            <wp:positionH relativeFrom="column">
              <wp:posOffset>1403985</wp:posOffset>
            </wp:positionH>
            <wp:positionV relativeFrom="paragraph">
              <wp:posOffset>1099820</wp:posOffset>
            </wp:positionV>
            <wp:extent cx="26193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521" y="21430"/>
                <wp:lineTo x="21521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рисунке </w:t>
      </w:r>
      <w:r w:rsidR="00A40F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приведена схема электрической цепи постоянного тока со смешанным соединением резисторов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 xml:space="preserve"> и  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 xml:space="preserve">  </m:t>
        </m:r>
      </m:oMath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 которым подведено напряжение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Определить эквивалентное сопротивление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этой цепи, ток I и </w:t>
      </w:r>
      <w:r w:rsidR="000F7588" w:rsidRPr="000F7588"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  <w:t>мощность</w:t>
      </w:r>
      <w:r w:rsidR="000F7588" w:rsidRPr="000F7588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 xml:space="preserve">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Р, потребляемые цепью, а также токи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4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напряжение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4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</w:t>
      </w:r>
      <w:r w:rsidR="000F7588" w:rsidRPr="000F7588">
        <w:rPr>
          <w:rFonts w:ascii="Candara" w:eastAsia="Times New Roman" w:hAnsi="Candara" w:cs="Candara"/>
          <w:bCs/>
          <w:spacing w:val="-20"/>
          <w:sz w:val="26"/>
          <w:szCs w:val="26"/>
          <w:lang w:eastAsia="ru-RU"/>
        </w:rPr>
        <w:t>мощность</w:t>
      </w:r>
      <w:r w:rsidR="000F7588" w:rsidRPr="000F7588">
        <w:rPr>
          <w:rFonts w:ascii="Candara" w:eastAsia="Times New Roman" w:hAnsi="Candara" w:cs="Candara"/>
          <w:b/>
          <w:bCs/>
          <w:sz w:val="26"/>
          <w:szCs w:val="26"/>
          <w:lang w:eastAsia="ru-RU"/>
        </w:rPr>
        <w:t xml:space="preserve">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4 </w:t>
      </w:r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каждом из резисторов. Проверить, что </w:t>
      </w:r>
      <m:oMath>
        <m:r>
          <w:rPr>
            <w:rFonts w:ascii="Cambria Math" w:eastAsia="Times New Roman" w:hAnsi="Cambria Math" w:cs="Times New Roman"/>
            <w:spacing w:val="-10"/>
            <w:sz w:val="26"/>
            <w:szCs w:val="26"/>
            <w:lang w:eastAsia="ru-RU"/>
          </w:rPr>
          <m:t>P=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pacing w:val="-10"/>
            <w:sz w:val="26"/>
            <w:szCs w:val="26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pacing w:val="-10"/>
            <w:sz w:val="26"/>
            <w:szCs w:val="26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pacing w:val="-10"/>
            <w:sz w:val="26"/>
            <w:szCs w:val="26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4</m:t>
            </m:r>
          </m:sub>
        </m:sSub>
      </m:oMath>
      <w:r w:rsidR="000F7588"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Данные приведены в  таблице 1.</w:t>
      </w:r>
    </w:p>
    <w:p w:rsidR="00E61E93" w:rsidRDefault="00E61E93" w:rsidP="00E61E93">
      <w:pPr>
        <w:spacing w:before="139" w:after="0" w:line="240" w:lineRule="auto"/>
        <w:ind w:left="1997" w:right="182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1E93" w:rsidRDefault="00E61E93" w:rsidP="00A40F80">
      <w:pPr>
        <w:autoSpaceDE w:val="0"/>
        <w:autoSpaceDN w:val="0"/>
        <w:adjustRightInd w:val="0"/>
        <w:spacing w:before="77" w:after="0" w:line="240" w:lineRule="auto"/>
        <w:ind w:right="127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1E93" w:rsidRDefault="00E61E93" w:rsidP="00A40F80">
      <w:pPr>
        <w:autoSpaceDE w:val="0"/>
        <w:autoSpaceDN w:val="0"/>
        <w:adjustRightInd w:val="0"/>
        <w:spacing w:before="77" w:after="0" w:line="240" w:lineRule="auto"/>
        <w:ind w:right="127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0979" w:rsidRDefault="00BB0979" w:rsidP="00A40F80">
      <w:pPr>
        <w:autoSpaceDE w:val="0"/>
        <w:autoSpaceDN w:val="0"/>
        <w:adjustRightInd w:val="0"/>
        <w:spacing w:before="77" w:after="0" w:line="240" w:lineRule="auto"/>
        <w:ind w:right="127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0979" w:rsidRDefault="00BB0979" w:rsidP="00A40F80">
      <w:pPr>
        <w:autoSpaceDE w:val="0"/>
        <w:autoSpaceDN w:val="0"/>
        <w:adjustRightInd w:val="0"/>
        <w:spacing w:before="77" w:after="0" w:line="240" w:lineRule="auto"/>
        <w:ind w:right="127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F7588" w:rsidRPr="000F7588" w:rsidRDefault="000F7588" w:rsidP="00A40F80">
      <w:pPr>
        <w:autoSpaceDE w:val="0"/>
        <w:autoSpaceDN w:val="0"/>
        <w:adjustRightInd w:val="0"/>
        <w:spacing w:before="77" w:after="0" w:line="240" w:lineRule="auto"/>
        <w:ind w:right="127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Рисунок  </w:t>
      </w:r>
      <w:r w:rsidR="00E61E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Электрическая схема</w:t>
      </w:r>
    </w:p>
    <w:p w:rsidR="00E61E93" w:rsidRDefault="00E61E93" w:rsidP="000F75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88" w:rsidRPr="000F7588" w:rsidRDefault="00E61E93" w:rsidP="000F75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1- Исходные данные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5"/>
        <w:gridCol w:w="1075"/>
      </w:tblGrid>
      <w:tr w:rsidR="000F7588" w:rsidRPr="000F7588" w:rsidTr="00A40F80">
        <w:trPr>
          <w:trHeight w:val="335"/>
        </w:trPr>
        <w:tc>
          <w:tcPr>
            <w:tcW w:w="1075" w:type="dxa"/>
          </w:tcPr>
          <w:p w:rsidR="000F7588" w:rsidRPr="000F7588" w:rsidRDefault="000F7588" w:rsidP="000F75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588">
              <w:rPr>
                <w:sz w:val="26"/>
                <w:szCs w:val="26"/>
                <w:lang w:val="en-US"/>
              </w:rPr>
              <w:t>U</w:t>
            </w:r>
            <w:r w:rsidRPr="000F7588">
              <w:rPr>
                <w:sz w:val="26"/>
                <w:szCs w:val="26"/>
              </w:rPr>
              <w:t>, В</w:t>
            </w:r>
          </w:p>
        </w:tc>
        <w:tc>
          <w:tcPr>
            <w:tcW w:w="1075" w:type="dxa"/>
          </w:tcPr>
          <w:p w:rsidR="000F7588" w:rsidRPr="000F7588" w:rsidRDefault="000F7588" w:rsidP="000F75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588">
              <w:rPr>
                <w:sz w:val="26"/>
                <w:szCs w:val="26"/>
                <w:lang w:val="en-US"/>
              </w:rPr>
              <w:t>R</w:t>
            </w:r>
            <w:r w:rsidRPr="000F7588">
              <w:rPr>
                <w:sz w:val="26"/>
                <w:szCs w:val="26"/>
                <w:vertAlign w:val="subscript"/>
              </w:rPr>
              <w:t>1</w:t>
            </w:r>
            <w:r w:rsidRPr="000F7588">
              <w:rPr>
                <w:sz w:val="26"/>
                <w:szCs w:val="26"/>
              </w:rPr>
              <w:t>, Ом</w:t>
            </w:r>
          </w:p>
        </w:tc>
        <w:tc>
          <w:tcPr>
            <w:tcW w:w="1075" w:type="dxa"/>
          </w:tcPr>
          <w:p w:rsidR="000F7588" w:rsidRPr="000F7588" w:rsidRDefault="000F7588" w:rsidP="000F75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588">
              <w:rPr>
                <w:sz w:val="26"/>
                <w:szCs w:val="26"/>
                <w:lang w:val="en-US"/>
              </w:rPr>
              <w:t>R</w:t>
            </w:r>
            <w:r w:rsidRPr="000F7588">
              <w:rPr>
                <w:sz w:val="26"/>
                <w:szCs w:val="26"/>
                <w:vertAlign w:val="subscript"/>
              </w:rPr>
              <w:t>2</w:t>
            </w:r>
            <w:r w:rsidRPr="000F7588">
              <w:rPr>
                <w:sz w:val="26"/>
                <w:szCs w:val="26"/>
              </w:rPr>
              <w:t>, Ом</w:t>
            </w:r>
          </w:p>
        </w:tc>
        <w:tc>
          <w:tcPr>
            <w:tcW w:w="1075" w:type="dxa"/>
          </w:tcPr>
          <w:p w:rsidR="000F7588" w:rsidRPr="000F7588" w:rsidRDefault="000F7588" w:rsidP="000F75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588">
              <w:rPr>
                <w:sz w:val="26"/>
                <w:szCs w:val="26"/>
                <w:lang w:val="en-US"/>
              </w:rPr>
              <w:t>R</w:t>
            </w:r>
            <w:r w:rsidRPr="000F7588">
              <w:rPr>
                <w:sz w:val="26"/>
                <w:szCs w:val="26"/>
                <w:vertAlign w:val="subscript"/>
              </w:rPr>
              <w:t>3</w:t>
            </w:r>
            <w:r w:rsidRPr="000F7588">
              <w:rPr>
                <w:sz w:val="26"/>
                <w:szCs w:val="26"/>
              </w:rPr>
              <w:t>, Ом</w:t>
            </w:r>
          </w:p>
        </w:tc>
        <w:tc>
          <w:tcPr>
            <w:tcW w:w="1075" w:type="dxa"/>
          </w:tcPr>
          <w:p w:rsidR="000F7588" w:rsidRPr="000F7588" w:rsidRDefault="000F7588" w:rsidP="000F75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588">
              <w:rPr>
                <w:sz w:val="26"/>
                <w:szCs w:val="26"/>
                <w:lang w:val="en-US"/>
              </w:rPr>
              <w:t>R</w:t>
            </w:r>
            <w:r w:rsidRPr="000F7588">
              <w:rPr>
                <w:sz w:val="26"/>
                <w:szCs w:val="26"/>
                <w:vertAlign w:val="subscript"/>
              </w:rPr>
              <w:t>4</w:t>
            </w:r>
            <w:r w:rsidRPr="000F7588">
              <w:rPr>
                <w:sz w:val="26"/>
                <w:szCs w:val="26"/>
              </w:rPr>
              <w:t>, Ом</w:t>
            </w:r>
          </w:p>
        </w:tc>
      </w:tr>
      <w:tr w:rsidR="000F7588" w:rsidRPr="000F7588" w:rsidTr="00A40F80">
        <w:trPr>
          <w:trHeight w:val="351"/>
        </w:trPr>
        <w:tc>
          <w:tcPr>
            <w:tcW w:w="1075" w:type="dxa"/>
          </w:tcPr>
          <w:p w:rsidR="000F7588" w:rsidRPr="000F7588" w:rsidRDefault="000F7588" w:rsidP="000F75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588">
              <w:rPr>
                <w:sz w:val="26"/>
                <w:szCs w:val="26"/>
              </w:rPr>
              <w:t>125</w:t>
            </w:r>
          </w:p>
        </w:tc>
        <w:tc>
          <w:tcPr>
            <w:tcW w:w="1075" w:type="dxa"/>
          </w:tcPr>
          <w:p w:rsidR="000F7588" w:rsidRPr="000F7588" w:rsidRDefault="000F7588" w:rsidP="000F75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588">
              <w:rPr>
                <w:sz w:val="26"/>
                <w:szCs w:val="26"/>
              </w:rPr>
              <w:t>28</w:t>
            </w:r>
          </w:p>
        </w:tc>
        <w:tc>
          <w:tcPr>
            <w:tcW w:w="1075" w:type="dxa"/>
          </w:tcPr>
          <w:p w:rsidR="000F7588" w:rsidRPr="000F7588" w:rsidRDefault="000F7588" w:rsidP="000F75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588">
              <w:rPr>
                <w:sz w:val="26"/>
                <w:szCs w:val="26"/>
              </w:rPr>
              <w:t>60</w:t>
            </w:r>
          </w:p>
        </w:tc>
        <w:tc>
          <w:tcPr>
            <w:tcW w:w="1075" w:type="dxa"/>
          </w:tcPr>
          <w:p w:rsidR="000F7588" w:rsidRPr="000F7588" w:rsidRDefault="000F7588" w:rsidP="000F75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588">
              <w:rPr>
                <w:sz w:val="26"/>
                <w:szCs w:val="26"/>
              </w:rPr>
              <w:t>120</w:t>
            </w:r>
          </w:p>
        </w:tc>
        <w:tc>
          <w:tcPr>
            <w:tcW w:w="1075" w:type="dxa"/>
          </w:tcPr>
          <w:p w:rsidR="000F7588" w:rsidRPr="000F7588" w:rsidRDefault="000F7588" w:rsidP="000F75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588">
              <w:rPr>
                <w:sz w:val="26"/>
                <w:szCs w:val="26"/>
              </w:rPr>
              <w:t>120</w:t>
            </w:r>
          </w:p>
        </w:tc>
      </w:tr>
    </w:tbl>
    <w:p w:rsidR="000F7588" w:rsidRPr="000F7588" w:rsidRDefault="000F7588" w:rsidP="000F75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88" w:rsidRPr="000F7588" w:rsidRDefault="000F7588" w:rsidP="000F75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F7588" w:rsidRPr="000F7588" w:rsidRDefault="000F7588" w:rsidP="000F75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  <w:t>1.   Резисторы  R</w:t>
      </w: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vertAlign w:val="subscript"/>
          <w:lang w:eastAsia="ru-RU"/>
        </w:rPr>
        <w:t>2</w:t>
      </w: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  <w:t xml:space="preserve"> и </w:t>
      </w: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lang w:val="en-US" w:eastAsia="ru-RU"/>
        </w:rPr>
        <w:t>R</w:t>
      </w: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  <w:t xml:space="preserve"> </w:t>
      </w: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vertAlign w:val="subscript"/>
          <w:lang w:eastAsia="ru-RU"/>
        </w:rPr>
        <w:t>3</w:t>
      </w: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  <w:t xml:space="preserve"> соединены  последовательно, поэтому их общее сопротивление:       </w:t>
      </w:r>
    </w:p>
    <w:p w:rsidR="00A40F80" w:rsidRDefault="00A40F80" w:rsidP="000F75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</w:pPr>
    </w:p>
    <w:p w:rsidR="000F7588" w:rsidRPr="000F7588" w:rsidRDefault="00A40F80" w:rsidP="00A40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2,3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=60+120=180 Ом</m:t>
        </m:r>
      </m:oMath>
      <w:r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  <w:t xml:space="preserve">         </w:t>
      </w:r>
    </w:p>
    <w:p w:rsidR="000F7588" w:rsidRPr="000F7588" w:rsidRDefault="000F7588" w:rsidP="000F7588">
      <w:pPr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  <w:t xml:space="preserve">Теперь схема принимает вид, показанный на рисунке  </w:t>
      </w:r>
      <w:r w:rsidR="00E61E93"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  <w:t>4</w:t>
      </w: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  <w:t xml:space="preserve">. </w:t>
      </w:r>
    </w:p>
    <w:p w:rsidR="000F7588" w:rsidRPr="000F7588" w:rsidRDefault="00E61E93" w:rsidP="000F7588">
      <w:pPr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pacing w:val="-20"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76200</wp:posOffset>
            </wp:positionV>
            <wp:extent cx="216217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505" y="21442"/>
                <wp:lineTo x="21505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588" w:rsidRPr="000F7588" w:rsidRDefault="000F7588" w:rsidP="000F7588">
      <w:pPr>
        <w:autoSpaceDE w:val="0"/>
        <w:autoSpaceDN w:val="0"/>
        <w:adjustRightInd w:val="0"/>
        <w:spacing w:before="29" w:after="0" w:line="240" w:lineRule="auto"/>
        <w:rPr>
          <w:rFonts w:ascii="Century Schoolbook" w:eastAsia="Times New Roman" w:hAnsi="Century Schoolbook" w:cs="Century Schoolbook"/>
          <w:sz w:val="26"/>
          <w:szCs w:val="26"/>
          <w:lang w:eastAsia="ru-RU"/>
        </w:rPr>
      </w:pPr>
    </w:p>
    <w:p w:rsidR="00E61E93" w:rsidRDefault="00E61E93" w:rsidP="000F7588">
      <w:pPr>
        <w:autoSpaceDE w:val="0"/>
        <w:autoSpaceDN w:val="0"/>
        <w:adjustRightInd w:val="0"/>
        <w:spacing w:before="29" w:after="0" w:line="240" w:lineRule="auto"/>
        <w:rPr>
          <w:rFonts w:ascii="Century Schoolbook" w:eastAsia="Times New Roman" w:hAnsi="Century Schoolbook" w:cs="Century Schoolbook"/>
          <w:sz w:val="26"/>
          <w:szCs w:val="26"/>
          <w:lang w:eastAsia="ru-RU"/>
        </w:rPr>
      </w:pPr>
    </w:p>
    <w:p w:rsidR="00E61E93" w:rsidRDefault="00E61E93" w:rsidP="000F7588">
      <w:pPr>
        <w:autoSpaceDE w:val="0"/>
        <w:autoSpaceDN w:val="0"/>
        <w:adjustRightInd w:val="0"/>
        <w:spacing w:before="29" w:after="0" w:line="240" w:lineRule="auto"/>
        <w:rPr>
          <w:rFonts w:ascii="Century Schoolbook" w:eastAsia="Times New Roman" w:hAnsi="Century Schoolbook" w:cs="Century Schoolbook"/>
          <w:sz w:val="26"/>
          <w:szCs w:val="26"/>
          <w:lang w:eastAsia="ru-RU"/>
        </w:rPr>
      </w:pPr>
    </w:p>
    <w:p w:rsidR="00BB0979" w:rsidRDefault="00BB0979" w:rsidP="000F7588">
      <w:pPr>
        <w:autoSpaceDE w:val="0"/>
        <w:autoSpaceDN w:val="0"/>
        <w:adjustRightInd w:val="0"/>
        <w:spacing w:before="29" w:after="0" w:line="240" w:lineRule="auto"/>
        <w:rPr>
          <w:rFonts w:ascii="Century Schoolbook" w:eastAsia="Times New Roman" w:hAnsi="Century Schoolbook" w:cs="Century Schoolbook"/>
          <w:sz w:val="26"/>
          <w:szCs w:val="26"/>
          <w:lang w:eastAsia="ru-RU"/>
        </w:rPr>
      </w:pPr>
    </w:p>
    <w:p w:rsidR="00BB0979" w:rsidRDefault="00BB0979" w:rsidP="000F7588">
      <w:pPr>
        <w:autoSpaceDE w:val="0"/>
        <w:autoSpaceDN w:val="0"/>
        <w:adjustRightInd w:val="0"/>
        <w:spacing w:before="29" w:after="0" w:line="240" w:lineRule="auto"/>
        <w:rPr>
          <w:rFonts w:ascii="Century Schoolbook" w:eastAsia="Times New Roman" w:hAnsi="Century Schoolbook" w:cs="Century Schoolbook"/>
          <w:sz w:val="26"/>
          <w:szCs w:val="26"/>
          <w:lang w:eastAsia="ru-RU"/>
        </w:rPr>
      </w:pPr>
    </w:p>
    <w:p w:rsidR="00BB0979" w:rsidRDefault="00BB0979" w:rsidP="00BB0979">
      <w:pPr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88" w:rsidRPr="000F7588" w:rsidRDefault="000F7588" w:rsidP="00BB0979">
      <w:pPr>
        <w:autoSpaceDE w:val="0"/>
        <w:autoSpaceDN w:val="0"/>
        <w:adjustRightInd w:val="0"/>
        <w:spacing w:before="29" w:after="0" w:line="240" w:lineRule="auto"/>
        <w:jc w:val="center"/>
        <w:rPr>
          <w:rFonts w:ascii="Century Schoolbook" w:eastAsia="Times New Roman" w:hAnsi="Century Schoolbook" w:cs="Century Schoolbook"/>
          <w:bCs/>
          <w:spacing w:val="-20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Рисунок </w:t>
      </w:r>
      <w:r w:rsidR="00E61E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F75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Электрическая схема</w:t>
      </w:r>
    </w:p>
    <w:p w:rsidR="000F7588" w:rsidRPr="000F7588" w:rsidRDefault="000F7588" w:rsidP="000F7588">
      <w:pPr>
        <w:autoSpaceDE w:val="0"/>
        <w:autoSpaceDN w:val="0"/>
        <w:adjustRightInd w:val="0"/>
        <w:spacing w:before="58" w:after="0" w:line="240" w:lineRule="auto"/>
        <w:ind w:left="39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  <w:t xml:space="preserve">2.  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Резисторы 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</w:t>
      </w:r>
      <w:r w:rsidRPr="000F7588">
        <w:rPr>
          <w:rFonts w:ascii="Century Schoolbook" w:eastAsia="Times New Roman" w:hAnsi="Century Schoolbook" w:cs="Century Schoolbook"/>
          <w:sz w:val="26"/>
          <w:szCs w:val="26"/>
          <w:vertAlign w:val="subscript"/>
          <w:lang w:eastAsia="ru-RU"/>
        </w:rPr>
        <w:t>23</w:t>
      </w:r>
      <w:r w:rsidRPr="000F7588">
        <w:rPr>
          <w:rFonts w:ascii="Century Schoolbook" w:eastAsia="Times New Roman" w:hAnsi="Century Schoolbook" w:cs="Century Schoolbook"/>
          <w:sz w:val="26"/>
          <w:szCs w:val="26"/>
          <w:lang w:eastAsia="ru-RU"/>
        </w:rPr>
        <w:t xml:space="preserve"> 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  <w:t>4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соединены  параллельно, эквивалентное сопротивление цепи</w:t>
      </w:r>
    </w:p>
    <w:p w:rsidR="000F7588" w:rsidRPr="00E61E93" w:rsidRDefault="00E61E93" w:rsidP="00E61E93">
      <w:pPr>
        <w:autoSpaceDE w:val="0"/>
        <w:autoSpaceDN w:val="0"/>
        <w:adjustRightInd w:val="0"/>
        <w:spacing w:before="58" w:after="0" w:line="240" w:lineRule="auto"/>
        <w:jc w:val="center"/>
        <w:rPr>
          <w:rFonts w:ascii="Century Schoolbook" w:eastAsia="Times New Roman" w:hAnsi="Century Schoolbook" w:cs="Century Schoolbook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2-4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2,3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2,3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180∙120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180+120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=72 Ом</m:t>
        </m:r>
      </m:oMath>
      <w:r w:rsidR="000F7588" w:rsidRPr="00E61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</w:p>
    <w:p w:rsidR="00E61E93" w:rsidRPr="000F7588" w:rsidRDefault="00E61E93" w:rsidP="00E61E93">
      <w:pPr>
        <w:autoSpaceDE w:val="0"/>
        <w:autoSpaceDN w:val="0"/>
        <w:adjustRightInd w:val="0"/>
        <w:spacing w:before="58" w:after="0" w:line="240" w:lineRule="auto"/>
        <w:jc w:val="center"/>
        <w:rPr>
          <w:rFonts w:ascii="Century Schoolbook" w:eastAsia="Times New Roman" w:hAnsi="Century Schoolbook" w:cs="Century Schoolbook"/>
          <w:sz w:val="26"/>
          <w:szCs w:val="26"/>
          <w:lang w:eastAsia="ru-RU"/>
        </w:rPr>
      </w:pPr>
    </w:p>
    <w:p w:rsidR="000F7588" w:rsidRPr="000F7588" w:rsidRDefault="000F7588" w:rsidP="000F7588">
      <w:pPr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Соответствующая схема приведена на рисунке </w:t>
      </w:r>
      <w:r w:rsidR="00E61E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0F7588" w:rsidRPr="000F7588" w:rsidRDefault="003F683F" w:rsidP="000F7588">
      <w:pPr>
        <w:tabs>
          <w:tab w:val="left" w:pos="1875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15335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466" y="20945"/>
                <wp:lineTo x="2146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588" w:rsidRPr="000F7588" w:rsidRDefault="000F7588" w:rsidP="000F7588">
      <w:pPr>
        <w:tabs>
          <w:tab w:val="left" w:pos="1875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Рисунок </w:t>
      </w:r>
      <w:r w:rsidR="003F683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F75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Электрическая схема</w:t>
      </w:r>
    </w:p>
    <w:p w:rsidR="000F7588" w:rsidRPr="000F7588" w:rsidRDefault="000F7588" w:rsidP="000F7588">
      <w:pPr>
        <w:tabs>
          <w:tab w:val="left" w:pos="1875"/>
        </w:tabs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588" w:rsidRPr="000F7588" w:rsidRDefault="000F7588" w:rsidP="000F7588">
      <w:pPr>
        <w:tabs>
          <w:tab w:val="left" w:pos="1875"/>
        </w:tabs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588" w:rsidRPr="000F7588" w:rsidRDefault="000F7588" w:rsidP="000F7588">
      <w:pPr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  <w:t xml:space="preserve">На этой схеме резисторы </w:t>
      </w:r>
      <w:r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F75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0F758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2-4</w:t>
      </w:r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588">
        <w:rPr>
          <w:rFonts w:ascii="Times New Roman" w:eastAsia="Times New Roman" w:hAnsi="Times New Roman" w:cs="Times New Roman"/>
          <w:bCs/>
          <w:spacing w:val="-20"/>
          <w:sz w:val="26"/>
          <w:szCs w:val="26"/>
          <w:lang w:eastAsia="ru-RU"/>
        </w:rPr>
        <w:t>соединены друг с другом последовательно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 их  общее сопротивление</w:t>
      </w:r>
    </w:p>
    <w:p w:rsidR="000F7588" w:rsidRPr="000F7588" w:rsidRDefault="000F7588" w:rsidP="000F7588">
      <w:pPr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  <w:t>экв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= 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  <w:t>1</w:t>
      </w:r>
      <w:r w:rsidRPr="000F75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+ 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  <w:t>2-4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= 28 + 72 = 100 Ом. </w:t>
      </w:r>
    </w:p>
    <w:p w:rsidR="000F7588" w:rsidRPr="000F7588" w:rsidRDefault="000F7588" w:rsidP="000F7588">
      <w:pPr>
        <w:autoSpaceDE w:val="0"/>
        <w:autoSpaceDN w:val="0"/>
        <w:adjustRightInd w:val="0"/>
        <w:spacing w:before="58" w:after="0" w:line="240" w:lineRule="auto"/>
        <w:ind w:left="39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Теперь схема цепи примет вид, приведенный на рисунке </w:t>
      </w:r>
      <w:r w:rsidR="003F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F7588" w:rsidRPr="000F7588" w:rsidRDefault="003F683F" w:rsidP="000F7588">
      <w:pPr>
        <w:autoSpaceDE w:val="0"/>
        <w:autoSpaceDN w:val="0"/>
        <w:adjustRightInd w:val="0"/>
        <w:spacing w:before="24" w:after="0" w:line="240" w:lineRule="auto"/>
        <w:jc w:val="both"/>
        <w:rPr>
          <w:rFonts w:ascii="Trebuchet MS" w:eastAsia="Times New Roman" w:hAnsi="Trebuchet MS" w:cs="Trebuchet MS"/>
          <w:spacing w:val="-10"/>
          <w:sz w:val="26"/>
          <w:szCs w:val="26"/>
          <w:lang w:eastAsia="ru-RU"/>
        </w:rPr>
      </w:pPr>
      <w:r>
        <w:rPr>
          <w:rFonts w:ascii="Trebuchet MS" w:eastAsia="Times New Roman" w:hAnsi="Trebuchet MS" w:cs="Trebuchet MS"/>
          <w:noProof/>
          <w:spacing w:val="-10"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17780</wp:posOffset>
            </wp:positionV>
            <wp:extent cx="8096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346" y="20855"/>
                <wp:lineTo x="21346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83F" w:rsidRDefault="000F7588" w:rsidP="000F7588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588" w:rsidRPr="000F7588" w:rsidRDefault="000F7588" w:rsidP="000F7588">
      <w:pPr>
        <w:autoSpaceDE w:val="0"/>
        <w:autoSpaceDN w:val="0"/>
        <w:adjustRightInd w:val="0"/>
        <w:spacing w:before="58" w:after="0" w:line="240" w:lineRule="auto"/>
        <w:jc w:val="both"/>
        <w:rPr>
          <w:rFonts w:ascii="Century Schoolbook" w:eastAsia="Times New Roman" w:hAnsi="Century Schoolbook" w:cs="Century Schoolbook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Рисунок  </w:t>
      </w:r>
      <w:r w:rsidR="003F683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F75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Электрическая схема</w:t>
      </w:r>
      <w:r w:rsidRPr="000F7588">
        <w:rPr>
          <w:rFonts w:ascii="Century Schoolbook" w:eastAsia="Times New Roman" w:hAnsi="Century Schoolbook" w:cs="Century Schoolbook"/>
          <w:noProof/>
          <w:sz w:val="26"/>
          <w:szCs w:val="26"/>
          <w:lang w:eastAsia="ru-RU"/>
        </w:rPr>
        <w:t xml:space="preserve"> </w:t>
      </w:r>
    </w:p>
    <w:p w:rsidR="000F7588" w:rsidRPr="000F7588" w:rsidRDefault="000F7588" w:rsidP="000F7588">
      <w:pPr>
        <w:autoSpaceDE w:val="0"/>
        <w:autoSpaceDN w:val="0"/>
        <w:adjustRightInd w:val="0"/>
        <w:spacing w:before="58" w:after="0" w:line="240" w:lineRule="auto"/>
        <w:jc w:val="both"/>
        <w:rPr>
          <w:rFonts w:ascii="Century Schoolbook" w:eastAsia="Times New Roman" w:hAnsi="Century Schoolbook" w:cs="Century Schoolbook"/>
          <w:sz w:val="26"/>
          <w:szCs w:val="26"/>
          <w:lang w:eastAsia="ru-RU"/>
        </w:rPr>
      </w:pPr>
    </w:p>
    <w:p w:rsidR="003F683F" w:rsidRDefault="000F7588" w:rsidP="000F7588">
      <w:pPr>
        <w:autoSpaceDE w:val="0"/>
        <w:autoSpaceDN w:val="0"/>
        <w:adjustRightInd w:val="0"/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Для схемы, изображенной на рисунке </w:t>
      </w:r>
      <w:r w:rsidR="003F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нетрудно найти ток, потребляемый цепью, который одновременно является током неразветвленной части цепи. На основании закона Ома</w:t>
      </w:r>
      <w:r w:rsidR="003F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0F7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5" o:title=""/>
          </v:shape>
          <o:OLEObject Type="Embed" ProgID="Equation.3" ShapeID="_x0000_i1025" DrawAspect="Content" ObjectID="_1648852901" r:id="rId16"/>
        </w:object>
      </w:r>
      <w:r w:rsidR="003F6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F7588" w:rsidRPr="003F683F" w:rsidRDefault="003F683F" w:rsidP="000F7588">
      <w:pPr>
        <w:autoSpaceDE w:val="0"/>
        <w:autoSpaceDN w:val="0"/>
        <w:adjustRightInd w:val="0"/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>I=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экв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125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100</m:t>
              </m:r>
            </m:den>
          </m:f>
          <m:r>
            <w:rPr>
              <w:rFonts w:ascii="Cambria Math" w:eastAsia="Calibri" w:hAnsi="Cambria Math" w:cs="Times New Roman"/>
              <w:sz w:val="26"/>
              <w:szCs w:val="26"/>
            </w:rPr>
            <m:t>=1,25 А</m:t>
          </m:r>
        </m:oMath>
      </m:oMathPara>
    </w:p>
    <w:p w:rsidR="003F683F" w:rsidRPr="000F7588" w:rsidRDefault="003F683F" w:rsidP="000F7588">
      <w:pPr>
        <w:autoSpaceDE w:val="0"/>
        <w:autoSpaceDN w:val="0"/>
        <w:adjustRightInd w:val="0"/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0F7588" w:rsidRDefault="000F7588" w:rsidP="000F7588">
      <w:pPr>
        <w:autoSpaceDE w:val="0"/>
        <w:autoSpaceDN w:val="0"/>
        <w:adjustRightInd w:val="0"/>
        <w:spacing w:after="0" w:line="240" w:lineRule="auto"/>
        <w:ind w:firstLine="363"/>
        <w:jc w:val="both"/>
        <w:outlineLvl w:val="0"/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>5.  Переходя от схемы к схеме в обратном порядке, найдем остальные токи. Резисторы R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vertAlign w:val="subscript"/>
          <w:lang w:eastAsia="ru-RU"/>
        </w:rPr>
        <w:t>2-4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и 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val="en-US" w:eastAsia="ru-RU"/>
        </w:rPr>
        <w:t>R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vertAlign w:val="subscript"/>
          <w:lang w:eastAsia="ru-RU"/>
        </w:rPr>
        <w:t>1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включены последовательно. На основании первого свойства этого вида соединения следует, что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-4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=1,25 А</m:t>
        </m:r>
      </m:oMath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>Применяя закон Ома, находим напряжения на данных элементах цепи:</w:t>
      </w:r>
    </w:p>
    <w:p w:rsidR="00C01DB7" w:rsidRDefault="00C01DB7" w:rsidP="000F7588">
      <w:pPr>
        <w:autoSpaceDE w:val="0"/>
        <w:autoSpaceDN w:val="0"/>
        <w:adjustRightInd w:val="0"/>
        <w:spacing w:after="0" w:line="240" w:lineRule="auto"/>
        <w:ind w:firstLine="363"/>
        <w:jc w:val="both"/>
        <w:outlineLvl w:val="0"/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</w:pPr>
    </w:p>
    <w:p w:rsidR="00C01DB7" w:rsidRPr="004B5B98" w:rsidRDefault="00C01DB7" w:rsidP="00C01DB7">
      <w:pPr>
        <w:pStyle w:val="a7"/>
        <w:spacing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∙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=1,25∙28=35 В</m:t>
        </m:r>
      </m:oMath>
      <w:r w:rsidRPr="00C01DB7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2-4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2-4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∙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2-4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r>
          <w:rPr>
            <w:rFonts w:ascii="Cambria Math" w:eastAsia="Calibri" w:hAnsi="Cambria Math" w:cs="Times New Roman"/>
            <w:sz w:val="26"/>
            <w:szCs w:val="26"/>
          </w:rPr>
          <m:t>1,25∙72=90 В</m:t>
        </m:r>
      </m:oMath>
    </w:p>
    <w:p w:rsidR="00C01DB7" w:rsidRPr="00C01DB7" w:rsidRDefault="00C01DB7" w:rsidP="00C01DB7">
      <w:pPr>
        <w:pStyle w:val="a7"/>
        <w:spacing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7588" w:rsidRPr="000F7588" w:rsidRDefault="000F7588" w:rsidP="000F7588">
      <w:pPr>
        <w:autoSpaceDE w:val="0"/>
        <w:autoSpaceDN w:val="0"/>
        <w:adjustRightInd w:val="0"/>
        <w:spacing w:before="235" w:after="0" w:line="240" w:lineRule="auto"/>
        <w:ind w:firstLine="720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>Так как схема, изображенная на рисунке 2</w:t>
      </w:r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>представляет параллельное соединение резисторов R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vertAlign w:val="subscript"/>
          <w:lang w:eastAsia="ru-RU"/>
        </w:rPr>
        <w:t>23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и 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val="en-US" w:eastAsia="ru-RU"/>
        </w:rPr>
        <w:t>R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vertAlign w:val="subscript"/>
          <w:lang w:eastAsia="ru-RU"/>
        </w:rPr>
        <w:t>4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, то на основании первого свойства этого вида соединения </w:t>
      </w:r>
      <w:r w:rsidRPr="000F75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следует, что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,3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2-4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=90 В</m:t>
        </m:r>
      </m:oMath>
      <w:r w:rsidRPr="000F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F7588" w:rsidRDefault="000F7588" w:rsidP="000F7588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Используя закон Ома, найдем токи на участках  </w:t>
      </w:r>
    </w:p>
    <w:p w:rsidR="00C01DB7" w:rsidRPr="00C01DB7" w:rsidRDefault="00C01DB7" w:rsidP="00C01DB7">
      <w:pPr>
        <w:pStyle w:val="a7"/>
        <w:spacing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2</m:t>
              </m:r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,3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,3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,3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90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180</m:t>
              </m:r>
            </m:den>
          </m:f>
          <m:r>
            <w:rPr>
              <w:rFonts w:ascii="Cambria Math" w:eastAsia="Calibri" w:hAnsi="Cambria Math" w:cs="Times New Roman"/>
              <w:sz w:val="26"/>
              <w:szCs w:val="26"/>
            </w:rPr>
            <m:t xml:space="preserve">=0,5 А    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4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90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120</m:t>
              </m:r>
            </m:den>
          </m:f>
          <m:r>
            <w:rPr>
              <w:rFonts w:ascii="Cambria Math" w:eastAsia="Calibri" w:hAnsi="Cambria Math" w:cs="Times New Roman"/>
              <w:sz w:val="26"/>
              <w:szCs w:val="26"/>
            </w:rPr>
            <m:t>=0,75 А</m:t>
          </m:r>
        </m:oMath>
      </m:oMathPara>
    </w:p>
    <w:p w:rsidR="00C01DB7" w:rsidRDefault="00C01DB7" w:rsidP="000F7588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</w:pPr>
    </w:p>
    <w:p w:rsidR="00C01DB7" w:rsidRDefault="000F7588" w:rsidP="000F7588">
      <w:pPr>
        <w:autoSpaceDE w:val="0"/>
        <w:autoSpaceDN w:val="0"/>
        <w:adjustRightInd w:val="0"/>
        <w:spacing w:before="34" w:after="0" w:line="240" w:lineRule="auto"/>
        <w:ind w:firstLine="509"/>
        <w:jc w:val="both"/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По ходу решения задачи можно проверять правильность ее решения. </w:t>
      </w:r>
      <w:r w:rsidRPr="000F758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Так, на 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основании третьего свойства последовательного соединения следует, что </w:t>
      </w:r>
      <w:r w:rsidR="00C01DB7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   </w:t>
      </w:r>
    </w:p>
    <w:p w:rsidR="000F7588" w:rsidRPr="00C01DB7" w:rsidRDefault="00C01DB7" w:rsidP="00F4589B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i/>
          <w:spacing w:val="10"/>
          <w:sz w:val="26"/>
          <w:szCs w:val="26"/>
          <w:lang w:eastAsia="ru-RU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U</m:t>
        </m:r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6"/>
                <w:szCs w:val="26"/>
              </w:rPr>
              <m:t>+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-4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r>
          <w:rPr>
            <w:rFonts w:ascii="Cambria Math" w:eastAsia="Calibri" w:hAnsi="Cambria Math" w:cs="Times New Roman"/>
            <w:sz w:val="26"/>
            <w:szCs w:val="26"/>
          </w:rPr>
          <m:t>35+</m:t>
        </m:r>
        <m:r>
          <w:rPr>
            <w:rFonts w:ascii="Cambria Math" w:eastAsia="Calibri" w:hAnsi="Cambria Math" w:cs="Times New Roman"/>
            <w:sz w:val="26"/>
            <w:szCs w:val="26"/>
          </w:rPr>
          <m:t>90</m:t>
        </m:r>
        <m:r>
          <w:rPr>
            <w:rFonts w:ascii="Cambria Math" w:eastAsia="Calibri" w:hAnsi="Cambria Math" w:cs="Times New Roman"/>
            <w:sz w:val="26"/>
            <w:szCs w:val="26"/>
          </w:rPr>
          <m:t>=125 B</m:t>
        </m:r>
      </m:oMath>
      <w:r w:rsidR="000F7588"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, что соответствует заданному напряжению. </w:t>
      </w:r>
    </w:p>
    <w:p w:rsidR="00641075" w:rsidRDefault="000F7588" w:rsidP="000F7588">
      <w:pPr>
        <w:tabs>
          <w:tab w:val="left" w:pos="1875"/>
        </w:tabs>
        <w:spacing w:after="0" w:line="240" w:lineRule="auto"/>
        <w:ind w:right="21" w:firstLine="360"/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</w:pPr>
      <w:r w:rsidRPr="00C01DB7">
        <w:rPr>
          <w:rFonts w:ascii="Times New Roman" w:eastAsia="Times New Roman" w:hAnsi="Times New Roman" w:cs="Times New Roman"/>
          <w:iCs/>
          <w:spacing w:val="-10"/>
          <w:sz w:val="26"/>
          <w:szCs w:val="26"/>
          <w:lang w:eastAsia="ru-RU"/>
        </w:rPr>
        <w:t>6 .</w:t>
      </w:r>
      <w:r w:rsidRPr="000F7588">
        <w:rPr>
          <w:rFonts w:ascii="Times New Roman" w:eastAsia="Times New Roman" w:hAnsi="Times New Roman" w:cs="Times New Roman"/>
          <w:i/>
          <w:iCs/>
          <w:spacing w:val="-10"/>
          <w:sz w:val="26"/>
          <w:szCs w:val="26"/>
          <w:lang w:eastAsia="ru-RU"/>
        </w:rPr>
        <w:t xml:space="preserve"> 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Резисторы 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val="en-US" w:eastAsia="ru-RU"/>
        </w:rPr>
        <w:t>R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vertAlign w:val="subscript"/>
          <w:lang w:eastAsia="ru-RU"/>
        </w:rPr>
        <w:t>2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и 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val="en-US" w:eastAsia="ru-RU"/>
        </w:rPr>
        <w:t>R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vertAlign w:val="subscript"/>
          <w:lang w:eastAsia="ru-RU"/>
        </w:rPr>
        <w:t>3</w:t>
      </w:r>
      <w:r w:rsidRPr="000F7588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включены последовательно, поэтому </w:t>
      </w:r>
      <w:r w:rsidR="0001112D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2,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=0,5 А</m:t>
        </m:r>
      </m:oMath>
      <w:r w:rsidR="0001112D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</w:p>
    <w:p w:rsidR="00641075" w:rsidRPr="00641075" w:rsidRDefault="00641075" w:rsidP="00641075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>и</w:t>
      </w:r>
      <w:r w:rsidRPr="00641075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∙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r>
          <w:rPr>
            <w:rFonts w:ascii="Cambria Math" w:eastAsia="Calibri" w:hAnsi="Cambria Math" w:cs="Times New Roman"/>
            <w:sz w:val="26"/>
            <w:szCs w:val="26"/>
          </w:rPr>
          <m:t>0,</m:t>
        </m:r>
        <m:r>
          <w:rPr>
            <w:rFonts w:ascii="Cambria Math" w:eastAsia="Calibri" w:hAnsi="Cambria Math" w:cs="Times New Roman"/>
            <w:sz w:val="26"/>
            <w:szCs w:val="26"/>
          </w:rPr>
          <m:t>5∙</m:t>
        </m:r>
        <m:r>
          <w:rPr>
            <w:rFonts w:ascii="Cambria Math" w:eastAsia="Calibri" w:hAnsi="Cambria Math" w:cs="Times New Roman"/>
            <w:sz w:val="26"/>
            <w:szCs w:val="26"/>
          </w:rPr>
          <m:t>60</m:t>
        </m:r>
        <m:r>
          <w:rPr>
            <w:rFonts w:ascii="Cambria Math" w:eastAsia="Calibri" w:hAnsi="Cambria Math" w:cs="Times New Roman"/>
            <w:sz w:val="26"/>
            <w:szCs w:val="26"/>
          </w:rPr>
          <m:t>=3</m:t>
        </m:r>
        <m:r>
          <w:rPr>
            <w:rFonts w:ascii="Cambria Math" w:eastAsia="Calibri" w:hAnsi="Cambria Math" w:cs="Times New Roman"/>
            <w:sz w:val="26"/>
            <w:szCs w:val="26"/>
          </w:rPr>
          <m:t>0</m:t>
        </m:r>
        <m:r>
          <w:rPr>
            <w:rFonts w:ascii="Cambria Math" w:eastAsia="Calibri" w:hAnsi="Cambria Math" w:cs="Times New Roman"/>
            <w:sz w:val="26"/>
            <w:szCs w:val="26"/>
          </w:rPr>
          <m:t xml:space="preserve"> В</m:t>
        </m:r>
      </m:oMath>
      <w:r w:rsidRPr="00641075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∙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r>
          <w:rPr>
            <w:rFonts w:ascii="Cambria Math" w:eastAsia="Calibri" w:hAnsi="Cambria Math" w:cs="Times New Roman"/>
            <w:sz w:val="26"/>
            <w:szCs w:val="26"/>
          </w:rPr>
          <m:t>0,</m:t>
        </m:r>
        <m:r>
          <w:rPr>
            <w:rFonts w:ascii="Cambria Math" w:eastAsia="Calibri" w:hAnsi="Cambria Math" w:cs="Times New Roman"/>
            <w:sz w:val="26"/>
            <w:szCs w:val="26"/>
          </w:rPr>
          <m:t>5∙</m:t>
        </m:r>
        <m:r>
          <w:rPr>
            <w:rFonts w:ascii="Cambria Math" w:eastAsia="Calibri" w:hAnsi="Cambria Math" w:cs="Times New Roman"/>
            <w:sz w:val="26"/>
            <w:szCs w:val="26"/>
          </w:rPr>
          <m:t>120</m:t>
        </m:r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r>
          <w:rPr>
            <w:rFonts w:ascii="Cambria Math" w:eastAsia="Calibri" w:hAnsi="Cambria Math" w:cs="Times New Roman"/>
            <w:sz w:val="26"/>
            <w:szCs w:val="26"/>
          </w:rPr>
          <m:t>6</m:t>
        </m:r>
        <m:r>
          <w:rPr>
            <w:rFonts w:ascii="Cambria Math" w:eastAsia="Calibri" w:hAnsi="Cambria Math" w:cs="Times New Roman"/>
            <w:sz w:val="26"/>
            <w:szCs w:val="26"/>
          </w:rPr>
          <m:t>0 В</m:t>
        </m:r>
      </m:oMath>
    </w:p>
    <w:p w:rsidR="00641075" w:rsidRDefault="00641075" w:rsidP="00641075">
      <w:pPr>
        <w:tabs>
          <w:tab w:val="left" w:pos="1875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</w:pPr>
    </w:p>
    <w:p w:rsidR="00A1764A" w:rsidRPr="004B5B98" w:rsidRDefault="000F7588" w:rsidP="00A1764A">
      <w:pPr>
        <w:pStyle w:val="a7"/>
        <w:spacing w:before="6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58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7.  Мощность, потребляемая цепью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P=U∙I</m:t>
        </m:r>
        <m:r>
          <w:rPr>
            <w:rFonts w:ascii="Cambria Math" w:eastAsia="Calibri" w:hAnsi="Cambria Math" w:cs="Times New Roman"/>
            <w:sz w:val="26"/>
            <w:szCs w:val="26"/>
          </w:rPr>
          <m:t>=125∙1,25=156,25 Вт</m:t>
        </m:r>
      </m:oMath>
    </w:p>
    <w:p w:rsidR="000F7588" w:rsidRDefault="000F7588" w:rsidP="00A1764A">
      <w:pPr>
        <w:autoSpaceDE w:val="0"/>
        <w:autoSpaceDN w:val="0"/>
        <w:adjustRightInd w:val="0"/>
        <w:spacing w:after="0" w:line="240" w:lineRule="auto"/>
        <w:ind w:right="1267" w:firstLine="284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0F758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Мощности, потребляемые каждым резистором:</w:t>
      </w:r>
    </w:p>
    <w:p w:rsidR="00A1764A" w:rsidRPr="00A1764A" w:rsidRDefault="00A1764A" w:rsidP="00A1764A">
      <w:pPr>
        <w:autoSpaceDE w:val="0"/>
        <w:autoSpaceDN w:val="0"/>
        <w:adjustRightInd w:val="0"/>
        <w:spacing w:after="0" w:line="240" w:lineRule="auto"/>
        <w:ind w:right="1267" w:firstLine="284"/>
        <w:rPr>
          <w:rFonts w:ascii="Times New Roman" w:eastAsia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U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3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5∙1,25=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43,7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5 Вт</m:t>
          </m:r>
        </m:oMath>
      </m:oMathPara>
    </w:p>
    <w:p w:rsidR="00A1764A" w:rsidRDefault="00A1764A" w:rsidP="00A1764A">
      <w:pPr>
        <w:autoSpaceDE w:val="0"/>
        <w:autoSpaceDN w:val="0"/>
        <w:adjustRightInd w:val="0"/>
        <w:spacing w:after="0" w:line="240" w:lineRule="auto"/>
        <w:ind w:right="1267" w:firstLine="284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U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=3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0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∙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0,5=1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5 Вт</m:t>
          </m:r>
        </m:oMath>
      </m:oMathPara>
    </w:p>
    <w:p w:rsidR="00A1764A" w:rsidRDefault="00A1764A" w:rsidP="00A1764A">
      <w:pPr>
        <w:autoSpaceDE w:val="0"/>
        <w:autoSpaceDN w:val="0"/>
        <w:adjustRightInd w:val="0"/>
        <w:spacing w:after="0" w:line="240" w:lineRule="auto"/>
        <w:ind w:right="1267" w:firstLine="284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U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60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∙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0,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5=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30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 xml:space="preserve"> Вт</m:t>
          </m:r>
        </m:oMath>
      </m:oMathPara>
    </w:p>
    <w:p w:rsidR="00A1764A" w:rsidRDefault="00A1764A" w:rsidP="00A1764A">
      <w:pPr>
        <w:autoSpaceDE w:val="0"/>
        <w:autoSpaceDN w:val="0"/>
        <w:adjustRightInd w:val="0"/>
        <w:spacing w:after="0" w:line="240" w:lineRule="auto"/>
        <w:ind w:right="1267" w:firstLine="284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U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4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90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∙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0,7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5=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67,5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 xml:space="preserve"> Вт</m:t>
          </m:r>
        </m:oMath>
      </m:oMathPara>
    </w:p>
    <w:p w:rsidR="00A1764A" w:rsidRDefault="00A1764A" w:rsidP="00A1764A">
      <w:pPr>
        <w:autoSpaceDE w:val="0"/>
        <w:autoSpaceDN w:val="0"/>
        <w:adjustRightInd w:val="0"/>
        <w:spacing w:after="0" w:line="240" w:lineRule="auto"/>
        <w:ind w:right="1267" w:firstLine="284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DA566E" w:rsidRDefault="00BB0979" w:rsidP="00BB09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8 </w:t>
      </w:r>
      <w:r w:rsidR="000F7588" w:rsidRPr="000F758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Проверим решение задачи на основании баланса мощностей, а это значит,</w:t>
      </w:r>
      <w:r w:rsidR="00DA566E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ч</w:t>
      </w:r>
      <w:r w:rsidR="000F7588" w:rsidRPr="000F758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то</w:t>
      </w:r>
    </w:p>
    <w:p w:rsidR="000F7588" w:rsidRPr="00DA566E" w:rsidRDefault="00A1764A" w:rsidP="00DA5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10"/>
          <w:sz w:val="26"/>
          <w:szCs w:val="2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P=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0"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0"/>
                  <w:sz w:val="26"/>
                  <w:szCs w:val="26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pacing w:val="-10"/>
                  <w:sz w:val="26"/>
                  <w:szCs w:val="26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0"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0"/>
                  <w:sz w:val="26"/>
                  <w:szCs w:val="26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pacing w:val="-10"/>
                  <w:sz w:val="26"/>
                  <w:szCs w:val="26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0"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0"/>
                  <w:sz w:val="26"/>
                  <w:szCs w:val="26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pacing w:val="-10"/>
                  <w:sz w:val="26"/>
                  <w:szCs w:val="26"/>
                  <w:lang w:eastAsia="ru-RU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10"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10"/>
                  <w:sz w:val="26"/>
                  <w:szCs w:val="26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pacing w:val="-10"/>
                  <w:sz w:val="26"/>
                  <w:szCs w:val="26"/>
                  <w:lang w:eastAsia="ru-RU"/>
                </w:rPr>
                <m:t>4</m:t>
              </m:r>
            </m:sub>
          </m:sSub>
        </m:oMath>
      </m:oMathPara>
    </w:p>
    <w:p w:rsidR="00BB0979" w:rsidRDefault="00BB0979" w:rsidP="000F7588">
      <w:p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i/>
          <w:spacing w:val="-10"/>
          <w:sz w:val="26"/>
          <w:szCs w:val="26"/>
          <w:lang w:eastAsia="ru-RU"/>
        </w:rPr>
      </w:pPr>
    </w:p>
    <w:p w:rsidR="00DA566E" w:rsidRDefault="00DA566E" w:rsidP="000F7588">
      <w:p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156,25</m:t>
          </m:r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43,75</m:t>
          </m:r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+</m:t>
          </m:r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15</m:t>
          </m:r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+</m:t>
          </m:r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30</m:t>
          </m:r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+</m:t>
          </m:r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67,5</m:t>
          </m:r>
        </m:oMath>
      </m:oMathPara>
    </w:p>
    <w:p w:rsidR="00DA566E" w:rsidRDefault="00DA566E" w:rsidP="000F7588">
      <w:pPr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156,25</m:t>
          </m:r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 xml:space="preserve"> Вт</m:t>
          </m:r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pacing w:val="-10"/>
              <w:sz w:val="26"/>
              <w:szCs w:val="26"/>
              <w:lang w:eastAsia="ru-RU"/>
            </w:rPr>
            <m:t>156,25 Вт</m:t>
          </m:r>
        </m:oMath>
      </m:oMathPara>
    </w:p>
    <w:p w:rsidR="000F7588" w:rsidRPr="000F7588" w:rsidRDefault="000F7588" w:rsidP="00BB0979">
      <w:pPr>
        <w:autoSpaceDE w:val="0"/>
        <w:autoSpaceDN w:val="0"/>
        <w:adjustRightInd w:val="0"/>
        <w:spacing w:before="221"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BB0979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/>
        </w:rPr>
        <w:t>Вывод</w:t>
      </w:r>
      <w:r w:rsidR="00BB0979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/>
        </w:rPr>
        <w:t xml:space="preserve">: </w:t>
      </w:r>
      <w:r w:rsidRPr="000F758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Определение мощности цепей на основании баланса мощностей подтверждает значение мощности, полученной по формуле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P=U∙I</m:t>
        </m:r>
      </m:oMath>
      <w:r w:rsidRPr="000F758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.  Значит, задача решена правильно.</w:t>
      </w:r>
    </w:p>
    <w:p w:rsidR="00BB0979" w:rsidRDefault="00BB0979" w:rsidP="00BB097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979" w:rsidRPr="00BB0979" w:rsidRDefault="00BB0979" w:rsidP="00BB0979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0979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Задание 2 </w:t>
      </w:r>
      <w:r w:rsidRPr="00BB0979">
        <w:rPr>
          <w:rFonts w:ascii="Times New Roman" w:hAnsi="Times New Roman" w:cs="Times New Roman"/>
          <w:i/>
          <w:sz w:val="26"/>
          <w:szCs w:val="26"/>
          <w:highlight w:val="yellow"/>
        </w:rPr>
        <w:t>Решить самостоятельно задачу</w:t>
      </w:r>
    </w:p>
    <w:p w:rsidR="000F7588" w:rsidRPr="000F7588" w:rsidRDefault="000F7588" w:rsidP="000F7588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BB0979" w:rsidRPr="00BB0979" w:rsidRDefault="00BB0979" w:rsidP="00BB0979">
      <w:pPr>
        <w:autoSpaceDE w:val="0"/>
        <w:autoSpaceDN w:val="0"/>
        <w:adjustRightInd w:val="0"/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0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Задача </w:t>
      </w:r>
    </w:p>
    <w:p w:rsidR="00BB0979" w:rsidRPr="00BB0979" w:rsidRDefault="00BB0979" w:rsidP="00F45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рисунке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приведена схема электрической цепи постоянного тока со смешанным соединением резисторов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4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 которым подведено напряжение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Определить эквивалентное сопротивление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этой цепи, ток I и </w:t>
      </w:r>
      <w:r w:rsidRPr="00BB0979"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  <w:t>мощность</w:t>
      </w:r>
      <w:r w:rsidRPr="00BB0979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 xml:space="preserve"> 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Р, потребляемые цепью, а также токи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4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напряжение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B09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4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</w:t>
      </w:r>
      <w:r w:rsidRPr="00BB0979">
        <w:rPr>
          <w:rFonts w:ascii="Candara" w:eastAsia="Times New Roman" w:hAnsi="Candara" w:cs="Candara"/>
          <w:bCs/>
          <w:spacing w:val="-20"/>
          <w:sz w:val="26"/>
          <w:szCs w:val="26"/>
          <w:lang w:eastAsia="ru-RU"/>
        </w:rPr>
        <w:t>мощность</w:t>
      </w:r>
      <w:r w:rsidRPr="00BB0979">
        <w:rPr>
          <w:rFonts w:ascii="Candara" w:eastAsia="Times New Roman" w:hAnsi="Candara" w:cs="Candara"/>
          <w:b/>
          <w:bCs/>
          <w:sz w:val="26"/>
          <w:szCs w:val="26"/>
          <w:lang w:eastAsia="ru-RU"/>
        </w:rPr>
        <w:t xml:space="preserve"> 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Pr="00BB097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4 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каждом из резисторов. Проверить, что </w:t>
      </w:r>
      <m:oMath>
        <m:r>
          <w:rPr>
            <w:rFonts w:ascii="Cambria Math" w:eastAsia="Times New Roman" w:hAnsi="Cambria Math" w:cs="Times New Roman"/>
            <w:spacing w:val="-10"/>
            <w:sz w:val="26"/>
            <w:szCs w:val="26"/>
            <w:lang w:eastAsia="ru-RU"/>
          </w:rPr>
          <m:t>P=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pacing w:val="-10"/>
            <w:sz w:val="26"/>
            <w:szCs w:val="26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pacing w:val="-10"/>
            <w:sz w:val="26"/>
            <w:szCs w:val="26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pacing w:val="-10"/>
            <w:sz w:val="26"/>
            <w:szCs w:val="26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-1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pacing w:val="-10"/>
                <w:sz w:val="26"/>
                <w:szCs w:val="26"/>
                <w:lang w:eastAsia="ru-RU"/>
              </w:rPr>
              <m:t>4</m:t>
            </m:r>
          </m:sub>
        </m:sSub>
      </m:oMath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Данные приведены в  таблице </w:t>
      </w:r>
      <w:r w:rsidR="00F4589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979" w:rsidRPr="00BB0979" w:rsidRDefault="00BB0979" w:rsidP="00BB0979">
      <w:pPr>
        <w:spacing w:before="139" w:after="0" w:line="240" w:lineRule="auto"/>
        <w:ind w:left="1997" w:right="18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97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 wp14:anchorId="6BEA28D6" wp14:editId="112D7A8D">
            <wp:simplePos x="0" y="0"/>
            <wp:positionH relativeFrom="column">
              <wp:posOffset>9525</wp:posOffset>
            </wp:positionH>
            <wp:positionV relativeFrom="paragraph">
              <wp:posOffset>179705</wp:posOffset>
            </wp:positionV>
            <wp:extent cx="2233295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373" y="21383"/>
                <wp:lineTo x="21373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979" w:rsidRPr="00BB0979" w:rsidRDefault="00BB0979" w:rsidP="00BB0979">
      <w:pPr>
        <w:spacing w:before="139" w:after="0" w:line="240" w:lineRule="auto"/>
        <w:ind w:left="1997" w:right="18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979" w:rsidRPr="00BB0979" w:rsidRDefault="00BB0979" w:rsidP="00BB0979">
      <w:pPr>
        <w:autoSpaceDE w:val="0"/>
        <w:autoSpaceDN w:val="0"/>
        <w:adjustRightInd w:val="0"/>
        <w:spacing w:before="77" w:after="0" w:line="240" w:lineRule="auto"/>
        <w:ind w:right="127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09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Рисунок  </w:t>
      </w:r>
      <w:r w:rsidR="00F458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BB09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Электрическая схема</w:t>
      </w:r>
    </w:p>
    <w:p w:rsidR="00BB0979" w:rsidRPr="00BB0979" w:rsidRDefault="00BB0979" w:rsidP="00BB0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979" w:rsidRPr="00BB0979" w:rsidRDefault="00BB0979" w:rsidP="00BB0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F4589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B097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Исходные данные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5"/>
        <w:gridCol w:w="1075"/>
      </w:tblGrid>
      <w:tr w:rsidR="00BB0979" w:rsidRPr="00BB0979" w:rsidTr="00682206">
        <w:trPr>
          <w:trHeight w:val="335"/>
        </w:trPr>
        <w:tc>
          <w:tcPr>
            <w:tcW w:w="1075" w:type="dxa"/>
          </w:tcPr>
          <w:p w:rsidR="00BB0979" w:rsidRPr="00BB0979" w:rsidRDefault="00BB0979" w:rsidP="00BB09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0979">
              <w:rPr>
                <w:sz w:val="26"/>
                <w:szCs w:val="26"/>
                <w:lang w:val="en-US"/>
              </w:rPr>
              <w:t>U</w:t>
            </w:r>
            <w:r w:rsidRPr="00BB0979">
              <w:rPr>
                <w:sz w:val="26"/>
                <w:szCs w:val="26"/>
              </w:rPr>
              <w:t>, В</w:t>
            </w:r>
          </w:p>
        </w:tc>
        <w:tc>
          <w:tcPr>
            <w:tcW w:w="1075" w:type="dxa"/>
          </w:tcPr>
          <w:p w:rsidR="00BB0979" w:rsidRPr="00BB0979" w:rsidRDefault="00BB0979" w:rsidP="00BB09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0979">
              <w:rPr>
                <w:sz w:val="26"/>
                <w:szCs w:val="26"/>
                <w:lang w:val="en-US"/>
              </w:rPr>
              <w:t>R</w:t>
            </w:r>
            <w:r w:rsidRPr="00BB0979">
              <w:rPr>
                <w:sz w:val="26"/>
                <w:szCs w:val="26"/>
                <w:vertAlign w:val="subscript"/>
              </w:rPr>
              <w:t>1</w:t>
            </w:r>
            <w:r w:rsidRPr="00BB0979">
              <w:rPr>
                <w:sz w:val="26"/>
                <w:szCs w:val="26"/>
              </w:rPr>
              <w:t>, Ом</w:t>
            </w:r>
          </w:p>
        </w:tc>
        <w:tc>
          <w:tcPr>
            <w:tcW w:w="1075" w:type="dxa"/>
          </w:tcPr>
          <w:p w:rsidR="00BB0979" w:rsidRPr="00BB0979" w:rsidRDefault="00BB0979" w:rsidP="00BB09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0979">
              <w:rPr>
                <w:sz w:val="26"/>
                <w:szCs w:val="26"/>
                <w:lang w:val="en-US"/>
              </w:rPr>
              <w:t>R</w:t>
            </w:r>
            <w:r w:rsidRPr="00BB0979">
              <w:rPr>
                <w:sz w:val="26"/>
                <w:szCs w:val="26"/>
                <w:vertAlign w:val="subscript"/>
              </w:rPr>
              <w:t>2</w:t>
            </w:r>
            <w:r w:rsidRPr="00BB0979">
              <w:rPr>
                <w:sz w:val="26"/>
                <w:szCs w:val="26"/>
              </w:rPr>
              <w:t>, Ом</w:t>
            </w:r>
          </w:p>
        </w:tc>
        <w:tc>
          <w:tcPr>
            <w:tcW w:w="1075" w:type="dxa"/>
          </w:tcPr>
          <w:p w:rsidR="00BB0979" w:rsidRPr="00BB0979" w:rsidRDefault="00BB0979" w:rsidP="00BB09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0979">
              <w:rPr>
                <w:sz w:val="26"/>
                <w:szCs w:val="26"/>
                <w:lang w:val="en-US"/>
              </w:rPr>
              <w:t>R</w:t>
            </w:r>
            <w:r w:rsidRPr="00BB0979">
              <w:rPr>
                <w:sz w:val="26"/>
                <w:szCs w:val="26"/>
                <w:vertAlign w:val="subscript"/>
              </w:rPr>
              <w:t>3</w:t>
            </w:r>
            <w:r w:rsidRPr="00BB0979">
              <w:rPr>
                <w:sz w:val="26"/>
                <w:szCs w:val="26"/>
              </w:rPr>
              <w:t>, Ом</w:t>
            </w:r>
          </w:p>
        </w:tc>
        <w:tc>
          <w:tcPr>
            <w:tcW w:w="1075" w:type="dxa"/>
          </w:tcPr>
          <w:p w:rsidR="00BB0979" w:rsidRPr="00BB0979" w:rsidRDefault="00BB0979" w:rsidP="00BB09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0979">
              <w:rPr>
                <w:sz w:val="26"/>
                <w:szCs w:val="26"/>
                <w:lang w:val="en-US"/>
              </w:rPr>
              <w:t>R</w:t>
            </w:r>
            <w:r w:rsidRPr="00BB0979">
              <w:rPr>
                <w:sz w:val="26"/>
                <w:szCs w:val="26"/>
                <w:vertAlign w:val="subscript"/>
              </w:rPr>
              <w:t>4</w:t>
            </w:r>
            <w:r w:rsidRPr="00BB0979">
              <w:rPr>
                <w:sz w:val="26"/>
                <w:szCs w:val="26"/>
              </w:rPr>
              <w:t>, Ом</w:t>
            </w:r>
          </w:p>
        </w:tc>
      </w:tr>
      <w:tr w:rsidR="00BB0979" w:rsidRPr="00BB0979" w:rsidTr="00682206">
        <w:trPr>
          <w:trHeight w:val="351"/>
        </w:trPr>
        <w:tc>
          <w:tcPr>
            <w:tcW w:w="1075" w:type="dxa"/>
          </w:tcPr>
          <w:p w:rsidR="00BB0979" w:rsidRPr="00BB0979" w:rsidRDefault="00BB0979" w:rsidP="00BB09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979">
              <w:rPr>
                <w:sz w:val="26"/>
                <w:szCs w:val="26"/>
              </w:rPr>
              <w:t>60</w:t>
            </w:r>
          </w:p>
        </w:tc>
        <w:tc>
          <w:tcPr>
            <w:tcW w:w="1075" w:type="dxa"/>
          </w:tcPr>
          <w:p w:rsidR="00BB0979" w:rsidRPr="00BB0979" w:rsidRDefault="00BB0979" w:rsidP="00BB09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979">
              <w:rPr>
                <w:sz w:val="26"/>
                <w:szCs w:val="26"/>
              </w:rPr>
              <w:t>3,2</w:t>
            </w:r>
          </w:p>
        </w:tc>
        <w:tc>
          <w:tcPr>
            <w:tcW w:w="1075" w:type="dxa"/>
          </w:tcPr>
          <w:p w:rsidR="00BB0979" w:rsidRPr="00BB0979" w:rsidRDefault="00BB0979" w:rsidP="00BB09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979">
              <w:rPr>
                <w:sz w:val="26"/>
                <w:szCs w:val="26"/>
              </w:rPr>
              <w:t>12</w:t>
            </w:r>
          </w:p>
        </w:tc>
        <w:tc>
          <w:tcPr>
            <w:tcW w:w="1075" w:type="dxa"/>
          </w:tcPr>
          <w:p w:rsidR="00BB0979" w:rsidRPr="00BB0979" w:rsidRDefault="00BB0979" w:rsidP="00BB09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979">
              <w:rPr>
                <w:sz w:val="26"/>
                <w:szCs w:val="26"/>
              </w:rPr>
              <w:t>40</w:t>
            </w:r>
          </w:p>
        </w:tc>
        <w:tc>
          <w:tcPr>
            <w:tcW w:w="1075" w:type="dxa"/>
          </w:tcPr>
          <w:p w:rsidR="00BB0979" w:rsidRPr="00BB0979" w:rsidRDefault="00BB0979" w:rsidP="00BB09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0979">
              <w:rPr>
                <w:sz w:val="26"/>
                <w:szCs w:val="26"/>
              </w:rPr>
              <w:t>10</w:t>
            </w:r>
          </w:p>
        </w:tc>
      </w:tr>
    </w:tbl>
    <w:p w:rsidR="0035550F" w:rsidRPr="00BB0979" w:rsidRDefault="0035550F" w:rsidP="007D5247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339" w:rsidRPr="00BB0979" w:rsidRDefault="00D66339" w:rsidP="007D5247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0979">
        <w:rPr>
          <w:rFonts w:ascii="Times New Roman" w:eastAsia="Calibri" w:hAnsi="Times New Roman" w:cs="Times New Roman"/>
          <w:b/>
          <w:sz w:val="26"/>
          <w:szCs w:val="26"/>
        </w:rPr>
        <w:t>Форма отчета</w:t>
      </w:r>
      <w:r w:rsidR="00F4589B">
        <w:rPr>
          <w:rFonts w:ascii="Times New Roman" w:eastAsia="Calibri" w:hAnsi="Times New Roman" w:cs="Times New Roman"/>
          <w:sz w:val="26"/>
          <w:szCs w:val="26"/>
        </w:rPr>
        <w:t>: отчет по практической работе</w:t>
      </w:r>
    </w:p>
    <w:p w:rsidR="00D66339" w:rsidRPr="00BB0979" w:rsidRDefault="00D66339" w:rsidP="007D5247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339" w:rsidRPr="00D66339" w:rsidRDefault="00D66339" w:rsidP="007D5247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39">
        <w:rPr>
          <w:rFonts w:ascii="Times New Roman" w:eastAsia="Calibri" w:hAnsi="Times New Roman" w:cs="Times New Roman"/>
          <w:b/>
          <w:sz w:val="26"/>
          <w:szCs w:val="26"/>
        </w:rPr>
        <w:t>Срок выполнения задания</w:t>
      </w:r>
      <w:r w:rsidRPr="00D6633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4589B">
        <w:rPr>
          <w:rFonts w:ascii="Times New Roman" w:eastAsia="Calibri" w:hAnsi="Times New Roman" w:cs="Times New Roman"/>
          <w:i/>
          <w:sz w:val="26"/>
          <w:szCs w:val="26"/>
        </w:rPr>
        <w:t>21</w:t>
      </w:r>
      <w:r w:rsidRPr="00D66339">
        <w:rPr>
          <w:rFonts w:ascii="Times New Roman" w:eastAsia="Calibri" w:hAnsi="Times New Roman" w:cs="Times New Roman"/>
          <w:i/>
          <w:sz w:val="26"/>
          <w:szCs w:val="26"/>
        </w:rPr>
        <w:t>.04</w:t>
      </w:r>
      <w:r w:rsidRPr="00D6633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6339" w:rsidRPr="00D66339" w:rsidRDefault="00D66339" w:rsidP="007D5247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D66339" w:rsidRPr="00D66339" w:rsidRDefault="00D66339" w:rsidP="007D524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66339">
        <w:rPr>
          <w:rFonts w:ascii="Times New Roman" w:eastAsia="Calibri" w:hAnsi="Times New Roman" w:cs="Times New Roman"/>
          <w:sz w:val="26"/>
          <w:szCs w:val="26"/>
        </w:rPr>
        <w:t xml:space="preserve">Получатель отчета: </w:t>
      </w:r>
      <w:hyperlink r:id="rId18" w:history="1">
        <w:r w:rsidRPr="00D66339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kudryashova</w:t>
        </w:r>
        <w:r w:rsidRPr="00D66339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r w:rsidRPr="00D66339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ta</w:t>
        </w:r>
        <w:r w:rsidRPr="00D66339">
          <w:rPr>
            <w:rStyle w:val="ac"/>
            <w:rFonts w:ascii="Times New Roman" w:hAnsi="Times New Roman" w:cs="Times New Roman"/>
            <w:sz w:val="26"/>
            <w:szCs w:val="26"/>
          </w:rPr>
          <w:t>@</w:t>
        </w:r>
        <w:r w:rsidRPr="00D66339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D66339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r w:rsidRPr="00D66339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D66339" w:rsidRPr="006600C1" w:rsidRDefault="00D66339" w:rsidP="007D524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66339" w:rsidRPr="006600C1" w:rsidSect="0004235F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89" w:rsidRDefault="009E5A89" w:rsidP="00E91C37">
      <w:pPr>
        <w:spacing w:after="0" w:line="240" w:lineRule="auto"/>
      </w:pPr>
      <w:r>
        <w:separator/>
      </w:r>
    </w:p>
  </w:endnote>
  <w:endnote w:type="continuationSeparator" w:id="0">
    <w:p w:rsidR="009E5A89" w:rsidRDefault="009E5A89" w:rsidP="00E9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000361"/>
      <w:docPartObj>
        <w:docPartGallery w:val="Page Numbers (Bottom of Page)"/>
        <w:docPartUnique/>
      </w:docPartObj>
    </w:sdtPr>
    <w:sdtContent>
      <w:p w:rsidR="00A40F80" w:rsidRDefault="00A40F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A89">
          <w:rPr>
            <w:noProof/>
          </w:rPr>
          <w:t>1</w:t>
        </w:r>
        <w:r>
          <w:fldChar w:fldCharType="end"/>
        </w:r>
      </w:p>
    </w:sdtContent>
  </w:sdt>
  <w:p w:rsidR="00A40F80" w:rsidRDefault="00A40F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89" w:rsidRDefault="009E5A89" w:rsidP="00E91C37">
      <w:pPr>
        <w:spacing w:after="0" w:line="240" w:lineRule="auto"/>
      </w:pPr>
      <w:r>
        <w:separator/>
      </w:r>
    </w:p>
  </w:footnote>
  <w:footnote w:type="continuationSeparator" w:id="0">
    <w:p w:rsidR="009E5A89" w:rsidRDefault="009E5A89" w:rsidP="00E9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CBD"/>
    <w:multiLevelType w:val="hybridMultilevel"/>
    <w:tmpl w:val="D758E760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DC44C06"/>
    <w:multiLevelType w:val="hybridMultilevel"/>
    <w:tmpl w:val="B2C246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C7D42"/>
    <w:multiLevelType w:val="hybridMultilevel"/>
    <w:tmpl w:val="8002747E"/>
    <w:lvl w:ilvl="0" w:tplc="45846B12">
      <w:start w:val="1"/>
      <w:numFmt w:val="bullet"/>
      <w:lvlText w:val="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16840327"/>
    <w:multiLevelType w:val="hybridMultilevel"/>
    <w:tmpl w:val="25CE94FA"/>
    <w:lvl w:ilvl="0" w:tplc="45846B12">
      <w:start w:val="1"/>
      <w:numFmt w:val="bullet"/>
      <w:lvlText w:val="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1F123789"/>
    <w:multiLevelType w:val="hybridMultilevel"/>
    <w:tmpl w:val="A8FA2674"/>
    <w:lvl w:ilvl="0" w:tplc="C1BCD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42079"/>
    <w:multiLevelType w:val="hybridMultilevel"/>
    <w:tmpl w:val="1A302D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83690D"/>
    <w:multiLevelType w:val="hybridMultilevel"/>
    <w:tmpl w:val="D0A03A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750D68"/>
    <w:multiLevelType w:val="hybridMultilevel"/>
    <w:tmpl w:val="6AB648DA"/>
    <w:lvl w:ilvl="0" w:tplc="F6B4FD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115BC"/>
    <w:multiLevelType w:val="hybridMultilevel"/>
    <w:tmpl w:val="8D92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D786A"/>
    <w:multiLevelType w:val="hybridMultilevel"/>
    <w:tmpl w:val="9664EC2A"/>
    <w:lvl w:ilvl="0" w:tplc="45846B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EB7A76"/>
    <w:multiLevelType w:val="hybridMultilevel"/>
    <w:tmpl w:val="A7D06CF8"/>
    <w:lvl w:ilvl="0" w:tplc="45846B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685A49"/>
    <w:multiLevelType w:val="hybridMultilevel"/>
    <w:tmpl w:val="B7E09860"/>
    <w:lvl w:ilvl="0" w:tplc="4EBA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A71ED"/>
    <w:multiLevelType w:val="hybridMultilevel"/>
    <w:tmpl w:val="D0A03A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DC5D17"/>
    <w:multiLevelType w:val="hybridMultilevel"/>
    <w:tmpl w:val="E9E0D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32481"/>
    <w:multiLevelType w:val="multilevel"/>
    <w:tmpl w:val="99DE59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F41EEB"/>
    <w:multiLevelType w:val="hybridMultilevel"/>
    <w:tmpl w:val="55D2E896"/>
    <w:lvl w:ilvl="0" w:tplc="CEF2B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A13C0"/>
    <w:multiLevelType w:val="hybridMultilevel"/>
    <w:tmpl w:val="3F54C430"/>
    <w:lvl w:ilvl="0" w:tplc="F45040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3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  <w:num w:numId="15">
    <w:abstractNumId w:val="9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84"/>
    <w:rsid w:val="0001112D"/>
    <w:rsid w:val="00036F3A"/>
    <w:rsid w:val="0004235F"/>
    <w:rsid w:val="000A6D85"/>
    <w:rsid w:val="000F111B"/>
    <w:rsid w:val="000F7588"/>
    <w:rsid w:val="00125F15"/>
    <w:rsid w:val="0017593B"/>
    <w:rsid w:val="001966EA"/>
    <w:rsid w:val="001C63B3"/>
    <w:rsid w:val="001D58FB"/>
    <w:rsid w:val="001F092F"/>
    <w:rsid w:val="001F3E86"/>
    <w:rsid w:val="00252A13"/>
    <w:rsid w:val="002572A0"/>
    <w:rsid w:val="002D1FB4"/>
    <w:rsid w:val="00347467"/>
    <w:rsid w:val="0035550F"/>
    <w:rsid w:val="0039492C"/>
    <w:rsid w:val="003F683F"/>
    <w:rsid w:val="004435A7"/>
    <w:rsid w:val="004B5B98"/>
    <w:rsid w:val="00523CEF"/>
    <w:rsid w:val="00564A11"/>
    <w:rsid w:val="005707D7"/>
    <w:rsid w:val="005957E1"/>
    <w:rsid w:val="005B4685"/>
    <w:rsid w:val="00641075"/>
    <w:rsid w:val="006600C1"/>
    <w:rsid w:val="006610F3"/>
    <w:rsid w:val="006B30F6"/>
    <w:rsid w:val="006D0406"/>
    <w:rsid w:val="006D08B8"/>
    <w:rsid w:val="006F00EF"/>
    <w:rsid w:val="00755F18"/>
    <w:rsid w:val="007A7BB9"/>
    <w:rsid w:val="007D3255"/>
    <w:rsid w:val="007D49EB"/>
    <w:rsid w:val="007D5164"/>
    <w:rsid w:val="007D5247"/>
    <w:rsid w:val="007D7CA9"/>
    <w:rsid w:val="007E07CA"/>
    <w:rsid w:val="00817D22"/>
    <w:rsid w:val="008302D9"/>
    <w:rsid w:val="008430AA"/>
    <w:rsid w:val="008730AD"/>
    <w:rsid w:val="008971F2"/>
    <w:rsid w:val="008E0EF1"/>
    <w:rsid w:val="009051D3"/>
    <w:rsid w:val="009223A5"/>
    <w:rsid w:val="00946A36"/>
    <w:rsid w:val="009E5A89"/>
    <w:rsid w:val="009F0B3E"/>
    <w:rsid w:val="00A0254F"/>
    <w:rsid w:val="00A1764A"/>
    <w:rsid w:val="00A33DBE"/>
    <w:rsid w:val="00A40F80"/>
    <w:rsid w:val="00A50FE1"/>
    <w:rsid w:val="00A630DA"/>
    <w:rsid w:val="00A92125"/>
    <w:rsid w:val="00AE0222"/>
    <w:rsid w:val="00B55628"/>
    <w:rsid w:val="00B731B7"/>
    <w:rsid w:val="00BB0979"/>
    <w:rsid w:val="00BB5AAE"/>
    <w:rsid w:val="00BC4F31"/>
    <w:rsid w:val="00BE7FC8"/>
    <w:rsid w:val="00C01DB7"/>
    <w:rsid w:val="00C105A2"/>
    <w:rsid w:val="00C40363"/>
    <w:rsid w:val="00D21CAC"/>
    <w:rsid w:val="00D50384"/>
    <w:rsid w:val="00D66339"/>
    <w:rsid w:val="00DA566E"/>
    <w:rsid w:val="00DA5796"/>
    <w:rsid w:val="00DC3853"/>
    <w:rsid w:val="00DD153D"/>
    <w:rsid w:val="00E125E7"/>
    <w:rsid w:val="00E53DA2"/>
    <w:rsid w:val="00E61E93"/>
    <w:rsid w:val="00E91C37"/>
    <w:rsid w:val="00EC5710"/>
    <w:rsid w:val="00ED19A4"/>
    <w:rsid w:val="00F01004"/>
    <w:rsid w:val="00F13E3E"/>
    <w:rsid w:val="00F272D1"/>
    <w:rsid w:val="00F4589B"/>
    <w:rsid w:val="00F50F95"/>
    <w:rsid w:val="00FC7270"/>
    <w:rsid w:val="00FE3595"/>
    <w:rsid w:val="00FE44EE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D1FB4"/>
    <w:rPr>
      <w:color w:val="808080"/>
    </w:rPr>
  </w:style>
  <w:style w:type="paragraph" w:styleId="a7">
    <w:name w:val="List Paragraph"/>
    <w:basedOn w:val="a"/>
    <w:uiPriority w:val="34"/>
    <w:qFormat/>
    <w:rsid w:val="001759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C37"/>
  </w:style>
  <w:style w:type="paragraph" w:styleId="aa">
    <w:name w:val="footer"/>
    <w:basedOn w:val="a"/>
    <w:link w:val="ab"/>
    <w:uiPriority w:val="99"/>
    <w:unhideWhenUsed/>
    <w:rsid w:val="00E9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C37"/>
  </w:style>
  <w:style w:type="character" w:styleId="ac">
    <w:name w:val="Hyperlink"/>
    <w:basedOn w:val="a0"/>
    <w:uiPriority w:val="99"/>
    <w:unhideWhenUsed/>
    <w:rsid w:val="00D6633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rsid w:val="000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BB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D1FB4"/>
    <w:rPr>
      <w:color w:val="808080"/>
    </w:rPr>
  </w:style>
  <w:style w:type="paragraph" w:styleId="a7">
    <w:name w:val="List Paragraph"/>
    <w:basedOn w:val="a"/>
    <w:uiPriority w:val="34"/>
    <w:qFormat/>
    <w:rsid w:val="001759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C37"/>
  </w:style>
  <w:style w:type="paragraph" w:styleId="aa">
    <w:name w:val="footer"/>
    <w:basedOn w:val="a"/>
    <w:link w:val="ab"/>
    <w:uiPriority w:val="99"/>
    <w:unhideWhenUsed/>
    <w:rsid w:val="00E9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C37"/>
  </w:style>
  <w:style w:type="character" w:styleId="ac">
    <w:name w:val="Hyperlink"/>
    <w:basedOn w:val="a0"/>
    <w:uiPriority w:val="99"/>
    <w:unhideWhenUsed/>
    <w:rsid w:val="00D6633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rsid w:val="000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BB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kudryashova.ta@mail.ru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56"/>
    <w:rsid w:val="0080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145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14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B337-12A7-4C0E-AB80-689D2EB8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5.  Переходя от схемы к схеме в обратном порядке, найдем остальные токи. Резисто</vt:lpstr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2020-04-19T18:13:00Z</dcterms:created>
  <dcterms:modified xsi:type="dcterms:W3CDTF">2020-04-19T20:43:00Z</dcterms:modified>
</cp:coreProperties>
</file>