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041" w:rsidRPr="003B6041" w:rsidRDefault="003B6041" w:rsidP="003B6041">
      <w:pPr>
        <w:spacing w:after="0" w:line="240" w:lineRule="auto"/>
        <w:jc w:val="center"/>
        <w:rPr>
          <w:rFonts w:ascii="Times New Roman" w:hAnsi="Times New Roman" w:cs="Times New Roman"/>
          <w:b/>
          <w:sz w:val="28"/>
          <w:szCs w:val="28"/>
          <w:u w:val="single"/>
        </w:rPr>
      </w:pPr>
      <w:r w:rsidRPr="003B6041">
        <w:rPr>
          <w:rFonts w:ascii="Times New Roman"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3B6041" w:rsidRDefault="003B6041" w:rsidP="003B6041">
      <w:pPr>
        <w:spacing w:after="0" w:line="240" w:lineRule="auto"/>
        <w:jc w:val="both"/>
        <w:rPr>
          <w:rFonts w:ascii="Times New Roman" w:hAnsi="Times New Roman" w:cs="Times New Roman"/>
          <w:sz w:val="28"/>
          <w:szCs w:val="28"/>
        </w:rPr>
      </w:pPr>
    </w:p>
    <w:p w:rsidR="003B6041"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sidR="00A36849">
        <w:rPr>
          <w:rFonts w:ascii="Times New Roman" w:hAnsi="Times New Roman" w:cs="Times New Roman"/>
          <w:sz w:val="28"/>
          <w:szCs w:val="28"/>
          <w:u w:val="single"/>
        </w:rPr>
        <w:t>21</w:t>
      </w:r>
      <w:r>
        <w:rPr>
          <w:rFonts w:ascii="Times New Roman" w:hAnsi="Times New Roman" w:cs="Times New Roman"/>
          <w:sz w:val="28"/>
          <w:szCs w:val="28"/>
          <w:u w:val="single"/>
        </w:rPr>
        <w:t>.04.2020г.</w:t>
      </w:r>
    </w:p>
    <w:p w:rsidR="003B6041"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Группа </w:t>
      </w:r>
      <w:r w:rsidR="00A207DC">
        <w:rPr>
          <w:rFonts w:ascii="Times New Roman" w:hAnsi="Times New Roman" w:cs="Times New Roman"/>
          <w:sz w:val="28"/>
          <w:szCs w:val="28"/>
          <w:u w:val="single"/>
        </w:rPr>
        <w:t>А</w:t>
      </w:r>
      <w:r>
        <w:rPr>
          <w:rFonts w:ascii="Times New Roman" w:hAnsi="Times New Roman" w:cs="Times New Roman"/>
          <w:sz w:val="28"/>
          <w:szCs w:val="28"/>
          <w:u w:val="single"/>
        </w:rPr>
        <w:t>-18</w:t>
      </w:r>
    </w:p>
    <w:p w:rsidR="003B6041"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Учебная дисциплина </w:t>
      </w:r>
      <w:r>
        <w:rPr>
          <w:rFonts w:ascii="Times New Roman" w:hAnsi="Times New Roman" w:cs="Times New Roman"/>
          <w:sz w:val="28"/>
          <w:szCs w:val="28"/>
          <w:u w:val="single"/>
        </w:rPr>
        <w:t>Английский язык</w:t>
      </w:r>
    </w:p>
    <w:p w:rsidR="00A207DC" w:rsidRPr="00A36849" w:rsidRDefault="005940A1" w:rsidP="00A36849">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Тема занятия</w:t>
      </w:r>
      <w:r w:rsidR="00F50BA5">
        <w:rPr>
          <w:rFonts w:ascii="Times New Roman" w:hAnsi="Times New Roman" w:cs="Times New Roman"/>
          <w:sz w:val="28"/>
          <w:szCs w:val="28"/>
        </w:rPr>
        <w:t xml:space="preserve">: </w:t>
      </w:r>
      <w:r w:rsidR="00A36849" w:rsidRPr="00A36849">
        <w:rPr>
          <w:rFonts w:ascii="Times New Roman" w:hAnsi="Times New Roman" w:cs="Times New Roman"/>
          <w:sz w:val="28"/>
          <w:szCs w:val="28"/>
          <w:u w:val="single"/>
        </w:rPr>
        <w:t xml:space="preserve">Образование в России и за рубежом, профессиональное </w:t>
      </w:r>
      <w:r w:rsidR="00A36849" w:rsidRPr="00A36849">
        <w:rPr>
          <w:rFonts w:ascii="Times New Roman" w:hAnsi="Times New Roman" w:cs="Times New Roman"/>
          <w:sz w:val="28"/>
          <w:szCs w:val="28"/>
          <w:u w:val="single"/>
        </w:rPr>
        <w:t>образование</w:t>
      </w:r>
      <w:r w:rsidR="00F50BA5" w:rsidRPr="00A36849">
        <w:rPr>
          <w:rFonts w:ascii="Times New Roman" w:hAnsi="Times New Roman" w:cs="Times New Roman"/>
          <w:sz w:val="28"/>
          <w:szCs w:val="28"/>
          <w:u w:val="single"/>
        </w:rPr>
        <w:t xml:space="preserve">. </w:t>
      </w:r>
    </w:p>
    <w:p w:rsidR="003B6041" w:rsidRPr="00DD0131" w:rsidRDefault="003B6041" w:rsidP="003B6041">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Форма </w:t>
      </w:r>
      <w:r w:rsidRPr="0032276D">
        <w:rPr>
          <w:rFonts w:ascii="Times New Roman" w:hAnsi="Times New Roman" w:cs="Times New Roman"/>
          <w:sz w:val="28"/>
          <w:szCs w:val="28"/>
        </w:rPr>
        <w:t>Практическое занятие</w:t>
      </w:r>
    </w:p>
    <w:p w:rsidR="003B6041"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занятия:</w:t>
      </w:r>
    </w:p>
    <w:p w:rsidR="00A207DC" w:rsidRDefault="003B6041" w:rsidP="006515D3">
      <w:pPr>
        <w:spacing w:after="0" w:line="240" w:lineRule="auto"/>
        <w:rPr>
          <w:rFonts w:ascii="Times New Roman" w:hAnsi="Times New Roman" w:cs="Times New Roman"/>
          <w:b/>
          <w:sz w:val="28"/>
          <w:szCs w:val="28"/>
        </w:rPr>
      </w:pPr>
      <w:r>
        <w:rPr>
          <w:rFonts w:ascii="Times New Roman" w:hAnsi="Times New Roman" w:cs="Times New Roman"/>
          <w:b/>
          <w:sz w:val="28"/>
          <w:szCs w:val="28"/>
        </w:rPr>
        <w:t>Повторить содержание предыдущих вопросов:</w:t>
      </w:r>
      <w:r>
        <w:rPr>
          <w:rFonts w:ascii="Times New Roman" w:hAnsi="Times New Roman" w:cs="Times New Roman"/>
          <w:sz w:val="28"/>
          <w:szCs w:val="28"/>
        </w:rPr>
        <w:t xml:space="preserve"> </w:t>
      </w:r>
      <w:r w:rsidR="005F3388" w:rsidRPr="005F3388">
        <w:rPr>
          <w:rFonts w:ascii="Times New Roman" w:hAnsi="Times New Roman" w:cs="Times New Roman"/>
          <w:sz w:val="28"/>
          <w:szCs w:val="28"/>
        </w:rPr>
        <w:t>Жизнь студента в России и за рубежом.</w:t>
      </w:r>
      <w:r w:rsidR="00A36849" w:rsidRPr="00A36849">
        <w:rPr>
          <w:rFonts w:ascii="Times New Roman" w:hAnsi="Times New Roman" w:cs="Times New Roman"/>
          <w:sz w:val="28"/>
          <w:szCs w:val="28"/>
        </w:rPr>
        <w:t xml:space="preserve"> </w:t>
      </w:r>
      <w:r w:rsidR="00A36849" w:rsidRPr="00F50BA5">
        <w:rPr>
          <w:rFonts w:ascii="Times New Roman" w:hAnsi="Times New Roman" w:cs="Times New Roman"/>
          <w:sz w:val="28"/>
          <w:szCs w:val="28"/>
        </w:rPr>
        <w:t>Распорядок дня делового человека</w:t>
      </w:r>
      <w:r w:rsidR="00A36849">
        <w:rPr>
          <w:rFonts w:ascii="Times New Roman" w:hAnsi="Times New Roman" w:cs="Times New Roman"/>
          <w:sz w:val="28"/>
          <w:szCs w:val="28"/>
        </w:rPr>
        <w:t>.</w:t>
      </w:r>
    </w:p>
    <w:p w:rsidR="003B6041" w:rsidRDefault="003B6041" w:rsidP="00C767C3">
      <w:pPr>
        <w:spacing w:after="0" w:line="240" w:lineRule="auto"/>
        <w:rPr>
          <w:rFonts w:ascii="Times New Roman" w:hAnsi="Times New Roman" w:cs="Times New Roman"/>
          <w:b/>
          <w:sz w:val="28"/>
          <w:szCs w:val="28"/>
        </w:rPr>
      </w:pPr>
      <w:r>
        <w:rPr>
          <w:rFonts w:ascii="Times New Roman" w:hAnsi="Times New Roman" w:cs="Times New Roman"/>
          <w:b/>
          <w:sz w:val="28"/>
          <w:szCs w:val="28"/>
        </w:rPr>
        <w:t>Вопросы, рассматриваемые в ходе занятия:</w:t>
      </w:r>
    </w:p>
    <w:p w:rsidR="003B6041" w:rsidRDefault="00646BB8" w:rsidP="00C767C3">
      <w:pPr>
        <w:pStyle w:val="a4"/>
        <w:numPr>
          <w:ilvl w:val="0"/>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Образование в России и за рубежом.</w:t>
      </w:r>
    </w:p>
    <w:p w:rsidR="003B6041" w:rsidRPr="00DD0131" w:rsidRDefault="002027CE" w:rsidP="006515D3">
      <w:pPr>
        <w:pStyle w:val="a4"/>
        <w:numPr>
          <w:ilvl w:val="0"/>
          <w:numId w:val="1"/>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Работа с текстом по теме</w:t>
      </w:r>
      <w:r w:rsidR="00646BB8">
        <w:rPr>
          <w:rFonts w:ascii="Times New Roman" w:hAnsi="Times New Roman" w:cs="Times New Roman"/>
          <w:sz w:val="28"/>
          <w:szCs w:val="28"/>
        </w:rPr>
        <w:t>.</w:t>
      </w:r>
    </w:p>
    <w:p w:rsidR="00F20511" w:rsidRDefault="003B6041" w:rsidP="006515D3">
      <w:pPr>
        <w:spacing w:line="240" w:lineRule="auto"/>
        <w:jc w:val="both"/>
        <w:rPr>
          <w:rFonts w:ascii="Times New Roman" w:hAnsi="Times New Roman" w:cs="Times New Roman"/>
          <w:b/>
          <w:sz w:val="28"/>
          <w:szCs w:val="28"/>
        </w:rPr>
      </w:pPr>
      <w:r>
        <w:rPr>
          <w:rFonts w:ascii="Times New Roman" w:hAnsi="Times New Roman" w:cs="Times New Roman"/>
          <w:b/>
          <w:sz w:val="28"/>
          <w:szCs w:val="28"/>
        </w:rPr>
        <w:t>Задание для обучающихся:</w:t>
      </w:r>
    </w:p>
    <w:p w:rsidR="00726BBF" w:rsidRPr="00646BB8" w:rsidRDefault="005E6776" w:rsidP="005E6776">
      <w:pPr>
        <w:spacing w:line="240" w:lineRule="auto"/>
        <w:jc w:val="both"/>
        <w:rPr>
          <w:rFonts w:ascii="Times New Roman" w:hAnsi="Times New Roman" w:cs="Times New Roman"/>
          <w:b/>
          <w:bCs/>
          <w:sz w:val="28"/>
          <w:szCs w:val="28"/>
          <w:u w:val="single"/>
        </w:rPr>
      </w:pPr>
      <w:r w:rsidRPr="00646BB8">
        <w:rPr>
          <w:rFonts w:ascii="Times New Roman" w:hAnsi="Times New Roman" w:cs="Times New Roman"/>
          <w:b/>
          <w:bCs/>
          <w:sz w:val="28"/>
          <w:szCs w:val="28"/>
        </w:rPr>
        <w:t xml:space="preserve">1. </w:t>
      </w:r>
      <w:r w:rsidR="00646BB8" w:rsidRPr="00646BB8">
        <w:rPr>
          <w:rFonts w:ascii="Times New Roman" w:hAnsi="Times New Roman" w:cs="Times New Roman"/>
          <w:b/>
          <w:bCs/>
          <w:sz w:val="28"/>
          <w:szCs w:val="28"/>
          <w:u w:val="single"/>
        </w:rPr>
        <w:t xml:space="preserve">Прочитайте внимательно текст об образовании в России и за рубежом. Ознакомьтесь с переводом текста. В тетрадь запишите свой вывод по тексту на английском языке (не менее 5 предложений) и слова по теме, которые расположены под переводом текста. Фото вышлите мне. </w:t>
      </w:r>
    </w:p>
    <w:p w:rsidR="00646BB8" w:rsidRPr="00646BB8" w:rsidRDefault="00646BB8" w:rsidP="00646BB8">
      <w:pPr>
        <w:tabs>
          <w:tab w:val="left" w:pos="1134"/>
        </w:tabs>
        <w:spacing w:after="0" w:line="360" w:lineRule="auto"/>
        <w:ind w:firstLine="709"/>
        <w:jc w:val="center"/>
        <w:rPr>
          <w:rFonts w:ascii="Times New Roman" w:eastAsia="Times New Roman" w:hAnsi="Times New Roman" w:cs="Times New Roman"/>
          <w:b/>
          <w:sz w:val="28"/>
          <w:szCs w:val="28"/>
        </w:rPr>
      </w:pPr>
      <w:r w:rsidRPr="00646BB8">
        <w:rPr>
          <w:rFonts w:ascii="Times New Roman" w:eastAsia="Times New Roman" w:hAnsi="Times New Roman" w:cs="Times New Roman"/>
          <w:b/>
          <w:sz w:val="28"/>
          <w:szCs w:val="28"/>
          <w:lang w:val="en-US"/>
        </w:rPr>
        <w:t>Education</w:t>
      </w:r>
      <w:r w:rsidRPr="00646BB8">
        <w:rPr>
          <w:rFonts w:ascii="Times New Roman" w:eastAsia="Times New Roman" w:hAnsi="Times New Roman" w:cs="Times New Roman"/>
          <w:b/>
          <w:sz w:val="28"/>
          <w:szCs w:val="28"/>
        </w:rPr>
        <w:t xml:space="preserve"> </w:t>
      </w:r>
      <w:r w:rsidRPr="00646BB8">
        <w:rPr>
          <w:rFonts w:ascii="Times New Roman" w:eastAsia="Times New Roman" w:hAnsi="Times New Roman" w:cs="Times New Roman"/>
          <w:b/>
          <w:sz w:val="28"/>
          <w:szCs w:val="28"/>
          <w:lang w:val="en-US"/>
        </w:rPr>
        <w:t>in</w:t>
      </w:r>
      <w:r w:rsidRPr="00646BB8">
        <w:rPr>
          <w:rFonts w:ascii="Times New Roman" w:eastAsia="Times New Roman" w:hAnsi="Times New Roman" w:cs="Times New Roman"/>
          <w:b/>
          <w:sz w:val="28"/>
          <w:szCs w:val="28"/>
        </w:rPr>
        <w:t xml:space="preserve"> </w:t>
      </w:r>
      <w:r w:rsidRPr="00646BB8">
        <w:rPr>
          <w:rFonts w:ascii="Times New Roman" w:eastAsia="Times New Roman" w:hAnsi="Times New Roman" w:cs="Times New Roman"/>
          <w:b/>
          <w:sz w:val="28"/>
          <w:szCs w:val="28"/>
          <w:lang w:val="en-US"/>
        </w:rPr>
        <w:t>Russia</w:t>
      </w:r>
      <w:r w:rsidRPr="00646BB8">
        <w:rPr>
          <w:rFonts w:ascii="Times New Roman" w:eastAsia="Times New Roman" w:hAnsi="Times New Roman" w:cs="Times New Roman"/>
          <w:b/>
          <w:sz w:val="28"/>
          <w:szCs w:val="28"/>
        </w:rPr>
        <w:t xml:space="preserve"> </w:t>
      </w:r>
      <w:r w:rsidRPr="00646BB8">
        <w:rPr>
          <w:rFonts w:ascii="Times New Roman" w:eastAsia="Times New Roman" w:hAnsi="Times New Roman" w:cs="Times New Roman"/>
          <w:b/>
          <w:sz w:val="28"/>
          <w:szCs w:val="28"/>
          <w:lang w:val="en-US"/>
        </w:rPr>
        <w:t>and</w:t>
      </w:r>
      <w:r w:rsidRPr="00646BB8">
        <w:rPr>
          <w:rFonts w:ascii="Times New Roman" w:eastAsia="Times New Roman" w:hAnsi="Times New Roman" w:cs="Times New Roman"/>
          <w:b/>
          <w:sz w:val="28"/>
          <w:szCs w:val="28"/>
        </w:rPr>
        <w:t xml:space="preserve"> </w:t>
      </w:r>
      <w:r w:rsidRPr="00646BB8">
        <w:rPr>
          <w:rFonts w:ascii="Times New Roman" w:eastAsia="Times New Roman" w:hAnsi="Times New Roman" w:cs="Times New Roman"/>
          <w:b/>
          <w:sz w:val="28"/>
          <w:szCs w:val="28"/>
          <w:lang w:val="en-US"/>
        </w:rPr>
        <w:t>abroad</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lang w:val="en-US"/>
        </w:rPr>
      </w:pPr>
      <w:r w:rsidRPr="00646BB8">
        <w:rPr>
          <w:rFonts w:ascii="Times New Roman" w:eastAsia="Times New Roman" w:hAnsi="Times New Roman" w:cs="Times New Roman"/>
          <w:sz w:val="28"/>
          <w:szCs w:val="28"/>
          <w:lang w:val="en-US"/>
        </w:rPr>
        <w:t xml:space="preserve">Education is socially directed and controlled part of the socialization; </w:t>
      </w:r>
      <w:proofErr w:type="gramStart"/>
      <w:r w:rsidRPr="00646BB8">
        <w:rPr>
          <w:rFonts w:ascii="Times New Roman" w:eastAsia="Times New Roman" w:hAnsi="Times New Roman" w:cs="Times New Roman"/>
          <w:sz w:val="28"/>
          <w:szCs w:val="28"/>
          <w:lang w:val="en-US"/>
        </w:rPr>
        <w:t>literally</w:t>
      </w:r>
      <w:proofErr w:type="gramEnd"/>
      <w:r w:rsidRPr="00646BB8">
        <w:rPr>
          <w:rFonts w:ascii="Times New Roman" w:eastAsia="Times New Roman" w:hAnsi="Times New Roman" w:cs="Times New Roman"/>
          <w:sz w:val="28"/>
          <w:szCs w:val="28"/>
          <w:lang w:val="en-US"/>
        </w:rPr>
        <w:t xml:space="preserve"> </w:t>
      </w:r>
      <w:r w:rsidRPr="00646BB8">
        <w:rPr>
          <w:rFonts w:ascii="Times New Roman" w:eastAsia="Times New Roman" w:hAnsi="Times New Roman" w:cs="Times New Roman"/>
          <w:sz w:val="28"/>
          <w:szCs w:val="28"/>
          <w:lang w:val="en-US"/>
        </w:rPr>
        <w:t>«education» means the formation of the image of well-trained, educated, intelligent man.</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lang w:val="en-US"/>
        </w:rPr>
      </w:pPr>
      <w:r w:rsidRPr="00646BB8">
        <w:rPr>
          <w:rFonts w:ascii="Times New Roman" w:eastAsia="Times New Roman" w:hAnsi="Times New Roman" w:cs="Times New Roman"/>
          <w:sz w:val="28"/>
          <w:szCs w:val="28"/>
          <w:lang w:val="en-US"/>
        </w:rPr>
        <w:t>The education system, including vocational education and training, in its broadest sense is the most important component in the life of society.</w:t>
      </w:r>
      <w:r w:rsidRPr="00646BB8">
        <w:rPr>
          <w:rFonts w:ascii="Times New Roman" w:eastAsia="Times New Roman" w:hAnsi="Times New Roman" w:cs="Times New Roman"/>
          <w:sz w:val="28"/>
          <w:szCs w:val="28"/>
          <w:lang w:val="en-US"/>
        </w:rPr>
        <w:br/>
        <w:t>Currently in all countries of the European Union, as well as in Russia, vocational education has a threefold function:</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lang w:val="en-US"/>
        </w:rPr>
      </w:pPr>
      <w:r w:rsidRPr="00646BB8">
        <w:rPr>
          <w:rFonts w:ascii="Times New Roman" w:eastAsia="Times New Roman" w:hAnsi="Times New Roman" w:cs="Times New Roman"/>
          <w:sz w:val="28"/>
          <w:szCs w:val="28"/>
          <w:lang w:val="en-US"/>
        </w:rPr>
        <w:t xml:space="preserve">- </w:t>
      </w:r>
      <w:proofErr w:type="gramStart"/>
      <w:r w:rsidRPr="00646BB8">
        <w:rPr>
          <w:rFonts w:ascii="Times New Roman" w:eastAsia="Times New Roman" w:hAnsi="Times New Roman" w:cs="Times New Roman"/>
          <w:sz w:val="28"/>
          <w:szCs w:val="28"/>
          <w:lang w:val="en-US"/>
        </w:rPr>
        <w:t>the</w:t>
      </w:r>
      <w:proofErr w:type="gramEnd"/>
      <w:r w:rsidRPr="00646BB8">
        <w:rPr>
          <w:rFonts w:ascii="Times New Roman" w:eastAsia="Times New Roman" w:hAnsi="Times New Roman" w:cs="Times New Roman"/>
          <w:sz w:val="28"/>
          <w:szCs w:val="28"/>
          <w:lang w:val="en-US"/>
        </w:rPr>
        <w:t xml:space="preserve"> first provides various sectors of the economy with qualified human resources;</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lang w:val="en-US"/>
        </w:rPr>
      </w:pPr>
      <w:r w:rsidRPr="00646BB8">
        <w:rPr>
          <w:rFonts w:ascii="Times New Roman" w:eastAsia="Times New Roman" w:hAnsi="Times New Roman" w:cs="Times New Roman"/>
          <w:sz w:val="28"/>
          <w:szCs w:val="28"/>
          <w:lang w:val="en-US"/>
        </w:rPr>
        <w:t xml:space="preserve">- </w:t>
      </w:r>
      <w:proofErr w:type="gramStart"/>
      <w:r w:rsidRPr="00646BB8">
        <w:rPr>
          <w:rFonts w:ascii="Times New Roman" w:eastAsia="Times New Roman" w:hAnsi="Times New Roman" w:cs="Times New Roman"/>
          <w:sz w:val="28"/>
          <w:szCs w:val="28"/>
          <w:lang w:val="en-US"/>
        </w:rPr>
        <w:t>second</w:t>
      </w:r>
      <w:proofErr w:type="gramEnd"/>
      <w:r w:rsidRPr="00646BB8">
        <w:rPr>
          <w:rFonts w:ascii="Times New Roman" w:eastAsia="Times New Roman" w:hAnsi="Times New Roman" w:cs="Times New Roman"/>
          <w:sz w:val="28"/>
          <w:szCs w:val="28"/>
          <w:lang w:val="en-US"/>
        </w:rPr>
        <w:t xml:space="preserve"> - guarantees individuals the necessary qualification or required level of competence;</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lang w:val="en-US"/>
        </w:rPr>
      </w:pPr>
      <w:r w:rsidRPr="00646BB8">
        <w:rPr>
          <w:rFonts w:ascii="Times New Roman" w:eastAsia="Times New Roman" w:hAnsi="Times New Roman" w:cs="Times New Roman"/>
          <w:sz w:val="28"/>
          <w:szCs w:val="28"/>
          <w:lang w:val="en-US"/>
        </w:rPr>
        <w:t xml:space="preserve">- third of the target groups at risk to be out of the </w:t>
      </w:r>
      <w:proofErr w:type="spellStart"/>
      <w:r w:rsidRPr="00646BB8">
        <w:rPr>
          <w:rFonts w:ascii="Times New Roman" w:eastAsia="Times New Roman" w:hAnsi="Times New Roman" w:cs="Times New Roman"/>
          <w:sz w:val="28"/>
          <w:szCs w:val="28"/>
          <w:lang w:val="en-US"/>
        </w:rPr>
        <w:t>labour</w:t>
      </w:r>
      <w:proofErr w:type="spellEnd"/>
      <w:r w:rsidRPr="00646BB8">
        <w:rPr>
          <w:rFonts w:ascii="Times New Roman" w:eastAsia="Times New Roman" w:hAnsi="Times New Roman" w:cs="Times New Roman"/>
          <w:sz w:val="28"/>
          <w:szCs w:val="28"/>
          <w:lang w:val="en-US"/>
        </w:rPr>
        <w:t xml:space="preserve"> market (school leavers, women, ethnic minorities or people with disabilities) is the basis for their reintegration into the </w:t>
      </w:r>
      <w:proofErr w:type="spellStart"/>
      <w:r w:rsidRPr="00646BB8">
        <w:rPr>
          <w:rFonts w:ascii="Times New Roman" w:eastAsia="Times New Roman" w:hAnsi="Times New Roman" w:cs="Times New Roman"/>
          <w:sz w:val="28"/>
          <w:szCs w:val="28"/>
          <w:lang w:val="en-US"/>
        </w:rPr>
        <w:t>labour</w:t>
      </w:r>
      <w:proofErr w:type="spellEnd"/>
      <w:r w:rsidRPr="00646BB8">
        <w:rPr>
          <w:rFonts w:ascii="Times New Roman" w:eastAsia="Times New Roman" w:hAnsi="Times New Roman" w:cs="Times New Roman"/>
          <w:sz w:val="28"/>
          <w:szCs w:val="28"/>
          <w:lang w:val="en-US"/>
        </w:rPr>
        <w:t xml:space="preserve"> market.</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lang w:val="en-US"/>
        </w:rPr>
      </w:pPr>
      <w:r w:rsidRPr="00646BB8">
        <w:rPr>
          <w:rFonts w:ascii="Times New Roman" w:eastAsia="Times New Roman" w:hAnsi="Times New Roman" w:cs="Times New Roman"/>
          <w:sz w:val="28"/>
          <w:szCs w:val="28"/>
          <w:lang w:val="en-US"/>
        </w:rPr>
        <w:t xml:space="preserve">In a number of countries - members of the European Union (Germany, UK, France, Finland) there are significant differences in vocational education and training </w:t>
      </w:r>
      <w:proofErr w:type="spellStart"/>
      <w:r w:rsidRPr="00646BB8">
        <w:rPr>
          <w:rFonts w:ascii="Times New Roman" w:eastAsia="Times New Roman" w:hAnsi="Times New Roman" w:cs="Times New Roman"/>
          <w:sz w:val="28"/>
          <w:szCs w:val="28"/>
          <w:lang w:val="en-US"/>
        </w:rPr>
        <w:t>organisation</w:t>
      </w:r>
      <w:proofErr w:type="spellEnd"/>
      <w:r w:rsidRPr="00646BB8">
        <w:rPr>
          <w:rFonts w:ascii="Times New Roman" w:eastAsia="Times New Roman" w:hAnsi="Times New Roman" w:cs="Times New Roman"/>
          <w:sz w:val="28"/>
          <w:szCs w:val="28"/>
          <w:lang w:val="en-US"/>
        </w:rPr>
        <w:t xml:space="preserve"> linked with the history and cultural traditions of the States. </w:t>
      </w:r>
      <w:proofErr w:type="gramStart"/>
      <w:r w:rsidRPr="00646BB8">
        <w:rPr>
          <w:rFonts w:ascii="Times New Roman" w:eastAsia="Times New Roman" w:hAnsi="Times New Roman" w:cs="Times New Roman"/>
          <w:sz w:val="28"/>
          <w:szCs w:val="28"/>
          <w:lang w:val="en-US"/>
        </w:rPr>
        <w:t>At the present time</w:t>
      </w:r>
      <w:proofErr w:type="gramEnd"/>
      <w:r w:rsidRPr="00646BB8">
        <w:rPr>
          <w:rFonts w:ascii="Times New Roman" w:eastAsia="Times New Roman" w:hAnsi="Times New Roman" w:cs="Times New Roman"/>
          <w:sz w:val="28"/>
          <w:szCs w:val="28"/>
          <w:lang w:val="en-US"/>
        </w:rPr>
        <w:t xml:space="preserve">, each of the European countries chosen her, often one in the whole state model of vocational education and training </w:t>
      </w:r>
      <w:proofErr w:type="spellStart"/>
      <w:r w:rsidRPr="00646BB8">
        <w:rPr>
          <w:rFonts w:ascii="Times New Roman" w:eastAsia="Times New Roman" w:hAnsi="Times New Roman" w:cs="Times New Roman"/>
          <w:sz w:val="28"/>
          <w:szCs w:val="28"/>
          <w:lang w:val="en-US"/>
        </w:rPr>
        <w:t>organisation</w:t>
      </w:r>
      <w:proofErr w:type="spellEnd"/>
      <w:r w:rsidRPr="00646BB8">
        <w:rPr>
          <w:rFonts w:ascii="Times New Roman" w:eastAsia="Times New Roman" w:hAnsi="Times New Roman" w:cs="Times New Roman"/>
          <w:sz w:val="28"/>
          <w:szCs w:val="28"/>
          <w:lang w:val="en-US"/>
        </w:rPr>
        <w:t>.</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lang w:val="en-US"/>
        </w:rPr>
      </w:pPr>
      <w:r w:rsidRPr="00646BB8">
        <w:rPr>
          <w:rFonts w:ascii="Times New Roman" w:eastAsia="Times New Roman" w:hAnsi="Times New Roman" w:cs="Times New Roman"/>
          <w:sz w:val="28"/>
          <w:szCs w:val="28"/>
          <w:lang w:val="en-US"/>
        </w:rPr>
        <w:t xml:space="preserve">The main processes in the field of vocational education and training, taking place in EU countries </w:t>
      </w:r>
      <w:proofErr w:type="gramStart"/>
      <w:r w:rsidRPr="00646BB8">
        <w:rPr>
          <w:rFonts w:ascii="Times New Roman" w:eastAsia="Times New Roman" w:hAnsi="Times New Roman" w:cs="Times New Roman"/>
          <w:sz w:val="28"/>
          <w:szCs w:val="28"/>
          <w:lang w:val="en-US"/>
        </w:rPr>
        <w:t>are:</w:t>
      </w:r>
      <w:proofErr w:type="gramEnd"/>
      <w:r w:rsidRPr="00646BB8">
        <w:rPr>
          <w:rFonts w:ascii="Times New Roman" w:eastAsia="Times New Roman" w:hAnsi="Times New Roman" w:cs="Times New Roman"/>
          <w:sz w:val="28"/>
          <w:szCs w:val="28"/>
          <w:lang w:val="en-US"/>
        </w:rPr>
        <w:t xml:space="preserve"> Copenhagen (primary and secondary professional education) and Bologna (higher professional education).</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lang w:val="en-US"/>
        </w:rPr>
      </w:pPr>
      <w:r w:rsidRPr="00646BB8">
        <w:rPr>
          <w:rFonts w:ascii="Times New Roman" w:eastAsia="Times New Roman" w:hAnsi="Times New Roman" w:cs="Times New Roman"/>
          <w:sz w:val="28"/>
          <w:szCs w:val="28"/>
          <w:lang w:val="en-US"/>
        </w:rPr>
        <w:t xml:space="preserve">The system of secondary professional education in Russia. At the present stage increases the demand for specialists of middle level to ensure the technological culture of production, administrative and technical support of management </w:t>
      </w:r>
      <w:r w:rsidRPr="00646BB8">
        <w:rPr>
          <w:rFonts w:ascii="Times New Roman" w:eastAsia="Times New Roman" w:hAnsi="Times New Roman" w:cs="Times New Roman"/>
          <w:sz w:val="28"/>
          <w:szCs w:val="28"/>
          <w:lang w:val="en-US"/>
        </w:rPr>
        <w:lastRenderedPageBreak/>
        <w:t xml:space="preserve">processes, </w:t>
      </w:r>
      <w:proofErr w:type="gramStart"/>
      <w:r w:rsidRPr="00646BB8">
        <w:rPr>
          <w:rFonts w:ascii="Times New Roman" w:eastAsia="Times New Roman" w:hAnsi="Times New Roman" w:cs="Times New Roman"/>
          <w:sz w:val="28"/>
          <w:szCs w:val="28"/>
          <w:lang w:val="en-US"/>
        </w:rPr>
        <w:t>development</w:t>
      </w:r>
      <w:proofErr w:type="gramEnd"/>
      <w:r w:rsidRPr="00646BB8">
        <w:rPr>
          <w:rFonts w:ascii="Times New Roman" w:eastAsia="Times New Roman" w:hAnsi="Times New Roman" w:cs="Times New Roman"/>
          <w:sz w:val="28"/>
          <w:szCs w:val="28"/>
          <w:lang w:val="en-US"/>
        </w:rPr>
        <w:t xml:space="preserve"> of the market infrastructure, technical, information and social service. Secondary vocational school provides receive affordable and mass vocational education, aimed at training of mid-level specialists, raising their educational and cultural level of the personality, which </w:t>
      </w:r>
      <w:proofErr w:type="gramStart"/>
      <w:r w:rsidRPr="00646BB8">
        <w:rPr>
          <w:rFonts w:ascii="Times New Roman" w:eastAsia="Times New Roman" w:hAnsi="Times New Roman" w:cs="Times New Roman"/>
          <w:sz w:val="28"/>
          <w:szCs w:val="28"/>
          <w:lang w:val="en-US"/>
        </w:rPr>
        <w:t>is aimed</w:t>
      </w:r>
      <w:proofErr w:type="gramEnd"/>
      <w:r w:rsidRPr="00646BB8">
        <w:rPr>
          <w:rFonts w:ascii="Times New Roman" w:eastAsia="Times New Roman" w:hAnsi="Times New Roman" w:cs="Times New Roman"/>
          <w:sz w:val="28"/>
          <w:szCs w:val="28"/>
          <w:lang w:val="en-US"/>
        </w:rPr>
        <w:t xml:space="preserve"> at ensuring the needs of both Federal and regional </w:t>
      </w:r>
      <w:proofErr w:type="spellStart"/>
      <w:r w:rsidRPr="00646BB8">
        <w:rPr>
          <w:rFonts w:ascii="Times New Roman" w:eastAsia="Times New Roman" w:hAnsi="Times New Roman" w:cs="Times New Roman"/>
          <w:sz w:val="28"/>
          <w:szCs w:val="28"/>
          <w:lang w:val="en-US"/>
        </w:rPr>
        <w:t>labour</w:t>
      </w:r>
      <w:proofErr w:type="spellEnd"/>
      <w:r w:rsidRPr="00646BB8">
        <w:rPr>
          <w:rFonts w:ascii="Times New Roman" w:eastAsia="Times New Roman" w:hAnsi="Times New Roman" w:cs="Times New Roman"/>
          <w:sz w:val="28"/>
          <w:szCs w:val="28"/>
          <w:lang w:val="en-US"/>
        </w:rPr>
        <w:t xml:space="preserve"> markets.</w:t>
      </w:r>
    </w:p>
    <w:p w:rsidR="00646BB8" w:rsidRPr="00646BB8" w:rsidRDefault="00646BB8" w:rsidP="00646BB8">
      <w:pPr>
        <w:tabs>
          <w:tab w:val="left" w:pos="1134"/>
        </w:tabs>
        <w:spacing w:after="0" w:line="360" w:lineRule="auto"/>
        <w:ind w:firstLine="709"/>
        <w:jc w:val="both"/>
        <w:rPr>
          <w:rFonts w:ascii="Times New Roman" w:eastAsia="Times New Roman" w:hAnsi="Times New Roman" w:cs="Times New Roman"/>
          <w:sz w:val="28"/>
          <w:szCs w:val="28"/>
          <w:lang w:val="en-US"/>
        </w:rPr>
      </w:pPr>
    </w:p>
    <w:p w:rsidR="00646BB8" w:rsidRPr="00646BB8" w:rsidRDefault="00646BB8" w:rsidP="00646BB8">
      <w:pPr>
        <w:tabs>
          <w:tab w:val="left" w:pos="1134"/>
        </w:tabs>
        <w:spacing w:after="0" w:line="360" w:lineRule="auto"/>
        <w:ind w:firstLine="709"/>
        <w:jc w:val="center"/>
        <w:rPr>
          <w:rFonts w:ascii="Times New Roman" w:eastAsia="Times New Roman" w:hAnsi="Times New Roman" w:cs="Times New Roman"/>
          <w:b/>
          <w:sz w:val="28"/>
          <w:szCs w:val="28"/>
        </w:rPr>
      </w:pPr>
      <w:r w:rsidRPr="00646BB8">
        <w:rPr>
          <w:rFonts w:ascii="Times New Roman" w:eastAsia="Times New Roman" w:hAnsi="Times New Roman" w:cs="Times New Roman"/>
          <w:b/>
          <w:sz w:val="28"/>
          <w:szCs w:val="28"/>
        </w:rPr>
        <w:t>Образование в России и за рубежом</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Образование - это социально направленная и контролируемая часть социализации; в буквальном смысле «образование» означает формирование образа хорошо обученного, воспитанного, интеллигентного человека.</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Система образования, включая профессиональное </w:t>
      </w:r>
      <w:hyperlink r:id="rId6" w:tgtFrame="_blank" w:history="1">
        <w:r w:rsidRPr="00646BB8">
          <w:rPr>
            <w:rFonts w:ascii="Times New Roman" w:eastAsia="Times New Roman" w:hAnsi="Times New Roman" w:cs="Times New Roman"/>
            <w:sz w:val="28"/>
            <w:szCs w:val="28"/>
          </w:rPr>
          <w:t>образование и обучение</w:t>
        </w:r>
      </w:hyperlink>
      <w:r w:rsidRPr="00646BB8">
        <w:rPr>
          <w:rFonts w:ascii="Times New Roman" w:eastAsia="Times New Roman" w:hAnsi="Times New Roman" w:cs="Times New Roman"/>
          <w:sz w:val="28"/>
          <w:szCs w:val="28"/>
        </w:rPr>
        <w:t>, в широком ее значении является важнейшей составляющей жизни общества.</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В настоящее время во всех странах Европейского Союза, а также в России, профессиональное образование выполняет тройную функцию:</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первая - обеспечивает различные секторы экономики квалифицированными кадровыми ресурсами;</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вторая - гарантирует индивидуумам необходимые квалификации или необходимый уровень </w:t>
      </w:r>
      <w:proofErr w:type="spellStart"/>
      <w:r w:rsidRPr="00646BB8">
        <w:rPr>
          <w:rFonts w:ascii="Times New Roman" w:eastAsia="Times New Roman" w:hAnsi="Times New Roman" w:cs="Times New Roman"/>
          <w:sz w:val="28"/>
          <w:szCs w:val="28"/>
        </w:rPr>
        <w:t>сформированности</w:t>
      </w:r>
      <w:proofErr w:type="spellEnd"/>
      <w:r w:rsidRPr="00646BB8">
        <w:rPr>
          <w:rFonts w:ascii="Times New Roman" w:eastAsia="Times New Roman" w:hAnsi="Times New Roman" w:cs="Times New Roman"/>
          <w:sz w:val="28"/>
          <w:szCs w:val="28"/>
        </w:rPr>
        <w:t xml:space="preserve"> компетенций;</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третья - для целевых групп, рискующих оказаться вне рынка труда (выпускники школ, женщины, этнические меньшинства или люди с ограниченными возможностями здоровья) является основой для </w:t>
      </w:r>
      <w:proofErr w:type="spellStart"/>
      <w:r w:rsidRPr="00646BB8">
        <w:rPr>
          <w:rFonts w:ascii="Times New Roman" w:eastAsia="Times New Roman" w:hAnsi="Times New Roman" w:cs="Times New Roman"/>
          <w:sz w:val="28"/>
          <w:szCs w:val="28"/>
        </w:rPr>
        <w:t>реинтеграции</w:t>
      </w:r>
      <w:proofErr w:type="spellEnd"/>
      <w:r w:rsidRPr="00646BB8">
        <w:rPr>
          <w:rFonts w:ascii="Times New Roman" w:eastAsia="Times New Roman" w:hAnsi="Times New Roman" w:cs="Times New Roman"/>
          <w:sz w:val="28"/>
          <w:szCs w:val="28"/>
        </w:rPr>
        <w:t xml:space="preserve"> их в рынок труда.</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В ряде стран - членов европейского Союза (ФРГ, Великобритания, Франция, Финляндия) существуют значительные различия в организации профессионального образования и обучения, связанные с историей и культурными традициями государств. В настоящее время каждая из европейских стран выбрала свою, чаще всего одну, в масштабе всего государства модель организации профессионального образования и обучения. Основными процессами в области профессионального образования и обучения, происходящими в странах Евросоюза, являются: «Копенгагенский (начальное и среднее профессиональное образование) и Болонский (высшее профессиональное образование).</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Система среднего профессионального образования России. На современном этапе увеличивается потребность в специалистах среднего звена для обеспечения технологической культуры производства, административно - технической поддержки процессов управления, развития рыночной инфраструктуры, технического, информационного и социального сервиса. Средняя профессиональная школа обеспечивает получение доступного и массового профессионального образования, направленного на подготовку специалистов среднего звена, повышение образовательного и культурного уровня личности, которая направлена на обеспечение потребностей как федерального, так и регионального рынков труда.</w:t>
      </w:r>
    </w:p>
    <w:p w:rsidR="00646BB8" w:rsidRPr="00646BB8" w:rsidRDefault="00646BB8" w:rsidP="00646BB8">
      <w:pPr>
        <w:tabs>
          <w:tab w:val="left" w:pos="1134"/>
        </w:tabs>
        <w:spacing w:after="0" w:line="360" w:lineRule="auto"/>
        <w:ind w:firstLine="709"/>
        <w:jc w:val="both"/>
        <w:rPr>
          <w:rFonts w:ascii="Times New Roman" w:eastAsia="Times New Roman" w:hAnsi="Times New Roman" w:cs="Times New Roman"/>
          <w:color w:val="FFFFFF"/>
          <w:sz w:val="28"/>
          <w:szCs w:val="28"/>
        </w:rPr>
      </w:pPr>
      <w:r w:rsidRPr="00646BB8">
        <w:rPr>
          <w:rFonts w:ascii="Times New Roman" w:eastAsia="Times New Roman" w:hAnsi="Times New Roman" w:cs="Times New Roman"/>
          <w:color w:val="FFFFFF"/>
          <w:sz w:val="28"/>
          <w:szCs w:val="28"/>
        </w:rPr>
        <w:t xml:space="preserve">образование профессиональный </w:t>
      </w:r>
      <w:proofErr w:type="spellStart"/>
      <w:r w:rsidRPr="00646BB8">
        <w:rPr>
          <w:rFonts w:ascii="Times New Roman" w:eastAsia="Times New Roman" w:hAnsi="Times New Roman" w:cs="Times New Roman"/>
          <w:color w:val="FFFFFF"/>
          <w:sz w:val="28"/>
          <w:szCs w:val="28"/>
        </w:rPr>
        <w:t>россия</w:t>
      </w:r>
      <w:proofErr w:type="spellEnd"/>
      <w:r w:rsidRPr="00646BB8">
        <w:rPr>
          <w:rFonts w:ascii="Times New Roman" w:eastAsia="Times New Roman" w:hAnsi="Times New Roman" w:cs="Times New Roman"/>
          <w:color w:val="FFFFFF"/>
          <w:sz w:val="28"/>
          <w:szCs w:val="28"/>
        </w:rPr>
        <w:t xml:space="preserve"> европейский</w:t>
      </w:r>
    </w:p>
    <w:p w:rsidR="00646BB8" w:rsidRPr="00646BB8" w:rsidRDefault="00646BB8" w:rsidP="00646BB8">
      <w:pPr>
        <w:tabs>
          <w:tab w:val="left" w:pos="1134"/>
        </w:tabs>
        <w:spacing w:after="0" w:line="360" w:lineRule="auto"/>
        <w:ind w:firstLine="709"/>
        <w:jc w:val="both"/>
        <w:rPr>
          <w:rFonts w:ascii="Times New Roman" w:eastAsia="Times New Roman" w:hAnsi="Times New Roman" w:cs="Times New Roman"/>
          <w:b/>
          <w:sz w:val="28"/>
          <w:szCs w:val="28"/>
        </w:rPr>
      </w:pPr>
      <w:r w:rsidRPr="00646BB8">
        <w:rPr>
          <w:rFonts w:ascii="Times New Roman" w:eastAsia="Times New Roman" w:hAnsi="Times New Roman" w:cs="Times New Roman"/>
          <w:b/>
          <w:sz w:val="28"/>
          <w:szCs w:val="28"/>
        </w:rPr>
        <w:br w:type="page"/>
      </w:r>
      <w:r w:rsidRPr="00646BB8">
        <w:rPr>
          <w:rFonts w:ascii="Times New Roman" w:eastAsia="Times New Roman" w:hAnsi="Times New Roman" w:cs="Times New Roman"/>
          <w:b/>
          <w:sz w:val="28"/>
          <w:szCs w:val="28"/>
        </w:rPr>
        <w:lastRenderedPageBreak/>
        <w:t>Словарь</w:t>
      </w:r>
      <w:r>
        <w:rPr>
          <w:rFonts w:ascii="Times New Roman" w:eastAsia="Times New Roman" w:hAnsi="Times New Roman" w:cs="Times New Roman"/>
          <w:b/>
          <w:sz w:val="28"/>
          <w:szCs w:val="28"/>
        </w:rPr>
        <w:t>:</w:t>
      </w:r>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Образование - </w:t>
      </w:r>
      <w:proofErr w:type="spellStart"/>
      <w:r w:rsidRPr="00646BB8">
        <w:rPr>
          <w:rFonts w:ascii="Times New Roman" w:eastAsia="Times New Roman" w:hAnsi="Times New Roman" w:cs="Times New Roman"/>
          <w:sz w:val="28"/>
          <w:szCs w:val="28"/>
        </w:rPr>
        <w:t>Education</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Система – </w:t>
      </w:r>
      <w:proofErr w:type="spellStart"/>
      <w:r w:rsidRPr="00646BB8">
        <w:rPr>
          <w:rFonts w:ascii="Times New Roman" w:eastAsia="Times New Roman" w:hAnsi="Times New Roman" w:cs="Times New Roman"/>
          <w:sz w:val="28"/>
          <w:szCs w:val="28"/>
        </w:rPr>
        <w:t>System</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Обучение – </w:t>
      </w:r>
      <w:proofErr w:type="spellStart"/>
      <w:r w:rsidRPr="00646BB8">
        <w:rPr>
          <w:rFonts w:ascii="Times New Roman" w:eastAsia="Times New Roman" w:hAnsi="Times New Roman" w:cs="Times New Roman"/>
          <w:sz w:val="28"/>
          <w:szCs w:val="28"/>
        </w:rPr>
        <w:t>training</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Общество – </w:t>
      </w:r>
      <w:proofErr w:type="spellStart"/>
      <w:r w:rsidRPr="00646BB8">
        <w:rPr>
          <w:rFonts w:ascii="Times New Roman" w:eastAsia="Times New Roman" w:hAnsi="Times New Roman" w:cs="Times New Roman"/>
          <w:sz w:val="28"/>
          <w:szCs w:val="28"/>
        </w:rPr>
        <w:t>society</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Время - </w:t>
      </w:r>
      <w:proofErr w:type="spellStart"/>
      <w:r w:rsidRPr="00646BB8">
        <w:rPr>
          <w:rFonts w:ascii="Times New Roman" w:eastAsia="Times New Roman" w:hAnsi="Times New Roman" w:cs="Times New Roman"/>
          <w:sz w:val="28"/>
          <w:szCs w:val="28"/>
        </w:rPr>
        <w:t>time</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Страна - </w:t>
      </w:r>
      <w:proofErr w:type="spellStart"/>
      <w:r w:rsidRPr="00646BB8">
        <w:rPr>
          <w:rFonts w:ascii="Times New Roman" w:eastAsia="Times New Roman" w:hAnsi="Times New Roman" w:cs="Times New Roman"/>
          <w:sz w:val="28"/>
          <w:szCs w:val="28"/>
        </w:rPr>
        <w:t>country</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Экономика - </w:t>
      </w:r>
      <w:proofErr w:type="spellStart"/>
      <w:r w:rsidRPr="00646BB8">
        <w:rPr>
          <w:rFonts w:ascii="Times New Roman" w:eastAsia="Times New Roman" w:hAnsi="Times New Roman" w:cs="Times New Roman"/>
          <w:sz w:val="28"/>
          <w:szCs w:val="28"/>
        </w:rPr>
        <w:t>Economy</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Уровень - </w:t>
      </w:r>
      <w:proofErr w:type="spellStart"/>
      <w:r w:rsidRPr="00646BB8">
        <w:rPr>
          <w:rFonts w:ascii="Times New Roman" w:eastAsia="Times New Roman" w:hAnsi="Times New Roman" w:cs="Times New Roman"/>
          <w:sz w:val="28"/>
          <w:szCs w:val="28"/>
        </w:rPr>
        <w:t>level</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Рынок – </w:t>
      </w:r>
      <w:proofErr w:type="spellStart"/>
      <w:r w:rsidRPr="00646BB8">
        <w:rPr>
          <w:rFonts w:ascii="Times New Roman" w:eastAsia="Times New Roman" w:hAnsi="Times New Roman" w:cs="Times New Roman"/>
          <w:sz w:val="28"/>
          <w:szCs w:val="28"/>
        </w:rPr>
        <w:t>market</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Женщины – </w:t>
      </w:r>
      <w:proofErr w:type="spellStart"/>
      <w:r w:rsidRPr="00646BB8">
        <w:rPr>
          <w:rFonts w:ascii="Times New Roman" w:eastAsia="Times New Roman" w:hAnsi="Times New Roman" w:cs="Times New Roman"/>
          <w:sz w:val="28"/>
          <w:szCs w:val="28"/>
        </w:rPr>
        <w:t>women</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Организация – </w:t>
      </w:r>
      <w:proofErr w:type="spellStart"/>
      <w:r w:rsidRPr="00646BB8">
        <w:rPr>
          <w:rFonts w:ascii="Times New Roman" w:eastAsia="Times New Roman" w:hAnsi="Times New Roman" w:cs="Times New Roman"/>
          <w:sz w:val="28"/>
          <w:szCs w:val="28"/>
        </w:rPr>
        <w:t>organization</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История – </w:t>
      </w:r>
      <w:proofErr w:type="spellStart"/>
      <w:r w:rsidRPr="00646BB8">
        <w:rPr>
          <w:rFonts w:ascii="Times New Roman" w:eastAsia="Times New Roman" w:hAnsi="Times New Roman" w:cs="Times New Roman"/>
          <w:sz w:val="28"/>
          <w:szCs w:val="28"/>
        </w:rPr>
        <w:t>history</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Культура – </w:t>
      </w:r>
      <w:proofErr w:type="spellStart"/>
      <w:r w:rsidRPr="00646BB8">
        <w:rPr>
          <w:rFonts w:ascii="Times New Roman" w:eastAsia="Times New Roman" w:hAnsi="Times New Roman" w:cs="Times New Roman"/>
          <w:sz w:val="28"/>
          <w:szCs w:val="28"/>
        </w:rPr>
        <w:t>culture</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Традиции - </w:t>
      </w:r>
      <w:proofErr w:type="spellStart"/>
      <w:r w:rsidRPr="00646BB8">
        <w:rPr>
          <w:rFonts w:ascii="Times New Roman" w:eastAsia="Times New Roman" w:hAnsi="Times New Roman" w:cs="Times New Roman"/>
          <w:sz w:val="28"/>
          <w:szCs w:val="28"/>
        </w:rPr>
        <w:t>tradition</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Государство - </w:t>
      </w:r>
      <w:proofErr w:type="spellStart"/>
      <w:r w:rsidRPr="00646BB8">
        <w:rPr>
          <w:rFonts w:ascii="Times New Roman" w:eastAsia="Times New Roman" w:hAnsi="Times New Roman" w:cs="Times New Roman"/>
          <w:sz w:val="28"/>
          <w:szCs w:val="28"/>
        </w:rPr>
        <w:t>state</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Модель - </w:t>
      </w:r>
      <w:proofErr w:type="spellStart"/>
      <w:r w:rsidRPr="00646BB8">
        <w:rPr>
          <w:rFonts w:ascii="Times New Roman" w:eastAsia="Times New Roman" w:hAnsi="Times New Roman" w:cs="Times New Roman"/>
          <w:sz w:val="28"/>
          <w:szCs w:val="28"/>
        </w:rPr>
        <w:t>Model</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Этап – </w:t>
      </w:r>
      <w:proofErr w:type="spellStart"/>
      <w:r w:rsidRPr="00646BB8">
        <w:rPr>
          <w:rFonts w:ascii="Times New Roman" w:eastAsia="Times New Roman" w:hAnsi="Times New Roman" w:cs="Times New Roman"/>
          <w:sz w:val="28"/>
          <w:szCs w:val="28"/>
        </w:rPr>
        <w:t>stage</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Потребность - </w:t>
      </w:r>
      <w:proofErr w:type="spellStart"/>
      <w:r w:rsidRPr="00646BB8">
        <w:rPr>
          <w:rFonts w:ascii="Times New Roman" w:eastAsia="Times New Roman" w:hAnsi="Times New Roman" w:cs="Times New Roman"/>
          <w:sz w:val="28"/>
          <w:szCs w:val="28"/>
        </w:rPr>
        <w:t>need</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Процесс – </w:t>
      </w:r>
      <w:proofErr w:type="spellStart"/>
      <w:r w:rsidRPr="00646BB8">
        <w:rPr>
          <w:rFonts w:ascii="Times New Roman" w:eastAsia="Times New Roman" w:hAnsi="Times New Roman" w:cs="Times New Roman"/>
          <w:sz w:val="28"/>
          <w:szCs w:val="28"/>
        </w:rPr>
        <w:t>process</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Сервис – </w:t>
      </w:r>
      <w:proofErr w:type="spellStart"/>
      <w:r w:rsidRPr="00646BB8">
        <w:rPr>
          <w:rFonts w:ascii="Times New Roman" w:eastAsia="Times New Roman" w:hAnsi="Times New Roman" w:cs="Times New Roman"/>
          <w:sz w:val="28"/>
          <w:szCs w:val="28"/>
        </w:rPr>
        <w:t>service</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Специалист - </w:t>
      </w:r>
      <w:proofErr w:type="spellStart"/>
      <w:r w:rsidRPr="00646BB8">
        <w:rPr>
          <w:rFonts w:ascii="Times New Roman" w:eastAsia="Times New Roman" w:hAnsi="Times New Roman" w:cs="Times New Roman"/>
          <w:sz w:val="28"/>
          <w:szCs w:val="28"/>
        </w:rPr>
        <w:t>specialist</w:t>
      </w:r>
      <w:proofErr w:type="spellEnd"/>
    </w:p>
    <w:p w:rsidR="00646BB8" w:rsidRPr="00646BB8" w:rsidRDefault="00646BB8" w:rsidP="00646BB8">
      <w:pPr>
        <w:pStyle w:val="a4"/>
        <w:numPr>
          <w:ilvl w:val="0"/>
          <w:numId w:val="9"/>
        </w:numPr>
        <w:spacing w:line="240" w:lineRule="auto"/>
        <w:ind w:firstLine="349"/>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Повышение </w:t>
      </w:r>
      <w:r w:rsidRPr="00646BB8">
        <w:rPr>
          <w:rFonts w:ascii="Times New Roman" w:eastAsia="Times New Roman" w:hAnsi="Times New Roman" w:cs="Times New Roman"/>
          <w:sz w:val="28"/>
          <w:szCs w:val="28"/>
        </w:rPr>
        <w:t>–</w:t>
      </w:r>
      <w:r w:rsidRPr="00646BB8">
        <w:rPr>
          <w:rFonts w:ascii="Times New Roman" w:eastAsia="Times New Roman" w:hAnsi="Times New Roman" w:cs="Times New Roman"/>
          <w:sz w:val="28"/>
          <w:szCs w:val="28"/>
        </w:rPr>
        <w:t xml:space="preserve"> </w:t>
      </w:r>
      <w:proofErr w:type="spellStart"/>
      <w:r w:rsidRPr="00646BB8">
        <w:rPr>
          <w:rFonts w:ascii="Times New Roman" w:eastAsia="Times New Roman" w:hAnsi="Times New Roman" w:cs="Times New Roman"/>
          <w:sz w:val="28"/>
          <w:szCs w:val="28"/>
        </w:rPr>
        <w:t>increas</w:t>
      </w:r>
      <w:proofErr w:type="spellEnd"/>
    </w:p>
    <w:p w:rsidR="00AD5E7E" w:rsidRPr="00AD5E7E" w:rsidRDefault="00AD5E7E" w:rsidP="00AD5E7E">
      <w:pPr>
        <w:pStyle w:val="a5"/>
        <w:numPr>
          <w:ilvl w:val="0"/>
          <w:numId w:val="9"/>
        </w:numPr>
        <w:ind w:firstLine="349"/>
        <w:rPr>
          <w:sz w:val="28"/>
          <w:szCs w:val="28"/>
        </w:rPr>
      </w:pPr>
      <w:r w:rsidRPr="00AD5E7E">
        <w:rPr>
          <w:color w:val="000000"/>
          <w:sz w:val="28"/>
          <w:szCs w:val="28"/>
          <w:lang w:val="en-US"/>
        </w:rPr>
        <w:t>compulsory</w:t>
      </w:r>
      <w:r w:rsidRPr="00AD5E7E">
        <w:rPr>
          <w:color w:val="000000"/>
          <w:sz w:val="28"/>
          <w:szCs w:val="28"/>
        </w:rPr>
        <w:t xml:space="preserve"> — обязательная</w:t>
      </w:r>
    </w:p>
    <w:p w:rsidR="00AD5E7E" w:rsidRPr="00AD5E7E" w:rsidRDefault="00AD5E7E" w:rsidP="00AD5E7E">
      <w:pPr>
        <w:pStyle w:val="a5"/>
        <w:numPr>
          <w:ilvl w:val="0"/>
          <w:numId w:val="9"/>
        </w:numPr>
        <w:ind w:firstLine="349"/>
        <w:rPr>
          <w:sz w:val="28"/>
          <w:szCs w:val="28"/>
        </w:rPr>
      </w:pPr>
      <w:r w:rsidRPr="00AD5E7E">
        <w:rPr>
          <w:color w:val="000000"/>
          <w:sz w:val="28"/>
          <w:szCs w:val="28"/>
          <w:lang w:val="en-US"/>
        </w:rPr>
        <w:t>nursery</w:t>
      </w:r>
      <w:r w:rsidRPr="00AD5E7E">
        <w:rPr>
          <w:color w:val="000000"/>
          <w:sz w:val="28"/>
          <w:szCs w:val="28"/>
        </w:rPr>
        <w:t xml:space="preserve"> </w:t>
      </w:r>
      <w:r w:rsidRPr="00AD5E7E">
        <w:rPr>
          <w:color w:val="000000"/>
          <w:sz w:val="28"/>
          <w:szCs w:val="28"/>
          <w:lang w:val="en-US"/>
        </w:rPr>
        <w:t>school</w:t>
      </w:r>
      <w:r w:rsidRPr="00AD5E7E">
        <w:rPr>
          <w:color w:val="000000"/>
          <w:sz w:val="28"/>
          <w:szCs w:val="28"/>
        </w:rPr>
        <w:t xml:space="preserve"> — детский сад</w:t>
      </w:r>
    </w:p>
    <w:p w:rsidR="00AD5E7E" w:rsidRPr="00AD5E7E" w:rsidRDefault="00AD5E7E" w:rsidP="00AD5E7E">
      <w:pPr>
        <w:pStyle w:val="a5"/>
        <w:numPr>
          <w:ilvl w:val="0"/>
          <w:numId w:val="9"/>
        </w:numPr>
        <w:ind w:firstLine="349"/>
        <w:rPr>
          <w:sz w:val="28"/>
          <w:szCs w:val="28"/>
        </w:rPr>
      </w:pPr>
      <w:r w:rsidRPr="00AD5E7E">
        <w:rPr>
          <w:color w:val="000000"/>
          <w:sz w:val="28"/>
          <w:szCs w:val="28"/>
          <w:lang w:val="en-US"/>
        </w:rPr>
        <w:t>exam</w:t>
      </w:r>
      <w:r w:rsidRPr="00AD5E7E">
        <w:rPr>
          <w:color w:val="000000"/>
          <w:sz w:val="28"/>
          <w:szCs w:val="28"/>
        </w:rPr>
        <w:t xml:space="preserve"> — экзамен</w:t>
      </w:r>
    </w:p>
    <w:p w:rsidR="00AD5E7E" w:rsidRPr="00AD5E7E" w:rsidRDefault="00AD5E7E" w:rsidP="00AD5E7E">
      <w:pPr>
        <w:pStyle w:val="a5"/>
        <w:numPr>
          <w:ilvl w:val="0"/>
          <w:numId w:val="9"/>
        </w:numPr>
        <w:ind w:firstLine="349"/>
        <w:rPr>
          <w:sz w:val="28"/>
          <w:szCs w:val="28"/>
        </w:rPr>
      </w:pPr>
      <w:r w:rsidRPr="00AD5E7E">
        <w:rPr>
          <w:color w:val="000000"/>
          <w:sz w:val="28"/>
          <w:szCs w:val="28"/>
          <w:lang w:val="en-US"/>
        </w:rPr>
        <w:t>subject</w:t>
      </w:r>
      <w:r w:rsidRPr="00AD5E7E">
        <w:rPr>
          <w:color w:val="000000"/>
          <w:sz w:val="28"/>
          <w:szCs w:val="28"/>
        </w:rPr>
        <w:t xml:space="preserve"> — предмет</w:t>
      </w:r>
    </w:p>
    <w:p w:rsidR="00AD5E7E" w:rsidRPr="00AD5E7E" w:rsidRDefault="00AD5E7E" w:rsidP="00AD5E7E">
      <w:pPr>
        <w:pStyle w:val="a5"/>
        <w:numPr>
          <w:ilvl w:val="0"/>
          <w:numId w:val="9"/>
        </w:numPr>
        <w:ind w:firstLine="349"/>
        <w:rPr>
          <w:sz w:val="28"/>
          <w:szCs w:val="28"/>
        </w:rPr>
      </w:pPr>
      <w:r w:rsidRPr="00AD5E7E">
        <w:rPr>
          <w:color w:val="000000"/>
          <w:sz w:val="28"/>
          <w:szCs w:val="28"/>
          <w:lang w:val="en-US"/>
        </w:rPr>
        <w:t>university</w:t>
      </w:r>
      <w:r w:rsidRPr="00AD5E7E">
        <w:rPr>
          <w:color w:val="000000"/>
          <w:sz w:val="28"/>
          <w:szCs w:val="28"/>
        </w:rPr>
        <w:t xml:space="preserve"> — университет</w:t>
      </w:r>
    </w:p>
    <w:p w:rsidR="00AD5E7E" w:rsidRPr="00AD5E7E" w:rsidRDefault="00AD5E7E" w:rsidP="00AD5E7E">
      <w:pPr>
        <w:pStyle w:val="a5"/>
        <w:numPr>
          <w:ilvl w:val="0"/>
          <w:numId w:val="9"/>
        </w:numPr>
        <w:ind w:firstLine="349"/>
        <w:rPr>
          <w:sz w:val="28"/>
          <w:szCs w:val="28"/>
        </w:rPr>
      </w:pPr>
      <w:r w:rsidRPr="00AD5E7E">
        <w:rPr>
          <w:color w:val="000000"/>
          <w:sz w:val="28"/>
          <w:szCs w:val="28"/>
          <w:lang w:val="en-US"/>
        </w:rPr>
        <w:t>private</w:t>
      </w:r>
      <w:r w:rsidRPr="00AD5E7E">
        <w:rPr>
          <w:color w:val="000000"/>
          <w:sz w:val="28"/>
          <w:szCs w:val="28"/>
        </w:rPr>
        <w:t xml:space="preserve"> — частный</w:t>
      </w:r>
    </w:p>
    <w:p w:rsidR="00AD5E7E" w:rsidRPr="00AD5E7E" w:rsidRDefault="00AD5E7E" w:rsidP="00AD5E7E">
      <w:pPr>
        <w:pStyle w:val="a5"/>
        <w:numPr>
          <w:ilvl w:val="0"/>
          <w:numId w:val="9"/>
        </w:numPr>
        <w:ind w:firstLine="349"/>
        <w:rPr>
          <w:sz w:val="28"/>
          <w:szCs w:val="28"/>
        </w:rPr>
      </w:pPr>
      <w:r w:rsidRPr="00AD5E7E">
        <w:rPr>
          <w:color w:val="000000"/>
          <w:sz w:val="28"/>
          <w:szCs w:val="28"/>
          <w:lang w:val="en-US"/>
        </w:rPr>
        <w:t>opportunity</w:t>
      </w:r>
      <w:r w:rsidRPr="00AD5E7E">
        <w:rPr>
          <w:color w:val="000000"/>
          <w:sz w:val="28"/>
          <w:szCs w:val="28"/>
        </w:rPr>
        <w:t xml:space="preserve"> — возможность</w:t>
      </w:r>
    </w:p>
    <w:p w:rsidR="00AD5E7E" w:rsidRPr="00AD5E7E" w:rsidRDefault="00AD5E7E" w:rsidP="00AD5E7E">
      <w:pPr>
        <w:pStyle w:val="a5"/>
        <w:numPr>
          <w:ilvl w:val="0"/>
          <w:numId w:val="9"/>
        </w:numPr>
        <w:ind w:firstLine="349"/>
        <w:rPr>
          <w:sz w:val="28"/>
          <w:szCs w:val="28"/>
        </w:rPr>
      </w:pPr>
      <w:r w:rsidRPr="00AD5E7E">
        <w:rPr>
          <w:color w:val="000000"/>
          <w:sz w:val="28"/>
          <w:szCs w:val="28"/>
          <w:lang w:val="en-US"/>
        </w:rPr>
        <w:t>to</w:t>
      </w:r>
      <w:r w:rsidRPr="00AD5E7E">
        <w:rPr>
          <w:color w:val="000000"/>
          <w:sz w:val="28"/>
          <w:szCs w:val="28"/>
        </w:rPr>
        <w:t xml:space="preserve"> </w:t>
      </w:r>
      <w:r w:rsidRPr="00AD5E7E">
        <w:rPr>
          <w:color w:val="000000"/>
          <w:sz w:val="28"/>
          <w:szCs w:val="28"/>
          <w:lang w:val="en-US"/>
        </w:rPr>
        <w:t>award</w:t>
      </w:r>
      <w:r w:rsidRPr="00AD5E7E">
        <w:rPr>
          <w:color w:val="000000"/>
          <w:sz w:val="28"/>
          <w:szCs w:val="28"/>
        </w:rPr>
        <w:t xml:space="preserve"> — давать, присваивать</w:t>
      </w:r>
    </w:p>
    <w:p w:rsidR="00AD5E7E" w:rsidRPr="00AD5E7E" w:rsidRDefault="00AD5E7E" w:rsidP="00AD5E7E">
      <w:pPr>
        <w:pStyle w:val="a5"/>
        <w:numPr>
          <w:ilvl w:val="0"/>
          <w:numId w:val="9"/>
        </w:numPr>
        <w:ind w:firstLine="349"/>
        <w:rPr>
          <w:sz w:val="28"/>
          <w:szCs w:val="28"/>
        </w:rPr>
      </w:pPr>
      <w:r w:rsidRPr="00AD5E7E">
        <w:rPr>
          <w:color w:val="000000"/>
          <w:sz w:val="28"/>
          <w:szCs w:val="28"/>
          <w:lang w:val="en-US"/>
        </w:rPr>
        <w:t>bachelor</w:t>
      </w:r>
      <w:r w:rsidRPr="00AD5E7E">
        <w:rPr>
          <w:color w:val="000000"/>
          <w:sz w:val="28"/>
          <w:szCs w:val="28"/>
        </w:rPr>
        <w:t xml:space="preserve"> — бакалавр</w:t>
      </w:r>
    </w:p>
    <w:p w:rsidR="002027CE" w:rsidRPr="00AD5E7E" w:rsidRDefault="00AD5E7E" w:rsidP="00AD5E7E">
      <w:pPr>
        <w:pStyle w:val="a5"/>
        <w:numPr>
          <w:ilvl w:val="0"/>
          <w:numId w:val="9"/>
        </w:numPr>
        <w:ind w:firstLine="349"/>
        <w:rPr>
          <w:sz w:val="28"/>
          <w:szCs w:val="28"/>
        </w:rPr>
      </w:pPr>
      <w:r w:rsidRPr="00AD5E7E">
        <w:rPr>
          <w:color w:val="000000"/>
          <w:sz w:val="28"/>
          <w:szCs w:val="28"/>
          <w:lang w:val="en-US"/>
        </w:rPr>
        <w:t>master</w:t>
      </w:r>
      <w:r w:rsidRPr="00AD5E7E">
        <w:rPr>
          <w:color w:val="000000"/>
          <w:sz w:val="28"/>
          <w:szCs w:val="28"/>
        </w:rPr>
        <w:t xml:space="preserve"> — магистр</w:t>
      </w:r>
    </w:p>
    <w:p w:rsidR="003B6041" w:rsidRPr="002027CE" w:rsidRDefault="002027CE" w:rsidP="002027CE">
      <w:pPr>
        <w:spacing w:line="240" w:lineRule="auto"/>
        <w:ind w:left="360"/>
        <w:jc w:val="both"/>
        <w:rPr>
          <w:rFonts w:ascii="Times New Roman" w:hAnsi="Times New Roman" w:cs="Times New Roman"/>
          <w:b/>
          <w:bCs/>
          <w:sz w:val="28"/>
          <w:szCs w:val="28"/>
          <w:u w:val="single"/>
        </w:rPr>
      </w:pPr>
      <w:r>
        <w:rPr>
          <w:rFonts w:ascii="Times New Roman" w:hAnsi="Times New Roman" w:cs="Times New Roman"/>
          <w:b/>
          <w:bCs/>
          <w:sz w:val="28"/>
          <w:szCs w:val="28"/>
          <w:u w:val="single"/>
        </w:rPr>
        <w:t>2. Переведите</w:t>
      </w:r>
      <w:r w:rsidRPr="002027CE">
        <w:rPr>
          <w:rFonts w:ascii="Times New Roman" w:hAnsi="Times New Roman" w:cs="Times New Roman"/>
          <w:b/>
          <w:bCs/>
          <w:sz w:val="28"/>
          <w:szCs w:val="28"/>
          <w:u w:val="single"/>
        </w:rPr>
        <w:t xml:space="preserve"> текст письменно или в печатном виде. </w:t>
      </w:r>
      <w:r w:rsidR="00AD5E7E">
        <w:rPr>
          <w:rFonts w:ascii="Times New Roman" w:hAnsi="Times New Roman" w:cs="Times New Roman"/>
          <w:b/>
          <w:bCs/>
          <w:sz w:val="28"/>
          <w:szCs w:val="28"/>
          <w:u w:val="single"/>
        </w:rPr>
        <w:t>Ответьте на вопросы по тексту на английском языке.</w:t>
      </w:r>
    </w:p>
    <w:p w:rsidR="002027CE" w:rsidRPr="00AD5E7E" w:rsidRDefault="002027CE" w:rsidP="00AD5E7E">
      <w:pPr>
        <w:pStyle w:val="a5"/>
        <w:ind w:left="720" w:firstLine="709"/>
        <w:rPr>
          <w:sz w:val="28"/>
          <w:szCs w:val="28"/>
          <w:lang w:val="en-US"/>
        </w:rPr>
      </w:pPr>
      <w:r w:rsidRPr="00AD5E7E">
        <w:rPr>
          <w:b/>
          <w:bCs/>
          <w:iCs/>
          <w:color w:val="000000"/>
          <w:sz w:val="28"/>
          <w:szCs w:val="28"/>
          <w:lang w:val="en-US"/>
        </w:rPr>
        <w:t>The System of Education in Great Britain</w:t>
      </w:r>
      <w:r w:rsidR="00AD5E7E" w:rsidRPr="00AD5E7E">
        <w:rPr>
          <w:b/>
          <w:bCs/>
          <w:iCs/>
          <w:sz w:val="28"/>
          <w:szCs w:val="28"/>
          <w:lang w:val="en-US"/>
        </w:rPr>
        <w:t>.</w:t>
      </w:r>
    </w:p>
    <w:p w:rsidR="002027CE" w:rsidRPr="00AD5E7E" w:rsidRDefault="002027CE" w:rsidP="00AD5E7E">
      <w:pPr>
        <w:pStyle w:val="a5"/>
        <w:spacing w:before="0" w:beforeAutospacing="0" w:after="0" w:afterAutospacing="0"/>
        <w:ind w:firstLine="709"/>
        <w:rPr>
          <w:sz w:val="28"/>
          <w:szCs w:val="28"/>
          <w:lang w:val="en-US"/>
        </w:rPr>
      </w:pPr>
      <w:r w:rsidRPr="00AD5E7E">
        <w:rPr>
          <w:color w:val="000000"/>
          <w:sz w:val="28"/>
          <w:szCs w:val="28"/>
          <w:lang w:val="en-US"/>
        </w:rPr>
        <w:t xml:space="preserve">In England and Wales compulsory school begins at the age of five, but before that age children can go to a nursery school, also called play school. School is compulsory </w:t>
      </w:r>
      <w:proofErr w:type="gramStart"/>
      <w:r w:rsidRPr="00AD5E7E">
        <w:rPr>
          <w:color w:val="000000"/>
          <w:sz w:val="28"/>
          <w:szCs w:val="28"/>
          <w:lang w:val="en-US"/>
        </w:rPr>
        <w:t>till</w:t>
      </w:r>
      <w:proofErr w:type="gramEnd"/>
      <w:r w:rsidRPr="00AD5E7E">
        <w:rPr>
          <w:color w:val="000000"/>
          <w:sz w:val="28"/>
          <w:szCs w:val="28"/>
          <w:lang w:val="en-US"/>
        </w:rPr>
        <w:t xml:space="preserve"> the children are 16 years old.</w:t>
      </w:r>
      <w:r w:rsidRPr="00AD5E7E">
        <w:rPr>
          <w:sz w:val="28"/>
          <w:szCs w:val="28"/>
          <w:lang w:val="en-US"/>
        </w:rPr>
        <w:t xml:space="preserve"> The school year in England and Wales starts in September and ends in July. In </w:t>
      </w:r>
      <w:proofErr w:type="gramStart"/>
      <w:r w:rsidRPr="00AD5E7E">
        <w:rPr>
          <w:sz w:val="28"/>
          <w:szCs w:val="28"/>
          <w:lang w:val="en-US"/>
        </w:rPr>
        <w:t>Scotland</w:t>
      </w:r>
      <w:proofErr w:type="gramEnd"/>
      <w:r w:rsidRPr="00AD5E7E">
        <w:rPr>
          <w:sz w:val="28"/>
          <w:szCs w:val="28"/>
          <w:lang w:val="en-US"/>
        </w:rPr>
        <w:t xml:space="preserve"> it runs from August to June and in Northern Ireland from September to June and has three terms. At 7 and 11 years old, and then at 14 and 16 at secondary school, pupils take examinations in the core subjects (English, Mathematics and Science).</w:t>
      </w:r>
    </w:p>
    <w:p w:rsidR="002027CE" w:rsidRPr="00AD5E7E" w:rsidRDefault="002027CE" w:rsidP="00AD5E7E">
      <w:pPr>
        <w:pStyle w:val="a5"/>
        <w:spacing w:before="0" w:beforeAutospacing="0" w:after="0" w:afterAutospacing="0"/>
        <w:ind w:firstLine="709"/>
        <w:rPr>
          <w:sz w:val="28"/>
          <w:szCs w:val="28"/>
          <w:lang w:val="en-US"/>
        </w:rPr>
      </w:pPr>
      <w:r w:rsidRPr="00AD5E7E">
        <w:rPr>
          <w:sz w:val="28"/>
          <w:szCs w:val="28"/>
          <w:lang w:val="en-US"/>
        </w:rPr>
        <w:lastRenderedPageBreak/>
        <w:t xml:space="preserve">Primary education begins at the age of 5 in England, Wales and Scotland, and 4 in Northern Ireland. It includes three age ranges: nursery for children under 5 years, infants from 5 to 7, and juniors from 7 to 11 years old. In nursery </w:t>
      </w:r>
      <w:proofErr w:type="gramStart"/>
      <w:r w:rsidRPr="00AD5E7E">
        <w:rPr>
          <w:sz w:val="28"/>
          <w:szCs w:val="28"/>
          <w:lang w:val="en-US"/>
        </w:rPr>
        <w:t>schools</w:t>
      </w:r>
      <w:proofErr w:type="gramEnd"/>
      <w:r w:rsidRPr="00AD5E7E">
        <w:rPr>
          <w:sz w:val="28"/>
          <w:szCs w:val="28"/>
          <w:lang w:val="en-US"/>
        </w:rPr>
        <w:t xml:space="preserve"> babies don’t have real classes; they learn some elementary things such as numbers, colors and letters. Besides, they play, have lunch and sleep there. Children usually start their school education in an infant school and move to a junior school at the age of </w:t>
      </w:r>
      <w:proofErr w:type="gramStart"/>
      <w:r w:rsidRPr="00AD5E7E">
        <w:rPr>
          <w:sz w:val="28"/>
          <w:szCs w:val="28"/>
          <w:lang w:val="en-US"/>
        </w:rPr>
        <w:t>7</w:t>
      </w:r>
      <w:proofErr w:type="gramEnd"/>
      <w:r w:rsidRPr="00AD5E7E">
        <w:rPr>
          <w:sz w:val="28"/>
          <w:szCs w:val="28"/>
          <w:lang w:val="en-US"/>
        </w:rPr>
        <w:t xml:space="preserve">. </w:t>
      </w:r>
      <w:r w:rsidRPr="00AD5E7E">
        <w:rPr>
          <w:color w:val="000000"/>
          <w:sz w:val="28"/>
          <w:szCs w:val="28"/>
          <w:lang w:val="en-US"/>
        </w:rPr>
        <w:t xml:space="preserve">In Primary School and First School children learn to </w:t>
      </w:r>
      <w:proofErr w:type="gramStart"/>
      <w:r w:rsidRPr="00AD5E7E">
        <w:rPr>
          <w:color w:val="000000"/>
          <w:sz w:val="28"/>
          <w:szCs w:val="28"/>
          <w:lang w:val="en-US"/>
        </w:rPr>
        <w:t>read and write</w:t>
      </w:r>
      <w:proofErr w:type="gramEnd"/>
      <w:r w:rsidRPr="00AD5E7E">
        <w:rPr>
          <w:color w:val="000000"/>
          <w:sz w:val="28"/>
          <w:szCs w:val="28"/>
          <w:lang w:val="en-US"/>
        </w:rPr>
        <w:t xml:space="preserve"> and the basis of arithmetic. In the higher classes of Primary School (or in Middle School) children learn geography, history, religion and, in some schools, a foreign language. Then children go to the Secondary School.</w:t>
      </w:r>
    </w:p>
    <w:p w:rsidR="002027CE" w:rsidRPr="00AD5E7E" w:rsidRDefault="002027CE" w:rsidP="00AD5E7E">
      <w:pPr>
        <w:pStyle w:val="a5"/>
        <w:spacing w:before="0" w:beforeAutospacing="0" w:after="0" w:afterAutospacing="0"/>
        <w:ind w:firstLine="709"/>
        <w:rPr>
          <w:sz w:val="28"/>
          <w:szCs w:val="28"/>
          <w:lang w:val="en-US"/>
        </w:rPr>
      </w:pPr>
      <w:r w:rsidRPr="00AD5E7E">
        <w:rPr>
          <w:color w:val="000000"/>
          <w:sz w:val="28"/>
          <w:szCs w:val="28"/>
          <w:lang w:val="en-US"/>
        </w:rPr>
        <w:t xml:space="preserve">When students are 16 years </w:t>
      </w:r>
      <w:proofErr w:type="gramStart"/>
      <w:r w:rsidRPr="00AD5E7E">
        <w:rPr>
          <w:color w:val="000000"/>
          <w:sz w:val="28"/>
          <w:szCs w:val="28"/>
          <w:lang w:val="en-US"/>
        </w:rPr>
        <w:t>old</w:t>
      </w:r>
      <w:proofErr w:type="gramEnd"/>
      <w:r w:rsidRPr="00AD5E7E">
        <w:rPr>
          <w:color w:val="000000"/>
          <w:sz w:val="28"/>
          <w:szCs w:val="28"/>
          <w:lang w:val="en-US"/>
        </w:rPr>
        <w:t xml:space="preserve"> they may take an exam in various subjects in order to have a qualification. These qualifications can be either G.C.S.E. (General Certificate of Secondary Education) or "O level" (Ordinary level). After </w:t>
      </w:r>
      <w:proofErr w:type="gramStart"/>
      <w:r w:rsidRPr="00AD5E7E">
        <w:rPr>
          <w:color w:val="000000"/>
          <w:sz w:val="28"/>
          <w:szCs w:val="28"/>
          <w:lang w:val="en-US"/>
        </w:rPr>
        <w:t>that</w:t>
      </w:r>
      <w:proofErr w:type="gramEnd"/>
      <w:r w:rsidRPr="00AD5E7E">
        <w:rPr>
          <w:color w:val="000000"/>
          <w:sz w:val="28"/>
          <w:szCs w:val="28"/>
          <w:lang w:val="en-US"/>
        </w:rPr>
        <w:t xml:space="preserve"> students can either leave school and start working or continue their studies in the same school as before. If they continue, when they are 18, they have to take further </w:t>
      </w:r>
      <w:proofErr w:type="gramStart"/>
      <w:r w:rsidRPr="00AD5E7E">
        <w:rPr>
          <w:color w:val="000000"/>
          <w:sz w:val="28"/>
          <w:szCs w:val="28"/>
          <w:lang w:val="en-US"/>
        </w:rPr>
        <w:t>examinations which</w:t>
      </w:r>
      <w:proofErr w:type="gramEnd"/>
      <w:r w:rsidRPr="00AD5E7E">
        <w:rPr>
          <w:color w:val="000000"/>
          <w:sz w:val="28"/>
          <w:szCs w:val="28"/>
          <w:lang w:val="en-US"/>
        </w:rPr>
        <w:t xml:space="preserve"> are necessary for getting into university or college.</w:t>
      </w:r>
    </w:p>
    <w:p w:rsidR="002027CE" w:rsidRPr="00AD5E7E" w:rsidRDefault="002027CE" w:rsidP="00AD5E7E">
      <w:pPr>
        <w:pStyle w:val="a5"/>
        <w:spacing w:before="0" w:beforeAutospacing="0" w:after="0" w:afterAutospacing="0"/>
        <w:ind w:firstLine="709"/>
        <w:rPr>
          <w:sz w:val="28"/>
          <w:szCs w:val="28"/>
          <w:lang w:val="en-US"/>
        </w:rPr>
      </w:pPr>
      <w:r w:rsidRPr="00AD5E7E">
        <w:rPr>
          <w:sz w:val="28"/>
          <w:szCs w:val="28"/>
          <w:lang w:val="en-US"/>
        </w:rPr>
        <w:t>The most famous British public schools are Eton, Harrow and Winchester.</w:t>
      </w:r>
    </w:p>
    <w:p w:rsidR="002027CE" w:rsidRPr="00AD5E7E" w:rsidRDefault="002027CE" w:rsidP="00AD5E7E">
      <w:pPr>
        <w:pStyle w:val="a5"/>
        <w:spacing w:before="0" w:beforeAutospacing="0" w:after="0" w:afterAutospacing="0"/>
        <w:ind w:firstLine="709"/>
        <w:rPr>
          <w:sz w:val="28"/>
          <w:szCs w:val="28"/>
          <w:lang w:val="en-US"/>
        </w:rPr>
      </w:pPr>
      <w:r w:rsidRPr="00AD5E7E">
        <w:rPr>
          <w:color w:val="000000"/>
          <w:sz w:val="28"/>
          <w:szCs w:val="28"/>
          <w:lang w:val="en-US"/>
        </w:rPr>
        <w:t>Some parents choose private schools for their children. They are very expensive but considered to provide a better education and good job opportunities.</w:t>
      </w:r>
    </w:p>
    <w:p w:rsidR="00AD5E7E" w:rsidRDefault="002027CE" w:rsidP="00AD5E7E">
      <w:pPr>
        <w:pStyle w:val="a5"/>
        <w:spacing w:before="0" w:beforeAutospacing="0" w:after="0" w:afterAutospacing="0"/>
        <w:ind w:firstLine="709"/>
        <w:rPr>
          <w:color w:val="000000"/>
          <w:sz w:val="28"/>
          <w:szCs w:val="28"/>
          <w:lang w:val="en-US"/>
        </w:rPr>
      </w:pPr>
      <w:r w:rsidRPr="00AD5E7E">
        <w:rPr>
          <w:color w:val="000000"/>
          <w:sz w:val="28"/>
          <w:szCs w:val="28"/>
          <w:lang w:val="en-US"/>
        </w:rPr>
        <w:t xml:space="preserve">In </w:t>
      </w:r>
      <w:proofErr w:type="gramStart"/>
      <w:r w:rsidRPr="00AD5E7E">
        <w:rPr>
          <w:color w:val="000000"/>
          <w:sz w:val="28"/>
          <w:szCs w:val="28"/>
          <w:lang w:val="en-US"/>
        </w:rPr>
        <w:t>England</w:t>
      </w:r>
      <w:proofErr w:type="gramEnd"/>
      <w:r w:rsidRPr="00AD5E7E">
        <w:rPr>
          <w:color w:val="000000"/>
          <w:sz w:val="28"/>
          <w:szCs w:val="28"/>
          <w:lang w:val="en-US"/>
        </w:rPr>
        <w:t xml:space="preserve"> there are 47 universities, including the Open University which teaches via TV and radio, about 400 colleges and institutes of higher education. The oldest universities in England are Oxford and Cambridge. Generally, universities award two kinds of degrees: the Bachelor's degree and the Master's degree.</w:t>
      </w:r>
    </w:p>
    <w:p w:rsidR="002027CE" w:rsidRPr="00AD5E7E" w:rsidRDefault="002027CE" w:rsidP="00AD5E7E">
      <w:pPr>
        <w:pStyle w:val="a5"/>
        <w:spacing w:before="0" w:beforeAutospacing="0" w:after="0" w:afterAutospacing="0"/>
        <w:ind w:firstLine="709"/>
        <w:rPr>
          <w:lang w:val="en-US"/>
        </w:rPr>
      </w:pPr>
      <w:r w:rsidRPr="00AD5E7E">
        <w:rPr>
          <w:color w:val="000000"/>
          <w:sz w:val="28"/>
          <w:szCs w:val="28"/>
          <w:lang w:val="en-US"/>
        </w:rPr>
        <w:br/>
      </w:r>
      <w:r w:rsidR="00AD5E7E" w:rsidRPr="00AD5E7E">
        <w:rPr>
          <w:color w:val="000000"/>
          <w:sz w:val="27"/>
          <w:szCs w:val="27"/>
          <w:lang w:val="en-US"/>
        </w:rPr>
        <w:t>1. When does compulsory school begin?</w:t>
      </w:r>
      <w:r w:rsidR="00AD5E7E" w:rsidRPr="00AD5E7E">
        <w:rPr>
          <w:color w:val="000000"/>
          <w:sz w:val="27"/>
          <w:szCs w:val="27"/>
          <w:lang w:val="en-US"/>
        </w:rPr>
        <w:br/>
        <w:t>2. How long does a child stay in compulsory school?</w:t>
      </w:r>
      <w:r w:rsidR="00AD5E7E" w:rsidRPr="00AD5E7E">
        <w:rPr>
          <w:color w:val="000000"/>
          <w:sz w:val="27"/>
          <w:szCs w:val="27"/>
          <w:lang w:val="en-US"/>
        </w:rPr>
        <w:br/>
        <w:t>3. What subjects do children learn in Primary School?</w:t>
      </w:r>
      <w:r w:rsidR="00AD5E7E" w:rsidRPr="00AD5E7E">
        <w:rPr>
          <w:color w:val="000000"/>
          <w:sz w:val="27"/>
          <w:szCs w:val="27"/>
          <w:lang w:val="en-US"/>
        </w:rPr>
        <w:br/>
        <w:t>4. What kind of exam do students have to take when they are 16?</w:t>
      </w:r>
      <w:r w:rsidR="00AD5E7E" w:rsidRPr="00AD5E7E">
        <w:rPr>
          <w:color w:val="000000"/>
          <w:sz w:val="27"/>
          <w:szCs w:val="27"/>
          <w:lang w:val="en-US"/>
        </w:rPr>
        <w:br/>
        <w:t>5. Do students have to leave school at the age of 16 or to continue their studies?</w:t>
      </w:r>
      <w:r w:rsidR="00AD5E7E" w:rsidRPr="00AD5E7E">
        <w:rPr>
          <w:color w:val="000000"/>
          <w:sz w:val="27"/>
          <w:szCs w:val="27"/>
          <w:lang w:val="en-US"/>
        </w:rPr>
        <w:br/>
        <w:t>6. How do private schools differ from the regular ones?</w:t>
      </w:r>
      <w:r w:rsidR="00AD5E7E" w:rsidRPr="00AD5E7E">
        <w:rPr>
          <w:color w:val="000000"/>
          <w:sz w:val="27"/>
          <w:szCs w:val="27"/>
          <w:lang w:val="en-US"/>
        </w:rPr>
        <w:br/>
        <w:t>7. How many universities are there in England?</w:t>
      </w:r>
      <w:r w:rsidR="00AD5E7E" w:rsidRPr="00AD5E7E">
        <w:rPr>
          <w:color w:val="000000"/>
          <w:sz w:val="27"/>
          <w:szCs w:val="27"/>
          <w:lang w:val="en-US"/>
        </w:rPr>
        <w:br/>
        <w:t>8. What is the Open University?</w:t>
      </w:r>
      <w:r w:rsidR="00AD5E7E" w:rsidRPr="00AD5E7E">
        <w:rPr>
          <w:color w:val="000000"/>
          <w:sz w:val="27"/>
          <w:szCs w:val="27"/>
          <w:lang w:val="en-US"/>
        </w:rPr>
        <w:br/>
        <w:t>9. What kinds of degrees do universities award?</w:t>
      </w:r>
    </w:p>
    <w:p w:rsidR="003A391E" w:rsidRPr="002027CE" w:rsidRDefault="003A391E" w:rsidP="003B6041">
      <w:pPr>
        <w:spacing w:after="0" w:line="240" w:lineRule="auto"/>
        <w:jc w:val="both"/>
        <w:rPr>
          <w:rFonts w:ascii="Times New Roman" w:hAnsi="Times New Roman" w:cs="Times New Roman"/>
          <w:b/>
          <w:sz w:val="28"/>
          <w:szCs w:val="28"/>
          <w:lang w:val="en-US"/>
        </w:rPr>
      </w:pPr>
    </w:p>
    <w:p w:rsidR="00A36849" w:rsidRPr="00A36849" w:rsidRDefault="00A36849" w:rsidP="00A36849">
      <w:pPr>
        <w:spacing w:after="0" w:line="240" w:lineRule="auto"/>
        <w:jc w:val="both"/>
        <w:rPr>
          <w:rFonts w:ascii="Times New Roman" w:hAnsi="Times New Roman" w:cs="Times New Roman"/>
          <w:b/>
          <w:sz w:val="28"/>
          <w:szCs w:val="28"/>
        </w:rPr>
      </w:pPr>
      <w:r w:rsidRPr="00A36849">
        <w:rPr>
          <w:rFonts w:ascii="Times New Roman" w:hAnsi="Times New Roman" w:cs="Times New Roman"/>
          <w:b/>
          <w:sz w:val="28"/>
          <w:szCs w:val="28"/>
        </w:rPr>
        <w:t xml:space="preserve">Форма отчета. </w:t>
      </w:r>
    </w:p>
    <w:p w:rsidR="00A36849" w:rsidRPr="00A36849" w:rsidRDefault="00A36849" w:rsidP="00A36849">
      <w:pPr>
        <w:numPr>
          <w:ilvl w:val="0"/>
          <w:numId w:val="2"/>
        </w:numPr>
        <w:spacing w:after="0" w:line="240" w:lineRule="auto"/>
        <w:contextualSpacing/>
        <w:jc w:val="both"/>
        <w:rPr>
          <w:rFonts w:ascii="Times New Roman" w:hAnsi="Times New Roman" w:cs="Times New Roman"/>
          <w:sz w:val="28"/>
          <w:szCs w:val="28"/>
        </w:rPr>
      </w:pPr>
      <w:r w:rsidRPr="00A36849">
        <w:rPr>
          <w:rFonts w:ascii="Times New Roman" w:hAnsi="Times New Roman" w:cs="Times New Roman"/>
          <w:sz w:val="28"/>
          <w:szCs w:val="28"/>
        </w:rPr>
        <w:t>Сделать фото</w:t>
      </w:r>
      <w:r w:rsidR="006E69EC">
        <w:rPr>
          <w:rFonts w:ascii="Times New Roman" w:hAnsi="Times New Roman" w:cs="Times New Roman"/>
          <w:sz w:val="28"/>
          <w:szCs w:val="28"/>
        </w:rPr>
        <w:t xml:space="preserve"> записанного в тетради вывода и слов, </w:t>
      </w:r>
      <w:r w:rsidRPr="00A36849">
        <w:rPr>
          <w:rFonts w:ascii="Times New Roman" w:hAnsi="Times New Roman" w:cs="Times New Roman"/>
          <w:sz w:val="28"/>
          <w:szCs w:val="28"/>
        </w:rPr>
        <w:t>отправить мне.</w:t>
      </w:r>
    </w:p>
    <w:p w:rsidR="00A36849" w:rsidRPr="00A36849" w:rsidRDefault="00A36849" w:rsidP="00A36849">
      <w:pPr>
        <w:numPr>
          <w:ilvl w:val="0"/>
          <w:numId w:val="2"/>
        </w:numPr>
        <w:spacing w:after="0" w:line="240" w:lineRule="auto"/>
        <w:contextualSpacing/>
        <w:jc w:val="both"/>
        <w:rPr>
          <w:rFonts w:ascii="Times New Roman" w:hAnsi="Times New Roman" w:cs="Times New Roman"/>
          <w:sz w:val="28"/>
          <w:szCs w:val="28"/>
        </w:rPr>
      </w:pPr>
      <w:r w:rsidRPr="00A36849">
        <w:rPr>
          <w:rFonts w:ascii="Times New Roman" w:hAnsi="Times New Roman" w:cs="Times New Roman"/>
          <w:sz w:val="28"/>
          <w:szCs w:val="28"/>
        </w:rPr>
        <w:t>Сде</w:t>
      </w:r>
      <w:r w:rsidR="006E69EC">
        <w:rPr>
          <w:rFonts w:ascii="Times New Roman" w:hAnsi="Times New Roman" w:cs="Times New Roman"/>
          <w:sz w:val="28"/>
          <w:szCs w:val="28"/>
        </w:rPr>
        <w:t xml:space="preserve">лать фото перевода и ответов на вопросы, </w:t>
      </w:r>
      <w:bookmarkStart w:id="0" w:name="_GoBack"/>
      <w:bookmarkEnd w:id="0"/>
      <w:r w:rsidRPr="00A36849">
        <w:rPr>
          <w:rFonts w:ascii="Times New Roman" w:hAnsi="Times New Roman" w:cs="Times New Roman"/>
          <w:sz w:val="28"/>
          <w:szCs w:val="28"/>
        </w:rPr>
        <w:t>отправить мне или отправить вордовским документом в электронном виде.</w:t>
      </w:r>
    </w:p>
    <w:p w:rsidR="00A36849" w:rsidRPr="00A36849" w:rsidRDefault="00A36849" w:rsidP="00A36849">
      <w:pPr>
        <w:spacing w:line="240" w:lineRule="auto"/>
        <w:jc w:val="both"/>
        <w:rPr>
          <w:rFonts w:ascii="Times New Roman" w:hAnsi="Times New Roman" w:cs="Times New Roman"/>
          <w:color w:val="C00000"/>
          <w:sz w:val="28"/>
          <w:szCs w:val="28"/>
          <w:u w:val="single"/>
        </w:rPr>
      </w:pPr>
      <w:r w:rsidRPr="00A36849">
        <w:rPr>
          <w:rFonts w:ascii="Times New Roman" w:hAnsi="Times New Roman" w:cs="Times New Roman"/>
          <w:b/>
          <w:sz w:val="28"/>
          <w:szCs w:val="28"/>
        </w:rPr>
        <w:t xml:space="preserve">Срок выполнения </w:t>
      </w:r>
      <w:proofErr w:type="gramStart"/>
      <w:r w:rsidRPr="00A36849">
        <w:rPr>
          <w:rFonts w:ascii="Times New Roman" w:hAnsi="Times New Roman" w:cs="Times New Roman"/>
          <w:b/>
          <w:sz w:val="28"/>
          <w:szCs w:val="28"/>
        </w:rPr>
        <w:t>задания</w:t>
      </w:r>
      <w:r w:rsidRPr="00A36849">
        <w:rPr>
          <w:rFonts w:ascii="Times New Roman" w:hAnsi="Times New Roman" w:cs="Times New Roman"/>
          <w:sz w:val="28"/>
          <w:szCs w:val="28"/>
        </w:rPr>
        <w:t xml:space="preserve"> </w:t>
      </w:r>
      <w:r w:rsidRPr="00A36849">
        <w:rPr>
          <w:rFonts w:ascii="Times New Roman" w:hAnsi="Times New Roman" w:cs="Times New Roman"/>
          <w:color w:val="C00000"/>
          <w:sz w:val="28"/>
          <w:szCs w:val="28"/>
          <w:u w:val="single"/>
        </w:rPr>
        <w:t xml:space="preserve"> до</w:t>
      </w:r>
      <w:proofErr w:type="gramEnd"/>
      <w:r w:rsidRPr="00A36849">
        <w:rPr>
          <w:rFonts w:ascii="Times New Roman" w:hAnsi="Times New Roman" w:cs="Times New Roman"/>
          <w:color w:val="C00000"/>
          <w:sz w:val="28"/>
          <w:szCs w:val="28"/>
          <w:u w:val="single"/>
        </w:rPr>
        <w:t xml:space="preserve"> 22.04.</w:t>
      </w:r>
    </w:p>
    <w:p w:rsidR="00A36849" w:rsidRPr="00A36849" w:rsidRDefault="00A36849" w:rsidP="00A36849">
      <w:pPr>
        <w:rPr>
          <w:rFonts w:ascii="Times New Roman" w:hAnsi="Times New Roman" w:cs="Times New Roman"/>
          <w:sz w:val="28"/>
          <w:szCs w:val="28"/>
          <w:u w:val="single"/>
        </w:rPr>
      </w:pPr>
      <w:r w:rsidRPr="00A36849">
        <w:rPr>
          <w:rFonts w:ascii="Times New Roman" w:hAnsi="Times New Roman" w:cs="Times New Roman"/>
          <w:b/>
          <w:sz w:val="28"/>
          <w:szCs w:val="28"/>
        </w:rPr>
        <w:t>Получатель отчета.</w:t>
      </w:r>
      <w:r w:rsidRPr="00A36849">
        <w:rPr>
          <w:rFonts w:ascii="Times New Roman" w:hAnsi="Times New Roman" w:cs="Times New Roman"/>
          <w:sz w:val="28"/>
          <w:szCs w:val="28"/>
        </w:rPr>
        <w:t xml:space="preserve"> </w:t>
      </w:r>
      <w:r w:rsidRPr="00A36849">
        <w:rPr>
          <w:rFonts w:ascii="Times New Roman" w:hAnsi="Times New Roman" w:cs="Times New Roman"/>
          <w:b/>
          <w:bCs/>
          <w:sz w:val="28"/>
          <w:szCs w:val="28"/>
          <w:u w:val="single"/>
        </w:rPr>
        <w:t xml:space="preserve">Готовые задания можно отправить по эл. почте </w:t>
      </w:r>
      <w:hyperlink r:id="rId7" w:history="1">
        <w:proofErr w:type="gramStart"/>
        <w:r w:rsidRPr="00A36849">
          <w:rPr>
            <w:color w:val="0000FF"/>
            <w:sz w:val="28"/>
            <w:szCs w:val="28"/>
            <w:u w:val="single"/>
          </w:rPr>
          <w:t>elena.angliisky@yandex.ru</w:t>
        </w:r>
      </w:hyperlink>
      <w:r w:rsidRPr="00A36849">
        <w:rPr>
          <w:rFonts w:ascii="Times New Roman" w:hAnsi="Times New Roman" w:cs="Times New Roman"/>
          <w:b/>
          <w:sz w:val="28"/>
          <w:szCs w:val="28"/>
          <w:u w:val="single"/>
        </w:rPr>
        <w:t xml:space="preserve"> </w:t>
      </w:r>
      <w:r w:rsidRPr="00A36849">
        <w:rPr>
          <w:rFonts w:ascii="Times New Roman" w:hAnsi="Times New Roman" w:cs="Times New Roman"/>
          <w:b/>
          <w:bCs/>
          <w:sz w:val="28"/>
          <w:szCs w:val="28"/>
          <w:u w:val="single"/>
        </w:rPr>
        <w:t xml:space="preserve"> В</w:t>
      </w:r>
      <w:proofErr w:type="gramEnd"/>
      <w:r w:rsidRPr="00A36849">
        <w:rPr>
          <w:rFonts w:ascii="Times New Roman" w:hAnsi="Times New Roman" w:cs="Times New Roman"/>
          <w:b/>
          <w:bCs/>
          <w:sz w:val="28"/>
          <w:szCs w:val="28"/>
          <w:u w:val="single"/>
        </w:rPr>
        <w:t xml:space="preserve"> контакте </w:t>
      </w:r>
      <w:hyperlink r:id="rId8" w:history="1">
        <w:r w:rsidRPr="00A36849">
          <w:rPr>
            <w:color w:val="0000FF"/>
            <w:sz w:val="28"/>
            <w:szCs w:val="28"/>
            <w:u w:val="single"/>
            <w:lang w:val="en-US"/>
          </w:rPr>
          <w:t>https</w:t>
        </w:r>
        <w:r w:rsidRPr="00A36849">
          <w:rPr>
            <w:color w:val="0000FF"/>
            <w:sz w:val="28"/>
            <w:szCs w:val="28"/>
            <w:u w:val="single"/>
          </w:rPr>
          <w:t>://</w:t>
        </w:r>
        <w:proofErr w:type="spellStart"/>
        <w:r w:rsidRPr="00A36849">
          <w:rPr>
            <w:color w:val="0000FF"/>
            <w:sz w:val="28"/>
            <w:szCs w:val="28"/>
            <w:u w:val="single"/>
            <w:lang w:val="en-US"/>
          </w:rPr>
          <w:t>vk</w:t>
        </w:r>
        <w:proofErr w:type="spellEnd"/>
        <w:r w:rsidRPr="00A36849">
          <w:rPr>
            <w:color w:val="0000FF"/>
            <w:sz w:val="28"/>
            <w:szCs w:val="28"/>
            <w:u w:val="single"/>
          </w:rPr>
          <w:t>.</w:t>
        </w:r>
        <w:r w:rsidRPr="00A36849">
          <w:rPr>
            <w:color w:val="0000FF"/>
            <w:sz w:val="28"/>
            <w:szCs w:val="28"/>
            <w:u w:val="single"/>
            <w:lang w:val="en-US"/>
          </w:rPr>
          <w:t>com</w:t>
        </w:r>
        <w:r w:rsidRPr="00A36849">
          <w:rPr>
            <w:color w:val="0000FF"/>
            <w:sz w:val="28"/>
            <w:szCs w:val="28"/>
            <w:u w:val="single"/>
          </w:rPr>
          <w:t>/</w:t>
        </w:r>
        <w:proofErr w:type="spellStart"/>
        <w:r w:rsidRPr="00A36849">
          <w:rPr>
            <w:color w:val="0000FF"/>
            <w:sz w:val="28"/>
            <w:szCs w:val="28"/>
            <w:u w:val="single"/>
            <w:lang w:val="en-US"/>
          </w:rPr>
          <w:t>komlenko</w:t>
        </w:r>
        <w:proofErr w:type="spellEnd"/>
        <w:r w:rsidRPr="00A36849">
          <w:rPr>
            <w:color w:val="0000FF"/>
            <w:sz w:val="28"/>
            <w:szCs w:val="28"/>
            <w:u w:val="single"/>
          </w:rPr>
          <w:t>1984</w:t>
        </w:r>
      </w:hyperlink>
    </w:p>
    <w:p w:rsidR="00A36849" w:rsidRPr="00A36849" w:rsidRDefault="00A36849" w:rsidP="00A36849">
      <w:pPr>
        <w:rPr>
          <w:rFonts w:ascii="Times New Roman" w:hAnsi="Times New Roman" w:cs="Times New Roman"/>
          <w:b/>
          <w:sz w:val="28"/>
          <w:szCs w:val="28"/>
          <w:u w:val="single"/>
        </w:rPr>
      </w:pPr>
      <w:r w:rsidRPr="00A36849">
        <w:rPr>
          <w:rFonts w:ascii="Times New Roman" w:hAnsi="Times New Roman" w:cs="Times New Roman"/>
          <w:b/>
          <w:sz w:val="28"/>
          <w:szCs w:val="28"/>
          <w:u w:val="single"/>
        </w:rPr>
        <w:t>А лучше всего уже в Гугл-классе!</w:t>
      </w:r>
    </w:p>
    <w:p w:rsidR="00A36849" w:rsidRPr="00A36849" w:rsidRDefault="00A36849" w:rsidP="00A36849">
      <w:pPr>
        <w:rPr>
          <w:rFonts w:ascii="Times New Roman" w:hAnsi="Times New Roman" w:cs="Times New Roman"/>
          <w:sz w:val="28"/>
          <w:szCs w:val="28"/>
          <w:u w:val="single"/>
        </w:rPr>
      </w:pPr>
    </w:p>
    <w:p w:rsidR="00F220B0" w:rsidRPr="006E69EC" w:rsidRDefault="00A36849" w:rsidP="006E69EC">
      <w:pPr>
        <w:ind w:left="-142"/>
        <w:rPr>
          <w:rFonts w:ascii="Times New Roman" w:hAnsi="Times New Roman" w:cs="Times New Roman"/>
          <w:sz w:val="32"/>
          <w:szCs w:val="32"/>
        </w:rPr>
      </w:pPr>
      <w:r w:rsidRPr="00A36849">
        <w:rPr>
          <w:rFonts w:ascii="Times New Roman" w:hAnsi="Times New Roman" w:cs="Times New Roman"/>
          <w:b/>
          <w:color w:val="FF0000"/>
          <w:sz w:val="32"/>
          <w:szCs w:val="32"/>
        </w:rPr>
        <w:t>Не забывайте подписывать имя+фамилию и название группы!</w:t>
      </w:r>
    </w:p>
    <w:sectPr w:rsidR="00F220B0" w:rsidRPr="006E69EC" w:rsidSect="00C767C3">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F13"/>
    <w:multiLevelType w:val="hybridMultilevel"/>
    <w:tmpl w:val="6BD43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87D81"/>
    <w:multiLevelType w:val="hybridMultilevel"/>
    <w:tmpl w:val="BC2EC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E8722A"/>
    <w:multiLevelType w:val="multilevel"/>
    <w:tmpl w:val="F67E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34533"/>
    <w:multiLevelType w:val="hybridMultilevel"/>
    <w:tmpl w:val="00D683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A94B49"/>
    <w:multiLevelType w:val="multilevel"/>
    <w:tmpl w:val="E54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BB1AB4"/>
    <w:multiLevelType w:val="hybridMultilevel"/>
    <w:tmpl w:val="D0584A0A"/>
    <w:lvl w:ilvl="0" w:tplc="FD74FA50">
      <w:start w:val="1"/>
      <w:numFmt w:val="decimal"/>
      <w:lvlText w:val="%1."/>
      <w:lvlJc w:val="left"/>
      <w:pPr>
        <w:ind w:left="36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E82357E"/>
    <w:multiLevelType w:val="hybridMultilevel"/>
    <w:tmpl w:val="67F48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15:restartNumberingAfterBreak="0">
    <w:nsid w:val="7F315A37"/>
    <w:multiLevelType w:val="hybridMultilevel"/>
    <w:tmpl w:val="E800F6B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8"/>
  </w:num>
  <w:num w:numId="6">
    <w:abstractNumId w:val="3"/>
  </w:num>
  <w:num w:numId="7">
    <w:abstractNumId w:val="9"/>
  </w:num>
  <w:num w:numId="8">
    <w:abstractNumId w:val="7"/>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C8"/>
    <w:rsid w:val="00040AC8"/>
    <w:rsid w:val="002027CE"/>
    <w:rsid w:val="0028685C"/>
    <w:rsid w:val="0032276D"/>
    <w:rsid w:val="003A391E"/>
    <w:rsid w:val="003B6041"/>
    <w:rsid w:val="005940A1"/>
    <w:rsid w:val="005E6776"/>
    <w:rsid w:val="005F3388"/>
    <w:rsid w:val="00646BB8"/>
    <w:rsid w:val="006515D3"/>
    <w:rsid w:val="00662F99"/>
    <w:rsid w:val="006E3813"/>
    <w:rsid w:val="006E69EC"/>
    <w:rsid w:val="00726BBF"/>
    <w:rsid w:val="007A2E95"/>
    <w:rsid w:val="00A207DC"/>
    <w:rsid w:val="00A36849"/>
    <w:rsid w:val="00AD5E7E"/>
    <w:rsid w:val="00C45F77"/>
    <w:rsid w:val="00C767C3"/>
    <w:rsid w:val="00DD0131"/>
    <w:rsid w:val="00DE548E"/>
    <w:rsid w:val="00E73039"/>
    <w:rsid w:val="00F20511"/>
    <w:rsid w:val="00F220B0"/>
    <w:rsid w:val="00F50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4C6EA-0062-4AC0-B588-250E65A2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041"/>
    <w:pPr>
      <w:spacing w:line="256" w:lineRule="auto"/>
    </w:pPr>
  </w:style>
  <w:style w:type="paragraph" w:styleId="1">
    <w:name w:val="heading 1"/>
    <w:basedOn w:val="a"/>
    <w:next w:val="a"/>
    <w:link w:val="10"/>
    <w:uiPriority w:val="9"/>
    <w:qFormat/>
    <w:rsid w:val="00662F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868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6041"/>
    <w:rPr>
      <w:color w:val="0000FF"/>
      <w:u w:val="single"/>
    </w:rPr>
  </w:style>
  <w:style w:type="paragraph" w:styleId="a4">
    <w:name w:val="List Paragraph"/>
    <w:basedOn w:val="a"/>
    <w:uiPriority w:val="34"/>
    <w:qFormat/>
    <w:rsid w:val="003B6041"/>
    <w:pPr>
      <w:ind w:left="720"/>
      <w:contextualSpacing/>
    </w:pPr>
  </w:style>
  <w:style w:type="character" w:customStyle="1" w:styleId="20">
    <w:name w:val="Заголовок 2 Знак"/>
    <w:basedOn w:val="a0"/>
    <w:link w:val="2"/>
    <w:uiPriority w:val="9"/>
    <w:rsid w:val="0028685C"/>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286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helper-word">
    <w:name w:val="context-helper-word"/>
    <w:basedOn w:val="a0"/>
    <w:rsid w:val="0028685C"/>
  </w:style>
  <w:style w:type="character" w:customStyle="1" w:styleId="10">
    <w:name w:val="Заголовок 1 Знак"/>
    <w:basedOn w:val="a0"/>
    <w:link w:val="1"/>
    <w:uiPriority w:val="9"/>
    <w:rsid w:val="00662F99"/>
    <w:rPr>
      <w:rFonts w:asciiTheme="majorHAnsi" w:eastAsiaTheme="majorEastAsia" w:hAnsiTheme="majorHAnsi" w:cstheme="majorBidi"/>
      <w:color w:val="2E74B5" w:themeColor="accent1" w:themeShade="BF"/>
      <w:sz w:val="32"/>
      <w:szCs w:val="32"/>
    </w:rPr>
  </w:style>
  <w:style w:type="character" w:styleId="a6">
    <w:name w:val="FollowedHyperlink"/>
    <w:basedOn w:val="a0"/>
    <w:uiPriority w:val="99"/>
    <w:semiHidden/>
    <w:unhideWhenUsed/>
    <w:rsid w:val="005E6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3528">
      <w:bodyDiv w:val="1"/>
      <w:marLeft w:val="0"/>
      <w:marRight w:val="0"/>
      <w:marTop w:val="0"/>
      <w:marBottom w:val="0"/>
      <w:divBdr>
        <w:top w:val="none" w:sz="0" w:space="0" w:color="auto"/>
        <w:left w:val="none" w:sz="0" w:space="0" w:color="auto"/>
        <w:bottom w:val="none" w:sz="0" w:space="0" w:color="auto"/>
        <w:right w:val="none" w:sz="0" w:space="0" w:color="auto"/>
      </w:divBdr>
    </w:div>
    <w:div w:id="87627332">
      <w:bodyDiv w:val="1"/>
      <w:marLeft w:val="0"/>
      <w:marRight w:val="0"/>
      <w:marTop w:val="0"/>
      <w:marBottom w:val="0"/>
      <w:divBdr>
        <w:top w:val="none" w:sz="0" w:space="0" w:color="auto"/>
        <w:left w:val="none" w:sz="0" w:space="0" w:color="auto"/>
        <w:bottom w:val="none" w:sz="0" w:space="0" w:color="auto"/>
        <w:right w:val="none" w:sz="0" w:space="0" w:color="auto"/>
      </w:divBdr>
    </w:div>
    <w:div w:id="745804097">
      <w:bodyDiv w:val="1"/>
      <w:marLeft w:val="0"/>
      <w:marRight w:val="0"/>
      <w:marTop w:val="0"/>
      <w:marBottom w:val="0"/>
      <w:divBdr>
        <w:top w:val="none" w:sz="0" w:space="0" w:color="auto"/>
        <w:left w:val="none" w:sz="0" w:space="0" w:color="auto"/>
        <w:bottom w:val="none" w:sz="0" w:space="0" w:color="auto"/>
        <w:right w:val="none" w:sz="0" w:space="0" w:color="auto"/>
      </w:divBdr>
    </w:div>
    <w:div w:id="808010444">
      <w:bodyDiv w:val="1"/>
      <w:marLeft w:val="0"/>
      <w:marRight w:val="0"/>
      <w:marTop w:val="0"/>
      <w:marBottom w:val="0"/>
      <w:divBdr>
        <w:top w:val="none" w:sz="0" w:space="0" w:color="auto"/>
        <w:left w:val="none" w:sz="0" w:space="0" w:color="auto"/>
        <w:bottom w:val="none" w:sz="0" w:space="0" w:color="auto"/>
        <w:right w:val="none" w:sz="0" w:space="0" w:color="auto"/>
      </w:divBdr>
    </w:div>
    <w:div w:id="1065839580">
      <w:bodyDiv w:val="1"/>
      <w:marLeft w:val="0"/>
      <w:marRight w:val="0"/>
      <w:marTop w:val="0"/>
      <w:marBottom w:val="0"/>
      <w:divBdr>
        <w:top w:val="none" w:sz="0" w:space="0" w:color="auto"/>
        <w:left w:val="none" w:sz="0" w:space="0" w:color="auto"/>
        <w:bottom w:val="none" w:sz="0" w:space="0" w:color="auto"/>
        <w:right w:val="none" w:sz="0" w:space="0" w:color="auto"/>
      </w:divBdr>
    </w:div>
    <w:div w:id="1116411605">
      <w:bodyDiv w:val="1"/>
      <w:marLeft w:val="0"/>
      <w:marRight w:val="0"/>
      <w:marTop w:val="0"/>
      <w:marBottom w:val="0"/>
      <w:divBdr>
        <w:top w:val="none" w:sz="0" w:space="0" w:color="auto"/>
        <w:left w:val="none" w:sz="0" w:space="0" w:color="auto"/>
        <w:bottom w:val="none" w:sz="0" w:space="0" w:color="auto"/>
        <w:right w:val="none" w:sz="0" w:space="0" w:color="auto"/>
      </w:divBdr>
    </w:div>
    <w:div w:id="1545143238">
      <w:bodyDiv w:val="1"/>
      <w:marLeft w:val="0"/>
      <w:marRight w:val="0"/>
      <w:marTop w:val="0"/>
      <w:marBottom w:val="0"/>
      <w:divBdr>
        <w:top w:val="none" w:sz="0" w:space="0" w:color="auto"/>
        <w:left w:val="none" w:sz="0" w:space="0" w:color="auto"/>
        <w:bottom w:val="none" w:sz="0" w:space="0" w:color="auto"/>
        <w:right w:val="none" w:sz="0" w:space="0" w:color="auto"/>
      </w:divBdr>
    </w:div>
    <w:div w:id="20560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komlenko1984" TargetMode="External"/><Relationship Id="rId3" Type="http://schemas.openxmlformats.org/officeDocument/2006/relationships/styles" Target="styles.xml"/><Relationship Id="rId7" Type="http://schemas.openxmlformats.org/officeDocument/2006/relationships/hyperlink" Target="mailto:elena.angliisky@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lick01.begun.ru/click.jsp?url=Wa8reIWKi4pOhAJystqR7XT62uW*h*PU9lErqcx3gS3xCDNdXA3k6yvarT*J4SaQOIOiVXkBdx6ZqYEKTuqeK6-TDeNGYYRRP-oISIRSTdNrO0Zye62U59lLtElyrJu*vVu7IeigTTa03drjevrcTb5MS9CQhyHDd-nj4wL6PWuI3v*r6g4UPi86GrM3N4PmPCj*v5iIRLXOi0YqKloX2PGdPvy-k5huEyzdzKvvhH4*6t5IfIqlGRenBumw3ma-DJRBgDDU8hLdLFEaLgITYGeGNZDZ68mZzjTCXNQ8drz-OilB0wGObsytcsFCY92-DY3jOQP-czGu0O-gHqTeWA-iR0rpion0PxwRYUE3NiBnP4-SdhJS9GjiWIcbL9I9jmKj-6qzgCCq6r8vdVwa-D2-MLqPi-aCcLcfmBLKn7LfM3fchH*5Ni5P1QWYR9qpeSYxJOKDnmfysiE4E-hXne9cgkFRbopcT6MixyPnqq27Xt2YzqTzwgH8tjQisoK6B7Ce8Ji9F*DBXKXtN0Sy57NHsOR4BYMo*qT6E8-RBXHGM5Rsihs467TLjadmV*mDcYrwmnHmbvkEtPQ5W0c8XJAXHi32*m6WI3EBrWooD7k2eh6zvDYDkMhmrR091SnZXcbR7OfBcl0gINPz&amp;eurl%5B%5D=Wa8reMHAwcC4BCSv-7Umxyxws*lfvToBLxWG9Qvk3xPwXc4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69578-5E4A-4215-A638-4134FB70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1502</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16</cp:revision>
  <dcterms:created xsi:type="dcterms:W3CDTF">2020-04-08T12:08:00Z</dcterms:created>
  <dcterms:modified xsi:type="dcterms:W3CDTF">2020-04-20T12:33:00Z</dcterms:modified>
</cp:coreProperties>
</file>