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B0" w:rsidRPr="00BA7584" w:rsidRDefault="00095A2C" w:rsidP="00260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584">
        <w:rPr>
          <w:rFonts w:ascii="Times New Roman" w:hAnsi="Times New Roman" w:cs="Times New Roman"/>
          <w:b/>
          <w:sz w:val="24"/>
          <w:szCs w:val="24"/>
        </w:rPr>
        <w:t>Итоговая</w:t>
      </w:r>
      <w:r w:rsidR="00260AB0" w:rsidRPr="00BA7584">
        <w:rPr>
          <w:rFonts w:ascii="Times New Roman" w:hAnsi="Times New Roman" w:cs="Times New Roman"/>
          <w:b/>
          <w:sz w:val="24"/>
          <w:szCs w:val="24"/>
        </w:rPr>
        <w:t xml:space="preserve"> работа по учебной дисциплине</w:t>
      </w:r>
    </w:p>
    <w:p w:rsidR="00260AB0" w:rsidRDefault="00260AB0" w:rsidP="00260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584">
        <w:rPr>
          <w:rFonts w:ascii="Times New Roman" w:hAnsi="Times New Roman" w:cs="Times New Roman"/>
          <w:b/>
          <w:sz w:val="24"/>
          <w:szCs w:val="24"/>
        </w:rPr>
        <w:t>«Основы физиологии кожи и волос»</w:t>
      </w:r>
    </w:p>
    <w:p w:rsidR="00997508" w:rsidRDefault="00997508" w:rsidP="00260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21.04.2020 г.</w:t>
      </w:r>
    </w:p>
    <w:p w:rsidR="00997508" w:rsidRDefault="00997508" w:rsidP="00260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Пр-19</w:t>
      </w:r>
    </w:p>
    <w:p w:rsidR="00997508" w:rsidRPr="00BA7584" w:rsidRDefault="00997508" w:rsidP="00260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(ответы принимаются до 19.00 текущего дня на адрес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очты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3C34D2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l</w:t>
        </w:r>
        <w:r w:rsidRPr="003C34D2">
          <w:rPr>
            <w:rStyle w:val="a9"/>
            <w:rFonts w:ascii="Times New Roman" w:hAnsi="Times New Roman" w:cs="Times New Roman"/>
            <w:b/>
            <w:sz w:val="24"/>
            <w:szCs w:val="24"/>
          </w:rPr>
          <w:t>.</w:t>
        </w:r>
        <w:r w:rsidRPr="003C34D2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olga</w:t>
        </w:r>
        <w:r w:rsidRPr="003C34D2">
          <w:rPr>
            <w:rStyle w:val="a9"/>
            <w:rFonts w:ascii="Times New Roman" w:hAnsi="Times New Roman" w:cs="Times New Roman"/>
            <w:b/>
            <w:sz w:val="24"/>
            <w:szCs w:val="24"/>
          </w:rPr>
          <w:t>07@</w:t>
        </w:r>
        <w:r w:rsidRPr="003C34D2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3C34D2">
          <w:rPr>
            <w:rStyle w:val="a9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3C34D2">
          <w:rPr>
            <w:rStyle w:val="a9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9975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или через классного руководителя, работы высланные позже зачтены</w:t>
      </w:r>
      <w:r w:rsidRPr="009975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не будут; вопрос о завершении курса будет рассматриваться индивидуально с каждым обучающимся)</w:t>
      </w:r>
    </w:p>
    <w:p w:rsidR="00260AB0" w:rsidRPr="00BA7584" w:rsidRDefault="00260AB0" w:rsidP="00260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694" w:rsidRPr="00BA7584" w:rsidRDefault="003C27F8" w:rsidP="003C27F8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A7584">
        <w:rPr>
          <w:rFonts w:ascii="Times New Roman" w:hAnsi="Times New Roman" w:cs="Times New Roman"/>
          <w:b/>
          <w:sz w:val="24"/>
          <w:szCs w:val="24"/>
        </w:rPr>
        <w:t>Выделит</w:t>
      </w:r>
      <w:r w:rsidR="00E84AD0" w:rsidRPr="00BA7584">
        <w:rPr>
          <w:rFonts w:ascii="Times New Roman" w:hAnsi="Times New Roman" w:cs="Times New Roman"/>
          <w:b/>
          <w:sz w:val="24"/>
          <w:szCs w:val="24"/>
        </w:rPr>
        <w:t>е</w:t>
      </w:r>
      <w:r w:rsidRPr="00BA7584">
        <w:rPr>
          <w:rFonts w:ascii="Times New Roman" w:hAnsi="Times New Roman" w:cs="Times New Roman"/>
          <w:b/>
          <w:sz w:val="24"/>
          <w:szCs w:val="24"/>
        </w:rPr>
        <w:t xml:space="preserve"> на рисунке слои кожи. </w:t>
      </w:r>
      <w:r w:rsidR="00E84AD0" w:rsidRPr="00BA7584">
        <w:rPr>
          <w:rFonts w:ascii="Times New Roman" w:hAnsi="Times New Roman" w:cs="Times New Roman"/>
          <w:b/>
          <w:sz w:val="24"/>
          <w:szCs w:val="24"/>
        </w:rPr>
        <w:t>Подпишите</w:t>
      </w:r>
      <w:r w:rsidR="00424694" w:rsidRPr="00BA7584">
        <w:rPr>
          <w:rFonts w:ascii="Times New Roman" w:hAnsi="Times New Roman" w:cs="Times New Roman"/>
          <w:b/>
          <w:sz w:val="24"/>
          <w:szCs w:val="24"/>
        </w:rPr>
        <w:t xml:space="preserve"> названия структур кожи</w:t>
      </w:r>
      <w:r w:rsidR="00424694" w:rsidRPr="00BA75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7B92" w:rsidRDefault="00877B92" w:rsidP="00877B92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B92" w:rsidRDefault="00877B92" w:rsidP="00877B92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72184" cy="2324100"/>
            <wp:effectExtent l="19050" t="0" r="0" b="0"/>
            <wp:docPr id="1" name="Рисунок 1" descr="https://slide-share.ru/image/51361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lide-share.ru/image/513610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bright="4000"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127" cy="2325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B92" w:rsidRDefault="00877B92" w:rsidP="00877B92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B92" w:rsidRDefault="00877B92" w:rsidP="00877B92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7F8" w:rsidRPr="00BA7584" w:rsidRDefault="003C27F8" w:rsidP="003C27F8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BA7584">
        <w:rPr>
          <w:rFonts w:ascii="Times New Roman" w:hAnsi="Times New Roman" w:cs="Times New Roman"/>
          <w:b/>
          <w:sz w:val="24"/>
          <w:szCs w:val="24"/>
        </w:rPr>
        <w:t>Выделите на рисунке слои волоса. Подпишите части волоса.</w:t>
      </w:r>
    </w:p>
    <w:p w:rsidR="003C27F8" w:rsidRDefault="003C27F8" w:rsidP="003C27F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86048" w:rsidRDefault="00F86048" w:rsidP="003C27F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19350" cy="3188661"/>
            <wp:effectExtent l="19050" t="0" r="0" b="0"/>
            <wp:docPr id="4" name="Рисунок 4" descr="https://www.kodges.ru/import/files/book_online/8849/_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kodges.ru/import/files/book_online/8849/_00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67" t="988" r="19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188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048" w:rsidRDefault="00F86048" w:rsidP="003C27F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C27F8" w:rsidRPr="00BA7584" w:rsidRDefault="00E84AD0" w:rsidP="003C27F8">
      <w:pPr>
        <w:pStyle w:val="a5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BA7584">
        <w:rPr>
          <w:rFonts w:ascii="Times New Roman" w:hAnsi="Times New Roman" w:cs="Times New Roman"/>
          <w:b/>
          <w:sz w:val="24"/>
          <w:szCs w:val="24"/>
        </w:rPr>
        <w:t>Выполните т</w:t>
      </w:r>
      <w:r w:rsidR="003C27F8" w:rsidRPr="00BA7584">
        <w:rPr>
          <w:rFonts w:ascii="Times New Roman" w:hAnsi="Times New Roman" w:cs="Times New Roman"/>
          <w:b/>
          <w:sz w:val="24"/>
          <w:szCs w:val="24"/>
        </w:rPr>
        <w:t>естовое задание</w:t>
      </w:r>
      <w:r w:rsidRPr="00BA7584">
        <w:rPr>
          <w:rFonts w:ascii="Times New Roman" w:hAnsi="Times New Roman" w:cs="Times New Roman"/>
          <w:b/>
          <w:sz w:val="24"/>
          <w:szCs w:val="24"/>
        </w:rPr>
        <w:t>:</w:t>
      </w:r>
    </w:p>
    <w:p w:rsidR="00E84AD0" w:rsidRPr="00BA7584" w:rsidRDefault="00E84AD0" w:rsidP="00B7071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84AD0" w:rsidRPr="00BA7584" w:rsidRDefault="002077E5" w:rsidP="00B7071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7584">
        <w:rPr>
          <w:rFonts w:ascii="Times New Roman" w:hAnsi="Times New Roman" w:cs="Times New Roman"/>
          <w:sz w:val="24"/>
          <w:szCs w:val="24"/>
        </w:rPr>
        <w:t>1</w:t>
      </w:r>
      <w:r w:rsidR="00424694" w:rsidRPr="00BA7584">
        <w:rPr>
          <w:rFonts w:ascii="Times New Roman" w:hAnsi="Times New Roman" w:cs="Times New Roman"/>
          <w:sz w:val="24"/>
          <w:szCs w:val="24"/>
        </w:rPr>
        <w:t xml:space="preserve">. Что является придатками кожи? </w:t>
      </w:r>
    </w:p>
    <w:p w:rsidR="00E84AD0" w:rsidRPr="00BA7584" w:rsidRDefault="00E84AD0" w:rsidP="002077E5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BA7584">
        <w:rPr>
          <w:rFonts w:ascii="Times New Roman" w:hAnsi="Times New Roman" w:cs="Times New Roman"/>
          <w:sz w:val="24"/>
          <w:szCs w:val="24"/>
        </w:rPr>
        <w:t>а</w:t>
      </w:r>
      <w:r w:rsidR="00424694" w:rsidRPr="00BA7584">
        <w:rPr>
          <w:rFonts w:ascii="Times New Roman" w:hAnsi="Times New Roman" w:cs="Times New Roman"/>
          <w:sz w:val="24"/>
          <w:szCs w:val="24"/>
        </w:rPr>
        <w:t xml:space="preserve">) Сальные железы </w:t>
      </w:r>
    </w:p>
    <w:p w:rsidR="00E84AD0" w:rsidRPr="00BA7584" w:rsidRDefault="00E84AD0" w:rsidP="002077E5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BA7584">
        <w:rPr>
          <w:rFonts w:ascii="Times New Roman" w:hAnsi="Times New Roman" w:cs="Times New Roman"/>
          <w:sz w:val="24"/>
          <w:szCs w:val="24"/>
        </w:rPr>
        <w:t>б</w:t>
      </w:r>
      <w:r w:rsidR="00424694" w:rsidRPr="00BA7584">
        <w:rPr>
          <w:rFonts w:ascii="Times New Roman" w:hAnsi="Times New Roman" w:cs="Times New Roman"/>
          <w:sz w:val="24"/>
          <w:szCs w:val="24"/>
        </w:rPr>
        <w:t xml:space="preserve">) Ногти </w:t>
      </w:r>
    </w:p>
    <w:p w:rsidR="00E84AD0" w:rsidRPr="00BA7584" w:rsidRDefault="00E84AD0" w:rsidP="002077E5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BA7584">
        <w:rPr>
          <w:rFonts w:ascii="Times New Roman" w:hAnsi="Times New Roman" w:cs="Times New Roman"/>
          <w:sz w:val="24"/>
          <w:szCs w:val="24"/>
        </w:rPr>
        <w:t>в</w:t>
      </w:r>
      <w:r w:rsidR="00424694" w:rsidRPr="00BA7584">
        <w:rPr>
          <w:rFonts w:ascii="Times New Roman" w:hAnsi="Times New Roman" w:cs="Times New Roman"/>
          <w:sz w:val="24"/>
          <w:szCs w:val="24"/>
        </w:rPr>
        <w:t xml:space="preserve">) Волосы </w:t>
      </w:r>
    </w:p>
    <w:p w:rsidR="00E84AD0" w:rsidRPr="00BA7584" w:rsidRDefault="00E84AD0" w:rsidP="002077E5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BA7584">
        <w:rPr>
          <w:rFonts w:ascii="Times New Roman" w:hAnsi="Times New Roman" w:cs="Times New Roman"/>
          <w:sz w:val="24"/>
          <w:szCs w:val="24"/>
        </w:rPr>
        <w:t>г</w:t>
      </w:r>
      <w:r w:rsidR="00424694" w:rsidRPr="00BA7584">
        <w:rPr>
          <w:rFonts w:ascii="Times New Roman" w:hAnsi="Times New Roman" w:cs="Times New Roman"/>
          <w:sz w:val="24"/>
          <w:szCs w:val="24"/>
        </w:rPr>
        <w:t xml:space="preserve">) Кровеносные сосуды </w:t>
      </w:r>
    </w:p>
    <w:p w:rsidR="00E84AD0" w:rsidRPr="00BA7584" w:rsidRDefault="00E84AD0" w:rsidP="002077E5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proofErr w:type="spellStart"/>
      <w:r w:rsidRPr="00BA7584"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spellEnd"/>
      <w:r w:rsidR="00424694" w:rsidRPr="00BA7584">
        <w:rPr>
          <w:rFonts w:ascii="Times New Roman" w:hAnsi="Times New Roman" w:cs="Times New Roman"/>
          <w:sz w:val="24"/>
          <w:szCs w:val="24"/>
        </w:rPr>
        <w:t xml:space="preserve">) Потовые железы </w:t>
      </w:r>
    </w:p>
    <w:p w:rsidR="00424694" w:rsidRPr="00BA7584" w:rsidRDefault="00E84AD0" w:rsidP="002077E5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BA7584">
        <w:rPr>
          <w:rFonts w:ascii="Times New Roman" w:hAnsi="Times New Roman" w:cs="Times New Roman"/>
          <w:sz w:val="24"/>
          <w:szCs w:val="24"/>
        </w:rPr>
        <w:t>е</w:t>
      </w:r>
      <w:r w:rsidR="00424694" w:rsidRPr="00BA7584">
        <w:rPr>
          <w:rFonts w:ascii="Times New Roman" w:hAnsi="Times New Roman" w:cs="Times New Roman"/>
          <w:sz w:val="24"/>
          <w:szCs w:val="24"/>
        </w:rPr>
        <w:t>) Нервные окончания</w:t>
      </w:r>
    </w:p>
    <w:p w:rsidR="00424694" w:rsidRPr="00BA7584" w:rsidRDefault="00424694" w:rsidP="00B7071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84AD0" w:rsidRPr="00BA7584" w:rsidRDefault="00E84AD0" w:rsidP="00B7071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7584">
        <w:rPr>
          <w:rFonts w:ascii="Times New Roman" w:hAnsi="Times New Roman" w:cs="Times New Roman"/>
          <w:sz w:val="24"/>
          <w:szCs w:val="24"/>
        </w:rPr>
        <w:t>2</w:t>
      </w:r>
      <w:r w:rsidR="00424694" w:rsidRPr="00BA7584">
        <w:rPr>
          <w:rFonts w:ascii="Times New Roman" w:hAnsi="Times New Roman" w:cs="Times New Roman"/>
          <w:sz w:val="24"/>
          <w:szCs w:val="24"/>
        </w:rPr>
        <w:t>.Кератин – это:</w:t>
      </w:r>
    </w:p>
    <w:p w:rsidR="00E84AD0" w:rsidRPr="00BA7584" w:rsidRDefault="00424694" w:rsidP="002077E5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proofErr w:type="spellStart"/>
      <w:r w:rsidRPr="00BA758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A7584">
        <w:rPr>
          <w:rFonts w:ascii="Times New Roman" w:hAnsi="Times New Roman" w:cs="Times New Roman"/>
          <w:sz w:val="24"/>
          <w:szCs w:val="24"/>
        </w:rPr>
        <w:t xml:space="preserve">) Кожный пигмент </w:t>
      </w:r>
    </w:p>
    <w:p w:rsidR="00E84AD0" w:rsidRPr="00BA7584" w:rsidRDefault="00E84AD0" w:rsidP="002077E5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BA7584">
        <w:rPr>
          <w:rFonts w:ascii="Times New Roman" w:hAnsi="Times New Roman" w:cs="Times New Roman"/>
          <w:sz w:val="24"/>
          <w:szCs w:val="24"/>
        </w:rPr>
        <w:t>б</w:t>
      </w:r>
      <w:r w:rsidR="00424694" w:rsidRPr="00BA7584">
        <w:rPr>
          <w:rFonts w:ascii="Times New Roman" w:hAnsi="Times New Roman" w:cs="Times New Roman"/>
          <w:sz w:val="24"/>
          <w:szCs w:val="24"/>
        </w:rPr>
        <w:t xml:space="preserve">) Белок </w:t>
      </w:r>
    </w:p>
    <w:p w:rsidR="00424694" w:rsidRPr="00BA7584" w:rsidRDefault="00E84AD0" w:rsidP="002077E5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BA7584">
        <w:rPr>
          <w:rFonts w:ascii="Times New Roman" w:hAnsi="Times New Roman" w:cs="Times New Roman"/>
          <w:sz w:val="24"/>
          <w:szCs w:val="24"/>
        </w:rPr>
        <w:t>в</w:t>
      </w:r>
      <w:r w:rsidR="00424694" w:rsidRPr="00BA7584">
        <w:rPr>
          <w:rFonts w:ascii="Times New Roman" w:hAnsi="Times New Roman" w:cs="Times New Roman"/>
          <w:sz w:val="24"/>
          <w:szCs w:val="24"/>
        </w:rPr>
        <w:t>) Минеральное вещество</w:t>
      </w:r>
    </w:p>
    <w:p w:rsidR="00095A2C" w:rsidRPr="00BA7584" w:rsidRDefault="00095A2C" w:rsidP="00B7071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95A2C" w:rsidRPr="00BA7584" w:rsidRDefault="00095A2C" w:rsidP="00095A2C">
      <w:pPr>
        <w:pStyle w:val="a5"/>
        <w:tabs>
          <w:tab w:val="left" w:pos="1134"/>
        </w:tabs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BA7584">
        <w:rPr>
          <w:rFonts w:ascii="Times New Roman" w:hAnsi="Times New Roman"/>
          <w:sz w:val="24"/>
          <w:szCs w:val="24"/>
        </w:rPr>
        <w:t xml:space="preserve">3. </w:t>
      </w:r>
      <w:r w:rsidRPr="00BA7584">
        <w:rPr>
          <w:rFonts w:ascii="Times New Roman" w:eastAsia="Calibri" w:hAnsi="Times New Roman" w:cs="Times New Roman"/>
          <w:sz w:val="24"/>
          <w:szCs w:val="24"/>
        </w:rPr>
        <w:t>В каких слоях эпидермиса происходит деление клеток?</w:t>
      </w:r>
    </w:p>
    <w:p w:rsidR="00095A2C" w:rsidRPr="00BA7584" w:rsidRDefault="00095A2C" w:rsidP="002077E5">
      <w:pPr>
        <w:tabs>
          <w:tab w:val="left" w:pos="1134"/>
        </w:tabs>
        <w:spacing w:after="0" w:line="240" w:lineRule="auto"/>
        <w:ind w:firstLine="993"/>
        <w:rPr>
          <w:rFonts w:ascii="Times New Roman" w:eastAsia="Calibri" w:hAnsi="Times New Roman" w:cs="Times New Roman"/>
          <w:sz w:val="24"/>
          <w:szCs w:val="24"/>
        </w:rPr>
      </w:pPr>
      <w:r w:rsidRPr="00BA7584">
        <w:rPr>
          <w:rFonts w:ascii="Times New Roman" w:hAnsi="Times New Roman"/>
          <w:sz w:val="24"/>
          <w:szCs w:val="24"/>
        </w:rPr>
        <w:t xml:space="preserve">а) </w:t>
      </w:r>
      <w:r w:rsidRPr="00BA7584">
        <w:rPr>
          <w:rFonts w:ascii="Times New Roman" w:eastAsia="Calibri" w:hAnsi="Times New Roman" w:cs="Times New Roman"/>
          <w:sz w:val="24"/>
          <w:szCs w:val="24"/>
        </w:rPr>
        <w:t>Базальном</w:t>
      </w:r>
    </w:p>
    <w:p w:rsidR="00095A2C" w:rsidRPr="00BA7584" w:rsidRDefault="00095A2C" w:rsidP="002077E5">
      <w:pPr>
        <w:pStyle w:val="a5"/>
        <w:tabs>
          <w:tab w:val="left" w:pos="1134"/>
        </w:tabs>
        <w:spacing w:after="0" w:line="240" w:lineRule="auto"/>
        <w:ind w:left="0" w:firstLine="993"/>
        <w:rPr>
          <w:rFonts w:ascii="Times New Roman" w:eastAsia="Calibri" w:hAnsi="Times New Roman" w:cs="Times New Roman"/>
          <w:sz w:val="24"/>
          <w:szCs w:val="24"/>
        </w:rPr>
      </w:pPr>
      <w:r w:rsidRPr="00BA7584">
        <w:rPr>
          <w:rFonts w:ascii="Times New Roman" w:hAnsi="Times New Roman"/>
          <w:sz w:val="24"/>
          <w:szCs w:val="24"/>
        </w:rPr>
        <w:t xml:space="preserve">б) </w:t>
      </w:r>
      <w:r w:rsidRPr="00BA7584">
        <w:rPr>
          <w:rFonts w:ascii="Times New Roman" w:eastAsia="Calibri" w:hAnsi="Times New Roman" w:cs="Times New Roman"/>
          <w:sz w:val="24"/>
          <w:szCs w:val="24"/>
        </w:rPr>
        <w:t>Блестящем</w:t>
      </w:r>
    </w:p>
    <w:p w:rsidR="00095A2C" w:rsidRPr="00BA7584" w:rsidRDefault="00095A2C" w:rsidP="002077E5">
      <w:pPr>
        <w:pStyle w:val="a5"/>
        <w:tabs>
          <w:tab w:val="left" w:pos="1134"/>
        </w:tabs>
        <w:spacing w:after="0" w:line="240" w:lineRule="auto"/>
        <w:ind w:left="0" w:firstLine="993"/>
        <w:rPr>
          <w:rFonts w:ascii="Times New Roman" w:eastAsia="Calibri" w:hAnsi="Times New Roman" w:cs="Times New Roman"/>
          <w:sz w:val="24"/>
          <w:szCs w:val="24"/>
        </w:rPr>
      </w:pPr>
      <w:r w:rsidRPr="00BA7584">
        <w:rPr>
          <w:rFonts w:ascii="Times New Roman" w:hAnsi="Times New Roman"/>
          <w:sz w:val="24"/>
          <w:szCs w:val="24"/>
        </w:rPr>
        <w:t xml:space="preserve">в) </w:t>
      </w:r>
      <w:r w:rsidRPr="00BA7584">
        <w:rPr>
          <w:rFonts w:ascii="Times New Roman" w:eastAsia="Calibri" w:hAnsi="Times New Roman" w:cs="Times New Roman"/>
          <w:sz w:val="24"/>
          <w:szCs w:val="24"/>
        </w:rPr>
        <w:t>Роговом</w:t>
      </w:r>
    </w:p>
    <w:p w:rsidR="00095A2C" w:rsidRPr="00BA7584" w:rsidRDefault="00095A2C" w:rsidP="002077E5">
      <w:pPr>
        <w:pStyle w:val="a5"/>
        <w:tabs>
          <w:tab w:val="left" w:pos="1134"/>
        </w:tabs>
        <w:spacing w:after="0" w:line="240" w:lineRule="auto"/>
        <w:ind w:left="0" w:firstLine="993"/>
        <w:rPr>
          <w:rFonts w:ascii="Times New Roman" w:eastAsia="Calibri" w:hAnsi="Times New Roman" w:cs="Times New Roman"/>
          <w:sz w:val="24"/>
          <w:szCs w:val="24"/>
        </w:rPr>
      </w:pPr>
      <w:r w:rsidRPr="00BA7584">
        <w:rPr>
          <w:rFonts w:ascii="Times New Roman" w:hAnsi="Times New Roman"/>
          <w:sz w:val="24"/>
          <w:szCs w:val="24"/>
        </w:rPr>
        <w:t xml:space="preserve">г) </w:t>
      </w:r>
      <w:r w:rsidRPr="00BA7584">
        <w:rPr>
          <w:rFonts w:ascii="Times New Roman" w:eastAsia="Calibri" w:hAnsi="Times New Roman" w:cs="Times New Roman"/>
          <w:sz w:val="24"/>
          <w:szCs w:val="24"/>
        </w:rPr>
        <w:t>Шиповатом</w:t>
      </w:r>
    </w:p>
    <w:p w:rsidR="00095A2C" w:rsidRPr="00BA7584" w:rsidRDefault="00095A2C" w:rsidP="002077E5">
      <w:pPr>
        <w:pStyle w:val="a5"/>
        <w:tabs>
          <w:tab w:val="left" w:pos="1134"/>
        </w:tabs>
        <w:spacing w:after="0" w:line="240" w:lineRule="auto"/>
        <w:ind w:left="0" w:firstLine="99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A7584">
        <w:rPr>
          <w:rFonts w:ascii="Times New Roman" w:hAnsi="Times New Roman"/>
          <w:sz w:val="24"/>
          <w:szCs w:val="24"/>
        </w:rPr>
        <w:t>д</w:t>
      </w:r>
      <w:proofErr w:type="spellEnd"/>
      <w:r w:rsidRPr="00BA7584">
        <w:rPr>
          <w:rFonts w:ascii="Times New Roman" w:hAnsi="Times New Roman"/>
          <w:sz w:val="24"/>
          <w:szCs w:val="24"/>
        </w:rPr>
        <w:t xml:space="preserve">) </w:t>
      </w:r>
      <w:r w:rsidRPr="00BA7584">
        <w:rPr>
          <w:rFonts w:ascii="Times New Roman" w:eastAsia="Calibri" w:hAnsi="Times New Roman" w:cs="Times New Roman"/>
          <w:sz w:val="24"/>
          <w:szCs w:val="24"/>
        </w:rPr>
        <w:t>Зернистом</w:t>
      </w:r>
    </w:p>
    <w:p w:rsidR="00424694" w:rsidRPr="00BA7584" w:rsidRDefault="00424694" w:rsidP="00B7071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84AD0" w:rsidRPr="00BA7584" w:rsidRDefault="00095A2C" w:rsidP="00E84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584">
        <w:rPr>
          <w:rFonts w:ascii="Times New Roman" w:hAnsi="Times New Roman" w:cs="Times New Roman"/>
          <w:sz w:val="24"/>
          <w:szCs w:val="24"/>
        </w:rPr>
        <w:t>4</w:t>
      </w:r>
      <w:r w:rsidR="00E84AD0" w:rsidRPr="00BA7584">
        <w:rPr>
          <w:rFonts w:ascii="Times New Roman" w:hAnsi="Times New Roman" w:cs="Times New Roman"/>
          <w:sz w:val="24"/>
          <w:szCs w:val="24"/>
        </w:rPr>
        <w:t xml:space="preserve">. </w:t>
      </w:r>
      <w:r w:rsidR="00424694" w:rsidRPr="00BA7584">
        <w:rPr>
          <w:rFonts w:ascii="Times New Roman" w:hAnsi="Times New Roman" w:cs="Times New Roman"/>
          <w:sz w:val="24"/>
          <w:szCs w:val="24"/>
        </w:rPr>
        <w:t>Наружный пласт кожи, представляющий собой плоский ороговевший эпителий, включающий базальный, шиповатый, зернистый, блестящий, роговой слои называется</w:t>
      </w:r>
      <w:r w:rsidR="00E84AD0" w:rsidRPr="00BA7584">
        <w:rPr>
          <w:rFonts w:ascii="Times New Roman" w:hAnsi="Times New Roman" w:cs="Times New Roman"/>
          <w:sz w:val="24"/>
          <w:szCs w:val="24"/>
        </w:rPr>
        <w:t>:</w:t>
      </w:r>
      <w:r w:rsidR="00424694" w:rsidRPr="00BA75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AD0" w:rsidRPr="00BA7584" w:rsidRDefault="00424694" w:rsidP="002077E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A7584">
        <w:rPr>
          <w:rFonts w:ascii="Times New Roman" w:hAnsi="Times New Roman" w:cs="Times New Roman"/>
          <w:sz w:val="24"/>
          <w:szCs w:val="24"/>
        </w:rPr>
        <w:t xml:space="preserve">а) дерма </w:t>
      </w:r>
    </w:p>
    <w:p w:rsidR="00E84AD0" w:rsidRPr="00BA7584" w:rsidRDefault="00424694" w:rsidP="002077E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A7584">
        <w:rPr>
          <w:rFonts w:ascii="Times New Roman" w:hAnsi="Times New Roman" w:cs="Times New Roman"/>
          <w:sz w:val="24"/>
          <w:szCs w:val="24"/>
        </w:rPr>
        <w:t xml:space="preserve">б) эпидермис </w:t>
      </w:r>
    </w:p>
    <w:p w:rsidR="00424694" w:rsidRPr="00BA7584" w:rsidRDefault="00424694" w:rsidP="002077E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A7584">
        <w:rPr>
          <w:rFonts w:ascii="Times New Roman" w:hAnsi="Times New Roman" w:cs="Times New Roman"/>
          <w:sz w:val="24"/>
          <w:szCs w:val="24"/>
        </w:rPr>
        <w:t>в) гиподерма</w:t>
      </w:r>
    </w:p>
    <w:p w:rsidR="00DF50C5" w:rsidRPr="00BA7584" w:rsidRDefault="00DF50C5" w:rsidP="00B7071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A2240" w:rsidRPr="00BA7584" w:rsidRDefault="00095A2C" w:rsidP="00B7071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7584">
        <w:rPr>
          <w:rFonts w:ascii="Times New Roman" w:hAnsi="Times New Roman" w:cs="Times New Roman"/>
          <w:sz w:val="24"/>
          <w:szCs w:val="24"/>
        </w:rPr>
        <w:t>5</w:t>
      </w:r>
      <w:r w:rsidR="00DF50C5" w:rsidRPr="00BA7584">
        <w:rPr>
          <w:rFonts w:ascii="Times New Roman" w:hAnsi="Times New Roman" w:cs="Times New Roman"/>
          <w:sz w:val="24"/>
          <w:szCs w:val="24"/>
        </w:rPr>
        <w:t xml:space="preserve">.Лунка ногтя – это: </w:t>
      </w:r>
    </w:p>
    <w:p w:rsidR="005A2240" w:rsidRPr="00BA7584" w:rsidRDefault="005A2240" w:rsidP="002077E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A7584">
        <w:rPr>
          <w:rFonts w:ascii="Times New Roman" w:hAnsi="Times New Roman" w:cs="Times New Roman"/>
          <w:sz w:val="24"/>
          <w:szCs w:val="24"/>
        </w:rPr>
        <w:t>а</w:t>
      </w:r>
      <w:r w:rsidR="00DF50C5" w:rsidRPr="00BA7584">
        <w:rPr>
          <w:rFonts w:ascii="Times New Roman" w:hAnsi="Times New Roman" w:cs="Times New Roman"/>
          <w:sz w:val="24"/>
          <w:szCs w:val="24"/>
        </w:rPr>
        <w:t>) Плотная роговая пластинка, котор</w:t>
      </w:r>
      <w:r w:rsidRPr="00BA7584">
        <w:rPr>
          <w:rFonts w:ascii="Times New Roman" w:hAnsi="Times New Roman" w:cs="Times New Roman"/>
          <w:sz w:val="24"/>
          <w:szCs w:val="24"/>
        </w:rPr>
        <w:t>ая защищает ногтевое ложе ногтя</w:t>
      </w:r>
      <w:r w:rsidR="00DF50C5" w:rsidRPr="00BA75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240" w:rsidRPr="00BA7584" w:rsidRDefault="005A2240" w:rsidP="002077E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A7584">
        <w:rPr>
          <w:rFonts w:ascii="Times New Roman" w:hAnsi="Times New Roman" w:cs="Times New Roman"/>
          <w:sz w:val="24"/>
          <w:szCs w:val="24"/>
        </w:rPr>
        <w:t>б</w:t>
      </w:r>
      <w:r w:rsidR="00DF50C5" w:rsidRPr="00BA7584">
        <w:rPr>
          <w:rFonts w:ascii="Times New Roman" w:hAnsi="Times New Roman" w:cs="Times New Roman"/>
          <w:sz w:val="24"/>
          <w:szCs w:val="24"/>
        </w:rPr>
        <w:t>) Корневая часть ногтевой пластинки, где путём энергичного деления и ороговени</w:t>
      </w:r>
      <w:r w:rsidRPr="00BA7584">
        <w:rPr>
          <w:rFonts w:ascii="Times New Roman" w:hAnsi="Times New Roman" w:cs="Times New Roman"/>
          <w:sz w:val="24"/>
          <w:szCs w:val="24"/>
        </w:rPr>
        <w:t>я клеток происходит рост ногтя</w:t>
      </w:r>
    </w:p>
    <w:p w:rsidR="00DF50C5" w:rsidRPr="00BA7584" w:rsidRDefault="005A2240" w:rsidP="002077E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A7584">
        <w:rPr>
          <w:rFonts w:ascii="Times New Roman" w:hAnsi="Times New Roman" w:cs="Times New Roman"/>
          <w:sz w:val="24"/>
          <w:szCs w:val="24"/>
        </w:rPr>
        <w:t>в</w:t>
      </w:r>
      <w:r w:rsidR="00DF50C5" w:rsidRPr="00BA7584">
        <w:rPr>
          <w:rFonts w:ascii="Times New Roman" w:hAnsi="Times New Roman" w:cs="Times New Roman"/>
          <w:sz w:val="24"/>
          <w:szCs w:val="24"/>
        </w:rPr>
        <w:t>) Задняя часть ногтевой пластинки белого цве</w:t>
      </w:r>
      <w:r w:rsidRPr="00BA7584">
        <w:rPr>
          <w:rFonts w:ascii="Times New Roman" w:hAnsi="Times New Roman" w:cs="Times New Roman"/>
          <w:sz w:val="24"/>
          <w:szCs w:val="24"/>
        </w:rPr>
        <w:t>та, состоящая из плотных клеток</w:t>
      </w:r>
    </w:p>
    <w:p w:rsidR="00DF50C5" w:rsidRPr="00BA7584" w:rsidRDefault="00DF50C5" w:rsidP="00B7071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17EE0" w:rsidRPr="00BA7584" w:rsidRDefault="00B17EE0" w:rsidP="00B7071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7584">
        <w:rPr>
          <w:rFonts w:ascii="Times New Roman" w:hAnsi="Times New Roman" w:cs="Times New Roman"/>
          <w:sz w:val="24"/>
          <w:szCs w:val="24"/>
        </w:rPr>
        <w:t>6</w:t>
      </w:r>
      <w:r w:rsidR="00DF50C5" w:rsidRPr="00BA7584">
        <w:rPr>
          <w:rFonts w:ascii="Times New Roman" w:hAnsi="Times New Roman" w:cs="Times New Roman"/>
          <w:sz w:val="24"/>
          <w:szCs w:val="24"/>
        </w:rPr>
        <w:t xml:space="preserve">. Какие из желёз участвуют в выведении из организма шлаков? </w:t>
      </w:r>
    </w:p>
    <w:p w:rsidR="00B17EE0" w:rsidRPr="00BA7584" w:rsidRDefault="00B17EE0" w:rsidP="002077E5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BA7584">
        <w:rPr>
          <w:rFonts w:ascii="Times New Roman" w:hAnsi="Times New Roman" w:cs="Times New Roman"/>
          <w:sz w:val="24"/>
          <w:szCs w:val="24"/>
        </w:rPr>
        <w:t>а</w:t>
      </w:r>
      <w:r w:rsidR="00DF50C5" w:rsidRPr="00BA7584">
        <w:rPr>
          <w:rFonts w:ascii="Times New Roman" w:hAnsi="Times New Roman" w:cs="Times New Roman"/>
          <w:sz w:val="24"/>
          <w:szCs w:val="24"/>
        </w:rPr>
        <w:t xml:space="preserve">) Потовые </w:t>
      </w:r>
    </w:p>
    <w:p w:rsidR="00DF50C5" w:rsidRPr="00BA7584" w:rsidRDefault="00B17EE0" w:rsidP="002077E5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BA7584">
        <w:rPr>
          <w:rFonts w:ascii="Times New Roman" w:hAnsi="Times New Roman" w:cs="Times New Roman"/>
          <w:sz w:val="24"/>
          <w:szCs w:val="24"/>
        </w:rPr>
        <w:t>б</w:t>
      </w:r>
      <w:r w:rsidR="00DF50C5" w:rsidRPr="00BA7584">
        <w:rPr>
          <w:rFonts w:ascii="Times New Roman" w:hAnsi="Times New Roman" w:cs="Times New Roman"/>
          <w:sz w:val="24"/>
          <w:szCs w:val="24"/>
        </w:rPr>
        <w:t>) Сальные</w:t>
      </w:r>
    </w:p>
    <w:p w:rsidR="00DF50C5" w:rsidRPr="00BA7584" w:rsidRDefault="00DF50C5" w:rsidP="00B7071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17EE0" w:rsidRPr="00BA7584" w:rsidRDefault="00DF50C5" w:rsidP="00B17EE0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A7584">
        <w:rPr>
          <w:rFonts w:ascii="Times New Roman" w:hAnsi="Times New Roman" w:cs="Times New Roman"/>
          <w:sz w:val="24"/>
          <w:szCs w:val="24"/>
        </w:rPr>
        <w:t xml:space="preserve">Фавус (парша) относится: </w:t>
      </w:r>
    </w:p>
    <w:p w:rsidR="00B17EE0" w:rsidRPr="00BA7584" w:rsidRDefault="00B17EE0" w:rsidP="002077E5">
      <w:pPr>
        <w:pStyle w:val="a5"/>
        <w:tabs>
          <w:tab w:val="left" w:pos="851"/>
        </w:tabs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BA7584">
        <w:rPr>
          <w:rFonts w:ascii="Times New Roman" w:hAnsi="Times New Roman" w:cs="Times New Roman"/>
          <w:sz w:val="24"/>
          <w:szCs w:val="24"/>
        </w:rPr>
        <w:t>а</w:t>
      </w:r>
      <w:r w:rsidR="00DF50C5" w:rsidRPr="00BA7584">
        <w:rPr>
          <w:rFonts w:ascii="Times New Roman" w:hAnsi="Times New Roman" w:cs="Times New Roman"/>
          <w:sz w:val="24"/>
          <w:szCs w:val="24"/>
        </w:rPr>
        <w:t xml:space="preserve">) К вирусным заболеваниям </w:t>
      </w:r>
    </w:p>
    <w:p w:rsidR="00B17EE0" w:rsidRPr="00BA7584" w:rsidRDefault="00B17EE0" w:rsidP="002077E5">
      <w:pPr>
        <w:pStyle w:val="a5"/>
        <w:tabs>
          <w:tab w:val="left" w:pos="851"/>
        </w:tabs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BA758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DF50C5" w:rsidRPr="00BA7584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DF50C5" w:rsidRPr="00BA7584">
        <w:rPr>
          <w:rFonts w:ascii="Times New Roman" w:hAnsi="Times New Roman" w:cs="Times New Roman"/>
          <w:sz w:val="24"/>
          <w:szCs w:val="24"/>
        </w:rPr>
        <w:t xml:space="preserve"> гнойничковым заболеваниям </w:t>
      </w:r>
    </w:p>
    <w:p w:rsidR="00B17EE0" w:rsidRPr="00BA7584" w:rsidRDefault="00B17EE0" w:rsidP="002077E5">
      <w:pPr>
        <w:pStyle w:val="a5"/>
        <w:tabs>
          <w:tab w:val="left" w:pos="851"/>
        </w:tabs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BA7584">
        <w:rPr>
          <w:rFonts w:ascii="Times New Roman" w:hAnsi="Times New Roman" w:cs="Times New Roman"/>
          <w:sz w:val="24"/>
          <w:szCs w:val="24"/>
        </w:rPr>
        <w:t>в</w:t>
      </w:r>
      <w:r w:rsidR="00DF50C5" w:rsidRPr="00BA7584">
        <w:rPr>
          <w:rFonts w:ascii="Times New Roman" w:hAnsi="Times New Roman" w:cs="Times New Roman"/>
          <w:sz w:val="24"/>
          <w:szCs w:val="24"/>
        </w:rPr>
        <w:t xml:space="preserve">) К грибковым заболеваниям </w:t>
      </w:r>
    </w:p>
    <w:p w:rsidR="00DF50C5" w:rsidRPr="00BA7584" w:rsidRDefault="00B17EE0" w:rsidP="002077E5">
      <w:pPr>
        <w:pStyle w:val="a5"/>
        <w:tabs>
          <w:tab w:val="left" w:pos="851"/>
        </w:tabs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BA7584">
        <w:rPr>
          <w:rFonts w:ascii="Times New Roman" w:hAnsi="Times New Roman" w:cs="Times New Roman"/>
          <w:sz w:val="24"/>
          <w:szCs w:val="24"/>
        </w:rPr>
        <w:t>г</w:t>
      </w:r>
      <w:r w:rsidR="00DF50C5" w:rsidRPr="00BA7584">
        <w:rPr>
          <w:rFonts w:ascii="Times New Roman" w:hAnsi="Times New Roman" w:cs="Times New Roman"/>
          <w:sz w:val="24"/>
          <w:szCs w:val="24"/>
        </w:rPr>
        <w:t xml:space="preserve">) К болезням кожи вызываемым животными – паразитами </w:t>
      </w:r>
    </w:p>
    <w:p w:rsidR="00B17EE0" w:rsidRPr="00BA7584" w:rsidRDefault="00B17EE0" w:rsidP="00B17EE0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B17EE0" w:rsidRPr="00BA7584" w:rsidRDefault="00DF50C5" w:rsidP="00B17EE0">
      <w:pPr>
        <w:pStyle w:val="a5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A7584">
        <w:rPr>
          <w:rFonts w:ascii="Times New Roman" w:hAnsi="Times New Roman" w:cs="Times New Roman"/>
          <w:sz w:val="24"/>
          <w:szCs w:val="24"/>
        </w:rPr>
        <w:t xml:space="preserve"> Герпес - это: </w:t>
      </w:r>
    </w:p>
    <w:p w:rsidR="00B17EE0" w:rsidRPr="00BA7584" w:rsidRDefault="00B17EE0" w:rsidP="002077E5">
      <w:pPr>
        <w:pStyle w:val="a5"/>
        <w:tabs>
          <w:tab w:val="left" w:pos="851"/>
        </w:tabs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BA7584">
        <w:rPr>
          <w:rFonts w:ascii="Times New Roman" w:hAnsi="Times New Roman" w:cs="Times New Roman"/>
          <w:sz w:val="24"/>
          <w:szCs w:val="24"/>
        </w:rPr>
        <w:t>а</w:t>
      </w:r>
      <w:r w:rsidR="00DF50C5" w:rsidRPr="00BA7584">
        <w:rPr>
          <w:rFonts w:ascii="Times New Roman" w:hAnsi="Times New Roman" w:cs="Times New Roman"/>
          <w:sz w:val="24"/>
          <w:szCs w:val="24"/>
        </w:rPr>
        <w:t xml:space="preserve">) Грибковое заболевание </w:t>
      </w:r>
    </w:p>
    <w:p w:rsidR="00B17EE0" w:rsidRPr="00BA7584" w:rsidRDefault="00B17EE0" w:rsidP="002077E5">
      <w:pPr>
        <w:pStyle w:val="a5"/>
        <w:tabs>
          <w:tab w:val="left" w:pos="851"/>
        </w:tabs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BA7584">
        <w:rPr>
          <w:rFonts w:ascii="Times New Roman" w:hAnsi="Times New Roman" w:cs="Times New Roman"/>
          <w:sz w:val="24"/>
          <w:szCs w:val="24"/>
        </w:rPr>
        <w:t>б</w:t>
      </w:r>
      <w:r w:rsidR="00DF50C5" w:rsidRPr="00BA7584">
        <w:rPr>
          <w:rFonts w:ascii="Times New Roman" w:hAnsi="Times New Roman" w:cs="Times New Roman"/>
          <w:sz w:val="24"/>
          <w:szCs w:val="24"/>
        </w:rPr>
        <w:t xml:space="preserve">) Вирусное заболевание </w:t>
      </w:r>
    </w:p>
    <w:p w:rsidR="00DF50C5" w:rsidRPr="00BA7584" w:rsidRDefault="00B17EE0" w:rsidP="002077E5">
      <w:pPr>
        <w:pStyle w:val="a5"/>
        <w:tabs>
          <w:tab w:val="left" w:pos="851"/>
        </w:tabs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BA7584">
        <w:rPr>
          <w:rFonts w:ascii="Times New Roman" w:hAnsi="Times New Roman" w:cs="Times New Roman"/>
          <w:sz w:val="24"/>
          <w:szCs w:val="24"/>
        </w:rPr>
        <w:t>в</w:t>
      </w:r>
      <w:r w:rsidR="00DF50C5" w:rsidRPr="00BA7584">
        <w:rPr>
          <w:rFonts w:ascii="Times New Roman" w:hAnsi="Times New Roman" w:cs="Times New Roman"/>
          <w:sz w:val="24"/>
          <w:szCs w:val="24"/>
        </w:rPr>
        <w:t xml:space="preserve">) Гнойничковое заболевание </w:t>
      </w:r>
    </w:p>
    <w:p w:rsidR="00B17EE0" w:rsidRPr="00BA7584" w:rsidRDefault="00B17EE0" w:rsidP="00B17EE0">
      <w:pPr>
        <w:pStyle w:val="a5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B17EE0" w:rsidRPr="00BA7584" w:rsidRDefault="00DF50C5" w:rsidP="00B17EE0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584">
        <w:rPr>
          <w:rFonts w:ascii="Times New Roman" w:hAnsi="Times New Roman" w:cs="Times New Roman"/>
          <w:sz w:val="24"/>
          <w:szCs w:val="24"/>
        </w:rPr>
        <w:t xml:space="preserve"> Более 90% дерматитов возникает: </w:t>
      </w:r>
    </w:p>
    <w:p w:rsidR="00B17EE0" w:rsidRPr="00BA7584" w:rsidRDefault="00B17EE0" w:rsidP="002077E5">
      <w:pPr>
        <w:pStyle w:val="a5"/>
        <w:tabs>
          <w:tab w:val="left" w:pos="851"/>
          <w:tab w:val="left" w:pos="993"/>
        </w:tabs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BA7584">
        <w:rPr>
          <w:rFonts w:ascii="Times New Roman" w:hAnsi="Times New Roman" w:cs="Times New Roman"/>
          <w:sz w:val="24"/>
          <w:szCs w:val="24"/>
        </w:rPr>
        <w:t>а</w:t>
      </w:r>
      <w:r w:rsidR="00DF50C5" w:rsidRPr="00BA7584">
        <w:rPr>
          <w:rFonts w:ascii="Times New Roman" w:hAnsi="Times New Roman" w:cs="Times New Roman"/>
          <w:sz w:val="24"/>
          <w:szCs w:val="24"/>
        </w:rPr>
        <w:t xml:space="preserve">) От физических факторов </w:t>
      </w:r>
    </w:p>
    <w:p w:rsidR="00B17EE0" w:rsidRPr="00BA7584" w:rsidRDefault="00B17EE0" w:rsidP="002077E5">
      <w:pPr>
        <w:pStyle w:val="a5"/>
        <w:tabs>
          <w:tab w:val="left" w:pos="851"/>
          <w:tab w:val="left" w:pos="993"/>
        </w:tabs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BA7584">
        <w:rPr>
          <w:rFonts w:ascii="Times New Roman" w:hAnsi="Times New Roman" w:cs="Times New Roman"/>
          <w:sz w:val="24"/>
          <w:szCs w:val="24"/>
        </w:rPr>
        <w:t>б</w:t>
      </w:r>
      <w:r w:rsidR="00DF50C5" w:rsidRPr="00BA7584">
        <w:rPr>
          <w:rFonts w:ascii="Times New Roman" w:hAnsi="Times New Roman" w:cs="Times New Roman"/>
          <w:sz w:val="24"/>
          <w:szCs w:val="24"/>
        </w:rPr>
        <w:t xml:space="preserve">) От биологических факторов </w:t>
      </w:r>
    </w:p>
    <w:p w:rsidR="00B17EE0" w:rsidRPr="00BA7584" w:rsidRDefault="00B17EE0" w:rsidP="002077E5">
      <w:pPr>
        <w:pStyle w:val="a5"/>
        <w:tabs>
          <w:tab w:val="left" w:pos="851"/>
          <w:tab w:val="left" w:pos="993"/>
        </w:tabs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BA7584">
        <w:rPr>
          <w:rFonts w:ascii="Times New Roman" w:hAnsi="Times New Roman" w:cs="Times New Roman"/>
          <w:sz w:val="24"/>
          <w:szCs w:val="24"/>
        </w:rPr>
        <w:t>в</w:t>
      </w:r>
      <w:r w:rsidR="00DF50C5" w:rsidRPr="00BA7584">
        <w:rPr>
          <w:rFonts w:ascii="Times New Roman" w:hAnsi="Times New Roman" w:cs="Times New Roman"/>
          <w:sz w:val="24"/>
          <w:szCs w:val="24"/>
        </w:rPr>
        <w:t xml:space="preserve">) От механических факторов </w:t>
      </w:r>
    </w:p>
    <w:p w:rsidR="00DF50C5" w:rsidRPr="00BA7584" w:rsidRDefault="00B17EE0" w:rsidP="002077E5">
      <w:pPr>
        <w:pStyle w:val="a5"/>
        <w:tabs>
          <w:tab w:val="left" w:pos="851"/>
          <w:tab w:val="left" w:pos="993"/>
        </w:tabs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BA7584">
        <w:rPr>
          <w:rFonts w:ascii="Times New Roman" w:hAnsi="Times New Roman" w:cs="Times New Roman"/>
          <w:sz w:val="24"/>
          <w:szCs w:val="24"/>
        </w:rPr>
        <w:t>г</w:t>
      </w:r>
      <w:r w:rsidR="00DF50C5" w:rsidRPr="00BA7584">
        <w:rPr>
          <w:rFonts w:ascii="Times New Roman" w:hAnsi="Times New Roman" w:cs="Times New Roman"/>
          <w:sz w:val="24"/>
          <w:szCs w:val="24"/>
        </w:rPr>
        <w:t xml:space="preserve">) От химических факторов </w:t>
      </w:r>
    </w:p>
    <w:p w:rsidR="00B17EE0" w:rsidRPr="00BA7584" w:rsidRDefault="00B17EE0" w:rsidP="00B17EE0">
      <w:pPr>
        <w:pStyle w:val="a5"/>
        <w:tabs>
          <w:tab w:val="left" w:pos="851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B17EE0" w:rsidRPr="00BA7584" w:rsidRDefault="00DF50C5" w:rsidP="00B17EE0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A7584">
        <w:rPr>
          <w:rFonts w:ascii="Times New Roman" w:hAnsi="Times New Roman" w:cs="Times New Roman"/>
          <w:sz w:val="24"/>
          <w:szCs w:val="24"/>
        </w:rPr>
        <w:t>Бородавки – это:</w:t>
      </w:r>
    </w:p>
    <w:p w:rsidR="00B17EE0" w:rsidRPr="00BA7584" w:rsidRDefault="00B17EE0" w:rsidP="002077E5">
      <w:pPr>
        <w:pStyle w:val="a5"/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BA7584">
        <w:rPr>
          <w:rFonts w:ascii="Times New Roman" w:hAnsi="Times New Roman" w:cs="Times New Roman"/>
          <w:sz w:val="24"/>
          <w:szCs w:val="24"/>
        </w:rPr>
        <w:t>а</w:t>
      </w:r>
      <w:r w:rsidR="00DF50C5" w:rsidRPr="00BA7584">
        <w:rPr>
          <w:rFonts w:ascii="Times New Roman" w:hAnsi="Times New Roman" w:cs="Times New Roman"/>
          <w:sz w:val="24"/>
          <w:szCs w:val="24"/>
        </w:rPr>
        <w:t>) Вирусное заболевание</w:t>
      </w:r>
    </w:p>
    <w:p w:rsidR="00B17EE0" w:rsidRPr="00BA7584" w:rsidRDefault="00B17EE0" w:rsidP="002077E5">
      <w:pPr>
        <w:pStyle w:val="a5"/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BA7584">
        <w:rPr>
          <w:rFonts w:ascii="Times New Roman" w:hAnsi="Times New Roman" w:cs="Times New Roman"/>
          <w:sz w:val="24"/>
          <w:szCs w:val="24"/>
        </w:rPr>
        <w:t>б</w:t>
      </w:r>
      <w:r w:rsidR="00DF50C5" w:rsidRPr="00BA7584">
        <w:rPr>
          <w:rFonts w:ascii="Times New Roman" w:hAnsi="Times New Roman" w:cs="Times New Roman"/>
          <w:sz w:val="24"/>
          <w:szCs w:val="24"/>
        </w:rPr>
        <w:t>) Гнойничковое заболевание</w:t>
      </w:r>
    </w:p>
    <w:p w:rsidR="00DF50C5" w:rsidRPr="00BA7584" w:rsidRDefault="00B17EE0" w:rsidP="002077E5">
      <w:pPr>
        <w:pStyle w:val="a5"/>
        <w:spacing w:after="0"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BA7584">
        <w:rPr>
          <w:rFonts w:ascii="Times New Roman" w:hAnsi="Times New Roman" w:cs="Times New Roman"/>
          <w:sz w:val="24"/>
          <w:szCs w:val="24"/>
        </w:rPr>
        <w:t>с</w:t>
      </w:r>
      <w:r w:rsidR="00DF50C5" w:rsidRPr="00BA7584">
        <w:rPr>
          <w:rFonts w:ascii="Times New Roman" w:hAnsi="Times New Roman" w:cs="Times New Roman"/>
          <w:sz w:val="24"/>
          <w:szCs w:val="24"/>
        </w:rPr>
        <w:t>) Грибковое заболевание</w:t>
      </w:r>
    </w:p>
    <w:p w:rsidR="00095A2C" w:rsidRPr="00BA7584" w:rsidRDefault="00095A2C" w:rsidP="00B17EE0">
      <w:pPr>
        <w:pStyle w:val="a5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095A2C" w:rsidRPr="00BA7584" w:rsidRDefault="002077E5" w:rsidP="00095A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7584">
        <w:rPr>
          <w:rFonts w:ascii="Times New Roman" w:hAnsi="Times New Roman" w:cs="Times New Roman"/>
          <w:sz w:val="24"/>
          <w:szCs w:val="24"/>
        </w:rPr>
        <w:t>11</w:t>
      </w:r>
      <w:r w:rsidR="00AD2BFD">
        <w:rPr>
          <w:rFonts w:ascii="Times New Roman" w:hAnsi="Times New Roman" w:cs="Times New Roman"/>
          <w:sz w:val="24"/>
          <w:szCs w:val="24"/>
        </w:rPr>
        <w:t>. Установите</w:t>
      </w:r>
      <w:r w:rsidR="00095A2C" w:rsidRPr="00BA7584">
        <w:rPr>
          <w:rFonts w:ascii="Times New Roman" w:hAnsi="Times New Roman" w:cs="Times New Roman"/>
          <w:sz w:val="24"/>
          <w:szCs w:val="24"/>
        </w:rPr>
        <w:t xml:space="preserve"> соответствие функции волос: </w:t>
      </w:r>
    </w:p>
    <w:tbl>
      <w:tblPr>
        <w:tblStyle w:val="a6"/>
        <w:tblW w:w="0" w:type="auto"/>
        <w:tblInd w:w="675" w:type="dxa"/>
        <w:tblLook w:val="04A0"/>
      </w:tblPr>
      <w:tblGrid>
        <w:gridCol w:w="3119"/>
        <w:gridCol w:w="6888"/>
      </w:tblGrid>
      <w:tr w:rsidR="00095A2C" w:rsidRPr="00BA7584" w:rsidTr="00F77AE9">
        <w:tc>
          <w:tcPr>
            <w:tcW w:w="3119" w:type="dxa"/>
          </w:tcPr>
          <w:p w:rsidR="00095A2C" w:rsidRPr="00BA7584" w:rsidRDefault="00095A2C" w:rsidP="00F7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84">
              <w:rPr>
                <w:rFonts w:ascii="Times New Roman" w:hAnsi="Times New Roman" w:cs="Times New Roman"/>
                <w:sz w:val="24"/>
                <w:szCs w:val="24"/>
              </w:rPr>
              <w:t>1 - защитная</w:t>
            </w:r>
          </w:p>
        </w:tc>
        <w:tc>
          <w:tcPr>
            <w:tcW w:w="6888" w:type="dxa"/>
          </w:tcPr>
          <w:p w:rsidR="00095A2C" w:rsidRPr="00BA7584" w:rsidRDefault="00095A2C" w:rsidP="00F7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84">
              <w:rPr>
                <w:rFonts w:ascii="Times New Roman" w:hAnsi="Times New Roman" w:cs="Times New Roman"/>
                <w:sz w:val="24"/>
                <w:szCs w:val="24"/>
              </w:rPr>
              <w:t>а) поддерживает температурный баланс</w:t>
            </w:r>
          </w:p>
        </w:tc>
      </w:tr>
      <w:tr w:rsidR="00095A2C" w:rsidRPr="00BA7584" w:rsidTr="00F77AE9">
        <w:tc>
          <w:tcPr>
            <w:tcW w:w="3119" w:type="dxa"/>
          </w:tcPr>
          <w:p w:rsidR="00095A2C" w:rsidRPr="00BA7584" w:rsidRDefault="00095A2C" w:rsidP="00F7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2 -</w:t>
            </w:r>
            <w:proofErr w:type="spellStart"/>
            <w:r w:rsidRPr="00BA7584">
              <w:rPr>
                <w:rFonts w:ascii="Times New Roman" w:hAnsi="Times New Roman" w:cs="Times New Roman"/>
                <w:sz w:val="24"/>
                <w:szCs w:val="24"/>
              </w:rPr>
              <w:t>теплорегуляционная</w:t>
            </w:r>
            <w:proofErr w:type="spellEnd"/>
          </w:p>
        </w:tc>
        <w:tc>
          <w:tcPr>
            <w:tcW w:w="6888" w:type="dxa"/>
          </w:tcPr>
          <w:p w:rsidR="00095A2C" w:rsidRPr="00BA7584" w:rsidRDefault="00095A2C" w:rsidP="00F7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84">
              <w:rPr>
                <w:rFonts w:ascii="Times New Roman" w:hAnsi="Times New Roman" w:cs="Times New Roman"/>
                <w:sz w:val="24"/>
                <w:szCs w:val="24"/>
              </w:rPr>
              <w:t>б) получение информации о раздражителях внешней среды</w:t>
            </w:r>
          </w:p>
        </w:tc>
      </w:tr>
      <w:tr w:rsidR="00095A2C" w:rsidRPr="00BA7584" w:rsidTr="00F77AE9">
        <w:tc>
          <w:tcPr>
            <w:tcW w:w="3119" w:type="dxa"/>
          </w:tcPr>
          <w:p w:rsidR="00095A2C" w:rsidRPr="00BA7584" w:rsidRDefault="00095A2C" w:rsidP="00F7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84">
              <w:rPr>
                <w:rFonts w:ascii="Times New Roman" w:hAnsi="Times New Roman" w:cs="Times New Roman"/>
                <w:sz w:val="24"/>
                <w:szCs w:val="24"/>
              </w:rPr>
              <w:t>3 - осязательная</w:t>
            </w:r>
          </w:p>
        </w:tc>
        <w:tc>
          <w:tcPr>
            <w:tcW w:w="6888" w:type="dxa"/>
          </w:tcPr>
          <w:p w:rsidR="00095A2C" w:rsidRPr="00BA7584" w:rsidRDefault="00095A2C" w:rsidP="00F7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84">
              <w:rPr>
                <w:rFonts w:ascii="Times New Roman" w:hAnsi="Times New Roman" w:cs="Times New Roman"/>
                <w:sz w:val="24"/>
                <w:szCs w:val="24"/>
              </w:rPr>
              <w:t>в) защита от механических, химических, физических, термических, вредных воздействий окружающей среды</w:t>
            </w:r>
          </w:p>
        </w:tc>
      </w:tr>
      <w:tr w:rsidR="00095A2C" w:rsidRPr="00BA7584" w:rsidTr="00F77AE9">
        <w:tc>
          <w:tcPr>
            <w:tcW w:w="3119" w:type="dxa"/>
          </w:tcPr>
          <w:p w:rsidR="00095A2C" w:rsidRPr="00BA7584" w:rsidRDefault="00095A2C" w:rsidP="00F7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84">
              <w:rPr>
                <w:rFonts w:ascii="Times New Roman" w:hAnsi="Times New Roman" w:cs="Times New Roman"/>
                <w:sz w:val="24"/>
                <w:szCs w:val="24"/>
              </w:rPr>
              <w:t>4 - секреторная</w:t>
            </w:r>
          </w:p>
        </w:tc>
        <w:tc>
          <w:tcPr>
            <w:tcW w:w="6888" w:type="dxa"/>
          </w:tcPr>
          <w:p w:rsidR="00095A2C" w:rsidRPr="00BA7584" w:rsidRDefault="00095A2C" w:rsidP="00F7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84">
              <w:rPr>
                <w:rFonts w:ascii="Times New Roman" w:hAnsi="Times New Roman" w:cs="Times New Roman"/>
                <w:sz w:val="24"/>
                <w:szCs w:val="24"/>
              </w:rPr>
              <w:t>г) газообмен организма</w:t>
            </w:r>
          </w:p>
        </w:tc>
      </w:tr>
      <w:tr w:rsidR="00095A2C" w:rsidRPr="00BA7584" w:rsidTr="00F77AE9">
        <w:tc>
          <w:tcPr>
            <w:tcW w:w="3119" w:type="dxa"/>
          </w:tcPr>
          <w:p w:rsidR="00095A2C" w:rsidRPr="00BA7584" w:rsidRDefault="00095A2C" w:rsidP="00F7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84">
              <w:rPr>
                <w:rFonts w:ascii="Times New Roman" w:hAnsi="Times New Roman" w:cs="Times New Roman"/>
                <w:sz w:val="24"/>
                <w:szCs w:val="24"/>
              </w:rPr>
              <w:t>5 - выделительная</w:t>
            </w:r>
          </w:p>
        </w:tc>
        <w:tc>
          <w:tcPr>
            <w:tcW w:w="6888" w:type="dxa"/>
          </w:tcPr>
          <w:p w:rsidR="00095A2C" w:rsidRPr="00BA7584" w:rsidRDefault="00095A2C" w:rsidP="00F7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5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A7584">
              <w:rPr>
                <w:rFonts w:ascii="Times New Roman" w:hAnsi="Times New Roman" w:cs="Times New Roman"/>
                <w:sz w:val="24"/>
                <w:szCs w:val="24"/>
              </w:rPr>
              <w:t xml:space="preserve">) образование защитной </w:t>
            </w:r>
            <w:proofErr w:type="spellStart"/>
            <w:r w:rsidRPr="00BA7584">
              <w:rPr>
                <w:rFonts w:ascii="Times New Roman" w:hAnsi="Times New Roman" w:cs="Times New Roman"/>
                <w:sz w:val="24"/>
                <w:szCs w:val="24"/>
              </w:rPr>
              <w:t>водн</w:t>
            </w:r>
            <w:proofErr w:type="gramStart"/>
            <w:r w:rsidRPr="00BA75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A75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A7584">
              <w:rPr>
                <w:rFonts w:ascii="Times New Roman" w:hAnsi="Times New Roman" w:cs="Times New Roman"/>
                <w:sz w:val="24"/>
                <w:szCs w:val="24"/>
              </w:rPr>
              <w:t xml:space="preserve"> жировой мантии</w:t>
            </w:r>
          </w:p>
        </w:tc>
      </w:tr>
      <w:tr w:rsidR="00095A2C" w:rsidRPr="00BA7584" w:rsidTr="00F77AE9">
        <w:tc>
          <w:tcPr>
            <w:tcW w:w="3119" w:type="dxa"/>
          </w:tcPr>
          <w:p w:rsidR="00095A2C" w:rsidRPr="00BA7584" w:rsidRDefault="00095A2C" w:rsidP="00F7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84">
              <w:rPr>
                <w:rFonts w:ascii="Times New Roman" w:hAnsi="Times New Roman" w:cs="Times New Roman"/>
                <w:sz w:val="24"/>
                <w:szCs w:val="24"/>
              </w:rPr>
              <w:t>6 - дыхательная</w:t>
            </w:r>
          </w:p>
        </w:tc>
        <w:tc>
          <w:tcPr>
            <w:tcW w:w="6888" w:type="dxa"/>
          </w:tcPr>
          <w:p w:rsidR="00095A2C" w:rsidRPr="00BA7584" w:rsidRDefault="00095A2C" w:rsidP="00F7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84">
              <w:rPr>
                <w:rFonts w:ascii="Times New Roman" w:hAnsi="Times New Roman" w:cs="Times New Roman"/>
                <w:sz w:val="24"/>
                <w:szCs w:val="24"/>
              </w:rPr>
              <w:t>е) удаление токсических веществ</w:t>
            </w:r>
          </w:p>
        </w:tc>
      </w:tr>
      <w:tr w:rsidR="00095A2C" w:rsidRPr="00BA7584" w:rsidTr="00F77AE9">
        <w:tc>
          <w:tcPr>
            <w:tcW w:w="3119" w:type="dxa"/>
          </w:tcPr>
          <w:p w:rsidR="00095A2C" w:rsidRPr="00BA7584" w:rsidRDefault="00095A2C" w:rsidP="00F7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84">
              <w:rPr>
                <w:rFonts w:ascii="Times New Roman" w:hAnsi="Times New Roman" w:cs="Times New Roman"/>
                <w:sz w:val="24"/>
                <w:szCs w:val="24"/>
              </w:rPr>
              <w:t>7 - иммунная</w:t>
            </w:r>
          </w:p>
        </w:tc>
        <w:tc>
          <w:tcPr>
            <w:tcW w:w="6888" w:type="dxa"/>
          </w:tcPr>
          <w:p w:rsidR="00095A2C" w:rsidRPr="00BA7584" w:rsidRDefault="00095A2C" w:rsidP="00F7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84">
              <w:rPr>
                <w:rFonts w:ascii="Times New Roman" w:hAnsi="Times New Roman" w:cs="Times New Roman"/>
                <w:sz w:val="24"/>
                <w:szCs w:val="24"/>
              </w:rPr>
              <w:t xml:space="preserve">ж) участие в минеральном обмене ионов </w:t>
            </w:r>
            <w:proofErr w:type="spellStart"/>
            <w:r w:rsidRPr="00BA758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BA7584">
              <w:rPr>
                <w:rFonts w:ascii="Times New Roman" w:hAnsi="Times New Roman" w:cs="Times New Roman"/>
                <w:sz w:val="24"/>
                <w:szCs w:val="24"/>
              </w:rPr>
              <w:t xml:space="preserve"> и K</w:t>
            </w:r>
          </w:p>
        </w:tc>
      </w:tr>
      <w:tr w:rsidR="00095A2C" w:rsidRPr="00BA7584" w:rsidTr="00F77AE9">
        <w:tc>
          <w:tcPr>
            <w:tcW w:w="3119" w:type="dxa"/>
          </w:tcPr>
          <w:p w:rsidR="00095A2C" w:rsidRPr="00BA7584" w:rsidRDefault="00095A2C" w:rsidP="00F7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84">
              <w:rPr>
                <w:rFonts w:ascii="Times New Roman" w:hAnsi="Times New Roman" w:cs="Times New Roman"/>
                <w:sz w:val="24"/>
                <w:szCs w:val="24"/>
              </w:rPr>
              <w:t>8 - обменная</w:t>
            </w:r>
          </w:p>
        </w:tc>
        <w:tc>
          <w:tcPr>
            <w:tcW w:w="6888" w:type="dxa"/>
          </w:tcPr>
          <w:p w:rsidR="00095A2C" w:rsidRPr="00BA7584" w:rsidRDefault="00095A2C" w:rsidP="00F7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58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A758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BA7584">
              <w:rPr>
                <w:rFonts w:ascii="Times New Roman" w:hAnsi="Times New Roman" w:cs="Times New Roman"/>
                <w:sz w:val="24"/>
                <w:szCs w:val="24"/>
              </w:rPr>
              <w:t>синтезирование</w:t>
            </w:r>
            <w:proofErr w:type="spellEnd"/>
            <w:r w:rsidRPr="00BA7584">
              <w:rPr>
                <w:rFonts w:ascii="Times New Roman" w:hAnsi="Times New Roman" w:cs="Times New Roman"/>
                <w:sz w:val="24"/>
                <w:szCs w:val="24"/>
              </w:rPr>
              <w:t xml:space="preserve"> веществ участвующих в иммунной защите</w:t>
            </w:r>
          </w:p>
        </w:tc>
      </w:tr>
    </w:tbl>
    <w:p w:rsidR="00DF50C5" w:rsidRPr="00BA7584" w:rsidRDefault="00DF50C5" w:rsidP="00B7071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17EE0" w:rsidRPr="00BA7584" w:rsidRDefault="00AD2BFD" w:rsidP="002077E5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Установите</w:t>
      </w:r>
      <w:r w:rsidR="00DF50C5" w:rsidRPr="00BA7584">
        <w:rPr>
          <w:rFonts w:ascii="Times New Roman" w:hAnsi="Times New Roman" w:cs="Times New Roman"/>
          <w:sz w:val="24"/>
          <w:szCs w:val="24"/>
        </w:rPr>
        <w:t xml:space="preserve"> соответствие Фазы развития волоса: </w:t>
      </w:r>
    </w:p>
    <w:tbl>
      <w:tblPr>
        <w:tblStyle w:val="a6"/>
        <w:tblW w:w="0" w:type="auto"/>
        <w:tblInd w:w="675" w:type="dxa"/>
        <w:tblLook w:val="04A0"/>
      </w:tblPr>
      <w:tblGrid>
        <w:gridCol w:w="4666"/>
        <w:gridCol w:w="5341"/>
      </w:tblGrid>
      <w:tr w:rsidR="00B17EE0" w:rsidRPr="00BA7584" w:rsidTr="00B17EE0">
        <w:tc>
          <w:tcPr>
            <w:tcW w:w="4666" w:type="dxa"/>
          </w:tcPr>
          <w:p w:rsidR="00B17EE0" w:rsidRPr="00BA7584" w:rsidRDefault="00B17EE0" w:rsidP="00B1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84"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proofErr w:type="spellStart"/>
            <w:r w:rsidRPr="00BA7584">
              <w:rPr>
                <w:rFonts w:ascii="Times New Roman" w:hAnsi="Times New Roman" w:cs="Times New Roman"/>
                <w:sz w:val="24"/>
                <w:szCs w:val="24"/>
              </w:rPr>
              <w:t>телогеновая</w:t>
            </w:r>
            <w:proofErr w:type="spellEnd"/>
          </w:p>
        </w:tc>
        <w:tc>
          <w:tcPr>
            <w:tcW w:w="5341" w:type="dxa"/>
          </w:tcPr>
          <w:p w:rsidR="00B17EE0" w:rsidRPr="00BA7584" w:rsidRDefault="00B17EE0" w:rsidP="00B1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84">
              <w:rPr>
                <w:rFonts w:ascii="Times New Roman" w:hAnsi="Times New Roman" w:cs="Times New Roman"/>
                <w:sz w:val="24"/>
                <w:szCs w:val="24"/>
              </w:rPr>
              <w:t>а) фаза роста</w:t>
            </w:r>
          </w:p>
        </w:tc>
      </w:tr>
      <w:tr w:rsidR="00B17EE0" w:rsidRPr="00BA7584" w:rsidTr="00B17EE0">
        <w:tc>
          <w:tcPr>
            <w:tcW w:w="4666" w:type="dxa"/>
          </w:tcPr>
          <w:p w:rsidR="00B17EE0" w:rsidRPr="00BA7584" w:rsidRDefault="00B17EE0" w:rsidP="00B1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84">
              <w:rPr>
                <w:rFonts w:ascii="Times New Roman" w:hAnsi="Times New Roman" w:cs="Times New Roman"/>
                <w:sz w:val="24"/>
                <w:szCs w:val="24"/>
              </w:rPr>
              <w:t xml:space="preserve">2 - </w:t>
            </w:r>
            <w:proofErr w:type="spellStart"/>
            <w:r w:rsidRPr="00BA7584">
              <w:rPr>
                <w:rFonts w:ascii="Times New Roman" w:hAnsi="Times New Roman" w:cs="Times New Roman"/>
                <w:sz w:val="24"/>
                <w:szCs w:val="24"/>
              </w:rPr>
              <w:t>анагеновая</w:t>
            </w:r>
            <w:proofErr w:type="spellEnd"/>
          </w:p>
        </w:tc>
        <w:tc>
          <w:tcPr>
            <w:tcW w:w="5341" w:type="dxa"/>
          </w:tcPr>
          <w:p w:rsidR="00B17EE0" w:rsidRPr="00BA7584" w:rsidRDefault="00B17EE0" w:rsidP="00B1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84">
              <w:rPr>
                <w:rFonts w:ascii="Times New Roman" w:hAnsi="Times New Roman" w:cs="Times New Roman"/>
                <w:sz w:val="24"/>
                <w:szCs w:val="24"/>
              </w:rPr>
              <w:t>б) фаза переходная</w:t>
            </w:r>
          </w:p>
        </w:tc>
      </w:tr>
      <w:tr w:rsidR="00B17EE0" w:rsidRPr="00BA7584" w:rsidTr="00B17EE0">
        <w:tc>
          <w:tcPr>
            <w:tcW w:w="4666" w:type="dxa"/>
          </w:tcPr>
          <w:p w:rsidR="00B17EE0" w:rsidRPr="00BA7584" w:rsidRDefault="00B17EE0" w:rsidP="00B1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84">
              <w:rPr>
                <w:rFonts w:ascii="Times New Roman" w:hAnsi="Times New Roman" w:cs="Times New Roman"/>
                <w:sz w:val="24"/>
                <w:szCs w:val="24"/>
              </w:rPr>
              <w:t xml:space="preserve">3 – </w:t>
            </w:r>
            <w:proofErr w:type="spellStart"/>
            <w:r w:rsidRPr="00BA7584">
              <w:rPr>
                <w:rFonts w:ascii="Times New Roman" w:hAnsi="Times New Roman" w:cs="Times New Roman"/>
                <w:sz w:val="24"/>
                <w:szCs w:val="24"/>
              </w:rPr>
              <w:t>катагеновая</w:t>
            </w:r>
            <w:proofErr w:type="spellEnd"/>
          </w:p>
        </w:tc>
        <w:tc>
          <w:tcPr>
            <w:tcW w:w="5341" w:type="dxa"/>
          </w:tcPr>
          <w:p w:rsidR="00B17EE0" w:rsidRPr="00BA7584" w:rsidRDefault="00B17EE0" w:rsidP="00B1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84">
              <w:rPr>
                <w:rFonts w:ascii="Times New Roman" w:hAnsi="Times New Roman" w:cs="Times New Roman"/>
                <w:sz w:val="24"/>
                <w:szCs w:val="24"/>
              </w:rPr>
              <w:t>в) фаза покоя</w:t>
            </w:r>
          </w:p>
        </w:tc>
      </w:tr>
    </w:tbl>
    <w:p w:rsidR="00B17EE0" w:rsidRPr="00BA7584" w:rsidRDefault="00B17EE0" w:rsidP="00B17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A2C" w:rsidRPr="00BA7584" w:rsidRDefault="00DF50C5" w:rsidP="002077E5">
      <w:pPr>
        <w:pStyle w:val="a5"/>
        <w:numPr>
          <w:ilvl w:val="0"/>
          <w:numId w:val="10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584">
        <w:rPr>
          <w:rFonts w:ascii="Times New Roman" w:hAnsi="Times New Roman" w:cs="Times New Roman"/>
          <w:sz w:val="24"/>
          <w:szCs w:val="24"/>
        </w:rPr>
        <w:t xml:space="preserve">Определите соответствие путей передачи инфекции факторам передачи инфекции </w:t>
      </w:r>
    </w:p>
    <w:tbl>
      <w:tblPr>
        <w:tblStyle w:val="a6"/>
        <w:tblW w:w="0" w:type="auto"/>
        <w:tblInd w:w="675" w:type="dxa"/>
        <w:tblLook w:val="04A0"/>
      </w:tblPr>
      <w:tblGrid>
        <w:gridCol w:w="5178"/>
        <w:gridCol w:w="4829"/>
      </w:tblGrid>
      <w:tr w:rsidR="00095A2C" w:rsidRPr="00BA7584" w:rsidTr="002077E5">
        <w:tc>
          <w:tcPr>
            <w:tcW w:w="5178" w:type="dxa"/>
          </w:tcPr>
          <w:p w:rsidR="00095A2C" w:rsidRPr="00BA7584" w:rsidRDefault="00095A2C" w:rsidP="002077E5">
            <w:pPr>
              <w:pStyle w:val="a5"/>
              <w:numPr>
                <w:ilvl w:val="0"/>
                <w:numId w:val="9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A7584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</w:p>
        </w:tc>
        <w:tc>
          <w:tcPr>
            <w:tcW w:w="4829" w:type="dxa"/>
          </w:tcPr>
          <w:p w:rsidR="00095A2C" w:rsidRPr="00BA7584" w:rsidRDefault="002077E5" w:rsidP="002077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584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095A2C" w:rsidRPr="00BA7584">
              <w:rPr>
                <w:rFonts w:ascii="Times New Roman" w:hAnsi="Times New Roman" w:cs="Times New Roman"/>
                <w:sz w:val="24"/>
                <w:szCs w:val="24"/>
              </w:rPr>
              <w:t>Воздух</w:t>
            </w:r>
          </w:p>
        </w:tc>
      </w:tr>
      <w:tr w:rsidR="00095A2C" w:rsidRPr="00BA7584" w:rsidTr="002077E5">
        <w:tc>
          <w:tcPr>
            <w:tcW w:w="5178" w:type="dxa"/>
          </w:tcPr>
          <w:p w:rsidR="00095A2C" w:rsidRPr="00BA7584" w:rsidRDefault="002077E5" w:rsidP="00095A2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584">
              <w:rPr>
                <w:rFonts w:ascii="Times New Roman" w:hAnsi="Times New Roman" w:cs="Times New Roman"/>
                <w:sz w:val="24"/>
                <w:szCs w:val="24"/>
              </w:rPr>
              <w:t xml:space="preserve">2 - </w:t>
            </w:r>
            <w:r w:rsidR="00095A2C" w:rsidRPr="00BA7584">
              <w:rPr>
                <w:rFonts w:ascii="Times New Roman" w:hAnsi="Times New Roman" w:cs="Times New Roman"/>
                <w:sz w:val="24"/>
                <w:szCs w:val="24"/>
              </w:rPr>
              <w:t>Воздушный</w:t>
            </w:r>
          </w:p>
        </w:tc>
        <w:tc>
          <w:tcPr>
            <w:tcW w:w="4829" w:type="dxa"/>
          </w:tcPr>
          <w:p w:rsidR="00095A2C" w:rsidRPr="00BA7584" w:rsidRDefault="002077E5" w:rsidP="00095A2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584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095A2C" w:rsidRPr="00BA7584">
              <w:rPr>
                <w:rFonts w:ascii="Times New Roman" w:hAnsi="Times New Roman" w:cs="Times New Roman"/>
                <w:sz w:val="24"/>
                <w:szCs w:val="24"/>
              </w:rPr>
              <w:t>Пища, вода</w:t>
            </w:r>
          </w:p>
        </w:tc>
      </w:tr>
      <w:tr w:rsidR="00095A2C" w:rsidRPr="00BA7584" w:rsidTr="002077E5">
        <w:tc>
          <w:tcPr>
            <w:tcW w:w="5178" w:type="dxa"/>
          </w:tcPr>
          <w:p w:rsidR="00095A2C" w:rsidRPr="00BA7584" w:rsidRDefault="002077E5" w:rsidP="00095A2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584">
              <w:rPr>
                <w:rFonts w:ascii="Times New Roman" w:hAnsi="Times New Roman" w:cs="Times New Roman"/>
                <w:sz w:val="24"/>
                <w:szCs w:val="24"/>
              </w:rPr>
              <w:t xml:space="preserve">3 - </w:t>
            </w:r>
            <w:proofErr w:type="spellStart"/>
            <w:r w:rsidR="00095A2C" w:rsidRPr="00BA7584">
              <w:rPr>
                <w:rFonts w:ascii="Times New Roman" w:hAnsi="Times New Roman" w:cs="Times New Roman"/>
                <w:sz w:val="24"/>
                <w:szCs w:val="24"/>
              </w:rPr>
              <w:t>Парэнтеральный</w:t>
            </w:r>
            <w:proofErr w:type="spellEnd"/>
          </w:p>
        </w:tc>
        <w:tc>
          <w:tcPr>
            <w:tcW w:w="4829" w:type="dxa"/>
          </w:tcPr>
          <w:p w:rsidR="00095A2C" w:rsidRPr="00BA7584" w:rsidRDefault="002077E5" w:rsidP="00095A2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584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095A2C" w:rsidRPr="00BA7584">
              <w:rPr>
                <w:rFonts w:ascii="Times New Roman" w:hAnsi="Times New Roman" w:cs="Times New Roman"/>
                <w:sz w:val="24"/>
                <w:szCs w:val="24"/>
              </w:rPr>
              <w:t>Кожа, предметы обихода</w:t>
            </w:r>
          </w:p>
        </w:tc>
      </w:tr>
      <w:tr w:rsidR="00095A2C" w:rsidRPr="00BA7584" w:rsidTr="002077E5">
        <w:tc>
          <w:tcPr>
            <w:tcW w:w="5178" w:type="dxa"/>
          </w:tcPr>
          <w:p w:rsidR="00095A2C" w:rsidRPr="00BA7584" w:rsidRDefault="002077E5" w:rsidP="00095A2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584">
              <w:rPr>
                <w:rFonts w:ascii="Times New Roman" w:hAnsi="Times New Roman" w:cs="Times New Roman"/>
                <w:sz w:val="24"/>
                <w:szCs w:val="24"/>
              </w:rPr>
              <w:t xml:space="preserve">4 - </w:t>
            </w:r>
            <w:r w:rsidR="00095A2C" w:rsidRPr="00BA7584">
              <w:rPr>
                <w:rFonts w:ascii="Times New Roman" w:hAnsi="Times New Roman" w:cs="Times New Roman"/>
                <w:sz w:val="24"/>
                <w:szCs w:val="24"/>
              </w:rPr>
              <w:t>Трансмиссивный</w:t>
            </w:r>
          </w:p>
        </w:tc>
        <w:tc>
          <w:tcPr>
            <w:tcW w:w="4829" w:type="dxa"/>
          </w:tcPr>
          <w:p w:rsidR="00095A2C" w:rsidRPr="00BA7584" w:rsidRDefault="002077E5" w:rsidP="00095A2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584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095A2C" w:rsidRPr="00BA7584">
              <w:rPr>
                <w:rFonts w:ascii="Times New Roman" w:hAnsi="Times New Roman" w:cs="Times New Roman"/>
                <w:sz w:val="24"/>
                <w:szCs w:val="24"/>
              </w:rPr>
              <w:t>От матери плоду</w:t>
            </w:r>
          </w:p>
        </w:tc>
      </w:tr>
      <w:tr w:rsidR="00095A2C" w:rsidRPr="00BA7584" w:rsidTr="002077E5">
        <w:tc>
          <w:tcPr>
            <w:tcW w:w="5178" w:type="dxa"/>
          </w:tcPr>
          <w:p w:rsidR="00095A2C" w:rsidRPr="00BA7584" w:rsidRDefault="002077E5" w:rsidP="00095A2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584">
              <w:rPr>
                <w:rFonts w:ascii="Times New Roman" w:hAnsi="Times New Roman" w:cs="Times New Roman"/>
                <w:sz w:val="24"/>
                <w:szCs w:val="24"/>
              </w:rPr>
              <w:t xml:space="preserve">5 - </w:t>
            </w:r>
            <w:r w:rsidR="00095A2C" w:rsidRPr="00BA7584">
              <w:rPr>
                <w:rFonts w:ascii="Times New Roman" w:hAnsi="Times New Roman" w:cs="Times New Roman"/>
                <w:sz w:val="24"/>
                <w:szCs w:val="24"/>
              </w:rPr>
              <w:t>Вертикальный</w:t>
            </w:r>
          </w:p>
        </w:tc>
        <w:tc>
          <w:tcPr>
            <w:tcW w:w="4829" w:type="dxa"/>
          </w:tcPr>
          <w:p w:rsidR="00095A2C" w:rsidRPr="00BA7584" w:rsidRDefault="002077E5" w:rsidP="00095A2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5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A758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95A2C" w:rsidRPr="00BA7584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</w:tr>
      <w:tr w:rsidR="00095A2C" w:rsidRPr="00BA7584" w:rsidTr="002077E5">
        <w:tc>
          <w:tcPr>
            <w:tcW w:w="5178" w:type="dxa"/>
          </w:tcPr>
          <w:p w:rsidR="00095A2C" w:rsidRPr="00BA7584" w:rsidRDefault="002077E5" w:rsidP="00095A2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584">
              <w:rPr>
                <w:rFonts w:ascii="Times New Roman" w:hAnsi="Times New Roman" w:cs="Times New Roman"/>
                <w:sz w:val="24"/>
                <w:szCs w:val="24"/>
              </w:rPr>
              <w:t xml:space="preserve">6 - </w:t>
            </w:r>
            <w:r w:rsidR="00095A2C" w:rsidRPr="00BA7584">
              <w:rPr>
                <w:rFonts w:ascii="Times New Roman" w:hAnsi="Times New Roman" w:cs="Times New Roman"/>
                <w:sz w:val="24"/>
                <w:szCs w:val="24"/>
              </w:rPr>
              <w:t>Фекально-оральный</w:t>
            </w:r>
          </w:p>
        </w:tc>
        <w:tc>
          <w:tcPr>
            <w:tcW w:w="4829" w:type="dxa"/>
          </w:tcPr>
          <w:p w:rsidR="00095A2C" w:rsidRPr="00BA7584" w:rsidRDefault="002077E5" w:rsidP="00095A2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584"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r w:rsidR="00095A2C" w:rsidRPr="00BA7584">
              <w:rPr>
                <w:rFonts w:ascii="Times New Roman" w:hAnsi="Times New Roman" w:cs="Times New Roman"/>
                <w:sz w:val="24"/>
                <w:szCs w:val="24"/>
              </w:rPr>
              <w:t>Конта</w:t>
            </w:r>
            <w:proofErr w:type="gramStart"/>
            <w:r w:rsidR="00095A2C" w:rsidRPr="00BA7584">
              <w:rPr>
                <w:rFonts w:ascii="Times New Roman" w:hAnsi="Times New Roman" w:cs="Times New Roman"/>
                <w:sz w:val="24"/>
                <w:szCs w:val="24"/>
              </w:rPr>
              <w:t>кт с кр</w:t>
            </w:r>
            <w:proofErr w:type="gramEnd"/>
            <w:r w:rsidR="00095A2C" w:rsidRPr="00BA7584">
              <w:rPr>
                <w:rFonts w:ascii="Times New Roman" w:hAnsi="Times New Roman" w:cs="Times New Roman"/>
                <w:sz w:val="24"/>
                <w:szCs w:val="24"/>
              </w:rPr>
              <w:t>овью</w:t>
            </w:r>
          </w:p>
        </w:tc>
      </w:tr>
    </w:tbl>
    <w:p w:rsidR="00CB7282" w:rsidRPr="00BA7584" w:rsidRDefault="00CB7282" w:rsidP="00B7071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077E5" w:rsidRPr="00BA7584" w:rsidRDefault="00AB1441" w:rsidP="00AB1441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584">
        <w:rPr>
          <w:rFonts w:ascii="Times New Roman" w:hAnsi="Times New Roman" w:cs="Times New Roman"/>
          <w:sz w:val="24"/>
          <w:szCs w:val="24"/>
        </w:rPr>
        <w:t xml:space="preserve"> </w:t>
      </w:r>
      <w:r w:rsidR="00AD2BFD">
        <w:rPr>
          <w:rFonts w:ascii="Times New Roman" w:hAnsi="Times New Roman" w:cs="Times New Roman"/>
          <w:sz w:val="24"/>
          <w:szCs w:val="24"/>
        </w:rPr>
        <w:t>Установите</w:t>
      </w:r>
      <w:r w:rsidR="00CB7282" w:rsidRPr="00BA7584">
        <w:rPr>
          <w:rFonts w:ascii="Times New Roman" w:hAnsi="Times New Roman" w:cs="Times New Roman"/>
          <w:sz w:val="24"/>
          <w:szCs w:val="24"/>
        </w:rPr>
        <w:t xml:space="preserve"> соответствие </w:t>
      </w:r>
    </w:p>
    <w:tbl>
      <w:tblPr>
        <w:tblStyle w:val="a6"/>
        <w:tblW w:w="0" w:type="auto"/>
        <w:tblInd w:w="675" w:type="dxa"/>
        <w:tblLook w:val="04A0"/>
      </w:tblPr>
      <w:tblGrid>
        <w:gridCol w:w="4666"/>
        <w:gridCol w:w="5341"/>
      </w:tblGrid>
      <w:tr w:rsidR="002077E5" w:rsidRPr="00BA7584" w:rsidTr="00F77AE9">
        <w:tc>
          <w:tcPr>
            <w:tcW w:w="4666" w:type="dxa"/>
          </w:tcPr>
          <w:p w:rsidR="002077E5" w:rsidRPr="00BA7584" w:rsidRDefault="002077E5" w:rsidP="00207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84"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proofErr w:type="spellStart"/>
            <w:r w:rsidRPr="00BA7584">
              <w:rPr>
                <w:rFonts w:ascii="Times New Roman" w:hAnsi="Times New Roman" w:cs="Times New Roman"/>
                <w:sz w:val="24"/>
                <w:szCs w:val="24"/>
              </w:rPr>
              <w:t>чещуйчатый</w:t>
            </w:r>
            <w:proofErr w:type="spellEnd"/>
            <w:r w:rsidRPr="00BA7584">
              <w:rPr>
                <w:rFonts w:ascii="Times New Roman" w:hAnsi="Times New Roman" w:cs="Times New Roman"/>
                <w:sz w:val="24"/>
                <w:szCs w:val="24"/>
              </w:rPr>
              <w:t xml:space="preserve"> слой</w:t>
            </w:r>
          </w:p>
        </w:tc>
        <w:tc>
          <w:tcPr>
            <w:tcW w:w="5341" w:type="dxa"/>
          </w:tcPr>
          <w:p w:rsidR="002077E5" w:rsidRPr="00BA7584" w:rsidRDefault="002077E5" w:rsidP="00F7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84">
              <w:rPr>
                <w:rFonts w:ascii="Times New Roman" w:hAnsi="Times New Roman" w:cs="Times New Roman"/>
                <w:sz w:val="24"/>
                <w:szCs w:val="24"/>
              </w:rPr>
              <w:t>а) кутикула</w:t>
            </w:r>
          </w:p>
        </w:tc>
      </w:tr>
      <w:tr w:rsidR="002077E5" w:rsidRPr="00BA7584" w:rsidTr="00F77AE9">
        <w:tc>
          <w:tcPr>
            <w:tcW w:w="4666" w:type="dxa"/>
          </w:tcPr>
          <w:p w:rsidR="002077E5" w:rsidRPr="00BA7584" w:rsidRDefault="002077E5" w:rsidP="00207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84">
              <w:rPr>
                <w:rFonts w:ascii="Times New Roman" w:hAnsi="Times New Roman" w:cs="Times New Roman"/>
                <w:sz w:val="24"/>
                <w:szCs w:val="24"/>
              </w:rPr>
              <w:t>2 - корковый слой</w:t>
            </w:r>
          </w:p>
        </w:tc>
        <w:tc>
          <w:tcPr>
            <w:tcW w:w="5341" w:type="dxa"/>
          </w:tcPr>
          <w:p w:rsidR="002077E5" w:rsidRPr="00BA7584" w:rsidRDefault="002077E5" w:rsidP="00F7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84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BA7584">
              <w:rPr>
                <w:rFonts w:ascii="Times New Roman" w:hAnsi="Times New Roman" w:cs="Times New Roman"/>
                <w:sz w:val="24"/>
                <w:szCs w:val="24"/>
              </w:rPr>
              <w:t>медула</w:t>
            </w:r>
            <w:proofErr w:type="spellEnd"/>
          </w:p>
        </w:tc>
      </w:tr>
      <w:tr w:rsidR="002077E5" w:rsidRPr="00BA7584" w:rsidTr="00F77AE9">
        <w:tc>
          <w:tcPr>
            <w:tcW w:w="4666" w:type="dxa"/>
          </w:tcPr>
          <w:p w:rsidR="002077E5" w:rsidRPr="00BA7584" w:rsidRDefault="002077E5" w:rsidP="00207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84">
              <w:rPr>
                <w:rFonts w:ascii="Times New Roman" w:hAnsi="Times New Roman" w:cs="Times New Roman"/>
                <w:sz w:val="24"/>
                <w:szCs w:val="24"/>
              </w:rPr>
              <w:t>3 – сердцевидный слой</w:t>
            </w:r>
          </w:p>
        </w:tc>
        <w:tc>
          <w:tcPr>
            <w:tcW w:w="5341" w:type="dxa"/>
          </w:tcPr>
          <w:p w:rsidR="002077E5" w:rsidRPr="00BA7584" w:rsidRDefault="002077E5" w:rsidP="00F7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584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BA7584">
              <w:rPr>
                <w:rFonts w:ascii="Times New Roman" w:hAnsi="Times New Roman" w:cs="Times New Roman"/>
                <w:sz w:val="24"/>
                <w:szCs w:val="24"/>
              </w:rPr>
              <w:t>кортекс</w:t>
            </w:r>
            <w:proofErr w:type="spellEnd"/>
          </w:p>
        </w:tc>
      </w:tr>
    </w:tbl>
    <w:p w:rsidR="002077E5" w:rsidRPr="00BA7584" w:rsidRDefault="002077E5" w:rsidP="00B7071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077E5" w:rsidRDefault="00AD2BFD" w:rsidP="00AD2BFD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BFD">
        <w:rPr>
          <w:rFonts w:ascii="Times New Roman" w:hAnsi="Times New Roman" w:cs="Times New Roman"/>
          <w:sz w:val="24"/>
          <w:szCs w:val="24"/>
        </w:rPr>
        <w:t>Установите соответствие</w:t>
      </w:r>
    </w:p>
    <w:tbl>
      <w:tblPr>
        <w:tblStyle w:val="a6"/>
        <w:tblW w:w="0" w:type="auto"/>
        <w:tblInd w:w="675" w:type="dxa"/>
        <w:tblLook w:val="04A0"/>
      </w:tblPr>
      <w:tblGrid>
        <w:gridCol w:w="4666"/>
        <w:gridCol w:w="5341"/>
      </w:tblGrid>
      <w:tr w:rsidR="00AD2BFD" w:rsidRPr="00BA7584" w:rsidTr="00806D62">
        <w:tc>
          <w:tcPr>
            <w:tcW w:w="4666" w:type="dxa"/>
          </w:tcPr>
          <w:p w:rsidR="00AD2BFD" w:rsidRPr="00BA7584" w:rsidRDefault="00AD2BFD" w:rsidP="0080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Нормальные волосы</w:t>
            </w:r>
          </w:p>
        </w:tc>
        <w:tc>
          <w:tcPr>
            <w:tcW w:w="5341" w:type="dxa"/>
          </w:tcPr>
          <w:p w:rsidR="00AD2BFD" w:rsidRPr="00BA7584" w:rsidRDefault="00AD2BFD" w:rsidP="0080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AD2BFD">
              <w:rPr>
                <w:rFonts w:ascii="Times New Roman" w:hAnsi="Times New Roman" w:cs="Times New Roman"/>
                <w:sz w:val="24"/>
                <w:szCs w:val="24"/>
              </w:rPr>
              <w:t xml:space="preserve">обычно </w:t>
            </w:r>
            <w:proofErr w:type="gramStart"/>
            <w:r w:rsidRPr="00AD2BFD">
              <w:rPr>
                <w:rFonts w:ascii="Times New Roman" w:hAnsi="Times New Roman" w:cs="Times New Roman"/>
                <w:sz w:val="24"/>
                <w:szCs w:val="24"/>
              </w:rPr>
              <w:t>тусклые</w:t>
            </w:r>
            <w:proofErr w:type="gramEnd"/>
            <w:r w:rsidRPr="00AD2BFD">
              <w:rPr>
                <w:rFonts w:ascii="Times New Roman" w:hAnsi="Times New Roman" w:cs="Times New Roman"/>
                <w:sz w:val="24"/>
                <w:szCs w:val="24"/>
              </w:rPr>
              <w:t xml:space="preserve"> и слабые без блеска, легко рвутся, путаются, трудно расчесываются, секутся на концах</w:t>
            </w:r>
          </w:p>
        </w:tc>
      </w:tr>
      <w:tr w:rsidR="00AD2BFD" w:rsidRPr="00BA7584" w:rsidTr="00806D62">
        <w:tc>
          <w:tcPr>
            <w:tcW w:w="4666" w:type="dxa"/>
          </w:tcPr>
          <w:p w:rsidR="00AD2BFD" w:rsidRPr="00BA7584" w:rsidRDefault="00AD2BFD" w:rsidP="0080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Сухие волосы</w:t>
            </w:r>
          </w:p>
        </w:tc>
        <w:tc>
          <w:tcPr>
            <w:tcW w:w="5341" w:type="dxa"/>
          </w:tcPr>
          <w:p w:rsidR="00AD2BFD" w:rsidRPr="00BA7584" w:rsidRDefault="00AD2BFD" w:rsidP="0080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AD2BFD">
              <w:rPr>
                <w:rFonts w:ascii="Times New Roman" w:hAnsi="Times New Roman" w:cs="Times New Roman"/>
                <w:sz w:val="24"/>
                <w:szCs w:val="24"/>
              </w:rPr>
              <w:t>имеют хороший здоровый блеск, с легкостью отрастают до большой длины</w:t>
            </w:r>
          </w:p>
        </w:tc>
      </w:tr>
      <w:tr w:rsidR="00AD2BFD" w:rsidRPr="00BA7584" w:rsidTr="00806D62">
        <w:tc>
          <w:tcPr>
            <w:tcW w:w="4666" w:type="dxa"/>
          </w:tcPr>
          <w:p w:rsidR="00AD2BFD" w:rsidRPr="00BA7584" w:rsidRDefault="00AD2BFD" w:rsidP="0080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Жирные волосы</w:t>
            </w:r>
          </w:p>
        </w:tc>
        <w:tc>
          <w:tcPr>
            <w:tcW w:w="5341" w:type="dxa"/>
          </w:tcPr>
          <w:p w:rsidR="00AD2BFD" w:rsidRPr="00BA7584" w:rsidRDefault="00AD2BFD" w:rsidP="0080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AD2BFD">
              <w:rPr>
                <w:rFonts w:ascii="Times New Roman" w:hAnsi="Times New Roman" w:cs="Times New Roman"/>
                <w:sz w:val="24"/>
                <w:szCs w:val="24"/>
              </w:rPr>
              <w:t>имеют характерный тусклый блеск, часто сочетаются с жирной перхотью</w:t>
            </w:r>
          </w:p>
        </w:tc>
      </w:tr>
      <w:tr w:rsidR="00AD2BFD" w:rsidRPr="00BA7584" w:rsidTr="00806D62">
        <w:tc>
          <w:tcPr>
            <w:tcW w:w="4666" w:type="dxa"/>
          </w:tcPr>
          <w:p w:rsidR="00AD2BFD" w:rsidRPr="00BA7584" w:rsidRDefault="00AD2BFD" w:rsidP="0080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Смешанный тип волос</w:t>
            </w:r>
          </w:p>
        </w:tc>
        <w:tc>
          <w:tcPr>
            <w:tcW w:w="5341" w:type="dxa"/>
          </w:tcPr>
          <w:p w:rsidR="00AD2BFD" w:rsidRPr="00BA7584" w:rsidRDefault="00AD2BFD" w:rsidP="00806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AD2BFD">
              <w:rPr>
                <w:rFonts w:ascii="Times New Roman" w:hAnsi="Times New Roman" w:cs="Times New Roman"/>
                <w:sz w:val="24"/>
                <w:szCs w:val="24"/>
              </w:rPr>
              <w:t>имеют жирные корни и сухие, секущиеся кончики</w:t>
            </w:r>
          </w:p>
        </w:tc>
      </w:tr>
    </w:tbl>
    <w:p w:rsidR="00AD2BFD" w:rsidRPr="00AD2BFD" w:rsidRDefault="00AD2BFD" w:rsidP="00AD2BFD">
      <w:pPr>
        <w:pStyle w:val="a5"/>
        <w:spacing w:after="0" w:line="240" w:lineRule="auto"/>
        <w:ind w:left="942"/>
        <w:rPr>
          <w:rFonts w:ascii="Times New Roman" w:hAnsi="Times New Roman" w:cs="Times New Roman"/>
          <w:sz w:val="24"/>
          <w:szCs w:val="24"/>
        </w:rPr>
      </w:pPr>
    </w:p>
    <w:p w:rsidR="00AD2BFD" w:rsidRPr="00BA7584" w:rsidRDefault="00AD2BFD" w:rsidP="00B7071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B7282" w:rsidRPr="00BA7584" w:rsidRDefault="00BA7584" w:rsidP="00BA7584">
      <w:pPr>
        <w:pStyle w:val="a5"/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 w:cs="Times New Roman"/>
          <w:b/>
          <w:sz w:val="24"/>
          <w:szCs w:val="24"/>
        </w:rPr>
      </w:pPr>
      <w:r w:rsidRPr="00BA7584">
        <w:rPr>
          <w:rFonts w:ascii="Times New Roman" w:hAnsi="Times New Roman" w:cs="Times New Roman"/>
          <w:b/>
          <w:sz w:val="24"/>
          <w:szCs w:val="24"/>
        </w:rPr>
        <w:t>Перечислите факторы, вызывающие профессиональные заболевания кожи. Что является профилактикой профессиональных заболеваний кожи?</w:t>
      </w:r>
    </w:p>
    <w:p w:rsidR="00CC49CB" w:rsidRPr="00BA7584" w:rsidRDefault="00CC49CB" w:rsidP="00CC49CB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715" w:rsidRPr="00BA7584" w:rsidRDefault="00BA7584" w:rsidP="00AD2BFD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 w:rsidRPr="00BA7584">
        <w:rPr>
          <w:rFonts w:ascii="Times New Roman" w:hAnsi="Times New Roman" w:cs="Times New Roman"/>
          <w:b/>
          <w:sz w:val="24"/>
          <w:szCs w:val="24"/>
        </w:rPr>
        <w:t>Какие противоэпидемические мероприятия должен проводить парикмахер на рабочем месте</w:t>
      </w:r>
      <w:r w:rsidR="00997508">
        <w:rPr>
          <w:rFonts w:ascii="Times New Roman" w:hAnsi="Times New Roman" w:cs="Times New Roman"/>
          <w:b/>
          <w:sz w:val="24"/>
          <w:szCs w:val="24"/>
        </w:rPr>
        <w:t>?</w:t>
      </w:r>
      <w:r w:rsidRPr="00BA7584">
        <w:rPr>
          <w:rFonts w:ascii="Times New Roman" w:hAnsi="Times New Roman" w:cs="Times New Roman"/>
          <w:b/>
          <w:sz w:val="24"/>
          <w:szCs w:val="24"/>
        </w:rPr>
        <w:t xml:space="preserve"> Приведите примеры</w:t>
      </w:r>
      <w:r w:rsidR="00997508">
        <w:rPr>
          <w:rFonts w:ascii="Times New Roman" w:hAnsi="Times New Roman" w:cs="Times New Roman"/>
          <w:b/>
          <w:sz w:val="24"/>
          <w:szCs w:val="24"/>
        </w:rPr>
        <w:t>.</w:t>
      </w:r>
    </w:p>
    <w:p w:rsidR="00260AB0" w:rsidRDefault="00B51AE1" w:rsidP="00B51AE1">
      <w:pPr>
        <w:tabs>
          <w:tab w:val="left" w:pos="1665"/>
        </w:tabs>
      </w:pPr>
      <w:r>
        <w:tab/>
      </w:r>
    </w:p>
    <w:sectPr w:rsidR="00260AB0" w:rsidSect="00B707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0"/>
        <w:u w:val="none"/>
      </w:rPr>
    </w:lvl>
  </w:abstractNum>
  <w:abstractNum w:abstractNumId="1">
    <w:nsid w:val="06743ADD"/>
    <w:multiLevelType w:val="hybridMultilevel"/>
    <w:tmpl w:val="ED50B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303FF"/>
    <w:multiLevelType w:val="hybridMultilevel"/>
    <w:tmpl w:val="D3DAEB9C"/>
    <w:lvl w:ilvl="0" w:tplc="04190017">
      <w:start w:val="1"/>
      <w:numFmt w:val="lowerLetter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22B8207D"/>
    <w:multiLevelType w:val="hybridMultilevel"/>
    <w:tmpl w:val="A31C0AA4"/>
    <w:lvl w:ilvl="0" w:tplc="A816D48C">
      <w:start w:val="12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ED3EC6"/>
    <w:multiLevelType w:val="hybridMultilevel"/>
    <w:tmpl w:val="E0083C10"/>
    <w:lvl w:ilvl="0" w:tplc="D6D43B1A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655EED"/>
    <w:multiLevelType w:val="hybridMultilevel"/>
    <w:tmpl w:val="1658ACA4"/>
    <w:lvl w:ilvl="0" w:tplc="FAC60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817C2C"/>
    <w:multiLevelType w:val="hybridMultilevel"/>
    <w:tmpl w:val="5156BB00"/>
    <w:lvl w:ilvl="0" w:tplc="E126FA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62104"/>
    <w:multiLevelType w:val="hybridMultilevel"/>
    <w:tmpl w:val="8E92DF6C"/>
    <w:lvl w:ilvl="0" w:tplc="3072F2C2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5681C92"/>
    <w:multiLevelType w:val="hybridMultilevel"/>
    <w:tmpl w:val="05563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D440F7"/>
    <w:multiLevelType w:val="hybridMultilevel"/>
    <w:tmpl w:val="1310A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73374B"/>
    <w:multiLevelType w:val="hybridMultilevel"/>
    <w:tmpl w:val="E64ED056"/>
    <w:lvl w:ilvl="0" w:tplc="19484BE4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9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1A1E"/>
    <w:rsid w:val="00095A2C"/>
    <w:rsid w:val="000C1EA1"/>
    <w:rsid w:val="00111A4A"/>
    <w:rsid w:val="001F6215"/>
    <w:rsid w:val="002077E5"/>
    <w:rsid w:val="002148F7"/>
    <w:rsid w:val="0024558B"/>
    <w:rsid w:val="00260AB0"/>
    <w:rsid w:val="002A002C"/>
    <w:rsid w:val="003C27F8"/>
    <w:rsid w:val="00424694"/>
    <w:rsid w:val="00493A80"/>
    <w:rsid w:val="005A2240"/>
    <w:rsid w:val="00712B52"/>
    <w:rsid w:val="00720A0A"/>
    <w:rsid w:val="00751A1E"/>
    <w:rsid w:val="00875602"/>
    <w:rsid w:val="00877B92"/>
    <w:rsid w:val="00997508"/>
    <w:rsid w:val="009D06DD"/>
    <w:rsid w:val="00A003F4"/>
    <w:rsid w:val="00AB1441"/>
    <w:rsid w:val="00AD2BFD"/>
    <w:rsid w:val="00B05D02"/>
    <w:rsid w:val="00B17EE0"/>
    <w:rsid w:val="00B51AE1"/>
    <w:rsid w:val="00B70715"/>
    <w:rsid w:val="00BA7584"/>
    <w:rsid w:val="00C92895"/>
    <w:rsid w:val="00CB7282"/>
    <w:rsid w:val="00CC49CB"/>
    <w:rsid w:val="00CC7678"/>
    <w:rsid w:val="00DF50C5"/>
    <w:rsid w:val="00E300A6"/>
    <w:rsid w:val="00E84AD0"/>
    <w:rsid w:val="00F8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3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4694"/>
    <w:pPr>
      <w:ind w:left="720"/>
      <w:contextualSpacing/>
    </w:pPr>
  </w:style>
  <w:style w:type="table" w:styleId="a6">
    <w:name w:val="Table Grid"/>
    <w:basedOn w:val="a1"/>
    <w:uiPriority w:val="59"/>
    <w:rsid w:val="005A22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pt1">
    <w:name w:val="Основной текст + Интервал 2 pt1"/>
    <w:uiPriority w:val="99"/>
    <w:rsid w:val="00493A80"/>
    <w:rPr>
      <w:rFonts w:ascii="Times New Roman" w:hAnsi="Times New Roman" w:cs="Times New Roman"/>
      <w:spacing w:val="43"/>
      <w:sz w:val="20"/>
      <w:szCs w:val="20"/>
      <w:u w:val="none"/>
    </w:rPr>
  </w:style>
  <w:style w:type="character" w:customStyle="1" w:styleId="4">
    <w:name w:val="Заголовок №4_"/>
    <w:basedOn w:val="a0"/>
    <w:link w:val="40"/>
    <w:uiPriority w:val="99"/>
    <w:locked/>
    <w:rsid w:val="00493A80"/>
    <w:rPr>
      <w:rFonts w:ascii="Arial" w:hAnsi="Arial" w:cs="Arial"/>
      <w:b/>
      <w:bCs/>
      <w:spacing w:val="-4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493A80"/>
    <w:pPr>
      <w:widowControl w:val="0"/>
      <w:shd w:val="clear" w:color="auto" w:fill="FFFFFF"/>
      <w:spacing w:before="420" w:after="300" w:line="326" w:lineRule="exact"/>
      <w:ind w:hanging="380"/>
      <w:outlineLvl w:val="3"/>
    </w:pPr>
    <w:rPr>
      <w:rFonts w:ascii="Arial" w:hAnsi="Arial" w:cs="Arial"/>
      <w:b/>
      <w:bCs/>
      <w:spacing w:val="-4"/>
      <w:sz w:val="21"/>
      <w:szCs w:val="21"/>
    </w:rPr>
  </w:style>
  <w:style w:type="paragraph" w:styleId="a7">
    <w:name w:val="Body Text"/>
    <w:basedOn w:val="a"/>
    <w:link w:val="a8"/>
    <w:uiPriority w:val="99"/>
    <w:rsid w:val="00493A80"/>
    <w:pPr>
      <w:widowControl w:val="0"/>
      <w:shd w:val="clear" w:color="auto" w:fill="FFFFFF"/>
      <w:spacing w:before="1380" w:after="2040" w:line="240" w:lineRule="atLeast"/>
      <w:ind w:hanging="680"/>
    </w:pPr>
    <w:rPr>
      <w:rFonts w:ascii="Times New Roman" w:eastAsia="Times New Roman" w:hAnsi="Times New Roman" w:cs="Times New Roman"/>
      <w:spacing w:val="1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493A80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720A0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20A0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l.olga07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13</cp:revision>
  <dcterms:created xsi:type="dcterms:W3CDTF">2020-01-31T09:10:00Z</dcterms:created>
  <dcterms:modified xsi:type="dcterms:W3CDTF">2020-04-21T09:37:00Z</dcterms:modified>
</cp:coreProperties>
</file>