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F0" w:rsidRPr="006748D7" w:rsidRDefault="004065F0" w:rsidP="0067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D7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065F0" w:rsidRPr="006748D7" w:rsidRDefault="004065F0" w:rsidP="0067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43D96" w:rsidRPr="006748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50FE" w:rsidRPr="006748D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748D7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4065F0" w:rsidRPr="006748D7" w:rsidRDefault="004065F0" w:rsidP="0067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748D7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6748D7" w:rsidRDefault="00944FD8" w:rsidP="0067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 xml:space="preserve">МДК </w:t>
      </w:r>
      <w:r w:rsidR="001B5A48" w:rsidRPr="006748D7">
        <w:rPr>
          <w:rFonts w:ascii="Times New Roman" w:hAnsi="Times New Roman" w:cs="Times New Roman"/>
          <w:sz w:val="28"/>
          <w:szCs w:val="28"/>
          <w:u w:val="single"/>
        </w:rPr>
        <w:t xml:space="preserve">02.01 </w:t>
      </w:r>
      <w:r w:rsidRPr="006748D7">
        <w:rPr>
          <w:rFonts w:ascii="Times New Roman" w:hAnsi="Times New Roman" w:cs="Times New Roman"/>
          <w:sz w:val="28"/>
          <w:szCs w:val="28"/>
          <w:u w:val="single"/>
        </w:rPr>
        <w:t>«ПОБУИФАО»</w:t>
      </w:r>
    </w:p>
    <w:p w:rsidR="001B5A48" w:rsidRPr="006748D7" w:rsidRDefault="001B5A48" w:rsidP="0067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8D7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6350FE" w:rsidRPr="006748D7">
        <w:rPr>
          <w:rFonts w:ascii="Times New Roman" w:hAnsi="Times New Roman" w:cs="Times New Roman"/>
          <w:b/>
          <w:sz w:val="28"/>
          <w:szCs w:val="28"/>
          <w:u w:val="single"/>
        </w:rPr>
        <w:t>Отражение на счетах операций по учету собственного капитала: уставного капитала, резервного капитала</w:t>
      </w:r>
    </w:p>
    <w:p w:rsidR="001B5A48" w:rsidRPr="006748D7" w:rsidRDefault="001B5A48" w:rsidP="0067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48D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350FE" w:rsidRPr="006748D7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1B5A48" w:rsidRPr="006748D7" w:rsidRDefault="001B5A48" w:rsidP="0067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D8" w:rsidRPr="006748D7" w:rsidRDefault="00944FD8" w:rsidP="0067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8D7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6748D7">
        <w:rPr>
          <w:rFonts w:ascii="Times New Roman" w:hAnsi="Times New Roman" w:cs="Times New Roman"/>
          <w:b/>
          <w:sz w:val="28"/>
          <w:szCs w:val="28"/>
        </w:rPr>
        <w:t>:</w:t>
      </w:r>
      <w:r w:rsidR="001B5A48" w:rsidRPr="00674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0FE" w:rsidRPr="006748D7">
        <w:rPr>
          <w:rFonts w:ascii="Times New Roman" w:hAnsi="Times New Roman" w:cs="Times New Roman"/>
          <w:b/>
          <w:sz w:val="28"/>
          <w:szCs w:val="28"/>
        </w:rPr>
        <w:t>Повторить</w:t>
      </w:r>
      <w:proofErr w:type="gramEnd"/>
      <w:r w:rsidR="006350FE" w:rsidRPr="006748D7">
        <w:rPr>
          <w:rFonts w:ascii="Times New Roman" w:hAnsi="Times New Roman" w:cs="Times New Roman"/>
          <w:b/>
          <w:sz w:val="28"/>
          <w:szCs w:val="28"/>
        </w:rPr>
        <w:t xml:space="preserve"> (устно) вопрос «Учет уставного капитала» и «Учет резервного капитала». Ознакомиться с предложенными задачами и их решениями. Сделать в тетради конспект решений задач.</w:t>
      </w:r>
    </w:p>
    <w:p w:rsidR="006350FE" w:rsidRPr="006748D7" w:rsidRDefault="006350FE" w:rsidP="006748D7">
      <w:pPr>
        <w:pStyle w:val="3"/>
        <w:spacing w:before="0" w:line="240" w:lineRule="auto"/>
        <w:ind w:left="416" w:right="416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748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Задание </w:t>
      </w:r>
      <w:r w:rsidRPr="006748D7">
        <w:rPr>
          <w:rFonts w:ascii="Times New Roman" w:hAnsi="Times New Roman" w:cs="Times New Roman"/>
          <w:i/>
          <w:iCs/>
          <w:color w:val="auto"/>
          <w:sz w:val="28"/>
          <w:szCs w:val="28"/>
        </w:rPr>
        <w:t>1</w:t>
      </w:r>
    </w:p>
    <w:p w:rsidR="006350FE" w:rsidRPr="006748D7" w:rsidRDefault="006350FE" w:rsidP="006748D7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6748D7">
        <w:rPr>
          <w:sz w:val="28"/>
          <w:szCs w:val="28"/>
        </w:rPr>
        <w:t>По результатам деятельности за год акционерным обществом получена прибыль в размере 300 000 руб. Согласно учредительным документам организация производит ежегодные отчисления на образование резервного капитала в размере 5 % от чистой прибыли.</w:t>
      </w:r>
    </w:p>
    <w:p w:rsidR="006350FE" w:rsidRPr="006748D7" w:rsidRDefault="006350FE" w:rsidP="006748D7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6748D7">
        <w:rPr>
          <w:sz w:val="28"/>
          <w:szCs w:val="28"/>
        </w:rPr>
        <w:t>Составим бухгалтерские проводки:</w:t>
      </w:r>
    </w:p>
    <w:p w:rsidR="006350FE" w:rsidRPr="006748D7" w:rsidRDefault="006350FE" w:rsidP="006748D7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6748D7">
        <w:rPr>
          <w:sz w:val="28"/>
          <w:szCs w:val="28"/>
        </w:rPr>
        <w:t> </w:t>
      </w:r>
    </w:p>
    <w:tbl>
      <w:tblPr>
        <w:tblW w:w="3750" w:type="pct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59"/>
        <w:gridCol w:w="1149"/>
        <w:gridCol w:w="1221"/>
        <w:gridCol w:w="2088"/>
      </w:tblGrid>
      <w:tr w:rsidR="006748D7" w:rsidRPr="006748D7" w:rsidTr="006350FE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8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8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8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  <w:tc>
          <w:tcPr>
            <w:tcW w:w="145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8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748D7" w:rsidRPr="006748D7" w:rsidTr="006350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center"/>
              <w:spacing w:before="0" w:beforeAutospacing="0" w:after="0" w:afterAutospacing="0"/>
              <w:ind w:left="75" w:right="75"/>
              <w:jc w:val="center"/>
            </w:pPr>
            <w:r w:rsidRPr="006748D7">
              <w:rPr>
                <w:rStyle w:val="a5"/>
              </w:rPr>
              <w:t>Дебет</w:t>
            </w:r>
          </w:p>
        </w:tc>
        <w:tc>
          <w:tcPr>
            <w:tcW w:w="85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center"/>
              <w:spacing w:before="0" w:beforeAutospacing="0" w:after="0" w:afterAutospacing="0"/>
              <w:ind w:left="75" w:right="75"/>
              <w:jc w:val="center"/>
            </w:pPr>
            <w:r w:rsidRPr="006748D7">
              <w:rPr>
                <w:rStyle w:val="a5"/>
              </w:rPr>
              <w:t>Кредит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8D7" w:rsidRPr="006748D7" w:rsidTr="00635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a4"/>
              <w:spacing w:before="0" w:beforeAutospacing="0" w:after="0" w:afterAutospacing="0"/>
              <w:ind w:left="75" w:right="75" w:firstLine="300"/>
              <w:jc w:val="both"/>
            </w:pPr>
            <w:r w:rsidRPr="006748D7">
              <w:t>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ttabl"/>
              <w:spacing w:before="0" w:beforeAutospacing="0" w:after="0" w:afterAutospacing="0"/>
              <w:ind w:left="45" w:right="45"/>
              <w:jc w:val="both"/>
            </w:pPr>
            <w:r w:rsidRPr="006748D7">
              <w:t>Произведены отчисления в резервный капитал организации (300 000 руб. х 5 %)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a4"/>
              <w:spacing w:before="0" w:beforeAutospacing="0" w:after="0" w:afterAutospacing="0"/>
              <w:ind w:left="75" w:right="75" w:firstLine="300"/>
              <w:jc w:val="both"/>
            </w:pPr>
            <w:r w:rsidRPr="006748D7">
              <w:t>84-1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a4"/>
              <w:spacing w:before="0" w:beforeAutospacing="0" w:after="0" w:afterAutospacing="0"/>
              <w:ind w:left="75" w:right="75" w:firstLine="300"/>
              <w:jc w:val="both"/>
            </w:pPr>
            <w:r w:rsidRPr="006748D7">
              <w:t>82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a4"/>
              <w:spacing w:before="0" w:beforeAutospacing="0" w:after="0" w:afterAutospacing="0"/>
              <w:ind w:left="75" w:right="75" w:firstLine="300"/>
              <w:jc w:val="both"/>
            </w:pPr>
            <w:r w:rsidRPr="006748D7">
              <w:t>15 000</w:t>
            </w:r>
          </w:p>
        </w:tc>
      </w:tr>
    </w:tbl>
    <w:p w:rsidR="006350FE" w:rsidRPr="006748D7" w:rsidRDefault="006350FE" w:rsidP="006748D7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6748D7">
        <w:rPr>
          <w:sz w:val="28"/>
          <w:szCs w:val="28"/>
        </w:rPr>
        <w:t> </w:t>
      </w:r>
    </w:p>
    <w:p w:rsidR="006350FE" w:rsidRPr="006748D7" w:rsidRDefault="006350FE" w:rsidP="006748D7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6748D7">
        <w:rPr>
          <w:sz w:val="28"/>
          <w:szCs w:val="28"/>
        </w:rPr>
        <w:t>Резервный капитал (фонд) предназначен для покрытия убытков организации, а также для погашения облигаций и выкупа акций акционерного общества в случае отсутствия иных средств.</w:t>
      </w:r>
    </w:p>
    <w:p w:rsidR="006350FE" w:rsidRPr="006748D7" w:rsidRDefault="006350FE" w:rsidP="006748D7">
      <w:pPr>
        <w:pStyle w:val="3"/>
        <w:spacing w:before="0" w:line="240" w:lineRule="auto"/>
        <w:ind w:left="416" w:right="416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748D7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Задание 2</w:t>
      </w:r>
    </w:p>
    <w:p w:rsidR="006350FE" w:rsidRPr="006748D7" w:rsidRDefault="006350FE" w:rsidP="006748D7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6748D7">
        <w:rPr>
          <w:sz w:val="28"/>
          <w:szCs w:val="28"/>
        </w:rPr>
        <w:t>По итогам года акционерным обществом получен убыток в размере 150 000 руб. Общим собранием акционеров принято решение о покрытии убытка за счет средств сформированного ранее резервного капитала.</w:t>
      </w:r>
    </w:p>
    <w:p w:rsidR="006350FE" w:rsidRPr="006748D7" w:rsidRDefault="006350FE" w:rsidP="006748D7">
      <w:pPr>
        <w:pStyle w:val="a4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6748D7">
        <w:rPr>
          <w:sz w:val="28"/>
          <w:szCs w:val="28"/>
        </w:rPr>
        <w:t>Составим бухгалтерские проводки:</w:t>
      </w:r>
    </w:p>
    <w:p w:rsidR="006350FE" w:rsidRPr="006748D7" w:rsidRDefault="006350FE" w:rsidP="006748D7">
      <w:pPr>
        <w:pStyle w:val="a4"/>
        <w:spacing w:before="0" w:beforeAutospacing="0" w:after="0" w:afterAutospacing="0"/>
        <w:ind w:left="75" w:right="75" w:firstLine="300"/>
        <w:jc w:val="both"/>
      </w:pPr>
      <w:r w:rsidRPr="006748D7">
        <w:t> </w:t>
      </w:r>
    </w:p>
    <w:tbl>
      <w:tblPr>
        <w:tblW w:w="3750" w:type="pct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59"/>
        <w:gridCol w:w="1149"/>
        <w:gridCol w:w="1221"/>
        <w:gridCol w:w="2088"/>
      </w:tblGrid>
      <w:tr w:rsidR="006748D7" w:rsidRPr="006748D7" w:rsidTr="006350FE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8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8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8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  <w:tc>
          <w:tcPr>
            <w:tcW w:w="145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8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748D7" w:rsidRPr="006748D7" w:rsidTr="006350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center"/>
              <w:spacing w:before="0" w:beforeAutospacing="0" w:after="0" w:afterAutospacing="0"/>
              <w:ind w:left="75" w:right="75"/>
              <w:jc w:val="center"/>
            </w:pPr>
            <w:r w:rsidRPr="006748D7">
              <w:rPr>
                <w:rStyle w:val="a5"/>
              </w:rPr>
              <w:t>Дебет</w:t>
            </w:r>
          </w:p>
        </w:tc>
        <w:tc>
          <w:tcPr>
            <w:tcW w:w="85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center"/>
              <w:spacing w:before="0" w:beforeAutospacing="0" w:after="0" w:afterAutospacing="0"/>
              <w:ind w:left="75" w:right="75"/>
              <w:jc w:val="center"/>
            </w:pPr>
            <w:r w:rsidRPr="006748D7">
              <w:rPr>
                <w:rStyle w:val="a5"/>
              </w:rPr>
              <w:t>Кредит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6350FE" w:rsidRPr="006748D7" w:rsidRDefault="006350FE" w:rsidP="00674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8D7" w:rsidRPr="006748D7" w:rsidTr="006350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a4"/>
              <w:spacing w:before="0" w:beforeAutospacing="0" w:after="0" w:afterAutospacing="0"/>
              <w:ind w:left="75" w:right="75" w:firstLine="300"/>
              <w:jc w:val="both"/>
            </w:pPr>
            <w:r w:rsidRPr="006748D7">
              <w:t>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ttabl"/>
              <w:spacing w:before="0" w:beforeAutospacing="0" w:after="0" w:afterAutospacing="0"/>
              <w:ind w:left="45" w:right="45"/>
              <w:jc w:val="both"/>
            </w:pPr>
            <w:r w:rsidRPr="006748D7">
              <w:t xml:space="preserve">Отражено в учете использование ранее созданного резервного капитала на покрытие </w:t>
            </w:r>
            <w:r w:rsidRPr="006748D7">
              <w:lastRenderedPageBreak/>
              <w:t>убытка, полученного в отчетном периоде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a4"/>
              <w:spacing w:before="0" w:beforeAutospacing="0" w:after="0" w:afterAutospacing="0"/>
              <w:ind w:left="75" w:right="75" w:firstLine="300"/>
              <w:jc w:val="both"/>
            </w:pPr>
            <w:r w:rsidRPr="006748D7"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a4"/>
              <w:spacing w:before="0" w:beforeAutospacing="0" w:after="0" w:afterAutospacing="0"/>
              <w:ind w:left="75" w:right="75" w:firstLine="300"/>
              <w:jc w:val="both"/>
            </w:pPr>
            <w:r w:rsidRPr="006748D7">
              <w:t>84-2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6350FE" w:rsidRPr="006748D7" w:rsidRDefault="006350FE" w:rsidP="006748D7">
            <w:pPr>
              <w:pStyle w:val="a4"/>
              <w:spacing w:before="0" w:beforeAutospacing="0" w:after="0" w:afterAutospacing="0"/>
              <w:ind w:left="75" w:right="75" w:firstLine="300"/>
              <w:jc w:val="both"/>
            </w:pPr>
            <w:r w:rsidRPr="006748D7">
              <w:t>150 000</w:t>
            </w:r>
          </w:p>
        </w:tc>
      </w:tr>
    </w:tbl>
    <w:p w:rsidR="006350FE" w:rsidRPr="006748D7" w:rsidRDefault="006350FE" w:rsidP="00674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0FE" w:rsidRPr="006748D7" w:rsidRDefault="006350FE" w:rsidP="00674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0FE" w:rsidRPr="006748D7" w:rsidRDefault="006748D7" w:rsidP="00674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8D7">
        <w:rPr>
          <w:rFonts w:ascii="Times New Roman" w:hAnsi="Times New Roman" w:cs="Times New Roman"/>
          <w:b/>
          <w:sz w:val="28"/>
          <w:szCs w:val="28"/>
        </w:rPr>
        <w:t>Самостоятельно решить три задачи, которые будут предложены вам на экзамене по МДК 02.01 ПОБУИФАО:</w:t>
      </w:r>
    </w:p>
    <w:p w:rsidR="006748D7" w:rsidRDefault="006748D7" w:rsidP="00674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0FE" w:rsidRPr="006748D7" w:rsidRDefault="006350FE" w:rsidP="00674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48D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6748D7">
        <w:rPr>
          <w:rFonts w:ascii="Times New Roman" w:hAnsi="Times New Roman" w:cs="Times New Roman"/>
          <w:b/>
          <w:sz w:val="28"/>
          <w:szCs w:val="28"/>
        </w:rPr>
        <w:t>1</w:t>
      </w:r>
    </w:p>
    <w:p w:rsidR="006350FE" w:rsidRPr="006748D7" w:rsidRDefault="006350FE" w:rsidP="0067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По итогам года чистая прибыль ЗАО «Гранит» составила 500000 руб.</w:t>
      </w:r>
    </w:p>
    <w:p w:rsidR="006350FE" w:rsidRPr="006748D7" w:rsidRDefault="006350FE" w:rsidP="0067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31 декабря проведена реформация баланса. Размер обязательных ежегодных отчислений на формирование резервного капитала – 25000 руб. (проводка оформляется 1 января).</w:t>
      </w:r>
    </w:p>
    <w:p w:rsidR="006350FE" w:rsidRPr="006748D7" w:rsidRDefault="006350FE" w:rsidP="0067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В феврале на общем собрании акционеров было решено использовать чистую прибыль следующим образом:</w:t>
      </w:r>
    </w:p>
    <w:p w:rsidR="006350FE" w:rsidRPr="006748D7" w:rsidRDefault="006350FE" w:rsidP="0067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- 5% направить на пополнение резервного капитала;</w:t>
      </w:r>
    </w:p>
    <w:p w:rsidR="006350FE" w:rsidRPr="006748D7" w:rsidRDefault="006350FE" w:rsidP="0067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- 30% направить на выплату дивидендов акционерам;</w:t>
      </w:r>
    </w:p>
    <w:p w:rsidR="006350FE" w:rsidRPr="006748D7" w:rsidRDefault="006350FE" w:rsidP="0067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- 10% направить на выплату дивидендов работникам.</w:t>
      </w:r>
    </w:p>
    <w:p w:rsidR="006350FE" w:rsidRPr="006748D7" w:rsidRDefault="006350FE" w:rsidP="0067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Дивиденды выплачены через кассу. Перед выплатой с сумм дивидендов удержан НДФЛ 9%.</w:t>
      </w:r>
    </w:p>
    <w:p w:rsidR="00E43D96" w:rsidRPr="006748D7" w:rsidRDefault="006350FE" w:rsidP="006748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8D7">
        <w:rPr>
          <w:rFonts w:ascii="Times New Roman" w:hAnsi="Times New Roman" w:cs="Times New Roman"/>
          <w:i/>
          <w:sz w:val="28"/>
          <w:szCs w:val="28"/>
        </w:rPr>
        <w:t>По всем хозяйственным операциям определить суммы и составить корреспонденции счетов.</w:t>
      </w:r>
    </w:p>
    <w:p w:rsidR="006350FE" w:rsidRPr="006748D7" w:rsidRDefault="006350FE" w:rsidP="0067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0FE" w:rsidRPr="006748D7" w:rsidRDefault="006350FE" w:rsidP="0067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8D7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6748D7">
        <w:rPr>
          <w:rFonts w:ascii="Times New Roman" w:hAnsi="Times New Roman" w:cs="Times New Roman"/>
          <w:b/>
          <w:sz w:val="28"/>
          <w:szCs w:val="28"/>
        </w:rPr>
        <w:t>2</w:t>
      </w:r>
    </w:p>
    <w:p w:rsidR="006350FE" w:rsidRPr="006748D7" w:rsidRDefault="006350FE" w:rsidP="0067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На основе данных отразить операции по учету образования уставного капитала акционерного общества.</w:t>
      </w:r>
    </w:p>
    <w:p w:rsidR="006350FE" w:rsidRPr="006748D7" w:rsidRDefault="006350FE" w:rsidP="0067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Поступили от акционеров: на расчетный счет – 25000 руб., на валютный счет 1600 евро по курсу 70 руб. за 1 евро.</w:t>
      </w:r>
    </w:p>
    <w:p w:rsidR="006350FE" w:rsidRPr="006748D7" w:rsidRDefault="006350FE" w:rsidP="0067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Внесены предприятиями в оплату акций: материалы – 40000 руб., нематериальные активы – 20000 руб.</w:t>
      </w:r>
    </w:p>
    <w:p w:rsidR="006350FE" w:rsidRPr="006748D7" w:rsidRDefault="006350FE" w:rsidP="0067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В собственность акционерного общества передано учредителями производственное здание – 300000 руб.</w:t>
      </w:r>
    </w:p>
    <w:p w:rsidR="006350FE" w:rsidRPr="006748D7" w:rsidRDefault="006350FE" w:rsidP="0067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В счет оплаты акций поступили долгосрочные ценные бумаги – 11000 руб.</w:t>
      </w:r>
    </w:p>
    <w:p w:rsidR="006350FE" w:rsidRPr="006748D7" w:rsidRDefault="006350FE" w:rsidP="0067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Поступили деньги на расчетный счет в оплату акций на расчетный счет – 200000 руб.</w:t>
      </w:r>
    </w:p>
    <w:p w:rsidR="006350FE" w:rsidRPr="006748D7" w:rsidRDefault="006350FE" w:rsidP="00674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После регистрации определяется уставный капитал (</w:t>
      </w:r>
      <w:r w:rsidRPr="006748D7">
        <w:rPr>
          <w:rFonts w:ascii="Times New Roman" w:hAnsi="Times New Roman" w:cs="Times New Roman"/>
          <w:i/>
          <w:sz w:val="28"/>
          <w:szCs w:val="28"/>
        </w:rPr>
        <w:t>сумму рассчитать</w:t>
      </w:r>
      <w:r w:rsidRPr="006748D7">
        <w:rPr>
          <w:rFonts w:ascii="Times New Roman" w:hAnsi="Times New Roman" w:cs="Times New Roman"/>
          <w:sz w:val="28"/>
          <w:szCs w:val="28"/>
        </w:rPr>
        <w:t>)</w:t>
      </w:r>
      <w:r w:rsidRPr="006748D7">
        <w:rPr>
          <w:rFonts w:ascii="Times New Roman" w:hAnsi="Times New Roman" w:cs="Times New Roman"/>
          <w:i/>
          <w:sz w:val="28"/>
          <w:szCs w:val="28"/>
        </w:rPr>
        <w:t xml:space="preserve"> и составить проводки</w:t>
      </w:r>
      <w:r w:rsidRPr="006748D7">
        <w:rPr>
          <w:rFonts w:ascii="Times New Roman" w:hAnsi="Times New Roman" w:cs="Times New Roman"/>
          <w:sz w:val="28"/>
          <w:szCs w:val="28"/>
        </w:rPr>
        <w:t>.</w:t>
      </w:r>
    </w:p>
    <w:p w:rsidR="006748D7" w:rsidRDefault="006748D7" w:rsidP="00674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0FE" w:rsidRPr="006748D7" w:rsidRDefault="006350FE" w:rsidP="00674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8D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6748D7">
        <w:rPr>
          <w:rFonts w:ascii="Times New Roman" w:hAnsi="Times New Roman" w:cs="Times New Roman"/>
          <w:b/>
          <w:sz w:val="28"/>
          <w:szCs w:val="28"/>
        </w:rPr>
        <w:t>3</w:t>
      </w:r>
    </w:p>
    <w:p w:rsidR="006350FE" w:rsidRPr="006748D7" w:rsidRDefault="006350FE" w:rsidP="00674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Зарегистрирован уставный капитал акционерного общества 500000 руб., в него входит 500 акций по номинальной стоимости 1000 руб.</w:t>
      </w:r>
    </w:p>
    <w:p w:rsidR="006350FE" w:rsidRPr="006748D7" w:rsidRDefault="006350FE" w:rsidP="00674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В оплату акций акционерами внесены:</w:t>
      </w:r>
    </w:p>
    <w:p w:rsidR="006350FE" w:rsidRPr="006748D7" w:rsidRDefault="006350FE" w:rsidP="00674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- Основные средства – 100000 руб.</w:t>
      </w:r>
    </w:p>
    <w:p w:rsidR="006350FE" w:rsidRPr="006748D7" w:rsidRDefault="006350FE" w:rsidP="00674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- Деньги на расчетный счет – 150000 руб.</w:t>
      </w:r>
    </w:p>
    <w:p w:rsidR="006350FE" w:rsidRPr="006748D7" w:rsidRDefault="006350FE" w:rsidP="00674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- Патент на изобретение – 10000 руб.</w:t>
      </w:r>
    </w:p>
    <w:p w:rsidR="006350FE" w:rsidRPr="006748D7" w:rsidRDefault="006350FE" w:rsidP="00674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>- Материалы – 200000 руб.</w:t>
      </w:r>
    </w:p>
    <w:p w:rsidR="006350FE" w:rsidRPr="006748D7" w:rsidRDefault="006350FE" w:rsidP="00674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 xml:space="preserve">- Наличные деньги в кассу – 40000 руб. </w:t>
      </w:r>
    </w:p>
    <w:p w:rsidR="006350FE" w:rsidRPr="006748D7" w:rsidRDefault="006350FE" w:rsidP="00674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i/>
          <w:sz w:val="28"/>
          <w:szCs w:val="28"/>
        </w:rPr>
        <w:t>Составить проводки по совершенным хозяйственным операциям и составить вступительный баланс.</w:t>
      </w:r>
    </w:p>
    <w:p w:rsidR="006748D7" w:rsidRDefault="006748D7" w:rsidP="006748D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6748D7" w:rsidRDefault="006748D7" w:rsidP="006748D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6748D7" w:rsidRDefault="006748D7" w:rsidP="0067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6748D7" w:rsidRDefault="006748D7" w:rsidP="006748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>решений последних трех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8D7" w:rsidRDefault="006748D7" w:rsidP="0067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8D7" w:rsidRDefault="006748D7" w:rsidP="0067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8D7" w:rsidRDefault="006748D7" w:rsidP="0067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8D7" w:rsidRDefault="006748D7" w:rsidP="0067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высылаем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(+79506333136),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8760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https://vk.com/snelena66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snegkova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D7" w:rsidRPr="006748D7" w:rsidRDefault="006748D7" w:rsidP="0067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0FE" w:rsidRPr="006748D7" w:rsidRDefault="006748D7" w:rsidP="0067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7">
        <w:rPr>
          <w:rFonts w:ascii="Times New Roman" w:hAnsi="Times New Roman" w:cs="Times New Roman"/>
          <w:sz w:val="28"/>
          <w:szCs w:val="28"/>
        </w:rPr>
        <w:t xml:space="preserve">Задания выложены в Google Classroom код курса </w:t>
      </w:r>
      <w:r w:rsidRPr="006748D7">
        <w:rPr>
          <w:rFonts w:ascii="Times New Roman" w:hAnsi="Times New Roman" w:cs="Times New Roman"/>
          <w:b/>
          <w:sz w:val="28"/>
          <w:szCs w:val="28"/>
        </w:rPr>
        <w:t>7kddpxc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48D7">
        <w:rPr>
          <w:rFonts w:ascii="Times New Roman" w:hAnsi="Times New Roman" w:cs="Times New Roman"/>
          <w:sz w:val="28"/>
          <w:szCs w:val="28"/>
        </w:rPr>
        <w:t>Фото решений можно отправить там.</w:t>
      </w:r>
    </w:p>
    <w:sectPr w:rsidR="006350FE" w:rsidRPr="006748D7" w:rsidSect="00CD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4AA"/>
    <w:multiLevelType w:val="hybridMultilevel"/>
    <w:tmpl w:val="03F41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330B"/>
    <w:multiLevelType w:val="hybridMultilevel"/>
    <w:tmpl w:val="3AFC38B8"/>
    <w:lvl w:ilvl="0" w:tplc="CF6C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2A9"/>
    <w:multiLevelType w:val="hybridMultilevel"/>
    <w:tmpl w:val="DA06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68D"/>
    <w:multiLevelType w:val="multilevel"/>
    <w:tmpl w:val="1B5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36E07"/>
    <w:multiLevelType w:val="multilevel"/>
    <w:tmpl w:val="8BBE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078F0"/>
    <w:multiLevelType w:val="multilevel"/>
    <w:tmpl w:val="DEA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316D8"/>
    <w:multiLevelType w:val="multilevel"/>
    <w:tmpl w:val="0DB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A5F75"/>
    <w:multiLevelType w:val="multilevel"/>
    <w:tmpl w:val="DFF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044"/>
    <w:multiLevelType w:val="multilevel"/>
    <w:tmpl w:val="61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073C9"/>
    <w:multiLevelType w:val="multilevel"/>
    <w:tmpl w:val="6BA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145BA"/>
    <w:multiLevelType w:val="hybridMultilevel"/>
    <w:tmpl w:val="C39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8"/>
    <w:rsid w:val="00002F04"/>
    <w:rsid w:val="00010799"/>
    <w:rsid w:val="0005668E"/>
    <w:rsid w:val="001B5A48"/>
    <w:rsid w:val="001F598B"/>
    <w:rsid w:val="00235E22"/>
    <w:rsid w:val="002659D0"/>
    <w:rsid w:val="00304203"/>
    <w:rsid w:val="003441E0"/>
    <w:rsid w:val="00380770"/>
    <w:rsid w:val="0040026D"/>
    <w:rsid w:val="004065F0"/>
    <w:rsid w:val="00587980"/>
    <w:rsid w:val="006350FE"/>
    <w:rsid w:val="006748D7"/>
    <w:rsid w:val="006864A4"/>
    <w:rsid w:val="006A10A7"/>
    <w:rsid w:val="00711BEF"/>
    <w:rsid w:val="007877D1"/>
    <w:rsid w:val="007A7E54"/>
    <w:rsid w:val="007B1050"/>
    <w:rsid w:val="00944FD8"/>
    <w:rsid w:val="009465D7"/>
    <w:rsid w:val="00CD6097"/>
    <w:rsid w:val="00D635FF"/>
    <w:rsid w:val="00D922CC"/>
    <w:rsid w:val="00DE5F65"/>
    <w:rsid w:val="00E43D96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0851"/>
  <w15:chartTrackingRefBased/>
  <w15:docId w15:val="{0052FB11-3BBF-4700-9D62-015ED4C7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770"/>
    <w:rPr>
      <w:b/>
      <w:bCs/>
    </w:rPr>
  </w:style>
  <w:style w:type="paragraph" w:customStyle="1" w:styleId="center">
    <w:name w:val="center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abl">
    <w:name w:val="ttabl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922CC"/>
    <w:rPr>
      <w:color w:val="0000FF"/>
      <w:u w:val="single"/>
    </w:rPr>
  </w:style>
  <w:style w:type="table" w:styleId="a7">
    <w:name w:val="Table Grid"/>
    <w:basedOn w:val="a1"/>
    <w:uiPriority w:val="39"/>
    <w:rsid w:val="007B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E54"/>
  </w:style>
  <w:style w:type="character" w:styleId="a8">
    <w:name w:val="Emphasis"/>
    <w:basedOn w:val="a0"/>
    <w:uiPriority w:val="20"/>
    <w:qFormat/>
    <w:rsid w:val="00DE5F6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50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521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48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kova@mail.ru" TargetMode="External"/><Relationship Id="rId5" Type="http://schemas.openxmlformats.org/officeDocument/2006/relationships/hyperlink" Target="https://vk.com/snelena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Задание 1</vt:lpstr>
      <vt:lpstr>        Задание 2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2020-04-22T05:23:00Z</dcterms:created>
  <dcterms:modified xsi:type="dcterms:W3CDTF">2020-04-22T05:41:00Z</dcterms:modified>
</cp:coreProperties>
</file>