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2" w:rsidRDefault="004717D2" w:rsidP="004717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4717D2" w:rsidRDefault="004717D2" w:rsidP="004717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30</w:t>
      </w:r>
      <w:r>
        <w:rPr>
          <w:rStyle w:val="normaltextrun"/>
          <w:sz w:val="28"/>
          <w:szCs w:val="28"/>
          <w:u w:val="single"/>
        </w:rPr>
        <w:t>.04.2020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Т-19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Гидролиз солей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A0BC3"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Лабораторная работа</w:t>
      </w:r>
      <w:r>
        <w:rPr>
          <w:rStyle w:val="eop"/>
          <w:sz w:val="28"/>
          <w:szCs w:val="28"/>
        </w:rPr>
        <w:t> </w:t>
      </w:r>
    </w:p>
    <w:p w:rsidR="004717D2" w:rsidRDefault="004717D2" w:rsidP="004717D2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Style w:val="normaltextrun"/>
          <w:b/>
          <w:sz w:val="28"/>
          <w:szCs w:val="28"/>
        </w:rPr>
      </w:pPr>
      <w:r w:rsidRPr="001A0BC3">
        <w:rPr>
          <w:rStyle w:val="normaltextrun"/>
          <w:b/>
          <w:sz w:val="28"/>
          <w:szCs w:val="28"/>
        </w:rPr>
        <w:t>Содержание занятия:</w:t>
      </w:r>
    </w:p>
    <w:p w:rsidR="004717D2" w:rsidRPr="00DC7F72" w:rsidRDefault="004717D2" w:rsidP="004717D2">
      <w:pPr>
        <w:pStyle w:val="paragraph"/>
        <w:numPr>
          <w:ilvl w:val="0"/>
          <w:numId w:val="2"/>
        </w:numPr>
        <w:spacing w:before="0" w:beforeAutospacing="0" w:after="0" w:afterAutospacing="0"/>
        <w:ind w:hanging="294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7F72">
        <w:rPr>
          <w:sz w:val="28"/>
          <w:szCs w:val="28"/>
        </w:rPr>
        <w:t>Повторить лекции: «</w:t>
      </w:r>
      <w:r>
        <w:rPr>
          <w:sz w:val="28"/>
          <w:szCs w:val="28"/>
        </w:rPr>
        <w:t>Гидролиз солей».</w:t>
      </w:r>
    </w:p>
    <w:p w:rsidR="004717D2" w:rsidRPr="00702C92" w:rsidRDefault="004717D2" w:rsidP="004717D2">
      <w:pPr>
        <w:pStyle w:val="paragraph"/>
        <w:numPr>
          <w:ilvl w:val="0"/>
          <w:numId w:val="2"/>
        </w:numPr>
        <w:spacing w:before="0" w:beforeAutospacing="0" w:after="0" w:afterAutospacing="0"/>
        <w:ind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Новый материал. </w:t>
      </w:r>
      <w:r w:rsidRPr="00702C92"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4717D2" w:rsidRDefault="004717D2" w:rsidP="004717D2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2.1 </w:t>
      </w:r>
      <w:r>
        <w:rPr>
          <w:rStyle w:val="normaltextrun"/>
          <w:iCs/>
          <w:sz w:val="28"/>
          <w:szCs w:val="28"/>
        </w:rPr>
        <w:t>Установление среды растворов солей, образованных различными по силе основаниями и кислотами</w:t>
      </w:r>
      <w:r>
        <w:rPr>
          <w:rStyle w:val="normaltextrun"/>
          <w:iCs/>
          <w:sz w:val="28"/>
          <w:szCs w:val="28"/>
        </w:rPr>
        <w:t xml:space="preserve">. </w:t>
      </w:r>
    </w:p>
    <w:p w:rsidR="004717D2" w:rsidRDefault="004717D2" w:rsidP="004717D2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 w:rsidRPr="00702C92">
        <w:rPr>
          <w:rStyle w:val="normaltextrun"/>
          <w:iCs/>
          <w:sz w:val="28"/>
          <w:szCs w:val="28"/>
        </w:rPr>
        <w:t xml:space="preserve">.2 </w:t>
      </w:r>
      <w:r>
        <w:rPr>
          <w:rStyle w:val="normaltextrun"/>
          <w:iCs/>
          <w:sz w:val="28"/>
          <w:szCs w:val="28"/>
        </w:rPr>
        <w:t xml:space="preserve">Приобретение умений написания уравнений реакций </w:t>
      </w:r>
      <w:r>
        <w:rPr>
          <w:rStyle w:val="normaltextrun"/>
          <w:iCs/>
          <w:sz w:val="28"/>
          <w:szCs w:val="28"/>
        </w:rPr>
        <w:t>гидролиза солей.</w:t>
      </w:r>
    </w:p>
    <w:p w:rsidR="004717D2" w:rsidRDefault="004717D2" w:rsidP="004717D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Toc405796789"/>
    </w:p>
    <w:p w:rsidR="004717D2" w:rsidRPr="004717D2" w:rsidRDefault="004717D2" w:rsidP="004717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bookmarkStart w:id="1" w:name="_Toc307499627"/>
      <w:bookmarkEnd w:id="0"/>
      <w:r w:rsidRPr="004717D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3</w:t>
      </w:r>
      <w:r w:rsidRPr="004717D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. Гидролиз солей</w:t>
      </w:r>
      <w:bookmarkEnd w:id="1"/>
    </w:p>
    <w:p w:rsidR="004717D2" w:rsidRPr="004717D2" w:rsidRDefault="004717D2" w:rsidP="004717D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4717D2" w:rsidRP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Цель: Установить какие группы солей подвергаются гидролизу.</w:t>
      </w:r>
    </w:p>
    <w:p w:rsidR="004717D2" w:rsidRP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Приборы: штатив с пробирками, стеклянная палочка.</w:t>
      </w:r>
    </w:p>
    <w:p w:rsidR="004717D2" w:rsidRP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Реактивы: Растворы хлорида натрия, карбоната натрия, нитрата алюминия, хлорида цинка, нитрата калия, сульфида натрия, универсальная индикаторная бумага.</w:t>
      </w:r>
    </w:p>
    <w:p w:rsidR="004717D2" w:rsidRP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4717D2" w:rsidRPr="004717D2" w:rsidRDefault="004717D2" w:rsidP="0047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4"/>
          <w:lang w:eastAsia="ru-RU"/>
        </w:rPr>
        <w:t>Ход работы</w:t>
      </w:r>
    </w:p>
    <w:p w:rsidR="004717D2" w:rsidRP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Стеклянной палочкой капнуть последовательно каждой соли на универсальную индикаторную бумагу. Значение рН занести в таблицу.</w:t>
      </w:r>
    </w:p>
    <w:p w:rsidR="004717D2" w:rsidRPr="004717D2" w:rsidRDefault="004717D2" w:rsidP="004717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4717D2" w:rsidRPr="004717D2" w:rsidRDefault="004717D2" w:rsidP="004717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Окраска индикатора в растворах различных солей.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697"/>
        <w:gridCol w:w="1769"/>
        <w:gridCol w:w="1753"/>
        <w:gridCol w:w="2620"/>
      </w:tblGrid>
      <w:tr w:rsidR="004717D2" w:rsidRPr="004717D2" w:rsidTr="00A81B97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761" w:type="dxa"/>
            <w:vMerge w:val="restart"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Формула соли</w:t>
            </w:r>
          </w:p>
        </w:tc>
        <w:tc>
          <w:tcPr>
            <w:tcW w:w="5130" w:type="dxa"/>
            <w:gridSpan w:val="3"/>
            <w:vAlign w:val="center"/>
          </w:tcPr>
          <w:p w:rsidR="004717D2" w:rsidRPr="004717D2" w:rsidRDefault="004717D2" w:rsidP="004717D2">
            <w:pPr>
              <w:spacing w:after="0" w:line="240" w:lineRule="auto"/>
              <w:ind w:right="-564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Среда раствора</w:t>
            </w:r>
          </w:p>
        </w:tc>
        <w:tc>
          <w:tcPr>
            <w:tcW w:w="2679" w:type="dxa"/>
            <w:vMerge w:val="restart"/>
            <w:vAlign w:val="center"/>
          </w:tcPr>
          <w:p w:rsidR="004717D2" w:rsidRPr="004717D2" w:rsidRDefault="004717D2" w:rsidP="004717D2">
            <w:pPr>
              <w:spacing w:after="0" w:line="240" w:lineRule="auto"/>
              <w:ind w:firstLine="282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Какими основаниями и кислотами (сильными или слабыми) образована соль</w:t>
            </w: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1" w:type="dxa"/>
            <w:vMerge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нейтральная</w:t>
            </w:r>
          </w:p>
        </w:tc>
        <w:tc>
          <w:tcPr>
            <w:tcW w:w="1822" w:type="dxa"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кислая</w:t>
            </w:r>
          </w:p>
        </w:tc>
        <w:tc>
          <w:tcPr>
            <w:tcW w:w="1779" w:type="dxa"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щелочная</w:t>
            </w:r>
          </w:p>
        </w:tc>
        <w:tc>
          <w:tcPr>
            <w:tcW w:w="2679" w:type="dxa"/>
            <w:vMerge/>
            <w:vAlign w:val="center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NaCl</w:t>
            </w:r>
            <w:proofErr w:type="spellEnd"/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РН=7</w:t>
            </w:r>
          </w:p>
        </w:tc>
        <w:tc>
          <w:tcPr>
            <w:tcW w:w="1822" w:type="dxa"/>
          </w:tcPr>
          <w:p w:rsidR="004717D2" w:rsidRPr="004717D2" w:rsidRDefault="004717D2" w:rsidP="004717D2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Соль образована сильным основанием и сильной кислотой</w:t>
            </w: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&gt;7</w:t>
            </w: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Соль образована сильным основанием и слабой кислотой</w:t>
            </w: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Al(</w:t>
            </w: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NO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ZnCl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KNO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</w:tr>
      <w:tr w:rsidR="004717D2" w:rsidRPr="004717D2" w:rsidTr="00A81B97">
        <w:tblPrEx>
          <w:tblCellMar>
            <w:top w:w="0" w:type="dxa"/>
            <w:bottom w:w="0" w:type="dxa"/>
          </w:tblCellMar>
        </w:tblPrEx>
        <w:tc>
          <w:tcPr>
            <w:tcW w:w="1761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  <w:r w:rsidRPr="004717D2"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val="en-US" w:eastAsia="ru-RU"/>
              </w:rPr>
              <w:t>S</w:t>
            </w:r>
          </w:p>
        </w:tc>
        <w:tc>
          <w:tcPr>
            <w:tcW w:w="152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717D2" w:rsidRPr="004717D2" w:rsidRDefault="004717D2" w:rsidP="0047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  <w:tc>
          <w:tcPr>
            <w:tcW w:w="2679" w:type="dxa"/>
          </w:tcPr>
          <w:p w:rsidR="004717D2" w:rsidRPr="004717D2" w:rsidRDefault="004717D2" w:rsidP="0047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8"/>
                <w:szCs w:val="24"/>
                <w:lang w:eastAsia="ru-RU"/>
              </w:rPr>
            </w:pPr>
          </w:p>
        </w:tc>
      </w:tr>
    </w:tbl>
    <w:p w:rsidR="004717D2" w:rsidRPr="004717D2" w:rsidRDefault="004717D2" w:rsidP="004717D2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4717D2" w:rsidRDefault="004717D2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Написать уравнения реакции гидролиза солей, растворы которых име</w:t>
      </w:r>
      <w:r w:rsidR="003A6CE6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ют</w:t>
      </w:r>
      <w:r w:rsidR="00FC3771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кислую и щелочную реакции, то есть подвергаются гидролизу</w:t>
      </w: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 xml:space="preserve"> Уравнения реакции записать в молекулярной и ионной формах. Пользуясь сокращенным ионным уравнением указать, какие ионы в результате гидролиза солей влияют на изменение окраски индикатора.</w:t>
      </w:r>
    </w:p>
    <w:p w:rsidR="003A6CE6" w:rsidRPr="003A6CE6" w:rsidRDefault="003A6CE6" w:rsidP="00471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Например</w:t>
      </w:r>
      <w:proofErr w:type="gramEnd"/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: Уравнение реакции гидролиза 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Na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– это соль сильного (</w:t>
      </w:r>
      <w:proofErr w:type="spellStart"/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NaOH</w:t>
      </w:r>
      <w:proofErr w:type="spellEnd"/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) и слабой кислоты (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H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), гидролизу подвергается, среда раствора щелочная, РН &gt;7</w:t>
      </w:r>
    </w:p>
    <w:p w:rsidR="003A6CE6" w:rsidRPr="003A6CE6" w:rsidRDefault="003A6CE6" w:rsidP="003A6C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A6CE6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D58A" wp14:editId="489FFEB3">
                <wp:simplePos x="0" y="0"/>
                <wp:positionH relativeFrom="column">
                  <wp:posOffset>1509101</wp:posOffset>
                </wp:positionH>
                <wp:positionV relativeFrom="paragraph">
                  <wp:posOffset>177312</wp:posOffset>
                </wp:positionV>
                <wp:extent cx="940777" cy="289560"/>
                <wp:effectExtent l="0" t="0" r="69215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777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C63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8.85pt;margin-top:13.95pt;width:74.1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08AAIAAA4EAAAOAAAAZHJzL2Uyb0RvYy54bWysU0uOEzEQ3SNxB8t70p0IJjNROrPIABsE&#10;ETAH8LjLaUv+yTb57AYuMEfgCmxY8NGcoftGU3YnPQgQEohNdduuV/Xec3l+vtOKbMAHaU1Fx6OS&#10;EjDc1tKsK3r59tmjU0pCZKZmyhqo6B4CPV88fDDfuhlMbGNVDZ5gERNmW1fRJkY3K4rAG9AsjKwD&#10;g4fCes0iLv26qD3bYnWtiklZnhRb62vnLYcQcPeiP6SLXF8I4PGVEAEiURVFbjFHn+NVisVizmZr&#10;z1wj+YEG+wcWmkmDTYdSFywy8s7LX0ppyb0NVsQRt7qwQkgOWQOqGZc/qXnTMAdZC5oT3GBT+H9l&#10;+cvNyhNZV3RCiWEar6j92F13N+339lN3Q7r37S2G7kN33X5uv7Vf29v2C5kk37YuzBC+NCt/WAW3&#10;8smEnfA6fVEe2WWv94PXsIuE4+bZ43I6nVLC8WhyevbkJN9FcQ92PsTnYDVJPxUN0TO5buLSGoO3&#10;av04+802L0LE9gg8AlJnZVKMTKqnpiZx71BX9JKZtYLEHdNTSpE09KzzX9wr6OGvQaAryLNvk+cR&#10;lsqTDcNJYpyDieOhEmYnmJBKDcAy8/sj8JCfoJBn9W/AAyJ3tiYOYC2N9b/rHndHyqLPPzrQ604W&#10;XNl6n+8zW4NDl706PJA01T+uM/z+GS/uAAAA//8DAFBLAwQUAAYACAAAACEAROxr8N4AAAAJAQAA&#10;DwAAAGRycy9kb3ducmV2LnhtbEyPwU7DMAyG70i8Q2Qkbiyl1ejWNZ0QEjuCGBzYLWu8plrjVE3W&#10;Fp4ec4Lbb/nT78/ldnadGHEIrScF94sEBFLtTUuNgo/357sViBA1Gd15QgVfGGBbXV+VujB+ojcc&#10;97ERXEKh0ApsjH0hZagtOh0Wvkfi3ckPTkceh0aaQU9c7jqZJsmDdLolvmB1j08W6/P+4hS8Np+j&#10;S2nXytP68L1rXszZTlGp25v5cQMi4hz/YPjVZ3Wo2OnoL2SC6BSkWZ4zyiFfg2AgWy05HBXk2RJk&#10;Vcr/H1Q/AAAA//8DAFBLAQItABQABgAIAAAAIQC2gziS/gAAAOEBAAATAAAAAAAAAAAAAAAAAAAA&#10;AABbQ29udGVudF9UeXBlc10ueG1sUEsBAi0AFAAGAAgAAAAhADj9If/WAAAAlAEAAAsAAAAAAAAA&#10;AAAAAAAALwEAAF9yZWxzLy5yZWxzUEsBAi0AFAAGAAgAAAAhAIf6nTwAAgAADgQAAA4AAAAAAAAA&#10;AAAAAAAALgIAAGRycy9lMm9Eb2MueG1sUEsBAi0AFAAGAAgAAAAhAETsa/DeAAAACQ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Pr="003A6CE6">
        <w:rPr>
          <w:rFonts w:ascii="Times New Roman" w:eastAsia="Times New Roman" w:hAnsi="Times New Roman" w:cs="Times New Roman"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04A0" wp14:editId="04ED41AD">
                <wp:simplePos x="0" y="0"/>
                <wp:positionH relativeFrom="column">
                  <wp:posOffset>1386010</wp:posOffset>
                </wp:positionH>
                <wp:positionV relativeFrom="paragraph">
                  <wp:posOffset>177312</wp:posOffset>
                </wp:positionV>
                <wp:extent cx="404446" cy="290146"/>
                <wp:effectExtent l="0" t="0" r="7239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46" cy="2901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74026" id="Прямая со стрелкой 1" o:spid="_x0000_s1026" type="#_x0000_t32" style="position:absolute;margin-left:109.15pt;margin-top:13.95pt;width:31.8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ZG/gEAAA4EAAAOAAAAZHJzL2Uyb0RvYy54bWysU0uOEzEQ3SNxB8t70p0oGkGUziwywAZB&#10;xOcAHredtuSf7CKd7AYuMEfgCmxY8NGcoftGlN1JD4LRSCA21Xbbr+q9V+Xl+d5oshMhKmcrOp2U&#10;lAjLXa3stqLv3j579JiSCMzWTDsrKnoQkZ6vHj5Ytn4hZq5xuhaBYBIbF62vaAPgF0UReSMMixPn&#10;hcVD6YJhgNuwLerAWsxudDEry7OidaH2wXERI/69GA7pKueXUnB4JWUUQHRFkRvkGHK8TLFYLdli&#10;G5hvFD/SYP/AwjBlseiY6oIBI++D+iOVUTy46CRMuDOFk1JxkTWgmmn5m5o3DfMia0Fzoh9tiv8v&#10;LX+52wSiauwdJZYZbFH3qb/qr7sf3ef+mvQfuhsM/cf+qvvSfe++dTfdVzJNvrU+LhC+tptw3EW/&#10;CcmEvQwmfVEe2WevD6PXYg+E4895OZ/PzyjheDR7Uk5xjVmKW7APEZ4LZ0haVDRCYGrbwNpZi111&#10;YZr9ZrsXEQbgCZAqa5siMKWf2prAwaMuCIrZrRbHOulKkTQMrPMKDloM8NdCoivIcyiT51GsdSA7&#10;hpPEOBcWsgvIWFu8nWBSaT0Cy8zvXuDxfoKKPKt/Ax4RubKzMIKNsi7cVR32J8pyuH9yYNCdLLh0&#10;9SH3M1uDQ5d7cnwgaap/3Wf47TNe/QQAAP//AwBQSwMEFAAGAAgAAAAhABLlj1DeAAAACQEAAA8A&#10;AABkcnMvZG93bnJldi54bWxMj8FOwzAMhu9IvENkJG4sXSdtXWk6ISR2BDE4wC1rvKRa41RN1hae&#10;HnOCmy1/+v391W72nRhxiG0gBctFBgKpCaYlq+D97emuABGTJqO7QKjgCyPs6uurSpcmTPSK4yFZ&#10;wSEUS63ApdSXUsbGoddxEXokvp3C4HXidbDSDHricN/JPMvW0uuW+IPTPT46bM6Hi1fwYj9Gn9O+&#10;laft5/fePpuzm5JStzfzwz2IhHP6g+FXn9WhZqdjuJCJolOQL4sVozxstiAYyIucyx0VbFZrkHUl&#10;/zeofwAAAP//AwBQSwECLQAUAAYACAAAACEAtoM4kv4AAADhAQAAEwAAAAAAAAAAAAAAAAAAAAAA&#10;W0NvbnRlbnRfVHlwZXNdLnhtbFBLAQItABQABgAIAAAAIQA4/SH/1gAAAJQBAAALAAAAAAAAAAAA&#10;AAAAAC8BAABfcmVscy8ucmVsc1BLAQItABQABgAIAAAAIQDyRBZG/gEAAA4EAAAOAAAAAAAAAAAA&#10;AAAAAC4CAABkcnMvZTJvRG9jLnhtbFBLAQItABQABgAIAAAAIQAS5Y9Q3gAAAAkBAAAPAAAAAAAA&#10;AAAAAAAAAFg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Na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= 2Na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perscript"/>
          <w:lang w:val="en-US" w:eastAsia="ru-RU"/>
        </w:rPr>
        <w:t>+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+ </w:t>
      </w: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vertAlign w:val="superscript"/>
          <w:lang w:val="en-US"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perscript"/>
          <w:lang w:val="en-US" w:eastAsia="ru-RU"/>
        </w:rPr>
        <w:t>-</w:t>
      </w:r>
    </w:p>
    <w:p w:rsidR="003A6CE6" w:rsidRPr="003A6CE6" w:rsidRDefault="003A6CE6" w:rsidP="003A6CE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+</w:t>
      </w:r>
    </w:p>
    <w:p w:rsidR="003A6CE6" w:rsidRPr="003A6CE6" w:rsidRDefault="003A6CE6" w:rsidP="003A6CE6">
      <w:pPr>
        <w:pStyle w:val="a5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strike/>
          <w:color w:val="FF0000"/>
          <w:sz w:val="28"/>
          <w:szCs w:val="24"/>
          <w:vertAlign w:val="superscript"/>
          <w:lang w:val="en-US" w:eastAsia="ru-RU"/>
        </w:rPr>
        <w:t>2-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+ HOH ↔ HCO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perscript"/>
          <w:lang w:val="en-US" w:eastAsia="ru-RU"/>
        </w:rPr>
        <w:t>-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+ 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val="en-US" w:eastAsia="ru-RU"/>
        </w:rPr>
        <w:t>OH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vertAlign w:val="superscript"/>
          <w:lang w:val="en-US" w:eastAsia="ru-RU"/>
        </w:rPr>
        <w:t xml:space="preserve">- </w:t>
      </w:r>
    </w:p>
    <w:p w:rsidR="003A6CE6" w:rsidRPr="003A6CE6" w:rsidRDefault="003A6CE6" w:rsidP="00471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vertAlign w:val="superscript"/>
          <w:lang w:eastAsia="ru-RU"/>
        </w:rPr>
      </w:pP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Складываем эти 2 уравнения, сокращая их на одинаковые ионы 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perscript"/>
          <w:lang w:eastAsia="ru-RU"/>
        </w:rPr>
        <w:t>2-</w:t>
      </w:r>
    </w:p>
    <w:p w:rsidR="003A6CE6" w:rsidRPr="003A6CE6" w:rsidRDefault="003A6CE6" w:rsidP="003A6CE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Na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+ H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2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>O ↔ NaHCO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vertAlign w:val="subscript"/>
          <w:lang w:val="en-US" w:eastAsia="ru-RU"/>
        </w:rPr>
        <w:t>3</w:t>
      </w:r>
      <w:r w:rsidRPr="003A6CE6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ru-RU"/>
        </w:rPr>
        <w:t xml:space="preserve"> + NAOH</w:t>
      </w:r>
    </w:p>
    <w:p w:rsidR="003A6CE6" w:rsidRDefault="003A6CE6" w:rsidP="00471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</w:p>
    <w:p w:rsidR="004717D2" w:rsidRPr="004717D2" w:rsidRDefault="004717D2" w:rsidP="00471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</w:pPr>
      <w:r w:rsidRPr="004717D2"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eastAsia="ru-RU"/>
        </w:rPr>
        <w:t>ВЫВОД: Что такое гидролиз соли, и какие соли подвергаются гидролизу?</w:t>
      </w:r>
    </w:p>
    <w:p w:rsidR="004717D2" w:rsidRPr="00702C92" w:rsidRDefault="004717D2" w:rsidP="004717D2">
      <w:pPr>
        <w:pStyle w:val="paragraph"/>
        <w:spacing w:before="0" w:beforeAutospacing="0" w:after="0" w:afterAutospacing="0"/>
        <w:ind w:left="360" w:hanging="284"/>
        <w:jc w:val="both"/>
        <w:textAlignment w:val="baseline"/>
        <w:rPr>
          <w:rStyle w:val="normaltextrun"/>
          <w:iCs/>
          <w:sz w:val="28"/>
          <w:szCs w:val="28"/>
        </w:rPr>
      </w:pPr>
    </w:p>
    <w:p w:rsidR="004717D2" w:rsidRPr="00702C92" w:rsidRDefault="004717D2" w:rsidP="004717D2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textAlignment w:val="baseline"/>
        <w:rPr>
          <w:rStyle w:val="normaltextrun"/>
          <w:sz w:val="28"/>
          <w:szCs w:val="28"/>
        </w:rPr>
      </w:pPr>
      <w:r w:rsidRPr="00702C92">
        <w:rPr>
          <w:rStyle w:val="normaltextrun"/>
          <w:sz w:val="28"/>
          <w:szCs w:val="28"/>
        </w:rPr>
        <w:t>Задание для обучающихся.</w:t>
      </w:r>
    </w:p>
    <w:p w:rsidR="004717D2" w:rsidRDefault="004717D2" w:rsidP="004717D2">
      <w:pPr>
        <w:pStyle w:val="a4"/>
        <w:ind w:left="426" w:hanging="284"/>
        <w:rPr>
          <w:rStyle w:val="normaltextrun"/>
          <w:rFonts w:ascii="Times New Roman" w:hAnsi="Times New Roman" w:cs="Times New Roman"/>
          <w:iCs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1.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Оформить лабораторную работу по инструкции.</w:t>
      </w:r>
    </w:p>
    <w:p w:rsidR="004717D2" w:rsidRDefault="004717D2" w:rsidP="004717D2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44B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оформления работы использовать </w:t>
      </w:r>
      <w:r w:rsidR="00FC3771">
        <w:rPr>
          <w:rFonts w:ascii="Times New Roman" w:hAnsi="Times New Roman" w:cs="Times New Roman"/>
          <w:sz w:val="28"/>
          <w:szCs w:val="28"/>
        </w:rPr>
        <w:t>лекцию по гидролизу солей которую я вам отсылала и текст п.18, из текста параграфа взять схему 6 «Типы солей» и окраску индикаторов в различных средах</w:t>
      </w:r>
      <w:r w:rsidRPr="005744B7">
        <w:rPr>
          <w:rFonts w:ascii="Times New Roman" w:hAnsi="Times New Roman" w:cs="Times New Roman"/>
          <w:sz w:val="28"/>
          <w:szCs w:val="28"/>
        </w:rPr>
        <w:t xml:space="preserve"> (Г.Е Рудзитис, Ф.Г. Фельдман 11 класс)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7D2" w:rsidRPr="004717D2" w:rsidRDefault="004717D2" w:rsidP="004717D2">
      <w:pPr>
        <w:ind w:left="426" w:hanging="284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учебник Химии 11 класс: </w:t>
      </w:r>
      <w:hyperlink r:id="rId5" w:history="1">
        <w:r w:rsidRPr="001A0BC3">
          <w:rPr>
            <w:rStyle w:val="a3"/>
            <w:rFonts w:ascii="Times New Roman" w:hAnsi="Times New Roman" w:cs="Times New Roman"/>
            <w:lang w:val="en-US"/>
          </w:rPr>
          <w:t>https</w:t>
        </w:r>
        <w:r w:rsidRPr="001A0BC3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issuu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.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com</w:t>
        </w:r>
        <w:r w:rsidRPr="001A0BC3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vseuchebniki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/</w:t>
        </w:r>
        <w:r w:rsidRPr="001A0BC3">
          <w:rPr>
            <w:rStyle w:val="a3"/>
            <w:rFonts w:ascii="Times New Roman" w:hAnsi="Times New Roman" w:cs="Times New Roman"/>
            <w:lang w:val="en-US"/>
          </w:rPr>
          <w:t>docs</w:t>
        </w:r>
        <w:r w:rsidRPr="001A0BC3">
          <w:rPr>
            <w:rStyle w:val="a3"/>
            <w:rFonts w:ascii="Times New Roman" w:hAnsi="Times New Roman" w:cs="Times New Roman"/>
          </w:rPr>
          <w:t>/150926172942-</w:t>
        </w:r>
        <w:r w:rsidRPr="001A0BC3">
          <w:rPr>
            <w:rStyle w:val="a3"/>
            <w:rFonts w:ascii="Times New Roman" w:hAnsi="Times New Roman" w:cs="Times New Roman"/>
            <w:lang w:val="en-US"/>
          </w:rPr>
          <w:t>f</w:t>
        </w:r>
        <w:r w:rsidRPr="001A0BC3">
          <w:rPr>
            <w:rStyle w:val="a3"/>
            <w:rFonts w:ascii="Times New Roman" w:hAnsi="Times New Roman" w:cs="Times New Roman"/>
          </w:rPr>
          <w:t>03</w:t>
        </w:r>
        <w:r w:rsidRPr="001A0BC3">
          <w:rPr>
            <w:rStyle w:val="a3"/>
            <w:rFonts w:ascii="Times New Roman" w:hAnsi="Times New Roman" w:cs="Times New Roman"/>
            <w:lang w:val="en-US"/>
          </w:rPr>
          <w:t>e</w:t>
        </w:r>
        <w:r w:rsidRPr="001A0BC3">
          <w:rPr>
            <w:rStyle w:val="a3"/>
            <w:rFonts w:ascii="Times New Roman" w:hAnsi="Times New Roman" w:cs="Times New Roman"/>
          </w:rPr>
          <w:t>4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ae</w:t>
        </w:r>
        <w:r w:rsidRPr="001A0BC3">
          <w:rPr>
            <w:rStyle w:val="a3"/>
            <w:rFonts w:ascii="Times New Roman" w:hAnsi="Times New Roman" w:cs="Times New Roman"/>
          </w:rPr>
          <w:t>48858447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8</w:t>
        </w:r>
        <w:r w:rsidRPr="001A0BC3">
          <w:rPr>
            <w:rStyle w:val="a3"/>
            <w:rFonts w:ascii="Times New Roman" w:hAnsi="Times New Roman" w:cs="Times New Roman"/>
            <w:lang w:val="en-US"/>
          </w:rPr>
          <w:t>a</w:t>
        </w:r>
        <w:r w:rsidRPr="001A0BC3">
          <w:rPr>
            <w:rStyle w:val="a3"/>
            <w:rFonts w:ascii="Times New Roman" w:hAnsi="Times New Roman" w:cs="Times New Roman"/>
          </w:rPr>
          <w:t>634</w:t>
        </w:r>
        <w:proofErr w:type="spellStart"/>
        <w:r w:rsidRPr="001A0BC3">
          <w:rPr>
            <w:rStyle w:val="a3"/>
            <w:rFonts w:ascii="Times New Roman" w:hAnsi="Times New Roman" w:cs="Times New Roman"/>
            <w:lang w:val="en-US"/>
          </w:rPr>
          <w:t>ed</w:t>
        </w:r>
        <w:proofErr w:type="spellEnd"/>
        <w:r w:rsidRPr="001A0BC3">
          <w:rPr>
            <w:rStyle w:val="a3"/>
            <w:rFonts w:ascii="Times New Roman" w:hAnsi="Times New Roman" w:cs="Times New Roman"/>
          </w:rPr>
          <w:t>87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  <w:r w:rsidRPr="001A0BC3">
          <w:rPr>
            <w:rStyle w:val="a3"/>
            <w:rFonts w:ascii="Times New Roman" w:hAnsi="Times New Roman" w:cs="Times New Roman"/>
          </w:rPr>
          <w:t>20359</w:t>
        </w:r>
        <w:r w:rsidRPr="001A0BC3">
          <w:rPr>
            <w:rStyle w:val="a3"/>
            <w:rFonts w:ascii="Times New Roman" w:hAnsi="Times New Roman" w:cs="Times New Roman"/>
            <w:lang w:val="en-US"/>
          </w:rPr>
          <w:t>c</w:t>
        </w:r>
      </w:hyperlink>
    </w:p>
    <w:p w:rsidR="004717D2" w:rsidRDefault="004717D2" w:rsidP="004717D2">
      <w:p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оформления опыта 1</w:t>
      </w:r>
      <w:r w:rsidRPr="00D737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используем таблицу растворимости): </w:t>
      </w:r>
    </w:p>
    <w:p w:rsidR="004717D2" w:rsidRPr="00DC7F72" w:rsidRDefault="004717D2" w:rsidP="004717D2">
      <w:pPr>
        <w:pStyle w:val="a4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sz w:val="28"/>
          <w:szCs w:val="28"/>
        </w:rPr>
        <w:t>Форма отчета. </w:t>
      </w:r>
    </w:p>
    <w:p w:rsidR="004717D2" w:rsidRPr="005744B7" w:rsidRDefault="004717D2" w:rsidP="004717D2">
      <w:pPr>
        <w:pStyle w:val="a4"/>
        <w:ind w:left="426" w:hanging="284"/>
        <w:rPr>
          <w:rStyle w:val="normaltextrun"/>
          <w:rFonts w:ascii="Times New Roman" w:hAnsi="Times New Roman" w:cs="Times New Roman"/>
          <w:sz w:val="28"/>
          <w:szCs w:val="28"/>
        </w:rPr>
      </w:pP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Сделать фото </w:t>
      </w: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оформленной лабораторной работы.</w:t>
      </w:r>
    </w:p>
    <w:p w:rsidR="004717D2" w:rsidRPr="005744B7" w:rsidRDefault="004717D2" w:rsidP="004717D2">
      <w:pPr>
        <w:pStyle w:val="a4"/>
        <w:ind w:hanging="284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      5.С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рок выполнения задания </w:t>
      </w:r>
      <w:r w:rsidR="00FC3771">
        <w:rPr>
          <w:rStyle w:val="normaltextrun"/>
          <w:rFonts w:ascii="Times New Roman" w:hAnsi="Times New Roman" w:cs="Times New Roman"/>
          <w:iCs/>
          <w:sz w:val="28"/>
          <w:szCs w:val="28"/>
        </w:rPr>
        <w:t>30</w:t>
      </w:r>
      <w:bookmarkStart w:id="2" w:name="_GoBack"/>
      <w:bookmarkEnd w:id="2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.04.2020. </w:t>
      </w:r>
    </w:p>
    <w:p w:rsidR="004717D2" w:rsidRPr="005744B7" w:rsidRDefault="004717D2" w:rsidP="004717D2">
      <w:pPr>
        <w:pStyle w:val="a4"/>
        <w:ind w:left="426" w:hanging="284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iCs/>
          <w:sz w:val="28"/>
          <w:szCs w:val="28"/>
        </w:rPr>
        <w:t>6.</w:t>
      </w:r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birychevaTN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@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yandex</w:t>
      </w:r>
      <w:proofErr w:type="spellEnd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5744B7">
        <w:rPr>
          <w:rStyle w:val="normaltextrun"/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4717D2" w:rsidRPr="00E90DF7" w:rsidRDefault="004717D2" w:rsidP="004717D2">
      <w:pPr>
        <w:ind w:hanging="578"/>
      </w:pPr>
    </w:p>
    <w:p w:rsidR="004717D2" w:rsidRDefault="004717D2" w:rsidP="004717D2"/>
    <w:p w:rsidR="00377896" w:rsidRDefault="00FC3771"/>
    <w:sectPr w:rsidR="00377896" w:rsidSect="00702C9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51B"/>
    <w:multiLevelType w:val="hybridMultilevel"/>
    <w:tmpl w:val="D9B69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A7D28"/>
    <w:multiLevelType w:val="hybridMultilevel"/>
    <w:tmpl w:val="6BCE5374"/>
    <w:lvl w:ilvl="0" w:tplc="EE502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332C27"/>
    <w:multiLevelType w:val="hybridMultilevel"/>
    <w:tmpl w:val="48E6FFD4"/>
    <w:lvl w:ilvl="0" w:tplc="F9420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6961"/>
    <w:multiLevelType w:val="hybridMultilevel"/>
    <w:tmpl w:val="285A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FB309C"/>
    <w:multiLevelType w:val="hybridMultilevel"/>
    <w:tmpl w:val="9948FCCA"/>
    <w:lvl w:ilvl="0" w:tplc="10FE34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FD605A"/>
    <w:multiLevelType w:val="hybridMultilevel"/>
    <w:tmpl w:val="CA56E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2"/>
    <w:rsid w:val="003A6CE6"/>
    <w:rsid w:val="004717D2"/>
    <w:rsid w:val="00B752ED"/>
    <w:rsid w:val="00C836F3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1211"/>
  <w15:chartTrackingRefBased/>
  <w15:docId w15:val="{CD6A1F28-A944-45EA-8B1B-D653C0E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717D2"/>
  </w:style>
  <w:style w:type="character" w:customStyle="1" w:styleId="eop">
    <w:name w:val="eop"/>
    <w:basedOn w:val="a0"/>
    <w:rsid w:val="004717D2"/>
  </w:style>
  <w:style w:type="character" w:styleId="a3">
    <w:name w:val="Hyperlink"/>
    <w:basedOn w:val="a0"/>
    <w:uiPriority w:val="99"/>
    <w:unhideWhenUsed/>
    <w:rsid w:val="004717D2"/>
    <w:rPr>
      <w:color w:val="0563C1" w:themeColor="hyperlink"/>
      <w:u w:val="single"/>
    </w:rPr>
  </w:style>
  <w:style w:type="paragraph" w:styleId="a4">
    <w:name w:val="No Spacing"/>
    <w:uiPriority w:val="1"/>
    <w:qFormat/>
    <w:rsid w:val="004717D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7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6172942-f03e4ae48858447a8a634ed87c2035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2020-04-25T14:48:00Z</dcterms:created>
  <dcterms:modified xsi:type="dcterms:W3CDTF">2020-04-25T15:18:00Z</dcterms:modified>
</cp:coreProperties>
</file>