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21" w:rsidRPr="00420043" w:rsidRDefault="008A6621" w:rsidP="008A6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8A6621" w:rsidRDefault="008A6621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621" w:rsidRPr="003F0DA4" w:rsidRDefault="0010651D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30</w:t>
      </w:r>
      <w:r w:rsidR="008A6621" w:rsidRPr="003F0DA4">
        <w:rPr>
          <w:rFonts w:ascii="Times New Roman" w:hAnsi="Times New Roman" w:cs="Times New Roman"/>
          <w:sz w:val="28"/>
          <w:szCs w:val="28"/>
        </w:rPr>
        <w:t>.04.2020г.</w:t>
      </w:r>
    </w:p>
    <w:p w:rsidR="008A6621" w:rsidRPr="003F0DA4" w:rsidRDefault="008A6621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>Группа  М-17</w:t>
      </w:r>
    </w:p>
    <w:p w:rsidR="008A6621" w:rsidRPr="003F0DA4" w:rsidRDefault="008A6621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>Учебная дисциплина  Правовое обеспечение профессиональной деятельности</w:t>
      </w:r>
    </w:p>
    <w:p w:rsidR="008A6621" w:rsidRPr="003F0DA4" w:rsidRDefault="008A6621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>Тема занятия</w:t>
      </w:r>
      <w:r w:rsidR="0010651D">
        <w:rPr>
          <w:rFonts w:ascii="Times New Roman" w:hAnsi="Times New Roman" w:cs="Times New Roman"/>
          <w:sz w:val="28"/>
          <w:szCs w:val="28"/>
        </w:rPr>
        <w:t>. Урок №16</w:t>
      </w:r>
      <w:r w:rsidRPr="003F0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621" w:rsidRPr="003F0DA4" w:rsidRDefault="0010651D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Материальная ответственность работников. Порядок взыскания причиненного ущерба.</w:t>
      </w:r>
    </w:p>
    <w:p w:rsidR="008A6621" w:rsidRPr="003F0DA4" w:rsidRDefault="0010651D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 Комбинированное</w:t>
      </w:r>
      <w:r w:rsidR="00CD0B27" w:rsidRPr="003F0DA4">
        <w:rPr>
          <w:rFonts w:ascii="Times New Roman" w:hAnsi="Times New Roman" w:cs="Times New Roman"/>
          <w:sz w:val="28"/>
          <w:szCs w:val="28"/>
        </w:rPr>
        <w:t xml:space="preserve"> занятие</w:t>
      </w:r>
    </w:p>
    <w:p w:rsidR="008A6621" w:rsidRPr="003F0DA4" w:rsidRDefault="008A6621" w:rsidP="00590D3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0DA4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Pr="003F0DA4">
        <w:rPr>
          <w:rFonts w:ascii="Times New Roman" w:hAnsi="Times New Roman" w:cs="Times New Roman"/>
          <w:i/>
          <w:sz w:val="28"/>
          <w:szCs w:val="28"/>
        </w:rPr>
        <w:t>.</w:t>
      </w:r>
      <w:r w:rsidRPr="003F0D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07588" w:rsidRPr="003F0DA4" w:rsidRDefault="008A6621" w:rsidP="00CD0B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0DA4">
        <w:rPr>
          <w:rFonts w:ascii="Times New Roman" w:hAnsi="Times New Roman" w:cs="Times New Roman"/>
          <w:b/>
          <w:sz w:val="28"/>
          <w:szCs w:val="28"/>
        </w:rPr>
        <w:t>Новый материал.</w:t>
      </w:r>
      <w:r w:rsidR="00307588" w:rsidRPr="003F0DA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0651D">
        <w:rPr>
          <w:rFonts w:ascii="Times New Roman" w:hAnsi="Times New Roman" w:cs="Times New Roman"/>
          <w:sz w:val="28"/>
          <w:szCs w:val="28"/>
        </w:rPr>
        <w:t>Материальная ответственность работников. Порядок взыскания причиненного ущерба.</w:t>
      </w:r>
    </w:p>
    <w:p w:rsidR="00CD0B27" w:rsidRPr="003F0DA4" w:rsidRDefault="00307588" w:rsidP="00CD0B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0DA4">
        <w:rPr>
          <w:rFonts w:ascii="Times New Roman" w:hAnsi="Times New Roman" w:cs="Times New Roman"/>
          <w:sz w:val="28"/>
          <w:szCs w:val="28"/>
        </w:rPr>
        <w:t>.</w:t>
      </w:r>
    </w:p>
    <w:p w:rsidR="008A6621" w:rsidRPr="003F0DA4" w:rsidRDefault="008A6621" w:rsidP="00CD0B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0DA4">
        <w:rPr>
          <w:rFonts w:ascii="Times New Roman" w:hAnsi="Times New Roman" w:cs="Times New Roman"/>
          <w:sz w:val="28"/>
          <w:szCs w:val="28"/>
        </w:rPr>
        <w:t xml:space="preserve"> </w:t>
      </w:r>
      <w:r w:rsidRPr="003F0DA4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CD0B27" w:rsidRPr="003F0DA4" w:rsidRDefault="008A6621" w:rsidP="00CD0B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 xml:space="preserve">       </w:t>
      </w:r>
      <w:r w:rsidR="00BE2ADF" w:rsidRPr="003F0DA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F0DA4">
        <w:rPr>
          <w:rFonts w:ascii="Times New Roman" w:hAnsi="Times New Roman" w:cs="Times New Roman"/>
          <w:sz w:val="28"/>
          <w:szCs w:val="28"/>
        </w:rPr>
        <w:t xml:space="preserve"> </w:t>
      </w:r>
      <w:r w:rsidR="0010651D">
        <w:rPr>
          <w:rFonts w:ascii="Times New Roman" w:hAnsi="Times New Roman" w:cs="Times New Roman"/>
          <w:b/>
          <w:sz w:val="28"/>
          <w:szCs w:val="28"/>
        </w:rPr>
        <w:t>Прочитайте Главу 11</w:t>
      </w:r>
    </w:p>
    <w:p w:rsidR="008A6621" w:rsidRPr="003F0DA4" w:rsidRDefault="00CD0B27" w:rsidP="00CD0B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DA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0651D">
        <w:rPr>
          <w:rFonts w:ascii="Times New Roman" w:hAnsi="Times New Roman" w:cs="Times New Roman"/>
          <w:sz w:val="28"/>
          <w:szCs w:val="28"/>
        </w:rPr>
        <w:t>Материальная ответственность сторон трудового договора.</w:t>
      </w:r>
    </w:p>
    <w:p w:rsidR="008A6621" w:rsidRPr="003F0DA4" w:rsidRDefault="008A6621" w:rsidP="008A66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3F0DA4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8A6621" w:rsidRPr="003F0DA4" w:rsidRDefault="00D33FA5" w:rsidP="008A662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b/>
          <w:sz w:val="28"/>
          <w:szCs w:val="28"/>
        </w:rPr>
        <w:t xml:space="preserve"> (стр.</w:t>
      </w:r>
      <w:r w:rsidR="0010651D">
        <w:rPr>
          <w:rFonts w:ascii="Times New Roman" w:hAnsi="Times New Roman" w:cs="Times New Roman"/>
          <w:b/>
          <w:sz w:val="28"/>
          <w:szCs w:val="28"/>
        </w:rPr>
        <w:t>307 – 320</w:t>
      </w:r>
      <w:proofErr w:type="gramStart"/>
      <w:r w:rsidR="001065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621" w:rsidRPr="003F0DA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8A6621" w:rsidRPr="003F0DA4">
        <w:rPr>
          <w:rFonts w:ascii="Times New Roman" w:hAnsi="Times New Roman" w:cs="Times New Roman"/>
          <w:sz w:val="28"/>
          <w:szCs w:val="28"/>
        </w:rPr>
        <w:t xml:space="preserve">  учебник «Правовое обеспечение профессиональной     деятельности»</w:t>
      </w:r>
    </w:p>
    <w:p w:rsidR="008A6621" w:rsidRPr="003F0DA4" w:rsidRDefault="008A6621" w:rsidP="00CD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 xml:space="preserve">             под редакцией  Д.О</w:t>
      </w:r>
      <w:r w:rsidR="00CD0B27" w:rsidRPr="003F0D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0DA4">
        <w:rPr>
          <w:rFonts w:ascii="Times New Roman" w:hAnsi="Times New Roman" w:cs="Times New Roman"/>
          <w:sz w:val="28"/>
          <w:szCs w:val="28"/>
        </w:rPr>
        <w:t>Тузова</w:t>
      </w:r>
      <w:proofErr w:type="spellEnd"/>
      <w:r w:rsidRPr="003F0DA4">
        <w:rPr>
          <w:rFonts w:ascii="Times New Roman" w:hAnsi="Times New Roman" w:cs="Times New Roman"/>
          <w:sz w:val="28"/>
          <w:szCs w:val="28"/>
        </w:rPr>
        <w:t>, В.С.Аракчеева (</w:t>
      </w:r>
      <w:r w:rsidRPr="003F0DA4">
        <w:rPr>
          <w:rFonts w:ascii="Times New Roman" w:hAnsi="Times New Roman" w:cs="Times New Roman"/>
          <w:sz w:val="28"/>
          <w:szCs w:val="28"/>
          <w:highlight w:val="yellow"/>
        </w:rPr>
        <w:t>смотри в гр</w:t>
      </w:r>
      <w:proofErr w:type="gramStart"/>
      <w:r w:rsidRPr="003F0DA4">
        <w:rPr>
          <w:rFonts w:ascii="Times New Roman" w:hAnsi="Times New Roman" w:cs="Times New Roman"/>
          <w:sz w:val="28"/>
          <w:szCs w:val="28"/>
          <w:highlight w:val="yellow"/>
        </w:rPr>
        <w:t>.М</w:t>
      </w:r>
      <w:proofErr w:type="gramEnd"/>
      <w:r w:rsidRPr="003F0DA4">
        <w:rPr>
          <w:rFonts w:ascii="Times New Roman" w:hAnsi="Times New Roman" w:cs="Times New Roman"/>
          <w:sz w:val="28"/>
          <w:szCs w:val="28"/>
          <w:highlight w:val="yellow"/>
        </w:rPr>
        <w:t>-17)</w:t>
      </w:r>
    </w:p>
    <w:p w:rsidR="00BE2ADF" w:rsidRPr="003F0DA4" w:rsidRDefault="008A6621" w:rsidP="008A662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A6621" w:rsidRPr="003F0DA4" w:rsidRDefault="008A6621" w:rsidP="008A662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 xml:space="preserve"> </w:t>
      </w:r>
      <w:r w:rsidRPr="003F0DA4">
        <w:rPr>
          <w:rFonts w:ascii="Times New Roman" w:hAnsi="Times New Roman" w:cs="Times New Roman"/>
          <w:b/>
          <w:sz w:val="28"/>
          <w:szCs w:val="28"/>
        </w:rPr>
        <w:t>Ответьте на вопросы</w:t>
      </w:r>
      <w:r w:rsidRPr="003F0DA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763B" w:rsidRPr="003F0DA4" w:rsidRDefault="001E763B" w:rsidP="008A6621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 xml:space="preserve">1.Дайте понятие </w:t>
      </w:r>
      <w:r w:rsidR="0010651D">
        <w:rPr>
          <w:rFonts w:ascii="Times New Roman" w:hAnsi="Times New Roman" w:cs="Times New Roman"/>
          <w:b/>
          <w:sz w:val="28"/>
          <w:szCs w:val="28"/>
        </w:rPr>
        <w:t>Материальная ответственность</w:t>
      </w:r>
      <w:r w:rsidRPr="003F0D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0D3D" w:rsidRPr="003F0DA4" w:rsidRDefault="001E763B" w:rsidP="008A6621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Pr="003F0DA4">
        <w:rPr>
          <w:rFonts w:ascii="Times New Roman" w:hAnsi="Times New Roman" w:cs="Times New Roman"/>
          <w:sz w:val="28"/>
          <w:szCs w:val="28"/>
        </w:rPr>
        <w:t>Составьте</w:t>
      </w:r>
      <w:r w:rsidR="00590D3D" w:rsidRPr="003F0DA4">
        <w:rPr>
          <w:rFonts w:ascii="Times New Roman" w:hAnsi="Times New Roman" w:cs="Times New Roman"/>
          <w:sz w:val="28"/>
          <w:szCs w:val="28"/>
        </w:rPr>
        <w:t xml:space="preserve"> </w:t>
      </w:r>
      <w:r w:rsidR="00590D3D" w:rsidRPr="003F0DA4">
        <w:rPr>
          <w:rFonts w:ascii="Times New Roman" w:hAnsi="Times New Roman" w:cs="Times New Roman"/>
          <w:sz w:val="28"/>
          <w:szCs w:val="28"/>
          <w:highlight w:val="yellow"/>
        </w:rPr>
        <w:t>свой</w:t>
      </w:r>
      <w:r w:rsidR="00590D3D" w:rsidRPr="003F0DA4">
        <w:rPr>
          <w:rFonts w:ascii="Times New Roman" w:hAnsi="Times New Roman" w:cs="Times New Roman"/>
          <w:sz w:val="28"/>
          <w:szCs w:val="28"/>
        </w:rPr>
        <w:t xml:space="preserve"> </w:t>
      </w:r>
      <w:r w:rsidRPr="003F0DA4">
        <w:rPr>
          <w:rFonts w:ascii="Times New Roman" w:hAnsi="Times New Roman" w:cs="Times New Roman"/>
          <w:sz w:val="28"/>
          <w:szCs w:val="28"/>
        </w:rPr>
        <w:t xml:space="preserve"> </w:t>
      </w:r>
      <w:r w:rsidRPr="003F0DA4">
        <w:rPr>
          <w:rFonts w:ascii="Times New Roman" w:hAnsi="Times New Roman" w:cs="Times New Roman"/>
          <w:b/>
          <w:sz w:val="28"/>
          <w:szCs w:val="28"/>
        </w:rPr>
        <w:t>Кластер</w:t>
      </w:r>
      <w:r w:rsidRPr="003F0DA4">
        <w:rPr>
          <w:rFonts w:ascii="Times New Roman" w:hAnsi="Times New Roman" w:cs="Times New Roman"/>
          <w:sz w:val="28"/>
          <w:szCs w:val="28"/>
        </w:rPr>
        <w:t xml:space="preserve"> « Условия </w:t>
      </w:r>
      <w:r w:rsidR="0010651D">
        <w:rPr>
          <w:rFonts w:ascii="Times New Roman" w:hAnsi="Times New Roman" w:cs="Times New Roman"/>
          <w:sz w:val="28"/>
          <w:szCs w:val="28"/>
        </w:rPr>
        <w:t xml:space="preserve"> материальной ответственности</w:t>
      </w:r>
      <w:r w:rsidRPr="003F0DA4">
        <w:rPr>
          <w:rFonts w:ascii="Times New Roman" w:hAnsi="Times New Roman" w:cs="Times New Roman"/>
          <w:sz w:val="28"/>
          <w:szCs w:val="28"/>
        </w:rPr>
        <w:t>»</w:t>
      </w:r>
    </w:p>
    <w:p w:rsidR="001E763B" w:rsidRPr="003F0DA4" w:rsidRDefault="00DE0371" w:rsidP="008A6621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Назовите виды материальной ответственности.</w:t>
      </w:r>
      <w:r w:rsidR="001E763B" w:rsidRPr="003F0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ADF" w:rsidRPr="003F0DA4" w:rsidRDefault="001E763B" w:rsidP="008A6621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 xml:space="preserve">4. Составьте </w:t>
      </w:r>
      <w:r w:rsidRPr="003F0DA4">
        <w:rPr>
          <w:rFonts w:ascii="Times New Roman" w:hAnsi="Times New Roman" w:cs="Times New Roman"/>
          <w:b/>
          <w:sz w:val="28"/>
          <w:szCs w:val="28"/>
        </w:rPr>
        <w:t>Словарь</w:t>
      </w:r>
      <w:r w:rsidRPr="003F0DA4">
        <w:rPr>
          <w:rFonts w:ascii="Times New Roman" w:hAnsi="Times New Roman" w:cs="Times New Roman"/>
          <w:sz w:val="28"/>
          <w:szCs w:val="28"/>
        </w:rPr>
        <w:t xml:space="preserve"> понятий:</w:t>
      </w:r>
    </w:p>
    <w:p w:rsidR="00DE0371" w:rsidRDefault="001E763B" w:rsidP="008A6621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 xml:space="preserve"> </w:t>
      </w:r>
      <w:r w:rsidR="00DE0371">
        <w:rPr>
          <w:rFonts w:ascii="Times New Roman" w:hAnsi="Times New Roman" w:cs="Times New Roman"/>
          <w:sz w:val="28"/>
          <w:szCs w:val="28"/>
        </w:rPr>
        <w:t>прямой действительный ущерб, неполученные доходы, договор полной материальной ответственности.</w:t>
      </w:r>
    </w:p>
    <w:p w:rsidR="00BE2ADF" w:rsidRPr="003F0DA4" w:rsidRDefault="00DE0371" w:rsidP="008A6621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Дайте характеристику ограниченной и полной материальной ответственности.</w:t>
      </w:r>
    </w:p>
    <w:p w:rsidR="00DE0371" w:rsidRPr="00CA36F4" w:rsidRDefault="00DE0371" w:rsidP="008A66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ПРАКТИЧЕСКАЯ РАБОТА </w:t>
      </w:r>
      <w:r w:rsidR="00CA36F4" w:rsidRPr="00CA3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A36F4" w:rsidRDefault="00CA36F4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Ответьте на вопрос  №8 (стр.320)</w:t>
      </w:r>
    </w:p>
    <w:p w:rsidR="00CA36F4" w:rsidRDefault="00CA36F4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Составьте  КЛАСТЕР на виды материальной ответственности работодателя.</w:t>
      </w:r>
    </w:p>
    <w:p w:rsidR="00D14EAD" w:rsidRPr="003F0DA4" w:rsidRDefault="008A6621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F0DA4" w:rsidRDefault="003F0DA4" w:rsidP="00D14E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DA4" w:rsidRDefault="003F0DA4" w:rsidP="00D14E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EAD" w:rsidRPr="003F0DA4" w:rsidRDefault="00D14EAD" w:rsidP="00D1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b/>
          <w:sz w:val="28"/>
          <w:szCs w:val="28"/>
        </w:rPr>
        <w:t>Форма отчета</w:t>
      </w:r>
      <w:r w:rsidRPr="003F0D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4EAD" w:rsidRPr="003F0DA4" w:rsidRDefault="00D14EAD" w:rsidP="00D14E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 xml:space="preserve">Отчет по заданию </w:t>
      </w:r>
      <w:r w:rsidRPr="003F0DA4">
        <w:rPr>
          <w:rFonts w:ascii="Times New Roman" w:hAnsi="Times New Roman" w:cs="Times New Roman"/>
          <w:b/>
          <w:sz w:val="28"/>
          <w:szCs w:val="28"/>
        </w:rPr>
        <w:t xml:space="preserve">вышлите в едином </w:t>
      </w:r>
      <w:r w:rsidRPr="003F0DA4">
        <w:rPr>
          <w:rFonts w:ascii="Times New Roman" w:hAnsi="Times New Roman" w:cs="Times New Roman"/>
          <w:b/>
          <w:i/>
          <w:sz w:val="28"/>
          <w:szCs w:val="28"/>
        </w:rPr>
        <w:t>документе</w:t>
      </w:r>
      <w:r w:rsidRPr="003F0DA4">
        <w:rPr>
          <w:rFonts w:ascii="Times New Roman" w:hAnsi="Times New Roman" w:cs="Times New Roman"/>
          <w:i/>
          <w:sz w:val="28"/>
          <w:szCs w:val="28"/>
        </w:rPr>
        <w:t xml:space="preserve"> в формате </w:t>
      </w:r>
      <w:r w:rsidRPr="003F0DA4">
        <w:rPr>
          <w:rFonts w:ascii="Times New Roman" w:hAnsi="Times New Roman" w:cs="Times New Roman"/>
          <w:i/>
          <w:sz w:val="28"/>
          <w:szCs w:val="28"/>
          <w:lang w:val="en-US"/>
        </w:rPr>
        <w:t>MS</w:t>
      </w:r>
      <w:r w:rsidRPr="003F0D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0DA4">
        <w:rPr>
          <w:rFonts w:ascii="Times New Roman" w:hAnsi="Times New Roman" w:cs="Times New Roman"/>
          <w:i/>
          <w:sz w:val="28"/>
          <w:szCs w:val="28"/>
          <w:lang w:val="en-US"/>
        </w:rPr>
        <w:t>Word</w:t>
      </w:r>
      <w:r w:rsidRPr="003F0DA4">
        <w:rPr>
          <w:rFonts w:ascii="Times New Roman" w:hAnsi="Times New Roman" w:cs="Times New Roman"/>
          <w:i/>
          <w:sz w:val="28"/>
          <w:szCs w:val="28"/>
        </w:rPr>
        <w:t>.</w:t>
      </w:r>
    </w:p>
    <w:p w:rsidR="00D14EAD" w:rsidRPr="003F0DA4" w:rsidRDefault="00CA36F4" w:rsidP="00D1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выполнения </w:t>
      </w:r>
      <w:r w:rsidRPr="00CA36F4">
        <w:rPr>
          <w:rFonts w:ascii="Times New Roman" w:hAnsi="Times New Roman" w:cs="Times New Roman"/>
          <w:sz w:val="28"/>
          <w:szCs w:val="28"/>
          <w:highlight w:val="yellow"/>
        </w:rPr>
        <w:t>задания 30.05</w:t>
      </w:r>
      <w:r w:rsidR="00D14EAD" w:rsidRPr="00CA36F4">
        <w:rPr>
          <w:rFonts w:ascii="Times New Roman" w:hAnsi="Times New Roman" w:cs="Times New Roman"/>
          <w:sz w:val="28"/>
          <w:szCs w:val="28"/>
          <w:highlight w:val="yellow"/>
        </w:rPr>
        <w:t>.2020</w:t>
      </w:r>
    </w:p>
    <w:p w:rsidR="00D14EAD" w:rsidRPr="003F0DA4" w:rsidRDefault="00D14EAD" w:rsidP="00D14E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EAD" w:rsidRPr="003F0DA4" w:rsidRDefault="00D14EAD" w:rsidP="00D1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3F0DA4">
        <w:rPr>
          <w:rFonts w:ascii="Times New Roman" w:hAnsi="Times New Roman" w:cs="Times New Roman"/>
          <w:sz w:val="28"/>
          <w:szCs w:val="28"/>
        </w:rPr>
        <w:t xml:space="preserve">   </w:t>
      </w:r>
      <w:r w:rsidRPr="003F0DA4">
        <w:rPr>
          <w:rFonts w:ascii="Times New Roman" w:hAnsi="Times New Roman" w:cs="Times New Roman"/>
          <w:i/>
          <w:sz w:val="28"/>
          <w:szCs w:val="28"/>
        </w:rPr>
        <w:t xml:space="preserve">Выполните задания и отправьте </w:t>
      </w:r>
      <w:proofErr w:type="gramStart"/>
      <w:r w:rsidRPr="003F0DA4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3F0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EAD" w:rsidRPr="003F0DA4" w:rsidRDefault="00D14EAD" w:rsidP="00D1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proofErr w:type="spellStart"/>
      <w:r w:rsidRPr="003F0DA4">
        <w:rPr>
          <w:rFonts w:ascii="Times New Roman" w:hAnsi="Times New Roman" w:cs="Times New Roman"/>
          <w:sz w:val="28"/>
          <w:szCs w:val="28"/>
        </w:rPr>
        <w:t>lik</w:t>
      </w:r>
      <w:proofErr w:type="spellEnd"/>
      <w:r w:rsidRPr="003F0DA4">
        <w:rPr>
          <w:rFonts w:ascii="Times New Roman" w:hAnsi="Times New Roman" w:cs="Times New Roman"/>
          <w:sz w:val="28"/>
          <w:szCs w:val="28"/>
        </w:rPr>
        <w:t xml:space="preserve"> 1506 @ </w:t>
      </w:r>
      <w:proofErr w:type="spellStart"/>
      <w:r w:rsidRPr="003F0DA4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Pr="003F0DA4">
        <w:rPr>
          <w:rFonts w:ascii="Times New Roman" w:hAnsi="Times New Roman" w:cs="Times New Roman"/>
          <w:sz w:val="28"/>
          <w:szCs w:val="28"/>
        </w:rPr>
        <w:t>.</w:t>
      </w:r>
      <w:r w:rsidRPr="003F0DA4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3F0DA4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3F0DA4">
        <w:rPr>
          <w:rFonts w:ascii="Times New Roman" w:hAnsi="Times New Roman" w:cs="Times New Roman"/>
          <w:sz w:val="28"/>
          <w:szCs w:val="28"/>
        </w:rPr>
        <w:t xml:space="preserve">  с указанием </w:t>
      </w:r>
      <w:r w:rsidR="00CA36F4">
        <w:rPr>
          <w:rFonts w:ascii="Times New Roman" w:hAnsi="Times New Roman" w:cs="Times New Roman"/>
          <w:sz w:val="28"/>
          <w:szCs w:val="28"/>
          <w:highlight w:val="yellow"/>
        </w:rPr>
        <w:t>Ф.И. группы, 16</w:t>
      </w:r>
      <w:r w:rsidRPr="003F0DA4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D14EAD" w:rsidRPr="003F0DA4" w:rsidRDefault="00D14EAD" w:rsidP="00D14E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14EAD" w:rsidRPr="003F0DA4" w:rsidRDefault="00D14EAD" w:rsidP="00D14E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F4" w:rsidRPr="00590D3D" w:rsidRDefault="008A6621" w:rsidP="008A6621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590D3D">
        <w:rPr>
          <w:rFonts w:ascii="Times New Roman" w:hAnsi="Times New Roman" w:cs="Times New Roman"/>
          <w:b w:val="0"/>
          <w:sz w:val="24"/>
          <w:szCs w:val="24"/>
        </w:rPr>
        <w:t>.</w:t>
      </w:r>
      <w:r w:rsidR="00E137F4" w:rsidRPr="00590D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B49FC" w:rsidRPr="00E137F4" w:rsidRDefault="00E137F4" w:rsidP="008A6621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4B49FC" w:rsidRPr="00E137F4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A6621"/>
    <w:rsid w:val="0010651D"/>
    <w:rsid w:val="001E763B"/>
    <w:rsid w:val="00307588"/>
    <w:rsid w:val="003D6864"/>
    <w:rsid w:val="003F0DA4"/>
    <w:rsid w:val="00422EDD"/>
    <w:rsid w:val="004B49FC"/>
    <w:rsid w:val="00590D3D"/>
    <w:rsid w:val="008A6621"/>
    <w:rsid w:val="00BE2ADF"/>
    <w:rsid w:val="00CA36F4"/>
    <w:rsid w:val="00CD0B27"/>
    <w:rsid w:val="00D14EAD"/>
    <w:rsid w:val="00D33FA5"/>
    <w:rsid w:val="00DE0371"/>
    <w:rsid w:val="00E137F4"/>
    <w:rsid w:val="00E45CC0"/>
    <w:rsid w:val="00ED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21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8A662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66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8A6621"/>
    <w:pPr>
      <w:ind w:left="720"/>
      <w:contextualSpacing/>
    </w:pPr>
  </w:style>
  <w:style w:type="paragraph" w:customStyle="1" w:styleId="ConsPlusNormal">
    <w:name w:val="ConsPlusNormal"/>
    <w:rsid w:val="008A6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9</cp:revision>
  <dcterms:created xsi:type="dcterms:W3CDTF">2020-04-15T19:06:00Z</dcterms:created>
  <dcterms:modified xsi:type="dcterms:W3CDTF">2020-04-29T08:17:00Z</dcterms:modified>
</cp:coreProperties>
</file>