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pPr w:leftFromText="180" w:rightFromText="180" w:vertAnchor="page" w:horzAnchor="margin" w:tblpY="30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C53B6" w:rsidTr="00AE7C97">
        <w:tc>
          <w:tcPr>
            <w:tcW w:w="4785" w:type="dxa"/>
          </w:tcPr>
          <w:p w:rsidR="005C53B6" w:rsidRDefault="005C53B6" w:rsidP="00AE7C97">
            <w:pPr>
              <w:spacing w:line="276" w:lineRule="auto"/>
              <w:rPr>
                <w:rFonts w:ascii="Arial" w:eastAsia="Times New Roman" w:hAnsi="Arial" w:cs="Arial"/>
                <w:color w:val="000000"/>
                <w:sz w:val="23"/>
                <w:szCs w:val="23"/>
                <w:lang w:eastAsia="ru-RU"/>
              </w:rPr>
            </w:pPr>
            <w:r>
              <w:rPr>
                <w:noProof/>
                <w:lang w:eastAsia="ru-RU"/>
              </w:rPr>
              <w:drawing>
                <wp:inline distT="0" distB="0" distL="0" distR="0">
                  <wp:extent cx="1990725" cy="2828925"/>
                  <wp:effectExtent l="19050" t="0" r="9525" b="0"/>
                  <wp:docPr id="2" name="Рисунок 1" descr="Классный час на тему 9 мая День Победы, 10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ассный час на тему 9 мая День Победы, 10 класс"/>
                          <pic:cNvPicPr>
                            <a:picLocks noChangeAspect="1" noChangeArrowheads="1"/>
                          </pic:cNvPicPr>
                        </pic:nvPicPr>
                        <pic:blipFill>
                          <a:blip r:embed="rId7" cstate="print"/>
                          <a:srcRect/>
                          <a:stretch>
                            <a:fillRect/>
                          </a:stretch>
                        </pic:blipFill>
                        <pic:spPr bwMode="auto">
                          <a:xfrm>
                            <a:off x="0" y="0"/>
                            <a:ext cx="1990725" cy="2828925"/>
                          </a:xfrm>
                          <a:prstGeom prst="rect">
                            <a:avLst/>
                          </a:prstGeom>
                          <a:noFill/>
                          <a:ln w="9525">
                            <a:noFill/>
                            <a:miter lim="800000"/>
                            <a:headEnd/>
                            <a:tailEnd/>
                          </a:ln>
                        </pic:spPr>
                      </pic:pic>
                    </a:graphicData>
                  </a:graphic>
                </wp:inline>
              </w:drawing>
            </w:r>
          </w:p>
        </w:tc>
        <w:tc>
          <w:tcPr>
            <w:tcW w:w="4786" w:type="dxa"/>
          </w:tcPr>
          <w:p w:rsidR="005C53B6" w:rsidRDefault="005C53B6" w:rsidP="00AE7C97">
            <w:pPr>
              <w:pStyle w:val="a7"/>
              <w:spacing w:line="276" w:lineRule="auto"/>
              <w:jc w:val="center"/>
              <w:rPr>
                <w:rFonts w:ascii="Times New Roman" w:eastAsia="Times New Roman" w:hAnsi="Times New Roman" w:cs="Times New Roman"/>
                <w:color w:val="000000"/>
                <w:sz w:val="32"/>
                <w:szCs w:val="32"/>
                <w:lang w:eastAsia="ru-RU"/>
              </w:rPr>
            </w:pPr>
            <w:r w:rsidRPr="005C53B6">
              <w:rPr>
                <w:rFonts w:ascii="Times New Roman" w:eastAsia="Times New Roman" w:hAnsi="Times New Roman" w:cs="Times New Roman"/>
                <w:color w:val="000000"/>
                <w:sz w:val="32"/>
                <w:szCs w:val="32"/>
                <w:lang w:eastAsia="ru-RU"/>
              </w:rPr>
              <w:t xml:space="preserve">Великая Отечественная Война закончилась 75 лет назад. </w:t>
            </w:r>
          </w:p>
          <w:p w:rsidR="005C53B6" w:rsidRDefault="005C53B6" w:rsidP="00AE7C97">
            <w:pPr>
              <w:pStyle w:val="a7"/>
              <w:spacing w:line="276" w:lineRule="auto"/>
              <w:jc w:val="center"/>
              <w:rPr>
                <w:rFonts w:ascii="Times New Roman" w:eastAsia="Times New Roman" w:hAnsi="Times New Roman" w:cs="Times New Roman"/>
                <w:color w:val="000000"/>
                <w:sz w:val="32"/>
                <w:szCs w:val="32"/>
                <w:lang w:eastAsia="ru-RU"/>
              </w:rPr>
            </w:pPr>
            <w:r w:rsidRPr="005C53B6">
              <w:rPr>
                <w:rFonts w:ascii="Times New Roman" w:eastAsia="Times New Roman" w:hAnsi="Times New Roman" w:cs="Times New Roman"/>
                <w:color w:val="000000"/>
                <w:sz w:val="32"/>
                <w:szCs w:val="32"/>
                <w:lang w:eastAsia="ru-RU"/>
              </w:rPr>
              <w:t xml:space="preserve">Эта война изменила ход мировой истории, судьбы людей и карту мира. </w:t>
            </w:r>
          </w:p>
          <w:p w:rsidR="005C53B6" w:rsidRDefault="005C53B6" w:rsidP="00AE7C97">
            <w:pPr>
              <w:pStyle w:val="a7"/>
              <w:spacing w:line="276" w:lineRule="auto"/>
              <w:jc w:val="center"/>
              <w:rPr>
                <w:rFonts w:ascii="Times New Roman" w:hAnsi="Times New Roman" w:cs="Times New Roman"/>
                <w:sz w:val="32"/>
                <w:szCs w:val="32"/>
              </w:rPr>
            </w:pPr>
            <w:r w:rsidRPr="005C53B6">
              <w:rPr>
                <w:rFonts w:ascii="Times New Roman" w:hAnsi="Times New Roman" w:cs="Times New Roman"/>
                <w:sz w:val="32"/>
                <w:szCs w:val="32"/>
              </w:rPr>
              <w:t xml:space="preserve">Наш народ противостоял мощному натиску высокоорганизованного и хорошо вооружённого противника — нацистской Германии. </w:t>
            </w:r>
          </w:p>
          <w:p w:rsidR="005C53B6" w:rsidRDefault="005C53B6" w:rsidP="00AE7C97">
            <w:pPr>
              <w:pStyle w:val="a7"/>
              <w:spacing w:line="276" w:lineRule="auto"/>
              <w:jc w:val="center"/>
              <w:rPr>
                <w:rFonts w:ascii="Times New Roman" w:hAnsi="Times New Roman" w:cs="Times New Roman"/>
                <w:sz w:val="32"/>
                <w:szCs w:val="32"/>
              </w:rPr>
            </w:pPr>
          </w:p>
          <w:p w:rsidR="005C53B6" w:rsidRPr="008B3C04" w:rsidRDefault="005C53B6" w:rsidP="00AE7C97">
            <w:pPr>
              <w:pStyle w:val="a7"/>
              <w:spacing w:line="276" w:lineRule="auto"/>
              <w:jc w:val="center"/>
              <w:rPr>
                <w:rFonts w:ascii="Times New Roman" w:hAnsi="Times New Roman" w:cs="Times New Roman"/>
                <w:color w:val="FF0000"/>
                <w:sz w:val="36"/>
                <w:szCs w:val="36"/>
              </w:rPr>
            </w:pPr>
            <w:r w:rsidRPr="008B3C04">
              <w:rPr>
                <w:rFonts w:ascii="Times New Roman" w:hAnsi="Times New Roman" w:cs="Times New Roman"/>
                <w:color w:val="FF0000"/>
                <w:sz w:val="36"/>
                <w:szCs w:val="36"/>
              </w:rPr>
              <w:t>Мы выстояли и победили!</w:t>
            </w:r>
          </w:p>
          <w:p w:rsidR="005C53B6" w:rsidRPr="000B0216" w:rsidRDefault="005C53B6" w:rsidP="00AE7C97">
            <w:pPr>
              <w:pStyle w:val="a7"/>
              <w:spacing w:line="276" w:lineRule="auto"/>
              <w:rPr>
                <w:lang w:eastAsia="ru-RU"/>
              </w:rPr>
            </w:pPr>
          </w:p>
          <w:p w:rsidR="005C53B6" w:rsidRDefault="005C53B6" w:rsidP="00AE7C97">
            <w:pPr>
              <w:spacing w:line="276" w:lineRule="auto"/>
              <w:rPr>
                <w:rFonts w:ascii="Arial" w:eastAsia="Times New Roman" w:hAnsi="Arial" w:cs="Arial"/>
                <w:color w:val="000000"/>
                <w:sz w:val="23"/>
                <w:szCs w:val="23"/>
                <w:lang w:eastAsia="ru-RU"/>
              </w:rPr>
            </w:pPr>
          </w:p>
        </w:tc>
      </w:tr>
    </w:tbl>
    <w:p w:rsidR="008649D4" w:rsidRDefault="00AE7C97" w:rsidP="00AE7C97">
      <w:pPr>
        <w:pStyle w:val="a7"/>
        <w:spacing w:line="276" w:lineRule="auto"/>
        <w:jc w:val="center"/>
        <w:rPr>
          <w:rFonts w:ascii="Times New Roman" w:hAnsi="Times New Roman" w:cs="Times New Roman"/>
          <w:b/>
          <w:i/>
          <w:color w:val="FF0000"/>
          <w:sz w:val="28"/>
          <w:szCs w:val="28"/>
          <w:u w:val="single"/>
          <w:lang w:eastAsia="ru-RU"/>
        </w:rPr>
      </w:pPr>
      <w:r w:rsidRPr="00AE7C97">
        <w:rPr>
          <w:rFonts w:ascii="Times New Roman" w:hAnsi="Times New Roman" w:cs="Times New Roman"/>
          <w:b/>
          <w:i/>
          <w:color w:val="FF0000"/>
          <w:sz w:val="28"/>
          <w:szCs w:val="28"/>
          <w:u w:val="single"/>
          <w:lang w:eastAsia="ru-RU"/>
        </w:rPr>
        <w:t>КЛАССНЫЙ ЧАС КО «ДНЮ ПОБЕДЫ»</w:t>
      </w:r>
    </w:p>
    <w:p w:rsidR="00AE7C97" w:rsidRDefault="00AE7C97" w:rsidP="00AE7C97">
      <w:pPr>
        <w:pStyle w:val="a7"/>
        <w:spacing w:line="276" w:lineRule="auto"/>
        <w:jc w:val="center"/>
        <w:rPr>
          <w:rFonts w:ascii="Times New Roman" w:hAnsi="Times New Roman" w:cs="Times New Roman"/>
          <w:b/>
          <w:i/>
          <w:color w:val="FF0000"/>
          <w:sz w:val="28"/>
          <w:szCs w:val="28"/>
          <w:u w:val="single"/>
          <w:lang w:eastAsia="ru-RU"/>
        </w:rPr>
      </w:pPr>
    </w:p>
    <w:p w:rsidR="00AE7C97" w:rsidRDefault="00AE7C97" w:rsidP="00AE7C97">
      <w:pPr>
        <w:pStyle w:val="a7"/>
        <w:spacing w:line="276" w:lineRule="auto"/>
        <w:jc w:val="center"/>
        <w:rPr>
          <w:rFonts w:ascii="Times New Roman" w:hAnsi="Times New Roman" w:cs="Times New Roman"/>
          <w:b/>
          <w:i/>
          <w:color w:val="FF0000"/>
          <w:sz w:val="28"/>
          <w:szCs w:val="28"/>
          <w:u w:val="single"/>
          <w:lang w:eastAsia="ru-RU"/>
        </w:rPr>
      </w:pPr>
    </w:p>
    <w:p w:rsidR="00AE7C97" w:rsidRDefault="00AE7C97" w:rsidP="00AE7C97">
      <w:pPr>
        <w:pStyle w:val="a7"/>
        <w:spacing w:line="276" w:lineRule="auto"/>
        <w:jc w:val="center"/>
        <w:rPr>
          <w:rFonts w:ascii="Times New Roman" w:hAnsi="Times New Roman" w:cs="Times New Roman"/>
          <w:b/>
          <w:i/>
          <w:color w:val="FF0000"/>
          <w:sz w:val="28"/>
          <w:szCs w:val="28"/>
          <w:u w:val="single"/>
          <w:lang w:eastAsia="ru-RU"/>
        </w:rPr>
      </w:pPr>
    </w:p>
    <w:p w:rsidR="00AE7C97" w:rsidRPr="00AE7C97" w:rsidRDefault="00AE7C97" w:rsidP="00AE7C97">
      <w:pPr>
        <w:pStyle w:val="a7"/>
        <w:spacing w:line="276" w:lineRule="auto"/>
        <w:jc w:val="center"/>
        <w:rPr>
          <w:rFonts w:ascii="Times New Roman" w:hAnsi="Times New Roman" w:cs="Times New Roman"/>
          <w:b/>
          <w:i/>
          <w:color w:val="FF0000"/>
          <w:sz w:val="28"/>
          <w:szCs w:val="28"/>
          <w:u w:val="single"/>
          <w:lang w:eastAsia="ru-RU"/>
        </w:rPr>
      </w:pPr>
    </w:p>
    <w:p w:rsidR="00AE7C97" w:rsidRDefault="00AE7C97" w:rsidP="00AE7C97">
      <w:pPr>
        <w:pStyle w:val="a7"/>
        <w:spacing w:line="276" w:lineRule="auto"/>
        <w:jc w:val="center"/>
        <w:rPr>
          <w:rFonts w:ascii="Times New Roman" w:hAnsi="Times New Roman" w:cs="Times New Roman"/>
          <w:color w:val="FF0000"/>
          <w:sz w:val="28"/>
          <w:szCs w:val="28"/>
          <w:lang w:eastAsia="ru-RU"/>
        </w:rPr>
      </w:pPr>
    </w:p>
    <w:p w:rsidR="00AE7C97" w:rsidRDefault="00AE7C97" w:rsidP="00AE7C97">
      <w:pPr>
        <w:pStyle w:val="a7"/>
        <w:spacing w:line="276" w:lineRule="auto"/>
        <w:jc w:val="center"/>
        <w:rPr>
          <w:rFonts w:ascii="Times New Roman" w:hAnsi="Times New Roman" w:cs="Times New Roman"/>
          <w:color w:val="FF0000"/>
          <w:sz w:val="28"/>
          <w:szCs w:val="28"/>
          <w:lang w:eastAsia="ru-RU"/>
        </w:rPr>
      </w:pPr>
    </w:p>
    <w:p w:rsidR="00AE7C97" w:rsidRDefault="00AE7C97" w:rsidP="00AE7C97">
      <w:pPr>
        <w:pStyle w:val="a7"/>
        <w:spacing w:line="276" w:lineRule="auto"/>
        <w:jc w:val="center"/>
        <w:rPr>
          <w:rFonts w:ascii="Times New Roman" w:hAnsi="Times New Roman" w:cs="Times New Roman"/>
          <w:color w:val="FF0000"/>
          <w:sz w:val="28"/>
          <w:szCs w:val="28"/>
          <w:lang w:eastAsia="ru-RU"/>
        </w:rPr>
      </w:pPr>
    </w:p>
    <w:p w:rsidR="00AE7C97" w:rsidRPr="00AE7C97" w:rsidRDefault="00AE7C97" w:rsidP="00AE7C97">
      <w:pPr>
        <w:pStyle w:val="a7"/>
        <w:spacing w:line="276" w:lineRule="auto"/>
        <w:jc w:val="center"/>
        <w:rPr>
          <w:rFonts w:ascii="Times New Roman" w:hAnsi="Times New Roman" w:cs="Times New Roman"/>
          <w:color w:val="FF0000"/>
          <w:sz w:val="28"/>
          <w:szCs w:val="28"/>
          <w:lang w:eastAsia="ru-RU"/>
        </w:rPr>
      </w:pPr>
    </w:p>
    <w:p w:rsidR="005C53B6" w:rsidRDefault="005C53B6" w:rsidP="005C53B6">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В мае 1945 года миллионы людей во всем мире с огромным ликованием встретили волнующую весть о безоговорочной капитуляции фашисткой Германии и победоносном окончании войны в Европе. Великая Отечественная война (1941-1945 гг.), навязанная Советскому Союзу германским фашизмом, продолжалась 1418 дней и ночей, она была самой жестокой и тяжелой в истории нашей Родины. Фашистские варвары разрушили и сожгли 1710 городов, более 70 тысяч сел и деревень, уничтожили 84 тысячи школ, лишили крова 25 миллионов человек и причинили нашей стране колоссальный материальный ущерб.</w:t>
      </w:r>
    </w:p>
    <w:p w:rsidR="009165F9" w:rsidRPr="005C53B6" w:rsidRDefault="009165F9" w:rsidP="005C53B6">
      <w:pPr>
        <w:pStyle w:val="a7"/>
        <w:spacing w:line="276" w:lineRule="auto"/>
        <w:jc w:val="both"/>
        <w:rPr>
          <w:rFonts w:ascii="Times New Roman" w:hAnsi="Times New Roman" w:cs="Times New Roman"/>
          <w:color w:val="000000"/>
          <w:sz w:val="28"/>
          <w:szCs w:val="28"/>
          <w:lang w:eastAsia="ru-RU"/>
        </w:rPr>
      </w:pPr>
      <w:r w:rsidRPr="009165F9">
        <w:rPr>
          <w:rFonts w:ascii="Times New Roman" w:hAnsi="Times New Roman" w:cs="Times New Roman"/>
          <w:noProof/>
          <w:color w:val="000000"/>
          <w:sz w:val="28"/>
          <w:szCs w:val="28"/>
          <w:lang w:eastAsia="ru-RU"/>
        </w:rPr>
        <w:lastRenderedPageBreak/>
        <w:drawing>
          <wp:inline distT="0" distB="0" distL="0" distR="0">
            <wp:extent cx="5715000" cy="3695700"/>
            <wp:effectExtent l="0" t="0" r="0" b="0"/>
            <wp:docPr id="32" name="Рисунок 32" descr="https://cdnimg.rg.ru/i/gallery/761028fd/f1fc13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cdnimg.rg.ru/i/gallery/761028fd/f1fc13a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695700"/>
                    </a:xfrm>
                    <a:prstGeom prst="rect">
                      <a:avLst/>
                    </a:prstGeom>
                    <a:noFill/>
                    <a:ln>
                      <a:noFill/>
                    </a:ln>
                  </pic:spPr>
                </pic:pic>
              </a:graphicData>
            </a:graphic>
          </wp:inline>
        </w:drawing>
      </w:r>
    </w:p>
    <w:p w:rsidR="005C53B6" w:rsidRPr="005C53B6" w:rsidRDefault="005C53B6" w:rsidP="005C53B6">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Наше Отечество выстояло в борьбе с сильным и коварным врагом, совершив подвиг, длившийся четыре огненных года.</w:t>
      </w: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Как вы понимаете слово «подвиг»?</w:t>
      </w:r>
    </w:p>
    <w:p w:rsidR="000B0216" w:rsidRPr="005C53B6" w:rsidRDefault="005C53B6" w:rsidP="005C53B6">
      <w:pPr>
        <w:pStyle w:val="a7"/>
        <w:spacing w:line="276"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Подвиг - это когда в великом бескорыстном порыве души человек отдает всего себя людям, во имя людей жертвует всем, даже собственной жизнью.</w:t>
      </w:r>
    </w:p>
    <w:p w:rsidR="000B0216" w:rsidRDefault="005C53B6" w:rsidP="005C53B6">
      <w:pPr>
        <w:pStyle w:val="a7"/>
        <w:spacing w:line="276"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Бывает подвиг одного человека, двух, трех, сотен, тысяч, а бывает </w:t>
      </w:r>
      <w:r w:rsidR="000B0216" w:rsidRPr="0093739F">
        <w:rPr>
          <w:rFonts w:ascii="Times New Roman" w:hAnsi="Times New Roman" w:cs="Times New Roman"/>
          <w:b/>
          <w:i/>
          <w:color w:val="FF0000"/>
          <w:sz w:val="28"/>
          <w:szCs w:val="28"/>
          <w:u w:val="single"/>
          <w:lang w:eastAsia="ru-RU"/>
        </w:rPr>
        <w:t>ПОДВИГ НАРОДА</w:t>
      </w:r>
      <w:r w:rsidR="000B0216" w:rsidRPr="0093739F">
        <w:rPr>
          <w:rFonts w:ascii="Times New Roman" w:hAnsi="Times New Roman" w:cs="Times New Roman"/>
          <w:color w:val="FF0000"/>
          <w:sz w:val="28"/>
          <w:szCs w:val="28"/>
          <w:lang w:eastAsia="ru-RU"/>
        </w:rPr>
        <w:t>,</w:t>
      </w:r>
      <w:r w:rsidR="000B0216" w:rsidRPr="005C53B6">
        <w:rPr>
          <w:rFonts w:ascii="Times New Roman" w:hAnsi="Times New Roman" w:cs="Times New Roman"/>
          <w:color w:val="000000"/>
          <w:sz w:val="28"/>
          <w:szCs w:val="28"/>
          <w:lang w:eastAsia="ru-RU"/>
        </w:rPr>
        <w:t xml:space="preserve"> когда народ поднимается на защиту Отечества, его чести, достоинства и свободы.</w:t>
      </w:r>
    </w:p>
    <w:p w:rsidR="005C53B6" w:rsidRDefault="005C53B6" w:rsidP="005C53B6">
      <w:pPr>
        <w:pStyle w:val="a7"/>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drawing>
          <wp:inline distT="0" distB="0" distL="0" distR="0">
            <wp:extent cx="5724525" cy="1913287"/>
            <wp:effectExtent l="19050" t="0" r="9525" b="0"/>
            <wp:docPr id="3" name="Рисунок 2" descr="podvig-nar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vig-naroda.jpg"/>
                    <pic:cNvPicPr/>
                  </pic:nvPicPr>
                  <pic:blipFill>
                    <a:blip r:embed="rId9" cstate="print"/>
                    <a:stretch>
                      <a:fillRect/>
                    </a:stretch>
                  </pic:blipFill>
                  <pic:spPr>
                    <a:xfrm>
                      <a:off x="0" y="0"/>
                      <a:ext cx="5739860" cy="1918412"/>
                    </a:xfrm>
                    <a:prstGeom prst="rect">
                      <a:avLst/>
                    </a:prstGeom>
                  </pic:spPr>
                </pic:pic>
              </a:graphicData>
            </a:graphic>
          </wp:inline>
        </w:drawing>
      </w:r>
    </w:p>
    <w:p w:rsidR="005C53B6" w:rsidRDefault="005C53B6" w:rsidP="005C53B6">
      <w:pPr>
        <w:pStyle w:val="a7"/>
        <w:rPr>
          <w:rFonts w:ascii="Times New Roman" w:hAnsi="Times New Roman" w:cs="Times New Roman"/>
          <w:color w:val="000000"/>
          <w:sz w:val="28"/>
          <w:szCs w:val="28"/>
          <w:lang w:eastAsia="ru-RU"/>
        </w:rPr>
      </w:pPr>
    </w:p>
    <w:p w:rsidR="005C53B6" w:rsidRDefault="005C53B6" w:rsidP="005C53B6">
      <w:pPr>
        <w:pStyle w:val="a7"/>
        <w:rPr>
          <w:rFonts w:ascii="Times New Roman" w:hAnsi="Times New Roman" w:cs="Times New Roman"/>
          <w:color w:val="000000"/>
          <w:sz w:val="28"/>
          <w:szCs w:val="28"/>
          <w:lang w:eastAsia="ru-RU"/>
        </w:rPr>
      </w:pPr>
    </w:p>
    <w:p w:rsidR="005C53B6" w:rsidRPr="008B3C04" w:rsidRDefault="005C53B6" w:rsidP="0093739F">
      <w:pPr>
        <w:pStyle w:val="a7"/>
        <w:spacing w:line="276" w:lineRule="auto"/>
        <w:jc w:val="center"/>
        <w:rPr>
          <w:rFonts w:ascii="Times New Roman" w:hAnsi="Times New Roman" w:cs="Times New Roman"/>
          <w:color w:val="000000" w:themeColor="text1"/>
          <w:sz w:val="28"/>
          <w:szCs w:val="28"/>
          <w:shd w:val="clear" w:color="auto" w:fill="FFFFFF"/>
        </w:rPr>
      </w:pPr>
      <w:r w:rsidRPr="008B3C04">
        <w:rPr>
          <w:rFonts w:ascii="Times New Roman" w:hAnsi="Times New Roman" w:cs="Times New Roman"/>
          <w:color w:val="000000" w:themeColor="text1"/>
          <w:sz w:val="28"/>
          <w:szCs w:val="28"/>
          <w:shd w:val="clear" w:color="auto" w:fill="FFFFFF"/>
        </w:rPr>
        <w:t>Министерство обороны Российской Федерации представляет уникальный информационный ресурс открытого доступа, наполняемый всеми имеющимися в военных архивах документами о ходе и итогах основных боевых операций, подвигах и наградах всех воинов Великой Отечественной</w:t>
      </w:r>
    </w:p>
    <w:p w:rsidR="00AA1C74" w:rsidRDefault="00781468" w:rsidP="0093739F">
      <w:pPr>
        <w:pStyle w:val="a7"/>
        <w:spacing w:line="276" w:lineRule="auto"/>
        <w:jc w:val="center"/>
        <w:rPr>
          <w:rFonts w:ascii="Times New Roman" w:hAnsi="Times New Roman" w:cs="Times New Roman"/>
          <w:color w:val="FF0000"/>
          <w:sz w:val="28"/>
          <w:szCs w:val="28"/>
          <w:shd w:val="clear" w:color="auto" w:fill="FFFFFF"/>
        </w:rPr>
      </w:pPr>
      <w:hyperlink r:id="rId10" w:anchor="tab=navHome" w:history="1">
        <w:r w:rsidR="008B3C04" w:rsidRPr="000422CF">
          <w:rPr>
            <w:rStyle w:val="a9"/>
            <w:rFonts w:ascii="Times New Roman" w:hAnsi="Times New Roman" w:cs="Times New Roman"/>
            <w:sz w:val="28"/>
            <w:szCs w:val="28"/>
            <w:shd w:val="clear" w:color="auto" w:fill="FFFFFF"/>
          </w:rPr>
          <w:t>http://podvignaroda.ru/?#tab=navHome</w:t>
        </w:r>
      </w:hyperlink>
    </w:p>
    <w:p w:rsidR="00AA1C74" w:rsidRPr="00AA1C74" w:rsidRDefault="00AA1C74" w:rsidP="0093739F">
      <w:pPr>
        <w:pStyle w:val="a7"/>
        <w:spacing w:line="276" w:lineRule="auto"/>
        <w:rPr>
          <w:rFonts w:ascii="Times New Roman" w:hAnsi="Times New Roman" w:cs="Times New Roman"/>
          <w:sz w:val="28"/>
          <w:szCs w:val="28"/>
          <w:shd w:val="clear" w:color="auto" w:fill="FFFFFF"/>
        </w:rPr>
      </w:pPr>
    </w:p>
    <w:p w:rsidR="00AA1C74" w:rsidRPr="00AA1C74" w:rsidRDefault="00AA1C74" w:rsidP="008B3C04">
      <w:pPr>
        <w:pStyle w:val="a7"/>
        <w:spacing w:line="276" w:lineRule="auto"/>
        <w:jc w:val="both"/>
        <w:rPr>
          <w:rFonts w:ascii="Times New Roman" w:hAnsi="Times New Roman" w:cs="Times New Roman"/>
          <w:sz w:val="28"/>
          <w:szCs w:val="28"/>
        </w:rPr>
      </w:pPr>
      <w:r w:rsidRPr="00AA1C74">
        <w:rPr>
          <w:rFonts w:ascii="Times New Roman" w:hAnsi="Times New Roman" w:cs="Times New Roman"/>
          <w:sz w:val="28"/>
          <w:szCs w:val="28"/>
        </w:rPr>
        <w:t xml:space="preserve">     </w:t>
      </w:r>
      <w:proofErr w:type="gramStart"/>
      <w:r w:rsidRPr="00AA1C74">
        <w:rPr>
          <w:rFonts w:ascii="Times New Roman" w:hAnsi="Times New Roman" w:cs="Times New Roman"/>
          <w:sz w:val="28"/>
          <w:szCs w:val="28"/>
        </w:rPr>
        <w:t>Память о пережитом, о свершенном в годы Великой Отечественной войны жива.</w:t>
      </w:r>
      <w:proofErr w:type="gramEnd"/>
      <w:r w:rsidRPr="00AA1C74">
        <w:rPr>
          <w:rFonts w:ascii="Times New Roman" w:hAnsi="Times New Roman" w:cs="Times New Roman"/>
          <w:sz w:val="28"/>
          <w:szCs w:val="28"/>
        </w:rPr>
        <w:t xml:space="preserve"> Она заставляет нас вновь и вновь обращаться к страшным страницам истории для того, чтобы не допустить подобные злодеяния.</w:t>
      </w:r>
      <w:r w:rsidR="0093739F">
        <w:rPr>
          <w:rFonts w:ascii="Times New Roman" w:hAnsi="Times New Roman" w:cs="Times New Roman"/>
          <w:sz w:val="28"/>
          <w:szCs w:val="28"/>
        </w:rPr>
        <w:t xml:space="preserve">   </w:t>
      </w:r>
    </w:p>
    <w:p w:rsidR="00AA1C74" w:rsidRDefault="0093739F" w:rsidP="008B3C04">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1C74" w:rsidRPr="00AA1C74">
        <w:rPr>
          <w:rFonts w:ascii="Times New Roman" w:hAnsi="Times New Roman" w:cs="Times New Roman"/>
          <w:sz w:val="28"/>
          <w:szCs w:val="28"/>
        </w:rPr>
        <w:t>Гитлер так напутствовал своих солдат-завоевателей и поработителей Европы перед нападением на нашу страну.</w:t>
      </w:r>
    </w:p>
    <w:p w:rsidR="00AA1C74" w:rsidRPr="00AA1C74" w:rsidRDefault="0093739F" w:rsidP="008B3C04">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1C74" w:rsidRPr="00AA1C74">
        <w:rPr>
          <w:rFonts w:ascii="Times New Roman" w:hAnsi="Times New Roman" w:cs="Times New Roman"/>
          <w:sz w:val="28"/>
          <w:szCs w:val="28"/>
        </w:rPr>
        <w:t xml:space="preserve"> «У тебя нет сердца и нервов, на войне они не нужны. Уничтожай в себе жалость и сострадание – убивай всякого русского, советского, не останавливайся, если перед тобой старик или женщина, девочка или мальчик – убивай...» </w:t>
      </w:r>
    </w:p>
    <w:p w:rsidR="0093739F" w:rsidRDefault="009165F9" w:rsidP="008B3C04">
      <w:pPr>
        <w:pStyle w:val="a7"/>
        <w:jc w:val="center"/>
        <w:rPr>
          <w:rFonts w:ascii="Times New Roman" w:hAnsi="Times New Roman" w:cs="Times New Roman"/>
          <w:b/>
          <w:i/>
          <w:color w:val="FF0000"/>
          <w:sz w:val="36"/>
          <w:szCs w:val="36"/>
          <w:u w:val="single"/>
          <w:lang w:eastAsia="ru-RU"/>
        </w:rPr>
      </w:pPr>
      <w:r w:rsidRPr="0093739F">
        <w:rPr>
          <w:rFonts w:ascii="Times New Roman" w:hAnsi="Times New Roman" w:cs="Times New Roman"/>
          <w:b/>
          <w:i/>
          <w:color w:val="FF0000"/>
          <w:sz w:val="36"/>
          <w:szCs w:val="36"/>
          <w:u w:val="single"/>
          <w:lang w:eastAsia="ru-RU"/>
        </w:rPr>
        <w:t>ХАТЫНЬ</w:t>
      </w:r>
    </w:p>
    <w:p w:rsidR="009165F9" w:rsidRPr="008B3C04" w:rsidRDefault="009165F9" w:rsidP="008B3C04">
      <w:pPr>
        <w:pStyle w:val="a7"/>
        <w:jc w:val="center"/>
        <w:rPr>
          <w:rFonts w:ascii="Times New Roman" w:hAnsi="Times New Roman" w:cs="Times New Roman"/>
          <w:b/>
          <w:i/>
          <w:color w:val="FF0000"/>
          <w:sz w:val="36"/>
          <w:szCs w:val="36"/>
          <w:u w:val="single"/>
          <w:lang w:eastAsia="ru-RU"/>
        </w:rPr>
      </w:pPr>
    </w:p>
    <w:p w:rsidR="00AA1C74" w:rsidRDefault="0093739F" w:rsidP="0093739F">
      <w:pPr>
        <w:pStyle w:val="a7"/>
        <w:spacing w:line="276"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Ни на одной самой подробной географической карте вы не найдете сегодня этой белорусской деревни. Она была уничтожена фашистами весной 1943 года.</w:t>
      </w:r>
    </w:p>
    <w:p w:rsidR="00AA1C74" w:rsidRDefault="0093739F" w:rsidP="0093739F">
      <w:pPr>
        <w:pStyle w:val="a7"/>
        <w:spacing w:line="276"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Хатынь - деревня </w:t>
      </w:r>
      <w:proofErr w:type="spellStart"/>
      <w:r w:rsidR="000B0216" w:rsidRPr="005C53B6">
        <w:rPr>
          <w:rFonts w:ascii="Times New Roman" w:hAnsi="Times New Roman" w:cs="Times New Roman"/>
          <w:color w:val="000000"/>
          <w:sz w:val="28"/>
          <w:szCs w:val="28"/>
          <w:lang w:eastAsia="ru-RU"/>
        </w:rPr>
        <w:t>Логойского</w:t>
      </w:r>
      <w:proofErr w:type="spellEnd"/>
      <w:r w:rsidR="000B0216" w:rsidRPr="005C53B6">
        <w:rPr>
          <w:rFonts w:ascii="Times New Roman" w:hAnsi="Times New Roman" w:cs="Times New Roman"/>
          <w:color w:val="000000"/>
          <w:sz w:val="28"/>
          <w:szCs w:val="28"/>
          <w:lang w:eastAsia="ru-RU"/>
        </w:rPr>
        <w:t xml:space="preserve"> района Минской области Белоруссии - стала символом трагедии белорусского народа, скорбной страницей истории времен Великой Отечественной войны.</w:t>
      </w:r>
    </w:p>
    <w:p w:rsidR="000B0216" w:rsidRDefault="0093739F" w:rsidP="0093739F">
      <w:pPr>
        <w:pStyle w:val="a7"/>
        <w:spacing w:line="276"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В память погибших 2 230 000 жителей Беларуси - это каждый четвертый - в 1969 г. на месте сожженной вместе с жителями деревни Хатынь сооружен мемориальный комплекс, в котором воплощена идея мужества и непокоренное народа, принесшего неисчислимые жертвы во имя победы.</w:t>
      </w:r>
    </w:p>
    <w:p w:rsidR="00AA1C74" w:rsidRDefault="00AA1C74" w:rsidP="005C53B6">
      <w:pPr>
        <w:pStyle w:val="a7"/>
        <w:rPr>
          <w:rFonts w:ascii="Times New Roman" w:hAnsi="Times New Roman" w:cs="Times New Roman"/>
          <w:color w:val="000000"/>
          <w:sz w:val="28"/>
          <w:szCs w:val="28"/>
          <w:lang w:eastAsia="ru-RU"/>
        </w:rPr>
      </w:pPr>
    </w:p>
    <w:p w:rsidR="0093739F" w:rsidRDefault="0093739F" w:rsidP="005C53B6">
      <w:pPr>
        <w:pStyle w:val="a7"/>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drawing>
          <wp:inline distT="0" distB="0" distL="0" distR="0">
            <wp:extent cx="5886450" cy="3714750"/>
            <wp:effectExtent l="19050" t="0" r="0" b="0"/>
            <wp:docPr id="4" name="Рисунок 3" descr="4Sf7qciwa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Sf7qciwaZI.jpg"/>
                    <pic:cNvPicPr/>
                  </pic:nvPicPr>
                  <pic:blipFill>
                    <a:blip r:embed="rId11" cstate="print"/>
                    <a:stretch>
                      <a:fillRect/>
                    </a:stretch>
                  </pic:blipFill>
                  <pic:spPr>
                    <a:xfrm>
                      <a:off x="0" y="0"/>
                      <a:ext cx="5886450" cy="3714750"/>
                    </a:xfrm>
                    <a:prstGeom prst="rect">
                      <a:avLst/>
                    </a:prstGeom>
                  </pic:spPr>
                </pic:pic>
              </a:graphicData>
            </a:graphic>
          </wp:inline>
        </w:drawing>
      </w:r>
    </w:p>
    <w:p w:rsidR="0093739F" w:rsidRDefault="0093739F" w:rsidP="005C53B6">
      <w:pPr>
        <w:pStyle w:val="a7"/>
        <w:rPr>
          <w:rFonts w:ascii="Times New Roman" w:hAnsi="Times New Roman" w:cs="Times New Roman"/>
          <w:color w:val="000000"/>
          <w:sz w:val="28"/>
          <w:szCs w:val="28"/>
          <w:lang w:eastAsia="ru-RU"/>
        </w:rPr>
      </w:pPr>
    </w:p>
    <w:p w:rsidR="0093739F" w:rsidRDefault="00AA1C74"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Но фашисты уже вынесли смертный </w:t>
      </w:r>
      <w:r w:rsidR="00B51CE4" w:rsidRPr="005C53B6">
        <w:rPr>
          <w:rFonts w:ascii="Times New Roman" w:hAnsi="Times New Roman" w:cs="Times New Roman"/>
          <w:color w:val="000000"/>
          <w:sz w:val="28"/>
          <w:szCs w:val="28"/>
          <w:lang w:eastAsia="ru-RU"/>
        </w:rPr>
        <w:t>приговор,</w:t>
      </w:r>
      <w:r w:rsidR="000B0216" w:rsidRPr="005C53B6">
        <w:rPr>
          <w:rFonts w:ascii="Times New Roman" w:hAnsi="Times New Roman" w:cs="Times New Roman"/>
          <w:color w:val="000000"/>
          <w:sz w:val="28"/>
          <w:szCs w:val="28"/>
          <w:lang w:eastAsia="ru-RU"/>
        </w:rPr>
        <w:t xml:space="preserve"> ни</w:t>
      </w:r>
      <w:r w:rsidR="00B51CE4">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в чем не повинным люд</w:t>
      </w:r>
      <w:r w:rsidR="00B51CE4">
        <w:rPr>
          <w:rFonts w:ascii="Times New Roman" w:hAnsi="Times New Roman" w:cs="Times New Roman"/>
          <w:color w:val="000000"/>
          <w:sz w:val="28"/>
          <w:szCs w:val="28"/>
          <w:lang w:eastAsia="ru-RU"/>
        </w:rPr>
        <w:t>ям. Все население Хатыни,</w:t>
      </w:r>
      <w:r w:rsidR="000B0216" w:rsidRPr="005C53B6">
        <w:rPr>
          <w:rFonts w:ascii="Times New Roman" w:hAnsi="Times New Roman" w:cs="Times New Roman"/>
          <w:color w:val="000000"/>
          <w:sz w:val="28"/>
          <w:szCs w:val="28"/>
          <w:lang w:eastAsia="ru-RU"/>
        </w:rPr>
        <w:t xml:space="preserve"> стариков, женщин, детей выгоняли из домов и гнали в колхозный сарай. Прикладами автоматов поднимали с постели больных, стариков, не щадили женщин с маленькими и грудными детьми.</w:t>
      </w:r>
    </w:p>
    <w:p w:rsidR="000B0216" w:rsidRPr="005C53B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Ни один взрослый не смог остаться незамеченным. Когда все население деревни было согнано в сарай, фашисты заперли его, обложили соломой, облили бензином и подожгли. Деревянный сарай мгновенно загорелся. В дыму задыхались и плакали дети. Взрослые пытались спасти детей.</w:t>
      </w:r>
    </w:p>
    <w:p w:rsidR="000B0216" w:rsidRPr="005C53B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Под напором десятков человеческих тел двери не выдержали и рухнули. В горящей одежде, охваченные ужасом, люди бросились бежать, но тех, кто вырывался из пламени, фашисты хладнокровно расстреливали из автоматов и пулеметов.</w:t>
      </w:r>
    </w:p>
    <w:p w:rsidR="000B021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В огне заживо сгорели 149 жителей деревни, из них 75 детей. Деревня была разграблена и сожжена дотла.</w:t>
      </w:r>
    </w:p>
    <w:p w:rsidR="002465D8" w:rsidRPr="002465D8" w:rsidRDefault="002465D8" w:rsidP="00A407A4">
      <w:pPr>
        <w:pStyle w:val="a7"/>
        <w:spacing w:line="276" w:lineRule="auto"/>
        <w:jc w:val="both"/>
        <w:rPr>
          <w:rFonts w:ascii="Times New Roman" w:hAnsi="Times New Roman" w:cs="Times New Roman"/>
          <w:b/>
          <w:i/>
          <w:color w:val="000000"/>
          <w:sz w:val="28"/>
          <w:szCs w:val="28"/>
          <w:u w:val="single"/>
          <w:lang w:eastAsia="ru-RU"/>
        </w:rPr>
      </w:pPr>
      <w:r w:rsidRPr="002465D8">
        <w:rPr>
          <w:rFonts w:ascii="Times New Roman" w:hAnsi="Times New Roman" w:cs="Times New Roman"/>
          <w:b/>
          <w:i/>
          <w:color w:val="000000"/>
          <w:sz w:val="28"/>
          <w:szCs w:val="28"/>
          <w:u w:val="single"/>
          <w:lang w:eastAsia="ru-RU"/>
        </w:rPr>
        <w:t>Видеоролик</w:t>
      </w:r>
    </w:p>
    <w:p w:rsidR="00706D2D" w:rsidRPr="00706D2D" w:rsidRDefault="002465D8" w:rsidP="00706D2D">
      <w:pPr>
        <w:pStyle w:val="a7"/>
        <w:shd w:val="clear" w:color="auto" w:fill="FFFFFF" w:themeFill="background1"/>
        <w:spacing w:line="276" w:lineRule="auto"/>
        <w:jc w:val="both"/>
        <w:rPr>
          <w:rFonts w:ascii="Times New Roman" w:hAnsi="Times New Roman" w:cs="Times New Roman"/>
          <w:color w:val="365F91" w:themeColor="accent1" w:themeShade="BF"/>
          <w:sz w:val="28"/>
          <w:szCs w:val="28"/>
          <w:lang w:eastAsia="ru-RU"/>
        </w:rPr>
      </w:pPr>
      <w:proofErr w:type="gramStart"/>
      <w:r w:rsidRPr="00706D2D">
        <w:rPr>
          <w:rFonts w:ascii="Times New Roman" w:hAnsi="Times New Roman" w:cs="Times New Roman"/>
          <w:color w:val="365F91" w:themeColor="accent1" w:themeShade="BF"/>
          <w:sz w:val="28"/>
          <w:szCs w:val="28"/>
          <w:lang w:eastAsia="ru-RU"/>
        </w:rPr>
        <w:t>(</w:t>
      </w:r>
      <w:hyperlink r:id="rId12" w:history="1">
        <w:r w:rsidR="00706D2D" w:rsidRPr="00706D2D">
          <w:rPr>
            <w:rStyle w:val="a9"/>
            <w:rFonts w:ascii="Times New Roman" w:hAnsi="Times New Roman" w:cs="Times New Roman"/>
            <w:color w:val="365F91" w:themeColor="accent1" w:themeShade="BF"/>
            <w:sz w:val="28"/>
            <w:szCs w:val="28"/>
            <w:lang w:eastAsia="ru-RU"/>
          </w:rPr>
          <w:t>https://yandex.ru/video/preview/?filmId=6948270271598710464&amp;from=tabbar&amp;parent-reqid=1587635204838890-895410193199260614000123-production-app-host-vla-web-yp-151&amp;text=хатынь+1943+год+трагедия</w:t>
        </w:r>
      </w:hyperlink>
      <w:proofErr w:type="gramEnd"/>
    </w:p>
    <w:p w:rsidR="00706D2D" w:rsidRPr="00706D2D" w:rsidRDefault="00706D2D" w:rsidP="00706D2D">
      <w:pPr>
        <w:pStyle w:val="a7"/>
        <w:shd w:val="clear" w:color="auto" w:fill="FFFFFF" w:themeFill="background1"/>
        <w:spacing w:line="276" w:lineRule="auto"/>
        <w:jc w:val="both"/>
        <w:rPr>
          <w:rFonts w:ascii="Times New Roman" w:hAnsi="Times New Roman" w:cs="Times New Roman"/>
          <w:sz w:val="28"/>
          <w:szCs w:val="28"/>
          <w:lang w:eastAsia="ru-RU"/>
        </w:rPr>
      </w:pPr>
    </w:p>
    <w:p w:rsidR="000B0216" w:rsidRPr="005C53B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Из находившихся в сарае остались живы лишь двое детей - семилетний Виктор </w:t>
      </w:r>
      <w:proofErr w:type="spellStart"/>
      <w:r w:rsidR="000B0216" w:rsidRPr="005C53B6">
        <w:rPr>
          <w:rFonts w:ascii="Times New Roman" w:hAnsi="Times New Roman" w:cs="Times New Roman"/>
          <w:color w:val="000000"/>
          <w:sz w:val="28"/>
          <w:szCs w:val="28"/>
          <w:lang w:eastAsia="ru-RU"/>
        </w:rPr>
        <w:t>Желобкович</w:t>
      </w:r>
      <w:proofErr w:type="spellEnd"/>
      <w:r w:rsidR="000B0216" w:rsidRPr="005C53B6">
        <w:rPr>
          <w:rFonts w:ascii="Times New Roman" w:hAnsi="Times New Roman" w:cs="Times New Roman"/>
          <w:color w:val="000000"/>
          <w:sz w:val="28"/>
          <w:szCs w:val="28"/>
          <w:lang w:eastAsia="ru-RU"/>
        </w:rPr>
        <w:t xml:space="preserve"> и двенадцатилетний Антон Барановский. Когда в горящей одежде охваченные ужасом люди выбегали из горящего сарая, вместе с другими жителями деревни выбежала Анна </w:t>
      </w:r>
      <w:proofErr w:type="spellStart"/>
      <w:r w:rsidR="000B0216" w:rsidRPr="005C53B6">
        <w:rPr>
          <w:rFonts w:ascii="Times New Roman" w:hAnsi="Times New Roman" w:cs="Times New Roman"/>
          <w:color w:val="000000"/>
          <w:sz w:val="28"/>
          <w:szCs w:val="28"/>
          <w:lang w:eastAsia="ru-RU"/>
        </w:rPr>
        <w:t>Желобкович</w:t>
      </w:r>
      <w:proofErr w:type="spellEnd"/>
      <w:r w:rsidR="000B0216" w:rsidRPr="005C53B6">
        <w:rPr>
          <w:rFonts w:ascii="Times New Roman" w:hAnsi="Times New Roman" w:cs="Times New Roman"/>
          <w:color w:val="000000"/>
          <w:sz w:val="28"/>
          <w:szCs w:val="28"/>
          <w:lang w:eastAsia="ru-RU"/>
        </w:rPr>
        <w:t>.</w:t>
      </w:r>
    </w:p>
    <w:p w:rsidR="000B0216" w:rsidRPr="005C53B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Она крепко держала за руку семилетнего сына Витю. Смертельно раненая женщина, падая, прикрыла сына собой. Раненый в руку ребенок пролежал под трупом матери до ухода фашистов из деревни. Антон Барановский был ранен в ногу разрывной пулей. Гитлеровцы приняли его за мертвого.</w:t>
      </w:r>
    </w:p>
    <w:p w:rsidR="000B0216" w:rsidRPr="005C53B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Обгоревших, израненных детей подобрали и выходили жители соседних деревень.</w:t>
      </w:r>
    </w:p>
    <w:p w:rsidR="000B0216" w:rsidRPr="005C53B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Единственный взрослый свидетель </w:t>
      </w:r>
      <w:proofErr w:type="spellStart"/>
      <w:r w:rsidR="000B0216" w:rsidRPr="005C53B6">
        <w:rPr>
          <w:rFonts w:ascii="Times New Roman" w:hAnsi="Times New Roman" w:cs="Times New Roman"/>
          <w:color w:val="000000"/>
          <w:sz w:val="28"/>
          <w:szCs w:val="28"/>
          <w:lang w:eastAsia="ru-RU"/>
        </w:rPr>
        <w:t>хатынской</w:t>
      </w:r>
      <w:proofErr w:type="spellEnd"/>
      <w:r w:rsidR="000B0216" w:rsidRPr="005C53B6">
        <w:rPr>
          <w:rFonts w:ascii="Times New Roman" w:hAnsi="Times New Roman" w:cs="Times New Roman"/>
          <w:color w:val="000000"/>
          <w:sz w:val="28"/>
          <w:szCs w:val="28"/>
          <w:lang w:eastAsia="ru-RU"/>
        </w:rPr>
        <w:t xml:space="preserve"> трагедии 56-летний деревенский кузнец Иосиф Каминский, обгоревший и израненный, пришел в сознание поздно ночью, когда фашистов уже не было в деревне.</w:t>
      </w:r>
    </w:p>
    <w:p w:rsidR="000B021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Ему пришлось пережить еще один тяжкий удар: среди трупов односельчан он нашел своего израненного сына. Мальчик был смертельно ранен в живот, получил сильные ожоги. Он скончался на руках у отца.</w:t>
      </w:r>
    </w:p>
    <w:p w:rsidR="002465D8" w:rsidRPr="005C53B6" w:rsidRDefault="002465D8" w:rsidP="002465D8">
      <w:pPr>
        <w:pStyle w:val="a7"/>
        <w:spacing w:line="276" w:lineRule="auto"/>
        <w:jc w:val="center"/>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lastRenderedPageBreak/>
        <w:drawing>
          <wp:inline distT="0" distB="0" distL="0" distR="0">
            <wp:extent cx="4651376" cy="2790825"/>
            <wp:effectExtent l="19050" t="0" r="0" b="0"/>
            <wp:docPr id="5" name="Рисунок 4" descr="077c58c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7c58ceaf.jpg"/>
                    <pic:cNvPicPr/>
                  </pic:nvPicPr>
                  <pic:blipFill>
                    <a:blip r:embed="rId13" cstate="print"/>
                    <a:stretch>
                      <a:fillRect/>
                    </a:stretch>
                  </pic:blipFill>
                  <pic:spPr>
                    <a:xfrm>
                      <a:off x="0" y="0"/>
                      <a:ext cx="4658922" cy="2795352"/>
                    </a:xfrm>
                    <a:prstGeom prst="rect">
                      <a:avLst/>
                    </a:prstGeom>
                  </pic:spPr>
                </pic:pic>
              </a:graphicData>
            </a:graphic>
          </wp:inline>
        </w:drawing>
      </w:r>
    </w:p>
    <w:p w:rsidR="000B0216" w:rsidRDefault="0093739F" w:rsidP="00A407A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Трагедия Хатыни - один из тысяч фактов, свидетельствующих о целенаправленной политике геноцида по отношению к населению Белоруссии, которую нацисты осуществляли на протяжении всего периода оккупации. Сотни подобных трагедий произошли на белорусской земле за три года оккупации.</w:t>
      </w:r>
    </w:p>
    <w:p w:rsidR="00A407A4" w:rsidRPr="005C53B6" w:rsidRDefault="00A407A4" w:rsidP="005C53B6">
      <w:pPr>
        <w:pStyle w:val="a7"/>
        <w:rPr>
          <w:rFonts w:ascii="Times New Roman" w:hAnsi="Times New Roman" w:cs="Times New Roman"/>
          <w:color w:val="000000"/>
          <w:sz w:val="28"/>
          <w:szCs w:val="28"/>
          <w:lang w:eastAsia="ru-RU"/>
        </w:rPr>
      </w:pPr>
    </w:p>
    <w:p w:rsidR="000B0216" w:rsidRDefault="00DE16E2" w:rsidP="00DE16E2">
      <w:pPr>
        <w:pStyle w:val="a7"/>
        <w:spacing w:line="276"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w:t>
      </w:r>
      <w:r w:rsidR="000B0216" w:rsidRPr="005C53B6">
        <w:rPr>
          <w:rFonts w:ascii="Times New Roman" w:hAnsi="Times New Roman" w:cs="Times New Roman"/>
          <w:color w:val="000000"/>
          <w:sz w:val="28"/>
          <w:szCs w:val="28"/>
          <w:lang w:eastAsia="ru-RU"/>
        </w:rPr>
        <w:t>тихотворение Р. Рождественского.</w:t>
      </w:r>
    </w:p>
    <w:p w:rsidR="00DE16E2" w:rsidRPr="005C53B6" w:rsidRDefault="00DE16E2" w:rsidP="00DE16E2">
      <w:pPr>
        <w:pStyle w:val="a7"/>
        <w:spacing w:line="276" w:lineRule="auto"/>
        <w:jc w:val="center"/>
        <w:rPr>
          <w:rFonts w:ascii="Times New Roman" w:hAnsi="Times New Roman" w:cs="Times New Roman"/>
          <w:color w:val="000000"/>
          <w:sz w:val="28"/>
          <w:szCs w:val="28"/>
          <w:lang w:eastAsia="ru-RU"/>
        </w:rPr>
      </w:pP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Разве для смерти рождаются дети,</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Родина?</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Разве хотела ты нашей смерти,</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Родина?</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Пламя ударило в небо - ты помнишь,</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Родина?</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Тихо сказала: «Вставайте на помощь...»</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Родина.</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 xml:space="preserve">Мы от </w:t>
      </w:r>
      <w:proofErr w:type="gramStart"/>
      <w:r w:rsidRPr="005C53B6">
        <w:rPr>
          <w:rFonts w:ascii="Times New Roman" w:hAnsi="Times New Roman" w:cs="Times New Roman"/>
          <w:color w:val="000000"/>
          <w:sz w:val="28"/>
          <w:szCs w:val="28"/>
          <w:lang w:eastAsia="ru-RU"/>
        </w:rPr>
        <w:t>свинцовых</w:t>
      </w:r>
      <w:proofErr w:type="gramEnd"/>
      <w:r w:rsidRPr="005C53B6">
        <w:rPr>
          <w:rFonts w:ascii="Times New Roman" w:hAnsi="Times New Roman" w:cs="Times New Roman"/>
          <w:color w:val="000000"/>
          <w:sz w:val="28"/>
          <w:szCs w:val="28"/>
          <w:lang w:eastAsia="ru-RU"/>
        </w:rPr>
        <w:t xml:space="preserve"> </w:t>
      </w:r>
      <w:proofErr w:type="spellStart"/>
      <w:r w:rsidRPr="005C53B6">
        <w:rPr>
          <w:rFonts w:ascii="Times New Roman" w:hAnsi="Times New Roman" w:cs="Times New Roman"/>
          <w:color w:val="000000"/>
          <w:sz w:val="28"/>
          <w:szCs w:val="28"/>
          <w:lang w:eastAsia="ru-RU"/>
        </w:rPr>
        <w:t>розг</w:t>
      </w:r>
      <w:proofErr w:type="spellEnd"/>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Падали в снег с разбега,</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Но - поднимались в рост</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proofErr w:type="gramStart"/>
      <w:r w:rsidRPr="005C53B6">
        <w:rPr>
          <w:rFonts w:ascii="Times New Roman" w:hAnsi="Times New Roman" w:cs="Times New Roman"/>
          <w:color w:val="000000"/>
          <w:sz w:val="28"/>
          <w:szCs w:val="28"/>
          <w:lang w:eastAsia="ru-RU"/>
        </w:rPr>
        <w:t>Звонкие</w:t>
      </w:r>
      <w:proofErr w:type="gramEnd"/>
      <w:r w:rsidRPr="005C53B6">
        <w:rPr>
          <w:rFonts w:ascii="Times New Roman" w:hAnsi="Times New Roman" w:cs="Times New Roman"/>
          <w:color w:val="000000"/>
          <w:sz w:val="28"/>
          <w:szCs w:val="28"/>
          <w:lang w:eastAsia="ru-RU"/>
        </w:rPr>
        <w:t>, как победа!</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Как продолжение дня,</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Шли тяжело и мощно...</w:t>
      </w:r>
    </w:p>
    <w:p w:rsidR="000B0216" w:rsidRPr="005C53B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Можно убить меня,</w:t>
      </w:r>
    </w:p>
    <w:p w:rsidR="000B0216" w:rsidRDefault="000B0216" w:rsidP="00DE16E2">
      <w:pPr>
        <w:pStyle w:val="a7"/>
        <w:spacing w:line="276" w:lineRule="auto"/>
        <w:jc w:val="center"/>
        <w:rPr>
          <w:rFonts w:ascii="Times New Roman" w:hAnsi="Times New Roman" w:cs="Times New Roman"/>
          <w:color w:val="000000"/>
          <w:sz w:val="28"/>
          <w:szCs w:val="28"/>
          <w:lang w:eastAsia="ru-RU"/>
        </w:rPr>
      </w:pPr>
      <w:r w:rsidRPr="005C53B6">
        <w:rPr>
          <w:rFonts w:ascii="Times New Roman" w:hAnsi="Times New Roman" w:cs="Times New Roman"/>
          <w:color w:val="000000"/>
          <w:sz w:val="28"/>
          <w:szCs w:val="28"/>
          <w:lang w:eastAsia="ru-RU"/>
        </w:rPr>
        <w:t>Нас убить невозможно!</w:t>
      </w:r>
    </w:p>
    <w:p w:rsidR="00DE16E2" w:rsidRDefault="00DE16E2" w:rsidP="00DE16E2">
      <w:pPr>
        <w:pStyle w:val="a7"/>
        <w:spacing w:line="276" w:lineRule="auto"/>
        <w:jc w:val="center"/>
        <w:rPr>
          <w:rFonts w:ascii="Times New Roman" w:hAnsi="Times New Roman" w:cs="Times New Roman"/>
          <w:color w:val="000000"/>
          <w:sz w:val="28"/>
          <w:szCs w:val="28"/>
          <w:lang w:eastAsia="ru-RU"/>
        </w:rPr>
      </w:pPr>
    </w:p>
    <w:p w:rsidR="009165F9" w:rsidRDefault="009165F9" w:rsidP="00DE16E2">
      <w:pPr>
        <w:pStyle w:val="a7"/>
        <w:spacing w:line="276" w:lineRule="auto"/>
        <w:jc w:val="center"/>
        <w:rPr>
          <w:rFonts w:ascii="Times New Roman" w:hAnsi="Times New Roman" w:cs="Times New Roman"/>
          <w:color w:val="000000"/>
          <w:sz w:val="28"/>
          <w:szCs w:val="28"/>
          <w:lang w:eastAsia="ru-RU"/>
        </w:rPr>
      </w:pPr>
    </w:p>
    <w:p w:rsidR="009165F9" w:rsidRDefault="009165F9" w:rsidP="00DE16E2">
      <w:pPr>
        <w:pStyle w:val="a7"/>
        <w:spacing w:line="276" w:lineRule="auto"/>
        <w:jc w:val="center"/>
        <w:rPr>
          <w:rFonts w:ascii="Times New Roman" w:hAnsi="Times New Roman" w:cs="Times New Roman"/>
          <w:color w:val="000000"/>
          <w:sz w:val="28"/>
          <w:szCs w:val="28"/>
          <w:lang w:eastAsia="ru-RU"/>
        </w:rPr>
      </w:pPr>
    </w:p>
    <w:p w:rsidR="00A00C6F" w:rsidRPr="00A00C6F" w:rsidRDefault="00DE16E2" w:rsidP="00A00C6F">
      <w:pPr>
        <w:pStyle w:val="a7"/>
        <w:spacing w:line="276" w:lineRule="auto"/>
        <w:jc w:val="center"/>
        <w:rPr>
          <w:rFonts w:ascii="Times New Roman" w:hAnsi="Times New Roman" w:cs="Times New Roman"/>
          <w:b/>
          <w:i/>
          <w:color w:val="FF0000"/>
          <w:sz w:val="36"/>
          <w:szCs w:val="36"/>
          <w:u w:val="single"/>
        </w:rPr>
      </w:pPr>
      <w:r w:rsidRPr="00A00C6F">
        <w:rPr>
          <w:rFonts w:ascii="Times New Roman" w:hAnsi="Times New Roman" w:cs="Times New Roman"/>
          <w:b/>
          <w:i/>
          <w:color w:val="FF0000"/>
          <w:sz w:val="36"/>
          <w:szCs w:val="36"/>
          <w:u w:val="single"/>
        </w:rPr>
        <w:lastRenderedPageBreak/>
        <w:t>Интернет проект "Победа! 75 лет"</w:t>
      </w:r>
    </w:p>
    <w:p w:rsidR="00DE16E2" w:rsidRDefault="00DE16E2" w:rsidP="00A00C6F">
      <w:pPr>
        <w:pStyle w:val="a7"/>
        <w:spacing w:line="276" w:lineRule="auto"/>
        <w:jc w:val="center"/>
        <w:rPr>
          <w:rFonts w:ascii="Times New Roman" w:hAnsi="Times New Roman" w:cs="Times New Roman"/>
          <w:sz w:val="28"/>
          <w:szCs w:val="28"/>
        </w:rPr>
      </w:pPr>
      <w:r w:rsidRPr="00A00C6F">
        <w:rPr>
          <w:rFonts w:ascii="Times New Roman" w:hAnsi="Times New Roman" w:cs="Times New Roman"/>
          <w:sz w:val="28"/>
          <w:szCs w:val="28"/>
        </w:rPr>
        <w:t xml:space="preserve"> </w:t>
      </w:r>
      <w:hyperlink r:id="rId14" w:history="1">
        <w:r w:rsidR="00A00C6F" w:rsidRPr="000422CF">
          <w:rPr>
            <w:rStyle w:val="a9"/>
            <w:rFonts w:ascii="Times New Roman" w:hAnsi="Times New Roman" w:cs="Times New Roman"/>
            <w:sz w:val="28"/>
            <w:szCs w:val="28"/>
          </w:rPr>
          <w:t>https://www.may9.ru</w:t>
        </w:r>
      </w:hyperlink>
    </w:p>
    <w:p w:rsidR="00A00C6F" w:rsidRPr="00A00C6F" w:rsidRDefault="00A00C6F" w:rsidP="00A00C6F">
      <w:pPr>
        <w:pStyle w:val="a7"/>
        <w:spacing w:line="276" w:lineRule="auto"/>
        <w:jc w:val="center"/>
        <w:rPr>
          <w:rFonts w:ascii="Times New Roman" w:hAnsi="Times New Roman" w:cs="Times New Roman"/>
          <w:color w:val="000000"/>
          <w:sz w:val="28"/>
          <w:szCs w:val="28"/>
          <w:lang w:eastAsia="ru-RU"/>
        </w:rPr>
      </w:pPr>
    </w:p>
    <w:p w:rsidR="00DE16E2" w:rsidRPr="00A00C6F" w:rsidRDefault="00DE16E2" w:rsidP="00A00C6F">
      <w:pPr>
        <w:pStyle w:val="a7"/>
        <w:spacing w:line="276" w:lineRule="auto"/>
        <w:jc w:val="center"/>
        <w:rPr>
          <w:rFonts w:ascii="Times New Roman" w:hAnsi="Times New Roman" w:cs="Times New Roman"/>
          <w:sz w:val="28"/>
          <w:szCs w:val="28"/>
        </w:rPr>
      </w:pPr>
      <w:r w:rsidRPr="00A00C6F">
        <w:rPr>
          <w:rFonts w:ascii="Times New Roman" w:hAnsi="Times New Roman" w:cs="Times New Roman"/>
          <w:sz w:val="28"/>
          <w:szCs w:val="28"/>
        </w:rPr>
        <w:t>На страницах интернет проекта размещена информация о событиях неразрывно связанных с Великой Победой в Великой Отечественной войне 1941-1945г.</w:t>
      </w:r>
    </w:p>
    <w:p w:rsidR="00A00C6F" w:rsidRDefault="00A00C6F" w:rsidP="00DE16E2">
      <w:pPr>
        <w:pStyle w:val="a7"/>
        <w:spacing w:line="276" w:lineRule="auto"/>
        <w:jc w:val="center"/>
        <w:rPr>
          <w:rFonts w:ascii="Times New Roman" w:hAnsi="Times New Roman" w:cs="Times New Roman"/>
          <w:color w:val="000000"/>
          <w:sz w:val="28"/>
          <w:szCs w:val="28"/>
          <w:lang w:eastAsia="ru-RU"/>
        </w:rPr>
      </w:pPr>
    </w:p>
    <w:p w:rsidR="000B0216" w:rsidRPr="005C53B6" w:rsidRDefault="00DE16E2" w:rsidP="00DE16E2">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Более полувека мы живем без войны и столько лет помним ее, каждый ее день - от первого до последнего. Помним расплавленные камни Бреста и Сталинграда, овраги </w:t>
      </w:r>
      <w:proofErr w:type="spellStart"/>
      <w:r w:rsidR="000B0216" w:rsidRPr="005C53B6">
        <w:rPr>
          <w:rFonts w:ascii="Times New Roman" w:hAnsi="Times New Roman" w:cs="Times New Roman"/>
          <w:color w:val="000000"/>
          <w:sz w:val="28"/>
          <w:szCs w:val="28"/>
          <w:lang w:eastAsia="ru-RU"/>
        </w:rPr>
        <w:t>Дубосекова</w:t>
      </w:r>
      <w:proofErr w:type="spellEnd"/>
      <w:r w:rsidR="000B0216" w:rsidRPr="005C53B6">
        <w:rPr>
          <w:rFonts w:ascii="Times New Roman" w:hAnsi="Times New Roman" w:cs="Times New Roman"/>
          <w:color w:val="000000"/>
          <w:sz w:val="28"/>
          <w:szCs w:val="28"/>
          <w:lang w:eastAsia="ru-RU"/>
        </w:rPr>
        <w:t xml:space="preserve"> и поля Прохоровки, пепел Хатыни.</w:t>
      </w:r>
    </w:p>
    <w:p w:rsidR="000B0216" w:rsidRDefault="00A00C6F" w:rsidP="00DE16E2">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Во имя вечного продолжения жизни проливали кровь в боях наши отцы и деды, вершился титанический подвиг тыла, во имя того, чтобы горели мартены и колосились хлеба, вставали новые светлые города, чтобы радостнее была наша жизнь.</w:t>
      </w:r>
    </w:p>
    <w:p w:rsidR="008B3C04" w:rsidRDefault="008B3C04" w:rsidP="00DE16E2">
      <w:pPr>
        <w:pStyle w:val="a7"/>
        <w:spacing w:line="276" w:lineRule="auto"/>
        <w:jc w:val="both"/>
        <w:rPr>
          <w:rFonts w:ascii="Times New Roman" w:hAnsi="Times New Roman" w:cs="Times New Roman"/>
          <w:color w:val="000000"/>
          <w:sz w:val="28"/>
          <w:szCs w:val="28"/>
          <w:lang w:eastAsia="ru-RU"/>
        </w:rPr>
      </w:pPr>
    </w:p>
    <w:p w:rsidR="00DE16E2" w:rsidRDefault="00DE16E2" w:rsidP="005C53B6">
      <w:pPr>
        <w:pStyle w:val="a7"/>
        <w:rPr>
          <w:rFonts w:ascii="Times New Roman" w:hAnsi="Times New Roman" w:cs="Times New Roman"/>
          <w:color w:val="000000"/>
          <w:sz w:val="28"/>
          <w:szCs w:val="28"/>
          <w:lang w:eastAsia="ru-RU"/>
        </w:rPr>
      </w:pPr>
    </w:p>
    <w:p w:rsidR="00A00C6F" w:rsidRDefault="00A00C6F" w:rsidP="00A00C6F">
      <w:pPr>
        <w:pStyle w:val="a7"/>
        <w:jc w:val="center"/>
        <w:rPr>
          <w:rFonts w:ascii="Times New Roman" w:hAnsi="Times New Roman" w:cs="Times New Roman"/>
          <w:b/>
          <w:i/>
          <w:color w:val="FF0000"/>
          <w:sz w:val="28"/>
          <w:szCs w:val="28"/>
          <w:u w:val="single"/>
        </w:rPr>
      </w:pPr>
      <w:r w:rsidRPr="00A00C6F">
        <w:rPr>
          <w:rFonts w:ascii="Times New Roman" w:hAnsi="Times New Roman" w:cs="Times New Roman"/>
          <w:b/>
          <w:i/>
          <w:color w:val="FF0000"/>
          <w:sz w:val="28"/>
          <w:szCs w:val="28"/>
          <w:u w:val="single"/>
        </w:rPr>
        <w:t>ОТ СОВЕТСКОГО ИНФОРМБЮРО…</w:t>
      </w:r>
    </w:p>
    <w:p w:rsidR="00A00C6F" w:rsidRPr="00A00C6F" w:rsidRDefault="00A00C6F" w:rsidP="00A00C6F">
      <w:pPr>
        <w:pStyle w:val="a7"/>
        <w:spacing w:line="276" w:lineRule="auto"/>
        <w:jc w:val="both"/>
        <w:rPr>
          <w:rFonts w:ascii="Times New Roman" w:hAnsi="Times New Roman" w:cs="Times New Roman"/>
          <w:b/>
          <w:i/>
          <w:color w:val="FF0000"/>
          <w:sz w:val="28"/>
          <w:szCs w:val="28"/>
          <w:u w:val="single"/>
        </w:rPr>
      </w:pPr>
    </w:p>
    <w:p w:rsidR="00A00C6F" w:rsidRDefault="00A00C6F" w:rsidP="00A00C6F">
      <w:pPr>
        <w:pStyle w:val="a7"/>
        <w:spacing w:line="276" w:lineRule="auto"/>
        <w:jc w:val="both"/>
        <w:rPr>
          <w:rFonts w:ascii="Times New Roman" w:hAnsi="Times New Roman" w:cs="Times New Roman"/>
          <w:i/>
          <w:sz w:val="28"/>
          <w:szCs w:val="28"/>
        </w:rPr>
      </w:pPr>
      <w:r w:rsidRPr="00A00C6F">
        <w:rPr>
          <w:rFonts w:ascii="Times New Roman" w:hAnsi="Times New Roman" w:cs="Times New Roman"/>
          <w:i/>
          <w:sz w:val="28"/>
          <w:szCs w:val="28"/>
        </w:rPr>
        <w:t xml:space="preserve">     Каждый день Великой Отечественной войны корреспонденты-фронтовики собирали информацию о ходе боевых действий. И советские солдаты, и труженики тыла внимательно следили за новостными сводками с фронта. </w:t>
      </w:r>
      <w:proofErr w:type="spellStart"/>
      <w:r w:rsidRPr="00A00C6F">
        <w:rPr>
          <w:rFonts w:ascii="Times New Roman" w:hAnsi="Times New Roman" w:cs="Times New Roman"/>
          <w:i/>
          <w:sz w:val="28"/>
          <w:szCs w:val="28"/>
        </w:rPr>
        <w:t>Совинформбюро</w:t>
      </w:r>
      <w:proofErr w:type="spellEnd"/>
      <w:r w:rsidRPr="00A00C6F">
        <w:rPr>
          <w:rFonts w:ascii="Times New Roman" w:hAnsi="Times New Roman" w:cs="Times New Roman"/>
          <w:i/>
          <w:sz w:val="28"/>
          <w:szCs w:val="28"/>
        </w:rPr>
        <w:t xml:space="preserve"> было главным источником информации.</w:t>
      </w:r>
    </w:p>
    <w:p w:rsidR="00A00C6F" w:rsidRPr="00A00C6F" w:rsidRDefault="009165F9" w:rsidP="00A00C6F">
      <w:pPr>
        <w:pStyle w:val="a7"/>
        <w:spacing w:line="276" w:lineRule="auto"/>
        <w:jc w:val="both"/>
        <w:rPr>
          <w:rFonts w:ascii="Times New Roman" w:hAnsi="Times New Roman" w:cs="Times New Roman"/>
          <w:b/>
          <w:i/>
          <w:color w:val="FF0000"/>
          <w:sz w:val="28"/>
          <w:szCs w:val="28"/>
        </w:rPr>
      </w:pPr>
      <w:r w:rsidRPr="009165F9">
        <w:rPr>
          <w:rFonts w:ascii="Times New Roman" w:hAnsi="Times New Roman" w:cs="Times New Roman"/>
          <w:b/>
          <w:i/>
          <w:noProof/>
          <w:color w:val="FF0000"/>
          <w:sz w:val="28"/>
          <w:szCs w:val="28"/>
          <w:lang w:eastAsia="ru-RU"/>
        </w:rPr>
        <w:drawing>
          <wp:inline distT="0" distB="0" distL="0" distR="0">
            <wp:extent cx="5715000" cy="3829050"/>
            <wp:effectExtent l="0" t="0" r="0" b="0"/>
            <wp:docPr id="21" name="Рисунок 21" descr="https://cdnimg.rg.ru/i/gallery/761028fd/c67ce8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cdnimg.rg.ru/i/gallery/761028fd/c67ce8ac.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829050"/>
                    </a:xfrm>
                    <a:prstGeom prst="rect">
                      <a:avLst/>
                    </a:prstGeom>
                    <a:noFill/>
                    <a:ln>
                      <a:noFill/>
                    </a:ln>
                  </pic:spPr>
                </pic:pic>
              </a:graphicData>
            </a:graphic>
          </wp:inline>
        </w:drawing>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    </w:t>
      </w:r>
      <w:r w:rsidR="000B0216" w:rsidRPr="005C53B6">
        <w:rPr>
          <w:rFonts w:ascii="Times New Roman" w:hAnsi="Times New Roman" w:cs="Times New Roman"/>
          <w:color w:val="000000"/>
          <w:sz w:val="28"/>
          <w:szCs w:val="28"/>
          <w:lang w:eastAsia="ru-RU"/>
        </w:rPr>
        <w:t>Фронтовой корреспондент Евгений Кригер в статье «Двадцать восемь русских пушек» рассказывает, как дрались наши солдаты.</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Июль 1943 года. Курская дуга. Солдаты Рокоссовского. Вот один из них сидит рядом со мной после невероятного, непонятного мне боя. Ему всего 19 лет. Зовут Гаврилов Николай Степанович. Несмотря на страшную усталость, открыто и весело встречает ваш взгляд и с готовностью старается объяснить то непонятное, кажущееся непомерным для человеческих сил, для человеческой воли, что </w:t>
      </w:r>
      <w:r w:rsidR="00B51CE4" w:rsidRPr="005C53B6">
        <w:rPr>
          <w:rFonts w:ascii="Times New Roman" w:hAnsi="Times New Roman" w:cs="Times New Roman"/>
          <w:color w:val="000000"/>
          <w:sz w:val="28"/>
          <w:szCs w:val="28"/>
          <w:lang w:eastAsia="ru-RU"/>
        </w:rPr>
        <w:t>только,</w:t>
      </w:r>
      <w:r w:rsidR="000B0216" w:rsidRPr="005C53B6">
        <w:rPr>
          <w:rFonts w:ascii="Times New Roman" w:hAnsi="Times New Roman" w:cs="Times New Roman"/>
          <w:color w:val="000000"/>
          <w:sz w:val="28"/>
          <w:szCs w:val="28"/>
          <w:lang w:eastAsia="ru-RU"/>
        </w:rPr>
        <w:t xml:space="preserve"> что сделал он и его товарищи.</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Такой он маленький, и такая чистота в его глазах, с такой пылкой непреднамеренностью он отзывается о своих командирах и товарищах, что хочется назвать его Коленькой, как сына. Лицо его - и щеки, и уши в ссадинах и царапинах с запекшейся кровью. Смерть прикасалась к нему осколками вражеских снарядов, но не справилась и ушла. Что произошло там, в бою?</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Какой-то участок нашего фронта оказался обнаженным. Пехота к нему не поспела. Остались одни артиллеристы. После боевой обработки на уязвимый участок лавиной двинулись фашистские танки. Много их было, десятки, содрогалась земля. Наши орудия открыли огонь.</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Танки горели, за ними выдвигались новые и новые, били из пушек по нашим орудиям. Наконец Коля Гаврилов с ужасом увидел, что остался возле орудия один. Его товарищи тяжело ранены или убиты. Что он должен делать, маленький, хрупкий юноша?</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Коля решил стрелять из подбитого орудия, один за всех, за истекающих кровью друзей, за убитого командира. Он действовал их волей, их солдатской стойкой ненавистью к врагу. Он стрелял без прицела - прицельное приспособление было сорвано. Смотрел прямо в канал ствола, стараясь забрать в это темное круглое поле тушу идущего на него танка.</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Трудно одному стрелять из пушки, которую в бою обслуживают шесть человек. Шестой снаряд был для танка смертельным. Танк издыхал в жадном воющем пламени, и так как другие наши орудия еще стреляли и делали свое дело, то фашистские танки отпрянули от страшного места, повернули в сторону, уходя от гибели.</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Тогда только он спустился в ровик, где стонали батарейцы Сальков и </w:t>
      </w:r>
      <w:proofErr w:type="spellStart"/>
      <w:r w:rsidR="000B0216" w:rsidRPr="005C53B6">
        <w:rPr>
          <w:rFonts w:ascii="Times New Roman" w:hAnsi="Times New Roman" w:cs="Times New Roman"/>
          <w:color w:val="000000"/>
          <w:sz w:val="28"/>
          <w:szCs w:val="28"/>
          <w:lang w:eastAsia="ru-RU"/>
        </w:rPr>
        <w:t>Волынкин</w:t>
      </w:r>
      <w:proofErr w:type="spellEnd"/>
      <w:r w:rsidR="000B0216" w:rsidRPr="005C53B6">
        <w:rPr>
          <w:rFonts w:ascii="Times New Roman" w:hAnsi="Times New Roman" w:cs="Times New Roman"/>
          <w:color w:val="000000"/>
          <w:sz w:val="28"/>
          <w:szCs w:val="28"/>
          <w:lang w:eastAsia="ru-RU"/>
        </w:rPr>
        <w:t>, попытался перевязать их, но тут новый снаряд поднял пушку на воздух, и Колю взрывной волной швырнуло на землю.</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Оглушенный, окровавленный, изнемогающий, он один дотащил двух товарищей до медсанбата. Только потом он узнал, что наши артиллеристы, и сам он в том числе, на опасном, обнаженном участке длинной </w:t>
      </w:r>
      <w:proofErr w:type="gramStart"/>
      <w:r w:rsidR="000B0216" w:rsidRPr="005C53B6">
        <w:rPr>
          <w:rFonts w:ascii="Times New Roman" w:hAnsi="Times New Roman" w:cs="Times New Roman"/>
          <w:color w:val="000000"/>
          <w:sz w:val="28"/>
          <w:szCs w:val="28"/>
          <w:lang w:eastAsia="ru-RU"/>
        </w:rPr>
        <w:t>в</w:t>
      </w:r>
      <w:proofErr w:type="gramEnd"/>
      <w:r w:rsidR="000B0216" w:rsidRPr="005C53B6">
        <w:rPr>
          <w:rFonts w:ascii="Times New Roman" w:hAnsi="Times New Roman" w:cs="Times New Roman"/>
          <w:color w:val="000000"/>
          <w:sz w:val="28"/>
          <w:szCs w:val="28"/>
          <w:lang w:eastAsia="ru-RU"/>
        </w:rPr>
        <w:t xml:space="preserve"> б </w:t>
      </w:r>
      <w:proofErr w:type="gramStart"/>
      <w:r w:rsidR="000B0216" w:rsidRPr="005C53B6">
        <w:rPr>
          <w:rFonts w:ascii="Times New Roman" w:hAnsi="Times New Roman" w:cs="Times New Roman"/>
          <w:color w:val="000000"/>
          <w:sz w:val="28"/>
          <w:szCs w:val="28"/>
          <w:lang w:eastAsia="ru-RU"/>
        </w:rPr>
        <w:t>километров</w:t>
      </w:r>
      <w:proofErr w:type="gramEnd"/>
      <w:r w:rsidR="000B0216" w:rsidRPr="005C53B6">
        <w:rPr>
          <w:rFonts w:ascii="Times New Roman" w:hAnsi="Times New Roman" w:cs="Times New Roman"/>
          <w:color w:val="000000"/>
          <w:sz w:val="28"/>
          <w:szCs w:val="28"/>
          <w:lang w:eastAsia="ru-RU"/>
        </w:rPr>
        <w:t xml:space="preserve"> отбили атаку 300 фашистских танков.</w:t>
      </w:r>
    </w:p>
    <w:p w:rsidR="000B0216" w:rsidRPr="005C53B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       </w:t>
      </w:r>
      <w:r w:rsidR="004E373C">
        <w:rPr>
          <w:rFonts w:ascii="Times New Roman" w:hAnsi="Times New Roman" w:cs="Times New Roman"/>
          <w:color w:val="000000"/>
          <w:sz w:val="28"/>
          <w:szCs w:val="28"/>
          <w:lang w:eastAsia="ru-RU"/>
        </w:rPr>
        <w:t>Представьте</w:t>
      </w:r>
      <w:r w:rsidR="000B0216" w:rsidRPr="005C53B6">
        <w:rPr>
          <w:rFonts w:ascii="Times New Roman" w:hAnsi="Times New Roman" w:cs="Times New Roman"/>
          <w:color w:val="000000"/>
          <w:sz w:val="28"/>
          <w:szCs w:val="28"/>
          <w:lang w:eastAsia="ru-RU"/>
        </w:rPr>
        <w:t>, каким собранным, напряженным и яростным был юноша-артиллерист, спасавший положение на своей огневой позиции, мстивший за своего командира и своих старших товарищей. Но я видел его бесконечно добрым и нежным. Слабая улыбка теплилась на его лице. Да, он победил!</w:t>
      </w:r>
    </w:p>
    <w:p w:rsidR="000B0216" w:rsidRDefault="00A00C6F" w:rsidP="00A00C6F">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Ярость и нежность. Гнев, но не злоба. </w:t>
      </w:r>
      <w:proofErr w:type="gramStart"/>
      <w:r w:rsidR="000B0216" w:rsidRPr="005C53B6">
        <w:rPr>
          <w:rFonts w:ascii="Times New Roman" w:hAnsi="Times New Roman" w:cs="Times New Roman"/>
          <w:color w:val="000000"/>
          <w:sz w:val="28"/>
          <w:szCs w:val="28"/>
          <w:lang w:eastAsia="ru-RU"/>
        </w:rPr>
        <w:t>Беспощадность к напавшим, но снисходительность к пленным.</w:t>
      </w:r>
      <w:proofErr w:type="gramEnd"/>
      <w:r w:rsidR="000B0216" w:rsidRPr="005C53B6">
        <w:rPr>
          <w:rFonts w:ascii="Times New Roman" w:hAnsi="Times New Roman" w:cs="Times New Roman"/>
          <w:color w:val="000000"/>
          <w:sz w:val="28"/>
          <w:szCs w:val="28"/>
          <w:lang w:eastAsia="ru-RU"/>
        </w:rPr>
        <w:t xml:space="preserve"> </w:t>
      </w:r>
      <w:proofErr w:type="gramStart"/>
      <w:r w:rsidR="000B0216" w:rsidRPr="005C53B6">
        <w:rPr>
          <w:rFonts w:ascii="Times New Roman" w:hAnsi="Times New Roman" w:cs="Times New Roman"/>
          <w:color w:val="000000"/>
          <w:sz w:val="28"/>
          <w:szCs w:val="28"/>
          <w:lang w:eastAsia="ru-RU"/>
        </w:rPr>
        <w:t>Разящие</w:t>
      </w:r>
      <w:proofErr w:type="gramEnd"/>
      <w:r w:rsidR="000B0216" w:rsidRPr="005C53B6">
        <w:rPr>
          <w:rFonts w:ascii="Times New Roman" w:hAnsi="Times New Roman" w:cs="Times New Roman"/>
          <w:color w:val="000000"/>
          <w:sz w:val="28"/>
          <w:szCs w:val="28"/>
          <w:lang w:eastAsia="ru-RU"/>
        </w:rPr>
        <w:t xml:space="preserve"> врага, но спасающие из огня его детей. </w:t>
      </w:r>
      <w:proofErr w:type="gramStart"/>
      <w:r w:rsidR="000B0216" w:rsidRPr="005C53B6">
        <w:rPr>
          <w:rFonts w:ascii="Times New Roman" w:hAnsi="Times New Roman" w:cs="Times New Roman"/>
          <w:color w:val="000000"/>
          <w:sz w:val="28"/>
          <w:szCs w:val="28"/>
          <w:lang w:eastAsia="ru-RU"/>
        </w:rPr>
        <w:t>Стойкие</w:t>
      </w:r>
      <w:proofErr w:type="gramEnd"/>
      <w:r w:rsidR="000B0216" w:rsidRPr="005C53B6">
        <w:rPr>
          <w:rFonts w:ascii="Times New Roman" w:hAnsi="Times New Roman" w:cs="Times New Roman"/>
          <w:color w:val="000000"/>
          <w:sz w:val="28"/>
          <w:szCs w:val="28"/>
          <w:lang w:eastAsia="ru-RU"/>
        </w:rPr>
        <w:t xml:space="preserve"> в тяжелом бою, в неблагоприятной обстановке, бесконечно трудолюбивые в суровых условиях. Такими были наши солдаты на войне. И прежде всего, они были людьми, убежденными в своей правоте, в святости дела, за которое они шли на смерть.</w:t>
      </w:r>
    </w:p>
    <w:p w:rsidR="00A00C6F" w:rsidRDefault="00A00C6F" w:rsidP="00A00C6F">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З</w:t>
      </w:r>
      <w:r w:rsidRPr="00A00C6F">
        <w:rPr>
          <w:rFonts w:ascii="Times New Roman" w:hAnsi="Times New Roman" w:cs="Times New Roman"/>
          <w:sz w:val="28"/>
          <w:szCs w:val="28"/>
        </w:rPr>
        <w:t>аписи Ю. Левитана и текстовые подводки к ним, прочесть записи с февраля по май 1945 года, поскольку именно в эти месяцы Советский Союз и союзники активно продвигались в напр</w:t>
      </w:r>
      <w:r>
        <w:rPr>
          <w:rFonts w:ascii="Times New Roman" w:hAnsi="Times New Roman" w:cs="Times New Roman"/>
          <w:sz w:val="28"/>
          <w:szCs w:val="28"/>
        </w:rPr>
        <w:t xml:space="preserve">авлении Берлина - столицы врага можно в разделе «ХРОНИКИ» на сайте: </w:t>
      </w:r>
    </w:p>
    <w:p w:rsidR="00A00C6F" w:rsidRDefault="00781468" w:rsidP="00A00C6F">
      <w:pPr>
        <w:pStyle w:val="a7"/>
        <w:spacing w:line="276" w:lineRule="auto"/>
        <w:jc w:val="center"/>
        <w:rPr>
          <w:rFonts w:ascii="Times New Roman" w:hAnsi="Times New Roman" w:cs="Times New Roman"/>
          <w:sz w:val="28"/>
          <w:szCs w:val="28"/>
        </w:rPr>
      </w:pPr>
      <w:hyperlink r:id="rId16" w:history="1">
        <w:r w:rsidR="00A00C6F" w:rsidRPr="000422CF">
          <w:rPr>
            <w:rStyle w:val="a9"/>
            <w:rFonts w:ascii="Times New Roman" w:hAnsi="Times New Roman" w:cs="Times New Roman"/>
            <w:sz w:val="28"/>
            <w:szCs w:val="28"/>
          </w:rPr>
          <w:t>https://may9.ru/history/chronicle</w:t>
        </w:r>
      </w:hyperlink>
    </w:p>
    <w:p w:rsidR="008B3C04" w:rsidRDefault="008B3C04" w:rsidP="00A00C6F">
      <w:pPr>
        <w:pStyle w:val="a7"/>
        <w:spacing w:line="276" w:lineRule="auto"/>
        <w:jc w:val="center"/>
        <w:rPr>
          <w:rFonts w:ascii="Times New Roman" w:hAnsi="Times New Roman" w:cs="Times New Roman"/>
          <w:sz w:val="28"/>
          <w:szCs w:val="28"/>
        </w:rPr>
      </w:pPr>
    </w:p>
    <w:p w:rsidR="008B3C04" w:rsidRPr="008B3C04" w:rsidRDefault="008B3C04" w:rsidP="008B3C04">
      <w:pPr>
        <w:pStyle w:val="a7"/>
        <w:spacing w:line="276" w:lineRule="auto"/>
        <w:jc w:val="center"/>
        <w:rPr>
          <w:rFonts w:ascii="Times New Roman" w:hAnsi="Times New Roman" w:cs="Times New Roman"/>
          <w:b/>
          <w:i/>
          <w:color w:val="FF0000"/>
          <w:sz w:val="28"/>
          <w:szCs w:val="28"/>
          <w:u w:val="single"/>
        </w:rPr>
      </w:pPr>
      <w:r w:rsidRPr="008B3C04">
        <w:rPr>
          <w:rFonts w:ascii="Times New Roman" w:hAnsi="Times New Roman" w:cs="Times New Roman"/>
          <w:b/>
          <w:i/>
          <w:color w:val="FF0000"/>
          <w:sz w:val="28"/>
          <w:szCs w:val="28"/>
          <w:u w:val="single"/>
        </w:rPr>
        <w:t xml:space="preserve">ОРДЕНА И МЕДАЛИ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6"/>
        <w:gridCol w:w="5115"/>
      </w:tblGrid>
      <w:tr w:rsidR="00505C3E" w:rsidTr="00505C3E">
        <w:tc>
          <w:tcPr>
            <w:tcW w:w="4077" w:type="dxa"/>
          </w:tcPr>
          <w:p w:rsidR="00505C3E" w:rsidRDefault="00505C3E" w:rsidP="00505C3E">
            <w:pPr>
              <w:pStyle w:val="a7"/>
              <w:rPr>
                <w:rFonts w:ascii="Times New Roman" w:hAnsi="Times New Roman" w:cs="Times New Roman"/>
                <w:sz w:val="28"/>
                <w:szCs w:val="28"/>
              </w:rPr>
            </w:pPr>
            <w:r>
              <w:rPr>
                <w:noProof/>
                <w:lang w:eastAsia="ru-RU"/>
              </w:rPr>
              <w:drawing>
                <wp:inline distT="0" distB="0" distL="0" distR="0">
                  <wp:extent cx="2673106" cy="2981325"/>
                  <wp:effectExtent l="19050" t="0" r="0" b="0"/>
                  <wp:docPr id="6" name="Рисунок 1" descr="https://function.mil.ru/images/upload/2015/SAR_6125%20parad%20-%20%D0%BA%D0%BE%D0%BF%D0%B8%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unction.mil.ru/images/upload/2015/SAR_6125%20parad%20-%20%D0%BA%D0%BE%D0%BF%D0%B8%D1%8F.jpg"/>
                          <pic:cNvPicPr>
                            <a:picLocks noChangeAspect="1" noChangeArrowheads="1"/>
                          </pic:cNvPicPr>
                        </pic:nvPicPr>
                        <pic:blipFill>
                          <a:blip r:embed="rId17" cstate="print"/>
                          <a:srcRect/>
                          <a:stretch>
                            <a:fillRect/>
                          </a:stretch>
                        </pic:blipFill>
                        <pic:spPr bwMode="auto">
                          <a:xfrm>
                            <a:off x="0" y="0"/>
                            <a:ext cx="2673106" cy="2981325"/>
                          </a:xfrm>
                          <a:prstGeom prst="rect">
                            <a:avLst/>
                          </a:prstGeom>
                          <a:noFill/>
                          <a:ln w="9525">
                            <a:noFill/>
                            <a:miter lim="800000"/>
                            <a:headEnd/>
                            <a:tailEnd/>
                          </a:ln>
                        </pic:spPr>
                      </pic:pic>
                    </a:graphicData>
                  </a:graphic>
                </wp:inline>
              </w:drawing>
            </w:r>
          </w:p>
        </w:tc>
        <w:tc>
          <w:tcPr>
            <w:tcW w:w="5494" w:type="dxa"/>
          </w:tcPr>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Ордена и медали – тяжёлая ноша</w:t>
            </w:r>
          </w:p>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Тех, кто Родину-мать от врагов защищал,</w:t>
            </w:r>
          </w:p>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Кто геройски погиб на полях и на дотах,</w:t>
            </w:r>
          </w:p>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Словно факел - горел, но штурвал не бросал…</w:t>
            </w:r>
          </w:p>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Ордена и медали – священная слава!</w:t>
            </w:r>
          </w:p>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Тех, кто кровь проливал – невозможно забыть!</w:t>
            </w:r>
          </w:p>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И глумиться над памятью – нам не престало,</w:t>
            </w:r>
          </w:p>
          <w:p w:rsidR="00505C3E" w:rsidRP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Есть черта, за которую грех заступить…</w:t>
            </w:r>
          </w:p>
          <w:p w:rsidR="00505C3E" w:rsidRDefault="00505C3E" w:rsidP="00505C3E">
            <w:pPr>
              <w:pStyle w:val="a7"/>
              <w:spacing w:line="276" w:lineRule="auto"/>
              <w:rPr>
                <w:rFonts w:ascii="Times New Roman" w:hAnsi="Times New Roman" w:cs="Times New Roman"/>
                <w:sz w:val="28"/>
                <w:szCs w:val="28"/>
              </w:rPr>
            </w:pPr>
            <w:r w:rsidRPr="00505C3E">
              <w:rPr>
                <w:rFonts w:ascii="Times New Roman" w:hAnsi="Times New Roman" w:cs="Times New Roman"/>
                <w:sz w:val="28"/>
                <w:szCs w:val="28"/>
              </w:rPr>
              <w:t>(Владимир Кухарь)</w:t>
            </w:r>
          </w:p>
        </w:tc>
      </w:tr>
    </w:tbl>
    <w:p w:rsidR="00505C3E" w:rsidRPr="00505C3E" w:rsidRDefault="00505C3E" w:rsidP="00505C3E">
      <w:pPr>
        <w:pStyle w:val="a7"/>
        <w:rPr>
          <w:rFonts w:ascii="Times New Roman" w:hAnsi="Times New Roman" w:cs="Times New Roman"/>
          <w:sz w:val="28"/>
          <w:szCs w:val="28"/>
        </w:rPr>
      </w:pPr>
    </w:p>
    <w:p w:rsidR="00505C3E" w:rsidRPr="00505C3E" w:rsidRDefault="00505C3E" w:rsidP="00505C3E">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5C3E">
        <w:rPr>
          <w:rFonts w:ascii="Times New Roman" w:hAnsi="Times New Roman" w:cs="Times New Roman"/>
          <w:sz w:val="28"/>
          <w:szCs w:val="28"/>
        </w:rPr>
        <w:t xml:space="preserve">Награда — это признание заслуг человека, его полезной деятельности, благородных поступков. </w:t>
      </w:r>
      <w:proofErr w:type="gramStart"/>
      <w:r w:rsidRPr="00505C3E">
        <w:rPr>
          <w:rFonts w:ascii="Times New Roman" w:hAnsi="Times New Roman" w:cs="Times New Roman"/>
          <w:sz w:val="28"/>
          <w:szCs w:val="28"/>
        </w:rPr>
        <w:t>Это знак отваги и мужества, проявленных в интересах государства.</w:t>
      </w:r>
      <w:proofErr w:type="gramEnd"/>
      <w:r w:rsidRPr="00505C3E">
        <w:rPr>
          <w:rFonts w:ascii="Times New Roman" w:hAnsi="Times New Roman" w:cs="Times New Roman"/>
          <w:sz w:val="28"/>
          <w:szCs w:val="28"/>
        </w:rPr>
        <w:t xml:space="preserve"> Наверно нет такого периода в истории человечества, когда так массово производились награждения огромного числа людей во всех воевавших станах, как в период Великой Отечественной войны.</w:t>
      </w:r>
    </w:p>
    <w:p w:rsidR="00505C3E" w:rsidRPr="00505C3E" w:rsidRDefault="00505C3E" w:rsidP="00505C3E">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5C3E">
        <w:rPr>
          <w:rFonts w:ascii="Times New Roman" w:hAnsi="Times New Roman" w:cs="Times New Roman"/>
          <w:sz w:val="28"/>
          <w:szCs w:val="28"/>
        </w:rPr>
        <w:t xml:space="preserve">Масштабы развернувшихся сражений, их невиданная ранее ожесточенность, огромное напряжение сил воевавших сторон, дало плодородную почву для проявления индивидуального мастерства, </w:t>
      </w:r>
      <w:r w:rsidRPr="00505C3E">
        <w:rPr>
          <w:rFonts w:ascii="Times New Roman" w:hAnsi="Times New Roman" w:cs="Times New Roman"/>
          <w:sz w:val="28"/>
          <w:szCs w:val="28"/>
        </w:rPr>
        <w:lastRenderedPageBreak/>
        <w:t xml:space="preserve">реализации накопленного ранее и приобретенного опыта, что в мирной жизни не всегда представлялось возможным. Страны, участвовавшие в кровопролитных боях в Восточной Европе, не скупились на награды особо </w:t>
      </w:r>
      <w:proofErr w:type="gramStart"/>
      <w:r w:rsidRPr="00505C3E">
        <w:rPr>
          <w:rFonts w:ascii="Times New Roman" w:hAnsi="Times New Roman" w:cs="Times New Roman"/>
          <w:sz w:val="28"/>
          <w:szCs w:val="28"/>
        </w:rPr>
        <w:t>отличившимся</w:t>
      </w:r>
      <w:proofErr w:type="gramEnd"/>
      <w:r w:rsidRPr="00505C3E">
        <w:rPr>
          <w:rFonts w:ascii="Times New Roman" w:hAnsi="Times New Roman" w:cs="Times New Roman"/>
          <w:sz w:val="28"/>
          <w:szCs w:val="28"/>
        </w:rPr>
        <w:t xml:space="preserve"> как на фронте, так и в тылу. Миллионы людей были награждены различными орденами, медалями, знаками.</w:t>
      </w:r>
    </w:p>
    <w:p w:rsidR="000B0216" w:rsidRPr="005C53B6" w:rsidRDefault="00505C3E" w:rsidP="008B3C0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Медаль «Золотая звезда Героя Советского Союза» учреждена 1 августа 1939 года в целях особого отличия граждан, удостоенных звания Героя Советского Союза и совершающих новые героические подвиги.</w:t>
      </w:r>
    </w:p>
    <w:p w:rsidR="000B0216" w:rsidRPr="005C53B6" w:rsidRDefault="00505C3E" w:rsidP="008B3C0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Звание Героя Советского Союза являлось высшей степенью отличия и присваивалось за личные или коллективные заслуги перед Советским государством и обществом, связанные с совершением геройского подвига.</w:t>
      </w:r>
    </w:p>
    <w:p w:rsidR="000B0216" w:rsidRPr="005C53B6" w:rsidRDefault="00505C3E" w:rsidP="008B3C0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Награждались лица, проявившие трудовой героизм, своей особо выдающейся новаторской деятельностью внесшие значительный вклад в повышение эффективности общественного производства, содействовавшие подъему народного хозяйства, науки, культуры, росту могущества и славы СССР.</w:t>
      </w:r>
    </w:p>
    <w:p w:rsidR="000B0216" w:rsidRPr="005C53B6" w:rsidRDefault="00505C3E" w:rsidP="008B3C04">
      <w:pPr>
        <w:pStyle w:val="a7"/>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B0216" w:rsidRPr="005C53B6">
        <w:rPr>
          <w:rFonts w:ascii="Times New Roman" w:hAnsi="Times New Roman" w:cs="Times New Roman"/>
          <w:color w:val="000000"/>
          <w:sz w:val="28"/>
          <w:szCs w:val="28"/>
          <w:lang w:eastAsia="ru-RU"/>
        </w:rPr>
        <w:t xml:space="preserve"> Герою Советского Союза вручались: высшая награда СССР - орден Ленина; знак особого отличия - медаль «Золотая Звезда»; грамота Президиума Верховного Совета СССР. Звание Героя Советского Союза являлось высшей степенью отличия советского периода, самое почетное звание в советской наградной иерархии.</w:t>
      </w:r>
    </w:p>
    <w:p w:rsidR="002166ED" w:rsidRPr="002166ED" w:rsidRDefault="002166ED" w:rsidP="002166ED">
      <w:pPr>
        <w:ind w:left="-150" w:right="-30"/>
        <w:rPr>
          <w:rFonts w:ascii="Arial" w:hAnsi="Arial" w:cs="Arial"/>
          <w:sz w:val="27"/>
          <w:szCs w:val="27"/>
          <w:shd w:val="clear" w:color="auto" w:fill="FFFFFF"/>
        </w:rPr>
      </w:pPr>
      <w:r>
        <w:rPr>
          <w:rFonts w:ascii="Times New Roman" w:hAnsi="Times New Roman" w:cs="Times New Roman"/>
          <w:color w:val="000000"/>
          <w:sz w:val="28"/>
          <w:szCs w:val="28"/>
          <w:lang w:eastAsia="ru-RU"/>
        </w:rPr>
        <w:t xml:space="preserve">О других наградах можно </w:t>
      </w:r>
      <w:r w:rsidR="00505C3E">
        <w:rPr>
          <w:rFonts w:ascii="Times New Roman" w:hAnsi="Times New Roman" w:cs="Times New Roman"/>
          <w:color w:val="000000"/>
          <w:sz w:val="28"/>
          <w:szCs w:val="28"/>
          <w:lang w:eastAsia="ru-RU"/>
        </w:rPr>
        <w:t>ознакомит</w:t>
      </w:r>
      <w:r w:rsidR="004E373C">
        <w:rPr>
          <w:rFonts w:ascii="Times New Roman" w:hAnsi="Times New Roman" w:cs="Times New Roman"/>
          <w:color w:val="000000"/>
          <w:sz w:val="28"/>
          <w:szCs w:val="28"/>
          <w:lang w:eastAsia="ru-RU"/>
        </w:rPr>
        <w:t>ь</w:t>
      </w:r>
      <w:r w:rsidR="00505C3E">
        <w:rPr>
          <w:rFonts w:ascii="Times New Roman" w:hAnsi="Times New Roman" w:cs="Times New Roman"/>
          <w:color w:val="000000"/>
          <w:sz w:val="28"/>
          <w:szCs w:val="28"/>
          <w:lang w:eastAsia="ru-RU"/>
        </w:rPr>
        <w:t xml:space="preserve">ся на </w:t>
      </w:r>
      <w:r w:rsidR="008B3C04">
        <w:rPr>
          <w:rFonts w:ascii="Times New Roman" w:hAnsi="Times New Roman" w:cs="Times New Roman"/>
          <w:color w:val="000000"/>
          <w:sz w:val="28"/>
          <w:szCs w:val="28"/>
          <w:lang w:eastAsia="ru-RU"/>
        </w:rPr>
        <w:t xml:space="preserve">портале:  </w:t>
      </w:r>
      <w:r w:rsidR="00781468">
        <w:rPr>
          <w:rFonts w:ascii="Arial" w:hAnsi="Arial" w:cs="Arial"/>
          <w:sz w:val="27"/>
          <w:szCs w:val="27"/>
          <w:shd w:val="clear" w:color="auto" w:fill="FFFFFF"/>
        </w:rPr>
        <w:fldChar w:fldCharType="begin"/>
      </w:r>
      <w:r>
        <w:rPr>
          <w:rFonts w:ascii="Arial" w:hAnsi="Arial" w:cs="Arial"/>
          <w:sz w:val="27"/>
          <w:szCs w:val="27"/>
          <w:shd w:val="clear" w:color="auto" w:fill="FFFFFF"/>
        </w:rPr>
        <w:instrText xml:space="preserve"> HYPERLINK "</w:instrText>
      </w:r>
    </w:p>
    <w:p w:rsidR="002166ED" w:rsidRPr="002166ED" w:rsidRDefault="002166ED" w:rsidP="002166ED">
      <w:pPr>
        <w:ind w:left="-150" w:right="-30"/>
        <w:jc w:val="center"/>
        <w:rPr>
          <w:rFonts w:ascii="Arial" w:hAnsi="Arial" w:cs="Arial"/>
          <w:sz w:val="27"/>
          <w:szCs w:val="27"/>
          <w:shd w:val="clear" w:color="auto" w:fill="FFFFFF"/>
        </w:rPr>
      </w:pPr>
      <w:r w:rsidRPr="002166ED">
        <w:rPr>
          <w:rFonts w:ascii="Times New Roman" w:hAnsi="Times New Roman" w:cs="Times New Roman"/>
          <w:sz w:val="36"/>
          <w:szCs w:val="36"/>
          <w:shd w:val="clear" w:color="auto" w:fill="FFFFFF"/>
        </w:rPr>
        <w:instrText>Проекта \"Награды Великой Отечественной </w:instrText>
      </w:r>
      <w:r w:rsidRPr="002166ED">
        <w:rPr>
          <w:rFonts w:ascii="Times New Roman" w:hAnsi="Times New Roman" w:cs="Times New Roman"/>
          <w:b/>
          <w:bCs/>
          <w:sz w:val="36"/>
          <w:szCs w:val="36"/>
          <w:shd w:val="clear" w:color="auto" w:fill="FFFFFF"/>
        </w:rPr>
        <w:instrText>войны</w:instrText>
      </w:r>
      <w:r w:rsidRPr="002166ED">
        <w:rPr>
          <w:rFonts w:ascii="Times New Roman" w:hAnsi="Times New Roman" w:cs="Times New Roman"/>
          <w:sz w:val="36"/>
          <w:szCs w:val="36"/>
          <w:shd w:val="clear" w:color="auto" w:fill="FFFFFF"/>
        </w:rPr>
        <w:instrText xml:space="preserve">\" </w:instrText>
      </w:r>
      <w:r w:rsidRPr="002166ED">
        <w:rPr>
          <w:rFonts w:ascii="Arial" w:hAnsi="Arial" w:cs="Arial"/>
          <w:sz w:val="27"/>
          <w:szCs w:val="27"/>
          <w:shd w:val="clear" w:color="auto" w:fill="FFFFFF"/>
        </w:rPr>
        <w:instrText xml:space="preserve">      https://awards.wiki/medali_sssr.html</w:instrText>
      </w:r>
    </w:p>
    <w:p w:rsidR="002166ED" w:rsidRPr="00BE24C9" w:rsidRDefault="002166ED" w:rsidP="002166ED">
      <w:pPr>
        <w:ind w:left="-150" w:right="-30"/>
        <w:rPr>
          <w:rStyle w:val="a9"/>
          <w:rFonts w:ascii="Arial" w:hAnsi="Arial" w:cs="Arial"/>
          <w:sz w:val="27"/>
          <w:szCs w:val="27"/>
          <w:shd w:val="clear" w:color="auto" w:fill="FFFFFF"/>
        </w:rPr>
      </w:pPr>
      <w:r>
        <w:rPr>
          <w:rFonts w:ascii="Arial" w:hAnsi="Arial" w:cs="Arial"/>
          <w:sz w:val="27"/>
          <w:szCs w:val="27"/>
          <w:shd w:val="clear" w:color="auto" w:fill="FFFFFF"/>
        </w:rPr>
        <w:instrText xml:space="preserve">" </w:instrText>
      </w:r>
      <w:r w:rsidR="00781468">
        <w:rPr>
          <w:rFonts w:ascii="Arial" w:hAnsi="Arial" w:cs="Arial"/>
          <w:sz w:val="27"/>
          <w:szCs w:val="27"/>
          <w:shd w:val="clear" w:color="auto" w:fill="FFFFFF"/>
        </w:rPr>
        <w:fldChar w:fldCharType="separate"/>
      </w:r>
    </w:p>
    <w:p w:rsidR="002166ED" w:rsidRPr="00BE24C9" w:rsidRDefault="002166ED" w:rsidP="002166ED">
      <w:pPr>
        <w:ind w:left="-150" w:right="-30"/>
        <w:jc w:val="center"/>
        <w:rPr>
          <w:rStyle w:val="a9"/>
          <w:rFonts w:ascii="Arial" w:hAnsi="Arial" w:cs="Arial"/>
          <w:sz w:val="27"/>
          <w:szCs w:val="27"/>
          <w:shd w:val="clear" w:color="auto" w:fill="FFFFFF"/>
        </w:rPr>
      </w:pPr>
      <w:r w:rsidRPr="002166ED">
        <w:rPr>
          <w:rStyle w:val="a9"/>
          <w:rFonts w:ascii="Times New Roman" w:hAnsi="Times New Roman" w:cs="Times New Roman"/>
          <w:color w:val="FF0000"/>
          <w:sz w:val="36"/>
          <w:szCs w:val="36"/>
          <w:shd w:val="clear" w:color="auto" w:fill="FFFFFF"/>
        </w:rPr>
        <w:t>Проекта "Награды Великой Отечественной </w:t>
      </w:r>
      <w:r w:rsidRPr="002166ED">
        <w:rPr>
          <w:rStyle w:val="a9"/>
          <w:rFonts w:ascii="Times New Roman" w:hAnsi="Times New Roman" w:cs="Times New Roman"/>
          <w:b/>
          <w:bCs/>
          <w:color w:val="FF0000"/>
          <w:sz w:val="36"/>
          <w:szCs w:val="36"/>
          <w:shd w:val="clear" w:color="auto" w:fill="FFFFFF"/>
        </w:rPr>
        <w:t>войны</w:t>
      </w:r>
      <w:r w:rsidRPr="002166ED">
        <w:rPr>
          <w:rStyle w:val="a9"/>
          <w:rFonts w:ascii="Times New Roman" w:hAnsi="Times New Roman" w:cs="Times New Roman"/>
          <w:color w:val="FF0000"/>
          <w:sz w:val="36"/>
          <w:szCs w:val="36"/>
          <w:shd w:val="clear" w:color="auto" w:fill="FFFFFF"/>
        </w:rPr>
        <w:t xml:space="preserve">" </w:t>
      </w:r>
      <w:r w:rsidRPr="00BE24C9">
        <w:rPr>
          <w:rStyle w:val="a9"/>
          <w:rFonts w:ascii="Arial" w:hAnsi="Arial" w:cs="Arial"/>
          <w:sz w:val="27"/>
          <w:szCs w:val="27"/>
          <w:shd w:val="clear" w:color="auto" w:fill="FFFFFF"/>
        </w:rPr>
        <w:t xml:space="preserve">      https://awards.wiki/medali_sssr.html</w:t>
      </w:r>
      <w:bookmarkStart w:id="0" w:name="_Hlt38548728"/>
      <w:bookmarkEnd w:id="0"/>
    </w:p>
    <w:p w:rsidR="00222435" w:rsidRDefault="00781468" w:rsidP="008B3C04">
      <w:pPr>
        <w:pStyle w:val="a7"/>
        <w:jc w:val="center"/>
        <w:rPr>
          <w:rFonts w:ascii="Arial" w:hAnsi="Arial" w:cs="Arial"/>
          <w:sz w:val="27"/>
          <w:szCs w:val="27"/>
          <w:shd w:val="clear" w:color="auto" w:fill="FFFFFF"/>
        </w:rPr>
      </w:pPr>
      <w:r>
        <w:rPr>
          <w:rFonts w:ascii="Arial" w:hAnsi="Arial" w:cs="Arial"/>
          <w:sz w:val="27"/>
          <w:szCs w:val="27"/>
          <w:shd w:val="clear" w:color="auto" w:fill="FFFFFF"/>
        </w:rPr>
        <w:fldChar w:fldCharType="end"/>
      </w:r>
    </w:p>
    <w:p w:rsidR="00706D2D" w:rsidRDefault="00706D2D" w:rsidP="008B3C04">
      <w:pPr>
        <w:pStyle w:val="a7"/>
        <w:jc w:val="center"/>
        <w:rPr>
          <w:rFonts w:ascii="Arial" w:hAnsi="Arial" w:cs="Arial"/>
          <w:sz w:val="27"/>
          <w:szCs w:val="27"/>
          <w:shd w:val="clear" w:color="auto" w:fill="FFFFFF"/>
        </w:rPr>
      </w:pPr>
      <w:r w:rsidRPr="00706D2D">
        <w:rPr>
          <w:rFonts w:ascii="Arial" w:hAnsi="Arial" w:cs="Arial"/>
          <w:noProof/>
          <w:sz w:val="27"/>
          <w:szCs w:val="27"/>
          <w:shd w:val="clear" w:color="auto" w:fill="FFFFFF"/>
          <w:lang w:eastAsia="ru-RU"/>
        </w:rPr>
        <w:drawing>
          <wp:inline distT="0" distB="0" distL="0" distR="0">
            <wp:extent cx="3873500" cy="2905125"/>
            <wp:effectExtent l="19050" t="0" r="0" b="0"/>
            <wp:docPr id="1" name="Рисунок 1" descr="C:\Users\ss\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Downloads\image.jp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83604" cy="2912703"/>
                    </a:xfrm>
                    <a:prstGeom prst="rect">
                      <a:avLst/>
                    </a:prstGeom>
                    <a:noFill/>
                    <a:ln>
                      <a:noFill/>
                    </a:ln>
                  </pic:spPr>
                </pic:pic>
              </a:graphicData>
            </a:graphic>
          </wp:inline>
        </w:drawing>
      </w:r>
    </w:p>
    <w:p w:rsidR="00706D2D" w:rsidRDefault="00706D2D" w:rsidP="008B3C04">
      <w:pPr>
        <w:pStyle w:val="a7"/>
        <w:jc w:val="center"/>
        <w:rPr>
          <w:rFonts w:ascii="Times New Roman" w:hAnsi="Times New Roman" w:cs="Times New Roman"/>
          <w:b/>
          <w:i/>
          <w:color w:val="FF0000"/>
          <w:sz w:val="32"/>
          <w:szCs w:val="32"/>
          <w:u w:val="single"/>
        </w:rPr>
      </w:pPr>
    </w:p>
    <w:p w:rsidR="008B3C04" w:rsidRPr="00706D2D" w:rsidRDefault="008B3C04" w:rsidP="00706D2D">
      <w:pPr>
        <w:pStyle w:val="a7"/>
        <w:spacing w:line="276" w:lineRule="auto"/>
        <w:jc w:val="center"/>
        <w:rPr>
          <w:rFonts w:ascii="Times New Roman" w:hAnsi="Times New Roman" w:cs="Times New Roman"/>
          <w:b/>
          <w:i/>
          <w:color w:val="FF0000"/>
          <w:sz w:val="28"/>
          <w:szCs w:val="28"/>
          <w:u w:val="single"/>
        </w:rPr>
      </w:pPr>
      <w:r w:rsidRPr="00706D2D">
        <w:rPr>
          <w:rFonts w:ascii="Times New Roman" w:hAnsi="Times New Roman" w:cs="Times New Roman"/>
          <w:b/>
          <w:i/>
          <w:color w:val="FF0000"/>
          <w:sz w:val="28"/>
          <w:szCs w:val="28"/>
          <w:u w:val="single"/>
        </w:rPr>
        <w:t>ГОРОДА-ГЕРОИ</w:t>
      </w:r>
    </w:p>
    <w:p w:rsidR="00706D2D" w:rsidRPr="00706D2D" w:rsidRDefault="00706D2D" w:rsidP="00706D2D">
      <w:pPr>
        <w:pStyle w:val="a7"/>
        <w:spacing w:line="276" w:lineRule="auto"/>
        <w:jc w:val="both"/>
        <w:rPr>
          <w:rFonts w:ascii="Times New Roman" w:hAnsi="Times New Roman" w:cs="Times New Roman"/>
          <w:b/>
          <w:i/>
          <w:color w:val="FF0000"/>
          <w:sz w:val="28"/>
          <w:szCs w:val="28"/>
          <w:u w:val="single"/>
        </w:rPr>
      </w:pPr>
    </w:p>
    <w:p w:rsidR="00706D2D" w:rsidRPr="00706D2D" w:rsidRDefault="00706D2D" w:rsidP="00706D2D">
      <w:pPr>
        <w:pStyle w:val="a7"/>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 xml:space="preserve">     </w:t>
      </w:r>
      <w:r w:rsidR="008B3C04" w:rsidRPr="00706D2D">
        <w:rPr>
          <w:rFonts w:ascii="Times New Roman" w:hAnsi="Times New Roman" w:cs="Times New Roman"/>
          <w:sz w:val="28"/>
          <w:szCs w:val="28"/>
        </w:rPr>
        <w:t xml:space="preserve">Когда в июне 1941 года фашистская Германия обрушила на нашу страну всю мощь своих армий, на их пути могучими бастионами встали советские города. Кровопролитная борьба шла буквально за каждую пядь земли на подступах к ним, за каждый квартал и за каждый дом. Особо отличившимся городам за массово проявленные мужество и героизм их защитников впоследствии было присвоено высшее звание «Город-герой». </w:t>
      </w:r>
    </w:p>
    <w:p w:rsidR="008B3C04" w:rsidRPr="00706D2D" w:rsidRDefault="00781468" w:rsidP="002166ED">
      <w:pPr>
        <w:pStyle w:val="a7"/>
        <w:spacing w:line="276" w:lineRule="auto"/>
        <w:jc w:val="center"/>
        <w:rPr>
          <w:rFonts w:ascii="Times New Roman" w:hAnsi="Times New Roman" w:cs="Times New Roman"/>
          <w:sz w:val="28"/>
          <w:szCs w:val="28"/>
        </w:rPr>
      </w:pPr>
      <w:hyperlink r:id="rId19" w:history="1">
        <w:r w:rsidR="00B82589" w:rsidRPr="00706D2D">
          <w:rPr>
            <w:rStyle w:val="a9"/>
            <w:rFonts w:ascii="Times New Roman" w:hAnsi="Times New Roman" w:cs="Times New Roman"/>
            <w:sz w:val="28"/>
            <w:szCs w:val="28"/>
          </w:rPr>
          <w:t>https://may9.ru/victory/heroic-cities/</w:t>
        </w:r>
      </w:hyperlink>
    </w:p>
    <w:p w:rsidR="00706D2D" w:rsidRPr="00706D2D" w:rsidRDefault="00706D2D" w:rsidP="00706D2D">
      <w:pPr>
        <w:pStyle w:val="a7"/>
        <w:spacing w:line="276" w:lineRule="auto"/>
        <w:jc w:val="both"/>
        <w:rPr>
          <w:rFonts w:ascii="Times New Roman" w:hAnsi="Times New Roman" w:cs="Times New Roman"/>
          <w:sz w:val="28"/>
          <w:szCs w:val="28"/>
        </w:rPr>
      </w:pPr>
    </w:p>
    <w:p w:rsidR="00B82589" w:rsidRDefault="00706D2D" w:rsidP="00706D2D">
      <w:pPr>
        <w:pStyle w:val="a7"/>
        <w:spacing w:line="276" w:lineRule="auto"/>
        <w:jc w:val="center"/>
        <w:rPr>
          <w:rFonts w:ascii="Times New Roman" w:hAnsi="Times New Roman" w:cs="Times New Roman"/>
          <w:b/>
          <w:i/>
          <w:color w:val="FF0000"/>
          <w:sz w:val="28"/>
          <w:szCs w:val="28"/>
          <w:u w:val="single"/>
        </w:rPr>
      </w:pPr>
      <w:r w:rsidRPr="00706D2D">
        <w:rPr>
          <w:rFonts w:ascii="Times New Roman" w:hAnsi="Times New Roman" w:cs="Times New Roman"/>
          <w:b/>
          <w:i/>
          <w:color w:val="FF0000"/>
          <w:sz w:val="28"/>
          <w:szCs w:val="28"/>
          <w:u w:val="single"/>
        </w:rPr>
        <w:t>КЛЮЧЕВЫЕ СОБЫТИЯ</w:t>
      </w:r>
    </w:p>
    <w:p w:rsidR="00AB3154" w:rsidRDefault="00AB3154" w:rsidP="00706D2D">
      <w:pPr>
        <w:pStyle w:val="a7"/>
        <w:spacing w:line="276" w:lineRule="auto"/>
        <w:jc w:val="center"/>
        <w:rPr>
          <w:rFonts w:ascii="Times New Roman" w:hAnsi="Times New Roman" w:cs="Times New Roman"/>
          <w:b/>
          <w:i/>
          <w:color w:val="FF0000"/>
          <w:sz w:val="28"/>
          <w:szCs w:val="28"/>
          <w:u w:val="single"/>
        </w:rPr>
      </w:pPr>
    </w:p>
    <w:p w:rsidR="00AB3154" w:rsidRDefault="00AB3154" w:rsidP="00706D2D">
      <w:pPr>
        <w:pStyle w:val="a7"/>
        <w:spacing w:line="276" w:lineRule="auto"/>
        <w:jc w:val="center"/>
        <w:rPr>
          <w:rFonts w:ascii="Times New Roman" w:hAnsi="Times New Roman" w:cs="Times New Roman"/>
          <w:b/>
          <w:i/>
          <w:color w:val="FF0000"/>
          <w:sz w:val="28"/>
          <w:szCs w:val="28"/>
          <w:u w:val="single"/>
        </w:rPr>
      </w:pPr>
    </w:p>
    <w:p w:rsidR="00706D2D" w:rsidRDefault="009165F9" w:rsidP="00706D2D">
      <w:pPr>
        <w:pStyle w:val="a7"/>
        <w:spacing w:line="276" w:lineRule="auto"/>
        <w:jc w:val="center"/>
        <w:rPr>
          <w:rFonts w:ascii="Times New Roman" w:hAnsi="Times New Roman" w:cs="Times New Roman"/>
          <w:b/>
          <w:i/>
          <w:color w:val="FF0000"/>
          <w:sz w:val="28"/>
          <w:szCs w:val="28"/>
          <w:u w:val="single"/>
        </w:rPr>
      </w:pPr>
      <w:r w:rsidRPr="009165F9">
        <w:rPr>
          <w:rFonts w:ascii="Times New Roman" w:hAnsi="Times New Roman" w:cs="Times New Roman"/>
          <w:b/>
          <w:i/>
          <w:noProof/>
          <w:color w:val="FF0000"/>
          <w:sz w:val="28"/>
          <w:szCs w:val="28"/>
          <w:u w:val="single"/>
          <w:lang w:eastAsia="ru-RU"/>
        </w:rPr>
        <w:drawing>
          <wp:inline distT="0" distB="0" distL="0" distR="0">
            <wp:extent cx="2920441" cy="2209800"/>
            <wp:effectExtent l="19050" t="0" r="0" b="0"/>
            <wp:docPr id="8" name="Рисунок 5" descr="https://cdnimg.rg.ru/i/gallery/761028fd/13_dff45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cdnimg.rg.ru/i/gallery/761028fd/13_dff45640.jp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4864" cy="2213147"/>
                    </a:xfrm>
                    <a:prstGeom prst="rect">
                      <a:avLst/>
                    </a:prstGeom>
                    <a:noFill/>
                    <a:ln>
                      <a:noFill/>
                    </a:ln>
                  </pic:spPr>
                </pic:pic>
              </a:graphicData>
            </a:graphic>
          </wp:inline>
        </w:drawing>
      </w:r>
      <w:r w:rsidRPr="009165F9">
        <w:rPr>
          <w:rFonts w:ascii="Times New Roman" w:hAnsi="Times New Roman" w:cs="Times New Roman"/>
          <w:b/>
          <w:i/>
          <w:noProof/>
          <w:color w:val="FF0000"/>
          <w:sz w:val="28"/>
          <w:szCs w:val="28"/>
          <w:u w:val="single"/>
          <w:lang w:eastAsia="ru-RU"/>
        </w:rPr>
        <w:drawing>
          <wp:inline distT="0" distB="0" distL="0" distR="0">
            <wp:extent cx="2857500" cy="1933576"/>
            <wp:effectExtent l="19050" t="0" r="0" b="0"/>
            <wp:docPr id="9" name="Рисунок 9" descr="https://cdnimg.rg.ru/i/gallery/761028fd/4_dc130b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cdnimg.rg.ru/i/gallery/761028fd/4_dc130b88.jpg"/>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6944" cy="1933200"/>
                    </a:xfrm>
                    <a:prstGeom prst="rect">
                      <a:avLst/>
                    </a:prstGeom>
                    <a:noFill/>
                    <a:ln>
                      <a:noFill/>
                    </a:ln>
                  </pic:spPr>
                </pic:pic>
              </a:graphicData>
            </a:graphic>
          </wp:inline>
        </w:drawing>
      </w:r>
    </w:p>
    <w:p w:rsidR="00AB3154" w:rsidRDefault="00AB3154" w:rsidP="00706D2D">
      <w:pPr>
        <w:pStyle w:val="a7"/>
        <w:spacing w:line="276" w:lineRule="auto"/>
        <w:jc w:val="center"/>
        <w:rPr>
          <w:rFonts w:ascii="Times New Roman" w:hAnsi="Times New Roman" w:cs="Times New Roman"/>
          <w:b/>
          <w:i/>
          <w:color w:val="FF0000"/>
          <w:sz w:val="28"/>
          <w:szCs w:val="28"/>
          <w:u w:val="single"/>
        </w:rPr>
      </w:pPr>
    </w:p>
    <w:p w:rsidR="00AB3154" w:rsidRPr="00706D2D" w:rsidRDefault="00AB3154" w:rsidP="00706D2D">
      <w:pPr>
        <w:pStyle w:val="a7"/>
        <w:spacing w:line="276" w:lineRule="auto"/>
        <w:jc w:val="center"/>
        <w:rPr>
          <w:rFonts w:ascii="Times New Roman" w:hAnsi="Times New Roman" w:cs="Times New Roman"/>
          <w:b/>
          <w:i/>
          <w:color w:val="FF0000"/>
          <w:sz w:val="28"/>
          <w:szCs w:val="28"/>
          <w:u w:val="single"/>
        </w:rPr>
      </w:pPr>
    </w:p>
    <w:p w:rsidR="00706D2D" w:rsidRPr="00706D2D" w:rsidRDefault="00706D2D" w:rsidP="00706D2D">
      <w:pPr>
        <w:pStyle w:val="a7"/>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 xml:space="preserve">     </w:t>
      </w:r>
      <w:r w:rsidR="00B82589" w:rsidRPr="00706D2D">
        <w:rPr>
          <w:rFonts w:ascii="Times New Roman" w:hAnsi="Times New Roman" w:cs="Times New Roman"/>
          <w:sz w:val="28"/>
          <w:szCs w:val="28"/>
        </w:rPr>
        <w:t xml:space="preserve">На всех фронтах и в тылу советские люди каждый день сражались и трудились для будущей Победы. Однако ключевые события истории, которые определяли ход войны и судьбы народов, — это крупнейшие стратегические операции и главные битвы. Предлагаем вам прочитать серию статей о самых масштабных сражениях Великой Отечественной войны. Раздел будет периодически обновляться, и в нём будут появляться новые материалы о важнейших этапах освобождения советской земли и стран Европы. </w:t>
      </w:r>
    </w:p>
    <w:p w:rsidR="00B82589" w:rsidRPr="00706D2D" w:rsidRDefault="00781468" w:rsidP="002166ED">
      <w:pPr>
        <w:pStyle w:val="a7"/>
        <w:spacing w:line="276" w:lineRule="auto"/>
        <w:jc w:val="center"/>
        <w:rPr>
          <w:rFonts w:ascii="Times New Roman" w:hAnsi="Times New Roman" w:cs="Times New Roman"/>
          <w:sz w:val="28"/>
          <w:szCs w:val="28"/>
        </w:rPr>
      </w:pPr>
      <w:hyperlink r:id="rId22" w:history="1">
        <w:r w:rsidR="00B82589" w:rsidRPr="00706D2D">
          <w:rPr>
            <w:rStyle w:val="a9"/>
            <w:rFonts w:ascii="Times New Roman" w:hAnsi="Times New Roman" w:cs="Times New Roman"/>
            <w:sz w:val="28"/>
            <w:szCs w:val="28"/>
          </w:rPr>
          <w:t>https://may9.ru/history/</w:t>
        </w:r>
      </w:hyperlink>
    </w:p>
    <w:p w:rsidR="00B82589" w:rsidRPr="00706D2D" w:rsidRDefault="00B82589" w:rsidP="00706D2D">
      <w:pPr>
        <w:pStyle w:val="a7"/>
        <w:spacing w:line="276" w:lineRule="auto"/>
        <w:jc w:val="both"/>
        <w:rPr>
          <w:rFonts w:ascii="Times New Roman" w:hAnsi="Times New Roman" w:cs="Times New Roman"/>
          <w:sz w:val="28"/>
          <w:szCs w:val="28"/>
        </w:rPr>
      </w:pPr>
    </w:p>
    <w:p w:rsidR="002166ED" w:rsidRDefault="002166ED" w:rsidP="00706D2D">
      <w:pPr>
        <w:pStyle w:val="a7"/>
        <w:spacing w:line="276" w:lineRule="auto"/>
        <w:jc w:val="center"/>
        <w:rPr>
          <w:rFonts w:ascii="Times New Roman" w:hAnsi="Times New Roman" w:cs="Times New Roman"/>
          <w:b/>
          <w:i/>
          <w:color w:val="FF0000"/>
          <w:sz w:val="28"/>
          <w:szCs w:val="28"/>
          <w:u w:val="single"/>
        </w:rPr>
      </w:pPr>
    </w:p>
    <w:p w:rsidR="002166ED" w:rsidRDefault="002166ED" w:rsidP="00706D2D">
      <w:pPr>
        <w:pStyle w:val="a7"/>
        <w:spacing w:line="276" w:lineRule="auto"/>
        <w:jc w:val="center"/>
        <w:rPr>
          <w:rFonts w:ascii="Times New Roman" w:hAnsi="Times New Roman" w:cs="Times New Roman"/>
          <w:b/>
          <w:i/>
          <w:color w:val="FF0000"/>
          <w:sz w:val="28"/>
          <w:szCs w:val="28"/>
          <w:u w:val="single"/>
        </w:rPr>
      </w:pPr>
    </w:p>
    <w:p w:rsidR="00AB3154" w:rsidRDefault="00AB3154" w:rsidP="00706D2D">
      <w:pPr>
        <w:pStyle w:val="a7"/>
        <w:spacing w:line="276" w:lineRule="auto"/>
        <w:jc w:val="center"/>
        <w:rPr>
          <w:rFonts w:ascii="Times New Roman" w:hAnsi="Times New Roman" w:cs="Times New Roman"/>
          <w:b/>
          <w:i/>
          <w:color w:val="FF0000"/>
          <w:sz w:val="28"/>
          <w:szCs w:val="28"/>
          <w:u w:val="single"/>
        </w:rPr>
      </w:pPr>
    </w:p>
    <w:p w:rsidR="00706D2D" w:rsidRDefault="00B82589" w:rsidP="00706D2D">
      <w:pPr>
        <w:pStyle w:val="a7"/>
        <w:spacing w:line="276" w:lineRule="auto"/>
        <w:jc w:val="center"/>
        <w:rPr>
          <w:rFonts w:ascii="Times New Roman" w:hAnsi="Times New Roman" w:cs="Times New Roman"/>
          <w:b/>
          <w:i/>
          <w:color w:val="FF0000"/>
          <w:sz w:val="28"/>
          <w:szCs w:val="28"/>
          <w:u w:val="single"/>
        </w:rPr>
      </w:pPr>
      <w:r w:rsidRPr="00706D2D">
        <w:rPr>
          <w:rFonts w:ascii="Times New Roman" w:hAnsi="Times New Roman" w:cs="Times New Roman"/>
          <w:b/>
          <w:i/>
          <w:color w:val="FF0000"/>
          <w:sz w:val="28"/>
          <w:szCs w:val="28"/>
          <w:u w:val="single"/>
        </w:rPr>
        <w:lastRenderedPageBreak/>
        <w:t>ИСТОРИЧЕСКИЙ ТЕСТ</w:t>
      </w:r>
    </w:p>
    <w:p w:rsidR="009165F9" w:rsidRDefault="009165F9" w:rsidP="00706D2D">
      <w:pPr>
        <w:pStyle w:val="a7"/>
        <w:spacing w:line="276" w:lineRule="auto"/>
        <w:jc w:val="center"/>
        <w:rPr>
          <w:rFonts w:ascii="Times New Roman" w:hAnsi="Times New Roman" w:cs="Times New Roman"/>
          <w:b/>
          <w:i/>
          <w:color w:val="FF0000"/>
          <w:sz w:val="28"/>
          <w:szCs w:val="28"/>
          <w:u w:val="single"/>
        </w:rPr>
      </w:pPr>
      <w:r w:rsidRPr="009165F9">
        <w:rPr>
          <w:rFonts w:ascii="Times New Roman" w:hAnsi="Times New Roman" w:cs="Times New Roman"/>
          <w:b/>
          <w:i/>
          <w:noProof/>
          <w:color w:val="FF0000"/>
          <w:sz w:val="28"/>
          <w:szCs w:val="28"/>
          <w:u w:val="single"/>
          <w:lang w:eastAsia="ru-RU"/>
        </w:rPr>
        <w:drawing>
          <wp:inline distT="0" distB="0" distL="0" distR="0">
            <wp:extent cx="5668403" cy="3441020"/>
            <wp:effectExtent l="19050" t="0" r="8497" b="0"/>
            <wp:docPr id="7" name="Рисунок 1" descr="https://cdnimg.rg.ru/i/gallery/761028fd/1_26edcc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cdnimg.rg.ru/i/gallery/761028fd/1_26edcc1a.jpg"/>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5230" cy="3439094"/>
                    </a:xfrm>
                    <a:prstGeom prst="rect">
                      <a:avLst/>
                    </a:prstGeom>
                    <a:noFill/>
                    <a:ln>
                      <a:noFill/>
                    </a:ln>
                  </pic:spPr>
                </pic:pic>
              </a:graphicData>
            </a:graphic>
          </wp:inline>
        </w:drawing>
      </w:r>
    </w:p>
    <w:p w:rsidR="00706D2D" w:rsidRPr="00706D2D" w:rsidRDefault="00706D2D" w:rsidP="00706D2D">
      <w:pPr>
        <w:pStyle w:val="a7"/>
        <w:spacing w:line="276" w:lineRule="auto"/>
        <w:jc w:val="center"/>
        <w:rPr>
          <w:rFonts w:ascii="Times New Roman" w:hAnsi="Times New Roman" w:cs="Times New Roman"/>
          <w:b/>
          <w:i/>
          <w:sz w:val="28"/>
          <w:szCs w:val="28"/>
          <w:u w:val="single"/>
        </w:rPr>
      </w:pPr>
    </w:p>
    <w:p w:rsidR="00706D2D" w:rsidRPr="00706D2D" w:rsidRDefault="00706D2D" w:rsidP="00706D2D">
      <w:pPr>
        <w:pStyle w:val="a7"/>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 xml:space="preserve">    </w:t>
      </w:r>
      <w:r w:rsidR="00B82589" w:rsidRPr="00706D2D">
        <w:rPr>
          <w:rFonts w:ascii="Times New Roman" w:hAnsi="Times New Roman" w:cs="Times New Roman"/>
          <w:sz w:val="28"/>
          <w:szCs w:val="28"/>
        </w:rPr>
        <w:t xml:space="preserve"> История Великой Отечественной войны, как и история в целом, состоит из фактов. В данном разделе можно проверить свои знания, ответив на вопросы </w:t>
      </w:r>
      <w:r w:rsidRPr="00706D2D">
        <w:rPr>
          <w:rFonts w:ascii="Times New Roman" w:hAnsi="Times New Roman" w:cs="Times New Roman"/>
          <w:sz w:val="28"/>
          <w:szCs w:val="28"/>
        </w:rPr>
        <w:t xml:space="preserve">    </w:t>
      </w:r>
      <w:r w:rsidR="00B82589" w:rsidRPr="00706D2D">
        <w:rPr>
          <w:rFonts w:ascii="Times New Roman" w:hAnsi="Times New Roman" w:cs="Times New Roman"/>
          <w:sz w:val="28"/>
          <w:szCs w:val="28"/>
        </w:rPr>
        <w:t>Исторического Теста. На сайте будут появляться новые тесты, которые охватывают разные темы — от быта солдат до хроники последних месяцев войны.</w:t>
      </w:r>
    </w:p>
    <w:p w:rsidR="009165F9" w:rsidRPr="00706D2D" w:rsidRDefault="00781468" w:rsidP="002166ED">
      <w:pPr>
        <w:pStyle w:val="a7"/>
        <w:spacing w:line="276" w:lineRule="auto"/>
        <w:jc w:val="center"/>
        <w:rPr>
          <w:rFonts w:ascii="Times New Roman" w:hAnsi="Times New Roman" w:cs="Times New Roman"/>
          <w:sz w:val="28"/>
          <w:szCs w:val="28"/>
        </w:rPr>
      </w:pPr>
      <w:hyperlink r:id="rId24" w:history="1">
        <w:r w:rsidR="00B82589" w:rsidRPr="00706D2D">
          <w:rPr>
            <w:rStyle w:val="a9"/>
            <w:rFonts w:ascii="Times New Roman" w:hAnsi="Times New Roman" w:cs="Times New Roman"/>
            <w:sz w:val="28"/>
            <w:szCs w:val="28"/>
          </w:rPr>
          <w:t>https://www.may9.ru/history/tests/</w:t>
        </w:r>
      </w:hyperlink>
    </w:p>
    <w:p w:rsidR="00B82589" w:rsidRPr="00706D2D" w:rsidRDefault="00B82589" w:rsidP="00706D2D">
      <w:pPr>
        <w:pStyle w:val="a7"/>
        <w:spacing w:line="276" w:lineRule="auto"/>
        <w:jc w:val="both"/>
        <w:rPr>
          <w:rFonts w:ascii="Times New Roman" w:hAnsi="Times New Roman" w:cs="Times New Roman"/>
          <w:color w:val="000000"/>
          <w:sz w:val="28"/>
          <w:szCs w:val="28"/>
          <w:lang w:eastAsia="ru-RU"/>
        </w:rPr>
      </w:pPr>
    </w:p>
    <w:p w:rsidR="00706D2D" w:rsidRPr="00706D2D" w:rsidRDefault="00706D2D" w:rsidP="00706D2D">
      <w:pPr>
        <w:pStyle w:val="a7"/>
        <w:spacing w:line="276" w:lineRule="auto"/>
        <w:jc w:val="center"/>
        <w:rPr>
          <w:rFonts w:ascii="Times New Roman" w:hAnsi="Times New Roman" w:cs="Times New Roman"/>
          <w:b/>
          <w:i/>
          <w:color w:val="FF0000"/>
          <w:kern w:val="36"/>
          <w:sz w:val="28"/>
          <w:szCs w:val="28"/>
          <w:u w:val="single"/>
          <w:lang w:eastAsia="ru-RU"/>
        </w:rPr>
      </w:pPr>
      <w:r w:rsidRPr="00706D2D">
        <w:rPr>
          <w:rFonts w:ascii="Times New Roman" w:hAnsi="Times New Roman" w:cs="Times New Roman"/>
          <w:b/>
          <w:i/>
          <w:color w:val="FF0000"/>
          <w:kern w:val="36"/>
          <w:sz w:val="28"/>
          <w:szCs w:val="28"/>
          <w:u w:val="single"/>
          <w:lang w:eastAsia="ru-RU"/>
        </w:rPr>
        <w:t>ПОИСК ИНФОРМАЦИИ ОБ УЧАСТНИКАХ ВОВ В ИНТЕРНЕТЕ</w:t>
      </w:r>
    </w:p>
    <w:p w:rsidR="00706D2D" w:rsidRPr="00706D2D" w:rsidRDefault="00E35254" w:rsidP="00E35254">
      <w:pPr>
        <w:pStyle w:val="a7"/>
        <w:spacing w:line="276" w:lineRule="auto"/>
        <w:jc w:val="center"/>
        <w:rPr>
          <w:rFonts w:ascii="Times New Roman" w:hAnsi="Times New Roman" w:cs="Times New Roman"/>
          <w:b/>
          <w:i/>
          <w:color w:val="FF0000"/>
          <w:kern w:val="36"/>
          <w:sz w:val="28"/>
          <w:szCs w:val="28"/>
          <w:u w:val="single"/>
          <w:lang w:eastAsia="ru-RU"/>
        </w:rPr>
      </w:pPr>
      <w:r w:rsidRPr="00E35254">
        <w:rPr>
          <w:rFonts w:ascii="Times New Roman" w:hAnsi="Times New Roman" w:cs="Times New Roman"/>
          <w:b/>
          <w:i/>
          <w:noProof/>
          <w:color w:val="FF0000"/>
          <w:kern w:val="36"/>
          <w:sz w:val="28"/>
          <w:szCs w:val="28"/>
          <w:u w:val="single"/>
          <w:lang w:eastAsia="ru-RU"/>
        </w:rPr>
        <w:drawing>
          <wp:inline distT="0" distB="0" distL="0" distR="0">
            <wp:extent cx="5372100" cy="2990850"/>
            <wp:effectExtent l="19050" t="0" r="0" b="0"/>
            <wp:docPr id="10" name="Рисунок 4" descr="https://cdnimg.rg.ru/i/gallery/761028fd/1_f70eb5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cdnimg.rg.ru/i/gallery/761028fd/1_f70eb5ef.jpg"/>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0955" cy="2990213"/>
                    </a:xfrm>
                    <a:prstGeom prst="rect">
                      <a:avLst/>
                    </a:prstGeom>
                    <a:noFill/>
                    <a:ln>
                      <a:noFill/>
                    </a:ln>
                  </pic:spPr>
                </pic:pic>
              </a:graphicData>
            </a:graphic>
          </wp:inline>
        </w:drawing>
      </w:r>
    </w:p>
    <w:p w:rsidR="00706D2D" w:rsidRPr="00706D2D" w:rsidRDefault="00706D2D" w:rsidP="00E35254">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6D2D">
        <w:rPr>
          <w:rFonts w:ascii="Times New Roman" w:hAnsi="Times New Roman" w:cs="Times New Roman"/>
          <w:sz w:val="28"/>
          <w:szCs w:val="28"/>
        </w:rPr>
        <w:t>На сегодняшний день любой человек имеет возможность найти информацию о родственниках и близких, погибших или пропавших без вести в ходе Великой Отечественной войны. Для изучения документов, содержащих персональные данные военнослужащих времен войны, создано множество сайтов</w:t>
      </w:r>
      <w:bookmarkStart w:id="1" w:name="_GoBack"/>
      <w:bookmarkEnd w:id="1"/>
      <w:r>
        <w:rPr>
          <w:rFonts w:ascii="Times New Roman" w:hAnsi="Times New Roman" w:cs="Times New Roman"/>
          <w:sz w:val="28"/>
          <w:szCs w:val="28"/>
        </w:rPr>
        <w:t>.</w:t>
      </w:r>
    </w:p>
    <w:p w:rsidR="00706D2D" w:rsidRPr="00706D2D"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 xml:space="preserve">общедоступный электронный банк документов о награжденных и награждениях периода Великой Отечественной войне 1941-1945 гг. </w:t>
      </w:r>
      <w:hyperlink r:id="rId26" w:history="1">
        <w:r w:rsidRPr="00706D2D">
          <w:rPr>
            <w:rStyle w:val="a9"/>
            <w:rFonts w:ascii="Times New Roman" w:hAnsi="Times New Roman" w:cs="Times New Roman"/>
            <w:sz w:val="28"/>
            <w:szCs w:val="28"/>
          </w:rPr>
          <w:t>http://www.podvignaroda.ru/</w:t>
        </w:r>
      </w:hyperlink>
    </w:p>
    <w:p w:rsidR="00706D2D" w:rsidRPr="00706D2D" w:rsidRDefault="00706D2D" w:rsidP="00E35254">
      <w:pPr>
        <w:pStyle w:val="a7"/>
        <w:spacing w:line="276" w:lineRule="auto"/>
        <w:jc w:val="both"/>
        <w:rPr>
          <w:rFonts w:ascii="Times New Roman" w:hAnsi="Times New Roman" w:cs="Times New Roman"/>
          <w:sz w:val="28"/>
          <w:szCs w:val="28"/>
        </w:rPr>
      </w:pPr>
    </w:p>
    <w:p w:rsidR="00706D2D" w:rsidRPr="00706D2D"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обобщенный банк данных о защитниках Отечества, погибших и пропавших без вести в период Великой Отечественной войны и послевоенный период </w:t>
      </w:r>
      <w:hyperlink r:id="rId27" w:history="1">
        <w:r w:rsidRPr="00706D2D">
          <w:rPr>
            <w:rStyle w:val="a9"/>
            <w:rFonts w:ascii="Times New Roman" w:hAnsi="Times New Roman" w:cs="Times New Roman"/>
            <w:sz w:val="28"/>
            <w:szCs w:val="28"/>
          </w:rPr>
          <w:t>http://www.obd-memorial.ru/</w:t>
        </w:r>
      </w:hyperlink>
    </w:p>
    <w:p w:rsidR="00706D2D" w:rsidRPr="00706D2D" w:rsidRDefault="00706D2D" w:rsidP="00E35254">
      <w:pPr>
        <w:pStyle w:val="a7"/>
        <w:spacing w:line="276" w:lineRule="auto"/>
        <w:jc w:val="both"/>
        <w:rPr>
          <w:rFonts w:ascii="Times New Roman" w:hAnsi="Times New Roman" w:cs="Times New Roman"/>
          <w:sz w:val="28"/>
          <w:szCs w:val="28"/>
        </w:rPr>
      </w:pPr>
    </w:p>
    <w:p w:rsidR="00706D2D" w:rsidRPr="00706D2D"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общедоступный банк данных о судьбах участников Великой Отечественной войны. Поиск мест первичных захоронений и документов о награждениях, о прохождении службы, о победах и лишениях на полях сражений</w:t>
      </w:r>
      <w:r>
        <w:rPr>
          <w:rFonts w:ascii="Times New Roman" w:hAnsi="Times New Roman" w:cs="Times New Roman"/>
          <w:sz w:val="28"/>
          <w:szCs w:val="28"/>
        </w:rPr>
        <w:t xml:space="preserve"> </w:t>
      </w:r>
      <w:hyperlink r:id="rId28" w:history="1">
        <w:r w:rsidRPr="00706D2D">
          <w:rPr>
            <w:rStyle w:val="a9"/>
            <w:rFonts w:ascii="Times New Roman" w:hAnsi="Times New Roman" w:cs="Times New Roman"/>
            <w:sz w:val="28"/>
            <w:szCs w:val="28"/>
          </w:rPr>
          <w:t>http://www.pamyat-naroda.ru/</w:t>
        </w:r>
      </w:hyperlink>
    </w:p>
    <w:p w:rsidR="00706D2D" w:rsidRPr="00706D2D" w:rsidRDefault="00706D2D" w:rsidP="00E35254">
      <w:pPr>
        <w:pStyle w:val="a7"/>
        <w:spacing w:line="276" w:lineRule="auto"/>
        <w:jc w:val="both"/>
        <w:rPr>
          <w:rFonts w:ascii="Times New Roman" w:hAnsi="Times New Roman" w:cs="Times New Roman"/>
          <w:sz w:val="28"/>
          <w:szCs w:val="28"/>
        </w:rPr>
      </w:pPr>
    </w:p>
    <w:p w:rsidR="00706D2D" w:rsidRPr="00706D2D"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 xml:space="preserve">сведения об участниках Великой Отечественной войны, в том числе тружениках тыла - живых, умерших, погибших и пропавших без вести. </w:t>
      </w:r>
      <w:proofErr w:type="gramStart"/>
      <w:r w:rsidRPr="00706D2D">
        <w:rPr>
          <w:rFonts w:ascii="Times New Roman" w:hAnsi="Times New Roman" w:cs="Times New Roman"/>
          <w:sz w:val="28"/>
          <w:szCs w:val="28"/>
        </w:rPr>
        <w:t>Собраны и пополняются участниками общероссийской акции "Бессмертный полк"</w:t>
      </w:r>
      <w:r>
        <w:rPr>
          <w:rFonts w:ascii="Times New Roman" w:hAnsi="Times New Roman" w:cs="Times New Roman"/>
          <w:sz w:val="28"/>
          <w:szCs w:val="28"/>
        </w:rPr>
        <w:t xml:space="preserve"> </w:t>
      </w:r>
      <w:hyperlink r:id="rId29" w:history="1">
        <w:r w:rsidRPr="00706D2D">
          <w:rPr>
            <w:rStyle w:val="a9"/>
            <w:rFonts w:ascii="Times New Roman" w:hAnsi="Times New Roman" w:cs="Times New Roman"/>
            <w:sz w:val="28"/>
            <w:szCs w:val="28"/>
          </w:rPr>
          <w:t>http://www.moypolk.ru/</w:t>
        </w:r>
      </w:hyperlink>
      <w:proofErr w:type="gramEnd"/>
    </w:p>
    <w:p w:rsidR="00706D2D" w:rsidRPr="00706D2D" w:rsidRDefault="00706D2D" w:rsidP="00E35254">
      <w:pPr>
        <w:pStyle w:val="a7"/>
        <w:spacing w:line="276" w:lineRule="auto"/>
        <w:jc w:val="both"/>
        <w:rPr>
          <w:rFonts w:ascii="Times New Roman" w:hAnsi="Times New Roman" w:cs="Times New Roman"/>
          <w:sz w:val="28"/>
          <w:szCs w:val="28"/>
        </w:rPr>
      </w:pPr>
    </w:p>
    <w:p w:rsidR="00706D2D" w:rsidRPr="00706D2D"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сведения о погибших в плену на территории Германии</w:t>
      </w:r>
      <w:r>
        <w:rPr>
          <w:rFonts w:ascii="Times New Roman" w:hAnsi="Times New Roman" w:cs="Times New Roman"/>
          <w:sz w:val="28"/>
          <w:szCs w:val="28"/>
        </w:rPr>
        <w:t xml:space="preserve">  </w:t>
      </w:r>
      <w:hyperlink r:id="rId30" w:history="1">
        <w:r w:rsidRPr="00706D2D">
          <w:rPr>
            <w:rStyle w:val="a9"/>
            <w:rFonts w:ascii="Times New Roman" w:hAnsi="Times New Roman" w:cs="Times New Roman"/>
            <w:sz w:val="28"/>
            <w:szCs w:val="28"/>
          </w:rPr>
          <w:t>http://www.dokst.ru/</w:t>
        </w:r>
      </w:hyperlink>
    </w:p>
    <w:p w:rsidR="00706D2D" w:rsidRPr="00706D2D" w:rsidRDefault="00706D2D" w:rsidP="00E35254">
      <w:pPr>
        <w:pStyle w:val="a7"/>
        <w:spacing w:line="276" w:lineRule="auto"/>
        <w:jc w:val="both"/>
        <w:rPr>
          <w:rFonts w:ascii="Times New Roman" w:hAnsi="Times New Roman" w:cs="Times New Roman"/>
          <w:sz w:val="28"/>
          <w:szCs w:val="28"/>
        </w:rPr>
      </w:pPr>
    </w:p>
    <w:p w:rsidR="00706D2D" w:rsidRPr="00706D2D"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 xml:space="preserve">фотографии </w:t>
      </w:r>
      <w:r>
        <w:rPr>
          <w:rFonts w:ascii="Times New Roman" w:hAnsi="Times New Roman" w:cs="Times New Roman"/>
          <w:sz w:val="28"/>
          <w:szCs w:val="28"/>
        </w:rPr>
        <w:t>и описания воинских захоронений</w:t>
      </w:r>
      <w:r w:rsidRPr="00706D2D">
        <w:rPr>
          <w:rFonts w:ascii="Times New Roman" w:hAnsi="Times New Roman" w:cs="Times New Roman"/>
          <w:sz w:val="28"/>
          <w:szCs w:val="28"/>
        </w:rPr>
        <w:t xml:space="preserve"> </w:t>
      </w:r>
      <w:hyperlink r:id="rId31" w:history="1">
        <w:r w:rsidRPr="00706D2D">
          <w:rPr>
            <w:rStyle w:val="a9"/>
            <w:rFonts w:ascii="Times New Roman" w:hAnsi="Times New Roman" w:cs="Times New Roman"/>
            <w:spacing w:val="3"/>
            <w:sz w:val="28"/>
            <w:szCs w:val="28"/>
          </w:rPr>
          <w:t>http://www.pomnite-nas.ru</w:t>
        </w:r>
      </w:hyperlink>
      <w:r w:rsidRPr="00706D2D">
        <w:rPr>
          <w:rFonts w:ascii="Times New Roman" w:hAnsi="Times New Roman" w:cs="Times New Roman"/>
          <w:sz w:val="28"/>
          <w:szCs w:val="28"/>
        </w:rPr>
        <w:t xml:space="preserve"> / </w:t>
      </w:r>
    </w:p>
    <w:p w:rsidR="00706D2D" w:rsidRPr="00706D2D" w:rsidRDefault="00706D2D" w:rsidP="00E35254">
      <w:pPr>
        <w:pStyle w:val="a7"/>
        <w:spacing w:line="276" w:lineRule="auto"/>
        <w:jc w:val="both"/>
        <w:rPr>
          <w:rFonts w:ascii="Times New Roman" w:hAnsi="Times New Roman" w:cs="Times New Roman"/>
          <w:sz w:val="28"/>
          <w:szCs w:val="28"/>
        </w:rPr>
      </w:pPr>
    </w:p>
    <w:p w:rsidR="00706D2D" w:rsidRPr="00706D2D"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книги памяти (по регионам России, с</w:t>
      </w:r>
      <w:r>
        <w:rPr>
          <w:rFonts w:ascii="Times New Roman" w:hAnsi="Times New Roman" w:cs="Times New Roman"/>
          <w:sz w:val="28"/>
          <w:szCs w:val="28"/>
        </w:rPr>
        <w:t xml:space="preserve"> прямыми ссылками и аннотацией)</w:t>
      </w:r>
      <w:r w:rsidRPr="00706D2D">
        <w:rPr>
          <w:rFonts w:ascii="Times New Roman" w:hAnsi="Times New Roman" w:cs="Times New Roman"/>
          <w:sz w:val="28"/>
          <w:szCs w:val="28"/>
        </w:rPr>
        <w:t xml:space="preserve"> </w:t>
      </w:r>
      <w:hyperlink r:id="rId32" w:history="1">
        <w:r w:rsidRPr="00706D2D">
          <w:rPr>
            <w:rStyle w:val="a9"/>
            <w:rFonts w:ascii="Times New Roman" w:hAnsi="Times New Roman" w:cs="Times New Roman"/>
            <w:sz w:val="28"/>
            <w:szCs w:val="28"/>
          </w:rPr>
          <w:t>http://rf-poisk.ru/page/34/</w:t>
        </w:r>
      </w:hyperlink>
    </w:p>
    <w:p w:rsidR="00706D2D" w:rsidRPr="00706D2D" w:rsidRDefault="00706D2D" w:rsidP="00E35254">
      <w:pPr>
        <w:pStyle w:val="a7"/>
        <w:spacing w:line="276" w:lineRule="auto"/>
        <w:jc w:val="both"/>
        <w:rPr>
          <w:rFonts w:ascii="Times New Roman" w:hAnsi="Times New Roman" w:cs="Times New Roman"/>
          <w:sz w:val="28"/>
          <w:szCs w:val="28"/>
        </w:rPr>
      </w:pPr>
    </w:p>
    <w:p w:rsidR="009165F9" w:rsidRDefault="00706D2D" w:rsidP="00E35254">
      <w:pPr>
        <w:pStyle w:val="a7"/>
        <w:numPr>
          <w:ilvl w:val="0"/>
          <w:numId w:val="2"/>
        </w:numPr>
        <w:spacing w:line="276" w:lineRule="auto"/>
        <w:jc w:val="both"/>
        <w:rPr>
          <w:rFonts w:ascii="Times New Roman" w:hAnsi="Times New Roman" w:cs="Times New Roman"/>
          <w:sz w:val="28"/>
          <w:szCs w:val="28"/>
        </w:rPr>
      </w:pPr>
      <w:r w:rsidRPr="00706D2D">
        <w:rPr>
          <w:rFonts w:ascii="Times New Roman" w:hAnsi="Times New Roman" w:cs="Times New Roman"/>
          <w:sz w:val="28"/>
          <w:szCs w:val="28"/>
        </w:rPr>
        <w:t xml:space="preserve">электронная версия книги "Имена из солдатских медальонов", тома 1-6. Содержат алфавитные сведения о погибших в годы войны, чьи останки, обнаруженные в ходе поисковых </w:t>
      </w:r>
      <w:r>
        <w:rPr>
          <w:rFonts w:ascii="Times New Roman" w:hAnsi="Times New Roman" w:cs="Times New Roman"/>
          <w:sz w:val="28"/>
          <w:szCs w:val="28"/>
        </w:rPr>
        <w:t>работ, удалось идентифицировать</w:t>
      </w:r>
      <w:r w:rsidRPr="00706D2D">
        <w:rPr>
          <w:rFonts w:ascii="Times New Roman" w:hAnsi="Times New Roman" w:cs="Times New Roman"/>
          <w:sz w:val="28"/>
          <w:szCs w:val="28"/>
        </w:rPr>
        <w:t xml:space="preserve"> </w:t>
      </w:r>
      <w:hyperlink r:id="rId33" w:history="1">
        <w:r w:rsidRPr="00706D2D">
          <w:rPr>
            <w:rStyle w:val="a9"/>
            <w:rFonts w:ascii="Times New Roman" w:hAnsi="Times New Roman" w:cs="Times New Roman"/>
            <w:sz w:val="28"/>
            <w:szCs w:val="28"/>
          </w:rPr>
          <w:t>http://отечестворт.рф/izdat/ism.htm</w:t>
        </w:r>
      </w:hyperlink>
      <w:r w:rsidRPr="00706D2D">
        <w:rPr>
          <w:rFonts w:ascii="Times New Roman" w:hAnsi="Times New Roman" w:cs="Times New Roman"/>
          <w:sz w:val="28"/>
          <w:szCs w:val="28"/>
        </w:rPr>
        <w:t xml:space="preserve">  </w:t>
      </w:r>
    </w:p>
    <w:p w:rsidR="00E35254" w:rsidRDefault="00E35254" w:rsidP="00E35254">
      <w:pPr>
        <w:pStyle w:val="a7"/>
        <w:spacing w:line="276" w:lineRule="auto"/>
        <w:rPr>
          <w:rFonts w:ascii="Times New Roman" w:hAnsi="Times New Roman" w:cs="Times New Roman"/>
          <w:sz w:val="28"/>
          <w:szCs w:val="28"/>
        </w:rPr>
      </w:pPr>
    </w:p>
    <w:p w:rsidR="00E35254" w:rsidRPr="00E35254" w:rsidRDefault="00E35254" w:rsidP="00E35254">
      <w:pPr>
        <w:pStyle w:val="a7"/>
        <w:numPr>
          <w:ilvl w:val="0"/>
          <w:numId w:val="2"/>
        </w:numPr>
        <w:spacing w:line="276" w:lineRule="auto"/>
        <w:jc w:val="both"/>
        <w:rPr>
          <w:rFonts w:ascii="Times New Roman" w:hAnsi="Times New Roman" w:cs="Times New Roman"/>
          <w:sz w:val="28"/>
          <w:szCs w:val="28"/>
        </w:rPr>
      </w:pPr>
      <w:r w:rsidRPr="00E35254">
        <w:rPr>
          <w:rFonts w:ascii="Times New Roman" w:hAnsi="Times New Roman" w:cs="Times New Roman"/>
          <w:sz w:val="28"/>
          <w:szCs w:val="28"/>
        </w:rPr>
        <w:lastRenderedPageBreak/>
        <w:t xml:space="preserve">интернет ресурсы на художественные произведения о войне </w:t>
      </w:r>
      <w:hyperlink r:id="rId34" w:history="1">
        <w:r w:rsidRPr="006357BF">
          <w:rPr>
            <w:rStyle w:val="a9"/>
            <w:rFonts w:ascii="Times New Roman" w:hAnsi="Times New Roman" w:cs="Times New Roman"/>
            <w:sz w:val="28"/>
            <w:szCs w:val="28"/>
            <w:lang w:val="en-US"/>
          </w:rPr>
          <w:t>https</w:t>
        </w:r>
        <w:r w:rsidRPr="006357BF">
          <w:rPr>
            <w:rStyle w:val="a9"/>
            <w:rFonts w:ascii="Times New Roman" w:hAnsi="Times New Roman" w:cs="Times New Roman"/>
            <w:sz w:val="28"/>
            <w:szCs w:val="28"/>
          </w:rPr>
          <w:t>://</w:t>
        </w:r>
        <w:r w:rsidRPr="006357BF">
          <w:rPr>
            <w:rStyle w:val="a9"/>
            <w:rFonts w:ascii="Times New Roman" w:hAnsi="Times New Roman" w:cs="Times New Roman"/>
            <w:sz w:val="28"/>
            <w:szCs w:val="28"/>
            <w:lang w:val="en-US"/>
          </w:rPr>
          <w:t>libking</w:t>
        </w:r>
        <w:r w:rsidRPr="006357BF">
          <w:rPr>
            <w:rStyle w:val="a9"/>
            <w:rFonts w:ascii="Times New Roman" w:hAnsi="Times New Roman" w:cs="Times New Roman"/>
            <w:sz w:val="28"/>
            <w:szCs w:val="28"/>
          </w:rPr>
          <w:t>.</w:t>
        </w:r>
        <w:r w:rsidRPr="006357BF">
          <w:rPr>
            <w:rStyle w:val="a9"/>
            <w:rFonts w:ascii="Times New Roman" w:hAnsi="Times New Roman" w:cs="Times New Roman"/>
            <w:sz w:val="28"/>
            <w:szCs w:val="28"/>
            <w:lang w:val="en-US"/>
          </w:rPr>
          <w:t>ru</w:t>
        </w:r>
        <w:r w:rsidRPr="006357BF">
          <w:rPr>
            <w:rStyle w:val="a9"/>
            <w:rFonts w:ascii="Times New Roman" w:hAnsi="Times New Roman" w:cs="Times New Roman"/>
            <w:sz w:val="28"/>
            <w:szCs w:val="28"/>
          </w:rPr>
          <w:t>/</w:t>
        </w:r>
        <w:r w:rsidRPr="006357BF">
          <w:rPr>
            <w:rStyle w:val="a9"/>
            <w:rFonts w:ascii="Times New Roman" w:hAnsi="Times New Roman" w:cs="Times New Roman"/>
            <w:sz w:val="28"/>
            <w:szCs w:val="28"/>
            <w:lang w:val="en-US"/>
          </w:rPr>
          <w:t>books</w:t>
        </w:r>
        <w:r w:rsidRPr="006357BF">
          <w:rPr>
            <w:rStyle w:val="a9"/>
            <w:rFonts w:ascii="Times New Roman" w:hAnsi="Times New Roman" w:cs="Times New Roman"/>
            <w:sz w:val="28"/>
            <w:szCs w:val="28"/>
          </w:rPr>
          <w:t>/</w:t>
        </w:r>
      </w:hyperlink>
      <w:r>
        <w:rPr>
          <w:rFonts w:ascii="Times New Roman" w:hAnsi="Times New Roman" w:cs="Times New Roman"/>
          <w:sz w:val="28"/>
          <w:szCs w:val="28"/>
        </w:rPr>
        <w:t xml:space="preserve">, </w:t>
      </w:r>
      <w:r w:rsidRPr="00E35254">
        <w:rPr>
          <w:rFonts w:ascii="Times New Roman" w:hAnsi="Times New Roman" w:cs="Times New Roman"/>
          <w:sz w:val="28"/>
          <w:szCs w:val="28"/>
          <w:lang w:val="en-US"/>
        </w:rPr>
        <w:t>https</w:t>
      </w:r>
      <w:r w:rsidRPr="00E35254">
        <w:rPr>
          <w:rFonts w:ascii="Times New Roman" w:hAnsi="Times New Roman" w:cs="Times New Roman"/>
          <w:sz w:val="28"/>
          <w:szCs w:val="28"/>
        </w:rPr>
        <w:t>://</w:t>
      </w:r>
      <w:r w:rsidRPr="00E35254">
        <w:rPr>
          <w:rFonts w:ascii="Times New Roman" w:hAnsi="Times New Roman" w:cs="Times New Roman"/>
          <w:sz w:val="28"/>
          <w:szCs w:val="28"/>
          <w:lang w:val="en-US"/>
        </w:rPr>
        <w:t>www</w:t>
      </w:r>
      <w:r w:rsidRPr="00E35254">
        <w:rPr>
          <w:rFonts w:ascii="Times New Roman" w:hAnsi="Times New Roman" w:cs="Times New Roman"/>
          <w:sz w:val="28"/>
          <w:szCs w:val="28"/>
        </w:rPr>
        <w:t>.</w:t>
      </w:r>
      <w:r w:rsidRPr="00E35254">
        <w:rPr>
          <w:rFonts w:ascii="Times New Roman" w:hAnsi="Times New Roman" w:cs="Times New Roman"/>
          <w:sz w:val="28"/>
          <w:szCs w:val="28"/>
          <w:lang w:val="en-US"/>
        </w:rPr>
        <w:t>litres</w:t>
      </w:r>
      <w:r w:rsidRPr="00E35254">
        <w:rPr>
          <w:rFonts w:ascii="Times New Roman" w:hAnsi="Times New Roman" w:cs="Times New Roman"/>
          <w:sz w:val="28"/>
          <w:szCs w:val="28"/>
        </w:rPr>
        <w:t>.</w:t>
      </w:r>
      <w:r w:rsidRPr="00E35254">
        <w:rPr>
          <w:rFonts w:ascii="Times New Roman" w:hAnsi="Times New Roman" w:cs="Times New Roman"/>
          <w:sz w:val="28"/>
          <w:szCs w:val="28"/>
          <w:lang w:val="en-US"/>
        </w:rPr>
        <w:t>ru</w:t>
      </w:r>
      <w:r w:rsidRPr="00E35254">
        <w:rPr>
          <w:rFonts w:ascii="Times New Roman" w:hAnsi="Times New Roman" w:cs="Times New Roman"/>
          <w:sz w:val="28"/>
          <w:szCs w:val="28"/>
        </w:rPr>
        <w:t xml:space="preserve">/ </w:t>
      </w:r>
    </w:p>
    <w:p w:rsidR="009165F9" w:rsidRPr="00706D2D" w:rsidRDefault="009165F9" w:rsidP="00E35254">
      <w:pPr>
        <w:pStyle w:val="a7"/>
        <w:spacing w:line="276" w:lineRule="auto"/>
        <w:ind w:left="720"/>
        <w:rPr>
          <w:rFonts w:ascii="Times New Roman" w:hAnsi="Times New Roman" w:cs="Times New Roman"/>
          <w:sz w:val="28"/>
          <w:szCs w:val="28"/>
        </w:rPr>
      </w:pPr>
    </w:p>
    <w:p w:rsidR="00706D2D" w:rsidRPr="00706D2D" w:rsidRDefault="00706D2D" w:rsidP="00E35254">
      <w:pPr>
        <w:pStyle w:val="a7"/>
        <w:spacing w:line="276" w:lineRule="auto"/>
        <w:jc w:val="both"/>
        <w:rPr>
          <w:rFonts w:ascii="Times New Roman" w:hAnsi="Times New Roman" w:cs="Times New Roman"/>
          <w:color w:val="000000"/>
          <w:sz w:val="28"/>
          <w:szCs w:val="28"/>
          <w:lang w:eastAsia="ru-RU"/>
        </w:rPr>
      </w:pPr>
    </w:p>
    <w:p w:rsidR="00AC5B31" w:rsidRDefault="00AC5B31" w:rsidP="002166ED">
      <w:pPr>
        <w:spacing w:line="240" w:lineRule="auto"/>
        <w:jc w:val="center"/>
        <w:rPr>
          <w:rFonts w:ascii="Times New Roman" w:hAnsi="Times New Roman" w:cs="Times New Roman"/>
          <w:color w:val="000000"/>
          <w:sz w:val="28"/>
          <w:szCs w:val="28"/>
          <w:lang w:eastAsia="ru-RU"/>
        </w:rPr>
      </w:pPr>
      <w:r w:rsidRPr="00AC5B31">
        <w:rPr>
          <w:rFonts w:ascii="Times New Roman" w:hAnsi="Times New Roman" w:cs="Times New Roman"/>
          <w:noProof/>
          <w:color w:val="000000"/>
          <w:sz w:val="28"/>
          <w:szCs w:val="28"/>
          <w:lang w:eastAsia="ru-RU"/>
        </w:rPr>
        <w:drawing>
          <wp:inline distT="0" distB="0" distL="0" distR="0">
            <wp:extent cx="5429250" cy="3790950"/>
            <wp:effectExtent l="19050" t="0" r="0" b="0"/>
            <wp:docPr id="18" name="Рисунок 18" descr="https://cdnimg.rg.ru/i/gallery/761028fd/aed56d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cdnimg.rg.ru/i/gallery/761028fd/aed56dc9.jpg"/>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0" cy="3790950"/>
                    </a:xfrm>
                    <a:prstGeom prst="rect">
                      <a:avLst/>
                    </a:prstGeom>
                    <a:noFill/>
                    <a:ln>
                      <a:noFill/>
                    </a:ln>
                  </pic:spPr>
                </pic:pic>
              </a:graphicData>
            </a:graphic>
          </wp:inline>
        </w:drawing>
      </w:r>
    </w:p>
    <w:p w:rsidR="00E35254" w:rsidRPr="00AC5B31" w:rsidRDefault="00E35254" w:rsidP="00AC5B31">
      <w:pPr>
        <w:spacing w:line="240" w:lineRule="auto"/>
        <w:jc w:val="center"/>
        <w:rPr>
          <w:rFonts w:ascii="Times New Roman" w:hAnsi="Times New Roman" w:cs="Times New Roman"/>
          <w:b/>
          <w:i/>
          <w:color w:val="FF0000"/>
          <w:sz w:val="32"/>
          <w:szCs w:val="32"/>
          <w:lang w:eastAsia="ru-RU"/>
        </w:rPr>
      </w:pPr>
      <w:r w:rsidRPr="00AC5B31">
        <w:rPr>
          <w:rFonts w:ascii="Times New Roman" w:hAnsi="Times New Roman" w:cs="Times New Roman"/>
          <w:b/>
          <w:i/>
          <w:color w:val="FF0000"/>
          <w:sz w:val="32"/>
          <w:szCs w:val="32"/>
          <w:lang w:eastAsia="ru-RU"/>
        </w:rPr>
        <w:t>Константин Симонов</w:t>
      </w:r>
    </w:p>
    <w:p w:rsidR="00E35254" w:rsidRDefault="00E35254" w:rsidP="00AC5B31">
      <w:pPr>
        <w:pStyle w:val="a7"/>
        <w:jc w:val="center"/>
        <w:rPr>
          <w:rFonts w:ascii="Times New Roman" w:hAnsi="Times New Roman" w:cs="Times New Roman"/>
          <w:b/>
          <w:i/>
          <w:color w:val="FF0000"/>
          <w:kern w:val="36"/>
          <w:sz w:val="32"/>
          <w:szCs w:val="32"/>
          <w:u w:val="single"/>
          <w:lang w:eastAsia="ru-RU"/>
        </w:rPr>
      </w:pPr>
      <w:r w:rsidRPr="00AC5B31">
        <w:rPr>
          <w:rFonts w:ascii="Times New Roman" w:hAnsi="Times New Roman" w:cs="Times New Roman"/>
          <w:b/>
          <w:i/>
          <w:color w:val="FF0000"/>
          <w:kern w:val="36"/>
          <w:sz w:val="32"/>
          <w:szCs w:val="32"/>
          <w:u w:val="single"/>
          <w:lang w:eastAsia="ru-RU"/>
        </w:rPr>
        <w:t>Ты помн</w:t>
      </w:r>
      <w:r w:rsidR="00AC5B31">
        <w:rPr>
          <w:rFonts w:ascii="Times New Roman" w:hAnsi="Times New Roman" w:cs="Times New Roman"/>
          <w:b/>
          <w:i/>
          <w:color w:val="FF0000"/>
          <w:kern w:val="36"/>
          <w:sz w:val="32"/>
          <w:szCs w:val="32"/>
          <w:u w:val="single"/>
          <w:lang w:eastAsia="ru-RU"/>
        </w:rPr>
        <w:t>ишь, Алеша, дороги Смоленщины…</w:t>
      </w:r>
    </w:p>
    <w:p w:rsidR="00AC5B31" w:rsidRPr="00AC5B31" w:rsidRDefault="00AC5B31" w:rsidP="00AC5B31">
      <w:pPr>
        <w:pStyle w:val="a7"/>
        <w:jc w:val="center"/>
        <w:rPr>
          <w:rFonts w:ascii="Times New Roman" w:hAnsi="Times New Roman" w:cs="Times New Roman"/>
          <w:b/>
          <w:i/>
          <w:color w:val="FF0000"/>
          <w:kern w:val="36"/>
          <w:sz w:val="32"/>
          <w:szCs w:val="32"/>
          <w:u w:val="single"/>
          <w:lang w:eastAsia="ru-RU"/>
        </w:rPr>
      </w:pPr>
    </w:p>
    <w:tbl>
      <w:tblPr>
        <w:tblStyle w:val="a8"/>
        <w:tblW w:w="11199"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3"/>
        <w:gridCol w:w="5246"/>
      </w:tblGrid>
      <w:tr w:rsidR="00E35254" w:rsidRPr="00AC5B31" w:rsidTr="00AC5B31">
        <w:tc>
          <w:tcPr>
            <w:tcW w:w="5953" w:type="dxa"/>
          </w:tcPr>
          <w:p w:rsidR="00E35254" w:rsidRDefault="00E35254"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Ты помнишь, Алеша, дороги Смоленщины,</w:t>
            </w:r>
            <w:r w:rsidRPr="00AC5B31">
              <w:rPr>
                <w:rFonts w:ascii="Times New Roman" w:hAnsi="Times New Roman" w:cs="Times New Roman"/>
                <w:sz w:val="24"/>
                <w:szCs w:val="24"/>
                <w:lang w:eastAsia="ru-RU"/>
              </w:rPr>
              <w:br/>
              <w:t>Как шли бесконечные, злые дожди,</w:t>
            </w:r>
            <w:r w:rsidRPr="00AC5B31">
              <w:rPr>
                <w:rFonts w:ascii="Times New Roman" w:hAnsi="Times New Roman" w:cs="Times New Roman"/>
                <w:sz w:val="24"/>
                <w:szCs w:val="24"/>
                <w:lang w:eastAsia="ru-RU"/>
              </w:rPr>
              <w:br/>
              <w:t>Как кринки несли нам усталые женщины,</w:t>
            </w:r>
            <w:r w:rsidRPr="00AC5B31">
              <w:rPr>
                <w:rFonts w:ascii="Times New Roman" w:hAnsi="Times New Roman" w:cs="Times New Roman"/>
                <w:sz w:val="24"/>
                <w:szCs w:val="24"/>
                <w:lang w:eastAsia="ru-RU"/>
              </w:rPr>
              <w:br/>
              <w:t>Прижав, как детей, от дождя их к груди,</w:t>
            </w:r>
          </w:p>
          <w:p w:rsidR="00AC5B31" w:rsidRPr="00AC5B31" w:rsidRDefault="00AC5B31" w:rsidP="00AC5B31">
            <w:pPr>
              <w:pStyle w:val="a7"/>
              <w:rPr>
                <w:rFonts w:ascii="Times New Roman" w:hAnsi="Times New Roman" w:cs="Times New Roman"/>
                <w:sz w:val="24"/>
                <w:szCs w:val="24"/>
                <w:lang w:eastAsia="ru-RU"/>
              </w:rPr>
            </w:pPr>
          </w:p>
          <w:p w:rsidR="00E35254" w:rsidRDefault="00E35254"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 xml:space="preserve">Как слезы они вытирали </w:t>
            </w:r>
            <w:proofErr w:type="spellStart"/>
            <w:r w:rsidRPr="00AC5B31">
              <w:rPr>
                <w:rFonts w:ascii="Times New Roman" w:hAnsi="Times New Roman" w:cs="Times New Roman"/>
                <w:sz w:val="24"/>
                <w:szCs w:val="24"/>
                <w:lang w:eastAsia="ru-RU"/>
              </w:rPr>
              <w:t>украдкою</w:t>
            </w:r>
            <w:proofErr w:type="spellEnd"/>
            <w:r w:rsidRPr="00AC5B31">
              <w:rPr>
                <w:rFonts w:ascii="Times New Roman" w:hAnsi="Times New Roman" w:cs="Times New Roman"/>
                <w:sz w:val="24"/>
                <w:szCs w:val="24"/>
                <w:lang w:eastAsia="ru-RU"/>
              </w:rPr>
              <w:t>,</w:t>
            </w:r>
            <w:r w:rsidRPr="00AC5B31">
              <w:rPr>
                <w:rFonts w:ascii="Times New Roman" w:hAnsi="Times New Roman" w:cs="Times New Roman"/>
                <w:sz w:val="24"/>
                <w:szCs w:val="24"/>
                <w:lang w:eastAsia="ru-RU"/>
              </w:rPr>
              <w:br/>
              <w:t>Как вслед нам шептали: — Господь вас спаси! —</w:t>
            </w:r>
            <w:r w:rsidRPr="00AC5B31">
              <w:rPr>
                <w:rFonts w:ascii="Times New Roman" w:hAnsi="Times New Roman" w:cs="Times New Roman"/>
                <w:sz w:val="24"/>
                <w:szCs w:val="24"/>
                <w:lang w:eastAsia="ru-RU"/>
              </w:rPr>
              <w:br/>
              <w:t>И снова себя называли солдатками,</w:t>
            </w:r>
            <w:r w:rsidRPr="00AC5B31">
              <w:rPr>
                <w:rFonts w:ascii="Times New Roman" w:hAnsi="Times New Roman" w:cs="Times New Roman"/>
                <w:sz w:val="24"/>
                <w:szCs w:val="24"/>
                <w:lang w:eastAsia="ru-RU"/>
              </w:rPr>
              <w:br/>
              <w:t>Как встарь повелось на великой Руси.</w:t>
            </w:r>
          </w:p>
          <w:p w:rsidR="00AC5B31" w:rsidRPr="00AC5B31" w:rsidRDefault="00AC5B31" w:rsidP="00AC5B31">
            <w:pPr>
              <w:pStyle w:val="a7"/>
              <w:rPr>
                <w:rFonts w:ascii="Times New Roman" w:hAnsi="Times New Roman" w:cs="Times New Roman"/>
                <w:sz w:val="24"/>
                <w:szCs w:val="24"/>
                <w:lang w:eastAsia="ru-RU"/>
              </w:rPr>
            </w:pPr>
          </w:p>
          <w:p w:rsidR="00E35254" w:rsidRDefault="00E35254"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Слезами измеренный чаще, чем верстами,</w:t>
            </w:r>
            <w:r w:rsidRPr="00AC5B31">
              <w:rPr>
                <w:rFonts w:ascii="Times New Roman" w:hAnsi="Times New Roman" w:cs="Times New Roman"/>
                <w:sz w:val="24"/>
                <w:szCs w:val="24"/>
                <w:lang w:eastAsia="ru-RU"/>
              </w:rPr>
              <w:br/>
              <w:t>Шел тракт, на пригорках скрываясь из глаз:</w:t>
            </w:r>
            <w:r w:rsidRPr="00AC5B31">
              <w:rPr>
                <w:rFonts w:ascii="Times New Roman" w:hAnsi="Times New Roman" w:cs="Times New Roman"/>
                <w:sz w:val="24"/>
                <w:szCs w:val="24"/>
                <w:lang w:eastAsia="ru-RU"/>
              </w:rPr>
              <w:br/>
              <w:t>Деревни, деревни, деревни с погостами,</w:t>
            </w:r>
            <w:r w:rsidRPr="00AC5B31">
              <w:rPr>
                <w:rFonts w:ascii="Times New Roman" w:hAnsi="Times New Roman" w:cs="Times New Roman"/>
                <w:sz w:val="24"/>
                <w:szCs w:val="24"/>
                <w:lang w:eastAsia="ru-RU"/>
              </w:rPr>
              <w:br/>
              <w:t>Как будто на них вся Россия сошлась,</w:t>
            </w:r>
          </w:p>
          <w:p w:rsidR="00AC5B31" w:rsidRPr="00AC5B31" w:rsidRDefault="00AC5B31" w:rsidP="00AC5B31">
            <w:pPr>
              <w:pStyle w:val="a7"/>
              <w:rPr>
                <w:rFonts w:ascii="Times New Roman" w:hAnsi="Times New Roman" w:cs="Times New Roman"/>
                <w:sz w:val="24"/>
                <w:szCs w:val="24"/>
                <w:lang w:eastAsia="ru-RU"/>
              </w:rPr>
            </w:pPr>
          </w:p>
          <w:p w:rsidR="00E35254" w:rsidRDefault="00E35254"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Как будто за каждою русской околицей,</w:t>
            </w:r>
            <w:r w:rsidRPr="00AC5B31">
              <w:rPr>
                <w:rFonts w:ascii="Times New Roman" w:hAnsi="Times New Roman" w:cs="Times New Roman"/>
                <w:sz w:val="24"/>
                <w:szCs w:val="24"/>
                <w:lang w:eastAsia="ru-RU"/>
              </w:rPr>
              <w:br/>
              <w:t>Крестом своих рук ограждая живых,</w:t>
            </w:r>
            <w:r w:rsidRPr="00AC5B31">
              <w:rPr>
                <w:rFonts w:ascii="Times New Roman" w:hAnsi="Times New Roman" w:cs="Times New Roman"/>
                <w:sz w:val="24"/>
                <w:szCs w:val="24"/>
                <w:lang w:eastAsia="ru-RU"/>
              </w:rPr>
              <w:br/>
              <w:t>Всем миром сойдясь, наши прадеды молятся</w:t>
            </w:r>
            <w:proofErr w:type="gramStart"/>
            <w:r w:rsidRPr="00AC5B31">
              <w:rPr>
                <w:rFonts w:ascii="Times New Roman" w:hAnsi="Times New Roman" w:cs="Times New Roman"/>
                <w:sz w:val="24"/>
                <w:szCs w:val="24"/>
                <w:lang w:eastAsia="ru-RU"/>
              </w:rPr>
              <w:br/>
              <w:t>З</w:t>
            </w:r>
            <w:proofErr w:type="gramEnd"/>
            <w:r w:rsidRPr="00AC5B31">
              <w:rPr>
                <w:rFonts w:ascii="Times New Roman" w:hAnsi="Times New Roman" w:cs="Times New Roman"/>
                <w:sz w:val="24"/>
                <w:szCs w:val="24"/>
                <w:lang w:eastAsia="ru-RU"/>
              </w:rPr>
              <w:t>а в бога не верящих внуков своих.</w:t>
            </w:r>
          </w:p>
          <w:p w:rsidR="00AC5B31" w:rsidRPr="00AC5B31" w:rsidRDefault="00AC5B31" w:rsidP="00AC5B31">
            <w:pPr>
              <w:pStyle w:val="a7"/>
              <w:rPr>
                <w:rFonts w:ascii="Times New Roman" w:hAnsi="Times New Roman" w:cs="Times New Roman"/>
                <w:sz w:val="24"/>
                <w:szCs w:val="24"/>
                <w:lang w:eastAsia="ru-RU"/>
              </w:rPr>
            </w:pPr>
          </w:p>
          <w:p w:rsidR="00E35254" w:rsidRDefault="00E35254"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lastRenderedPageBreak/>
              <w:t>Ты знаешь, наверное, все-таки Родина —</w:t>
            </w:r>
            <w:r w:rsidRPr="00AC5B31">
              <w:rPr>
                <w:rFonts w:ascii="Times New Roman" w:hAnsi="Times New Roman" w:cs="Times New Roman"/>
                <w:sz w:val="24"/>
                <w:szCs w:val="24"/>
                <w:lang w:eastAsia="ru-RU"/>
              </w:rPr>
              <w:br/>
              <w:t>Не дом городской, где я празднично жил,</w:t>
            </w:r>
            <w:r w:rsidRPr="00AC5B31">
              <w:rPr>
                <w:rFonts w:ascii="Times New Roman" w:hAnsi="Times New Roman" w:cs="Times New Roman"/>
                <w:sz w:val="24"/>
                <w:szCs w:val="24"/>
                <w:lang w:eastAsia="ru-RU"/>
              </w:rPr>
              <w:br/>
              <w:t>А эти проселки, что дедами пройдены,</w:t>
            </w:r>
            <w:r w:rsidRPr="00AC5B31">
              <w:rPr>
                <w:rFonts w:ascii="Times New Roman" w:hAnsi="Times New Roman" w:cs="Times New Roman"/>
                <w:sz w:val="24"/>
                <w:szCs w:val="24"/>
                <w:lang w:eastAsia="ru-RU"/>
              </w:rPr>
              <w:br/>
              <w:t>С простыми крестами их русских могил.</w:t>
            </w:r>
          </w:p>
          <w:p w:rsidR="00AC5B31" w:rsidRPr="00AC5B31" w:rsidRDefault="00AC5B31" w:rsidP="00AC5B31">
            <w:pPr>
              <w:pStyle w:val="a7"/>
              <w:rPr>
                <w:rFonts w:ascii="Times New Roman" w:hAnsi="Times New Roman" w:cs="Times New Roman"/>
                <w:sz w:val="24"/>
                <w:szCs w:val="24"/>
                <w:lang w:eastAsia="ru-RU"/>
              </w:rPr>
            </w:pPr>
          </w:p>
          <w:p w:rsidR="00E35254" w:rsidRPr="00AC5B31" w:rsidRDefault="00E35254"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Не знаю, как ты, а меня с деревенскою</w:t>
            </w:r>
            <w:r w:rsidRPr="00AC5B31">
              <w:rPr>
                <w:rFonts w:ascii="Times New Roman" w:hAnsi="Times New Roman" w:cs="Times New Roman"/>
                <w:sz w:val="24"/>
                <w:szCs w:val="24"/>
                <w:lang w:eastAsia="ru-RU"/>
              </w:rPr>
              <w:br/>
              <w:t>Дорожной тоской от села до села,</w:t>
            </w:r>
            <w:r w:rsidRPr="00AC5B31">
              <w:rPr>
                <w:rFonts w:ascii="Times New Roman" w:hAnsi="Times New Roman" w:cs="Times New Roman"/>
                <w:sz w:val="24"/>
                <w:szCs w:val="24"/>
                <w:lang w:eastAsia="ru-RU"/>
              </w:rPr>
              <w:br/>
              <w:t>Со вдовьей слезою и с песнею женскою</w:t>
            </w:r>
            <w:proofErr w:type="gramStart"/>
            <w:r w:rsidRPr="00AC5B31">
              <w:rPr>
                <w:rFonts w:ascii="Times New Roman" w:hAnsi="Times New Roman" w:cs="Times New Roman"/>
                <w:sz w:val="24"/>
                <w:szCs w:val="24"/>
                <w:lang w:eastAsia="ru-RU"/>
              </w:rPr>
              <w:br/>
              <w:t>В</w:t>
            </w:r>
            <w:proofErr w:type="gramEnd"/>
            <w:r w:rsidRPr="00AC5B31">
              <w:rPr>
                <w:rFonts w:ascii="Times New Roman" w:hAnsi="Times New Roman" w:cs="Times New Roman"/>
                <w:sz w:val="24"/>
                <w:szCs w:val="24"/>
                <w:lang w:eastAsia="ru-RU"/>
              </w:rPr>
              <w:t>первые война на проселках свела.</w:t>
            </w:r>
          </w:p>
          <w:p w:rsidR="00E35254" w:rsidRPr="00AC5B31" w:rsidRDefault="00E35254" w:rsidP="00AC5B31">
            <w:pPr>
              <w:pStyle w:val="a7"/>
              <w:rPr>
                <w:rFonts w:ascii="Times New Roman" w:hAnsi="Times New Roman" w:cs="Times New Roman"/>
                <w:kern w:val="36"/>
                <w:sz w:val="24"/>
                <w:szCs w:val="24"/>
                <w:lang w:eastAsia="ru-RU"/>
              </w:rPr>
            </w:pPr>
          </w:p>
        </w:tc>
        <w:tc>
          <w:tcPr>
            <w:tcW w:w="5246" w:type="dxa"/>
          </w:tcPr>
          <w:p w:rsidR="00AC5B31" w:rsidRDefault="00AC5B31" w:rsidP="00AC5B31">
            <w:pPr>
              <w:pStyle w:val="a7"/>
              <w:rPr>
                <w:rFonts w:ascii="Times New Roman" w:hAnsi="Times New Roman" w:cs="Times New Roman"/>
                <w:sz w:val="24"/>
                <w:szCs w:val="24"/>
                <w:lang w:eastAsia="ru-RU"/>
              </w:rPr>
            </w:pPr>
            <w:proofErr w:type="gramStart"/>
            <w:r w:rsidRPr="00AC5B31">
              <w:rPr>
                <w:rFonts w:ascii="Times New Roman" w:hAnsi="Times New Roman" w:cs="Times New Roman"/>
                <w:sz w:val="24"/>
                <w:szCs w:val="24"/>
                <w:lang w:eastAsia="ru-RU"/>
              </w:rPr>
              <w:lastRenderedPageBreak/>
              <w:t>Ты помнишь, Алеша: изба под Борисовом,</w:t>
            </w:r>
            <w:r w:rsidRPr="00AC5B31">
              <w:rPr>
                <w:rFonts w:ascii="Times New Roman" w:hAnsi="Times New Roman" w:cs="Times New Roman"/>
                <w:sz w:val="24"/>
                <w:szCs w:val="24"/>
                <w:lang w:eastAsia="ru-RU"/>
              </w:rPr>
              <w:br/>
              <w:t>По мертвому плачущий девичий крик,</w:t>
            </w:r>
            <w:r w:rsidRPr="00AC5B31">
              <w:rPr>
                <w:rFonts w:ascii="Times New Roman" w:hAnsi="Times New Roman" w:cs="Times New Roman"/>
                <w:sz w:val="24"/>
                <w:szCs w:val="24"/>
                <w:lang w:eastAsia="ru-RU"/>
              </w:rPr>
              <w:br/>
              <w:t xml:space="preserve">Седая старуха в </w:t>
            </w:r>
            <w:proofErr w:type="spellStart"/>
            <w:r w:rsidRPr="00AC5B31">
              <w:rPr>
                <w:rFonts w:ascii="Times New Roman" w:hAnsi="Times New Roman" w:cs="Times New Roman"/>
                <w:sz w:val="24"/>
                <w:szCs w:val="24"/>
                <w:lang w:eastAsia="ru-RU"/>
              </w:rPr>
              <w:t>салопчике</w:t>
            </w:r>
            <w:proofErr w:type="spellEnd"/>
            <w:r w:rsidRPr="00AC5B31">
              <w:rPr>
                <w:rFonts w:ascii="Times New Roman" w:hAnsi="Times New Roman" w:cs="Times New Roman"/>
                <w:sz w:val="24"/>
                <w:szCs w:val="24"/>
                <w:lang w:eastAsia="ru-RU"/>
              </w:rPr>
              <w:t xml:space="preserve"> плисовом,</w:t>
            </w:r>
            <w:r w:rsidRPr="00AC5B31">
              <w:rPr>
                <w:rFonts w:ascii="Times New Roman" w:hAnsi="Times New Roman" w:cs="Times New Roman"/>
                <w:sz w:val="24"/>
                <w:szCs w:val="24"/>
                <w:lang w:eastAsia="ru-RU"/>
              </w:rPr>
              <w:br/>
              <w:t>Весь в белом, как на смерть одетый, старик.</w:t>
            </w:r>
            <w:proofErr w:type="gramEnd"/>
          </w:p>
          <w:p w:rsidR="00AC5B31" w:rsidRPr="00AC5B31" w:rsidRDefault="00AC5B31" w:rsidP="00AC5B31">
            <w:pPr>
              <w:pStyle w:val="a7"/>
              <w:rPr>
                <w:rFonts w:ascii="Times New Roman" w:hAnsi="Times New Roman" w:cs="Times New Roman"/>
                <w:sz w:val="24"/>
                <w:szCs w:val="24"/>
                <w:lang w:eastAsia="ru-RU"/>
              </w:rPr>
            </w:pPr>
          </w:p>
          <w:p w:rsidR="00AC5B31" w:rsidRDefault="00AC5B31"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Ну что им сказать, чем утешить могли мы их?</w:t>
            </w:r>
            <w:r w:rsidRPr="00AC5B31">
              <w:rPr>
                <w:rFonts w:ascii="Times New Roman" w:hAnsi="Times New Roman" w:cs="Times New Roman"/>
                <w:sz w:val="24"/>
                <w:szCs w:val="24"/>
                <w:lang w:eastAsia="ru-RU"/>
              </w:rPr>
              <w:br/>
              <w:t xml:space="preserve">Но, </w:t>
            </w:r>
            <w:proofErr w:type="gramStart"/>
            <w:r w:rsidRPr="00AC5B31">
              <w:rPr>
                <w:rFonts w:ascii="Times New Roman" w:hAnsi="Times New Roman" w:cs="Times New Roman"/>
                <w:sz w:val="24"/>
                <w:szCs w:val="24"/>
                <w:lang w:eastAsia="ru-RU"/>
              </w:rPr>
              <w:t>горе</w:t>
            </w:r>
            <w:proofErr w:type="gramEnd"/>
            <w:r w:rsidRPr="00AC5B31">
              <w:rPr>
                <w:rFonts w:ascii="Times New Roman" w:hAnsi="Times New Roman" w:cs="Times New Roman"/>
                <w:sz w:val="24"/>
                <w:szCs w:val="24"/>
                <w:lang w:eastAsia="ru-RU"/>
              </w:rPr>
              <w:t xml:space="preserve"> поняв своим бабьим чутьем,</w:t>
            </w:r>
            <w:r w:rsidRPr="00AC5B31">
              <w:rPr>
                <w:rFonts w:ascii="Times New Roman" w:hAnsi="Times New Roman" w:cs="Times New Roman"/>
                <w:sz w:val="24"/>
                <w:szCs w:val="24"/>
                <w:lang w:eastAsia="ru-RU"/>
              </w:rPr>
              <w:br/>
              <w:t>Ты помнишь, старуха сказала:- Родимые,</w:t>
            </w:r>
            <w:r w:rsidRPr="00AC5B31">
              <w:rPr>
                <w:rFonts w:ascii="Times New Roman" w:hAnsi="Times New Roman" w:cs="Times New Roman"/>
                <w:sz w:val="24"/>
                <w:szCs w:val="24"/>
                <w:lang w:eastAsia="ru-RU"/>
              </w:rPr>
              <w:br/>
            </w:r>
            <w:proofErr w:type="gramStart"/>
            <w:r w:rsidRPr="00AC5B31">
              <w:rPr>
                <w:rFonts w:ascii="Times New Roman" w:hAnsi="Times New Roman" w:cs="Times New Roman"/>
                <w:sz w:val="24"/>
                <w:szCs w:val="24"/>
                <w:lang w:eastAsia="ru-RU"/>
              </w:rPr>
              <w:t>Покуда</w:t>
            </w:r>
            <w:proofErr w:type="gramEnd"/>
            <w:r w:rsidRPr="00AC5B31">
              <w:rPr>
                <w:rFonts w:ascii="Times New Roman" w:hAnsi="Times New Roman" w:cs="Times New Roman"/>
                <w:sz w:val="24"/>
                <w:szCs w:val="24"/>
                <w:lang w:eastAsia="ru-RU"/>
              </w:rPr>
              <w:t xml:space="preserve"> идите, мы вас подождем.</w:t>
            </w:r>
          </w:p>
          <w:p w:rsidR="00AC5B31" w:rsidRPr="00AC5B31" w:rsidRDefault="00AC5B31" w:rsidP="00AC5B31">
            <w:pPr>
              <w:pStyle w:val="a7"/>
              <w:rPr>
                <w:rFonts w:ascii="Times New Roman" w:hAnsi="Times New Roman" w:cs="Times New Roman"/>
                <w:sz w:val="24"/>
                <w:szCs w:val="24"/>
                <w:lang w:eastAsia="ru-RU"/>
              </w:rPr>
            </w:pPr>
          </w:p>
          <w:p w:rsidR="00AC5B31" w:rsidRDefault="00AC5B31"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«Мы вас подождем!» — говорили нам пажити.</w:t>
            </w:r>
            <w:r w:rsidRPr="00AC5B31">
              <w:rPr>
                <w:rFonts w:ascii="Times New Roman" w:hAnsi="Times New Roman" w:cs="Times New Roman"/>
                <w:sz w:val="24"/>
                <w:szCs w:val="24"/>
                <w:lang w:eastAsia="ru-RU"/>
              </w:rPr>
              <w:br/>
              <w:t>«Мы вас подождем!» — говорили леса.</w:t>
            </w:r>
            <w:r w:rsidRPr="00AC5B31">
              <w:rPr>
                <w:rFonts w:ascii="Times New Roman" w:hAnsi="Times New Roman" w:cs="Times New Roman"/>
                <w:sz w:val="24"/>
                <w:szCs w:val="24"/>
                <w:lang w:eastAsia="ru-RU"/>
              </w:rPr>
              <w:br/>
              <w:t>Ты знаешь, Алеша, ночами мне кажется,</w:t>
            </w:r>
            <w:r w:rsidRPr="00AC5B31">
              <w:rPr>
                <w:rFonts w:ascii="Times New Roman" w:hAnsi="Times New Roman" w:cs="Times New Roman"/>
                <w:sz w:val="24"/>
                <w:szCs w:val="24"/>
                <w:lang w:eastAsia="ru-RU"/>
              </w:rPr>
              <w:br/>
              <w:t>Что следом за мной их идут голоса.</w:t>
            </w:r>
          </w:p>
          <w:p w:rsidR="00AC5B31" w:rsidRPr="00AC5B31" w:rsidRDefault="00AC5B31" w:rsidP="00AC5B31">
            <w:pPr>
              <w:pStyle w:val="a7"/>
              <w:rPr>
                <w:rFonts w:ascii="Times New Roman" w:hAnsi="Times New Roman" w:cs="Times New Roman"/>
                <w:sz w:val="24"/>
                <w:szCs w:val="24"/>
                <w:lang w:eastAsia="ru-RU"/>
              </w:rPr>
            </w:pPr>
          </w:p>
          <w:p w:rsidR="00AC5B31" w:rsidRDefault="00AC5B31"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По русским обычаям, только пожарища</w:t>
            </w:r>
            <w:proofErr w:type="gramStart"/>
            <w:r w:rsidRPr="00AC5B31">
              <w:rPr>
                <w:rFonts w:ascii="Times New Roman" w:hAnsi="Times New Roman" w:cs="Times New Roman"/>
                <w:sz w:val="24"/>
                <w:szCs w:val="24"/>
                <w:lang w:eastAsia="ru-RU"/>
              </w:rPr>
              <w:br/>
              <w:t>Н</w:t>
            </w:r>
            <w:proofErr w:type="gramEnd"/>
            <w:r w:rsidRPr="00AC5B31">
              <w:rPr>
                <w:rFonts w:ascii="Times New Roman" w:hAnsi="Times New Roman" w:cs="Times New Roman"/>
                <w:sz w:val="24"/>
                <w:szCs w:val="24"/>
                <w:lang w:eastAsia="ru-RU"/>
              </w:rPr>
              <w:t>а русской земле раскидав позади,</w:t>
            </w:r>
            <w:r w:rsidRPr="00AC5B31">
              <w:rPr>
                <w:rFonts w:ascii="Times New Roman" w:hAnsi="Times New Roman" w:cs="Times New Roman"/>
                <w:sz w:val="24"/>
                <w:szCs w:val="24"/>
                <w:lang w:eastAsia="ru-RU"/>
              </w:rPr>
              <w:br/>
              <w:t>На наших глазах умирали товарищи,</w:t>
            </w:r>
            <w:r w:rsidRPr="00AC5B31">
              <w:rPr>
                <w:rFonts w:ascii="Times New Roman" w:hAnsi="Times New Roman" w:cs="Times New Roman"/>
                <w:sz w:val="24"/>
                <w:szCs w:val="24"/>
                <w:lang w:eastAsia="ru-RU"/>
              </w:rPr>
              <w:br/>
              <w:t>По-русски рубаху рванув на груди.</w:t>
            </w:r>
          </w:p>
          <w:p w:rsidR="00AC5B31" w:rsidRPr="00AC5B31" w:rsidRDefault="00AC5B31" w:rsidP="00AC5B31">
            <w:pPr>
              <w:pStyle w:val="a7"/>
              <w:rPr>
                <w:rFonts w:ascii="Times New Roman" w:hAnsi="Times New Roman" w:cs="Times New Roman"/>
                <w:sz w:val="24"/>
                <w:szCs w:val="24"/>
                <w:lang w:eastAsia="ru-RU"/>
              </w:rPr>
            </w:pPr>
          </w:p>
          <w:p w:rsidR="00AC5B31" w:rsidRDefault="00AC5B31"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lastRenderedPageBreak/>
              <w:t>Нас пули с тобою пока еще милуют.</w:t>
            </w:r>
            <w:r w:rsidRPr="00AC5B31">
              <w:rPr>
                <w:rFonts w:ascii="Times New Roman" w:hAnsi="Times New Roman" w:cs="Times New Roman"/>
                <w:sz w:val="24"/>
                <w:szCs w:val="24"/>
                <w:lang w:eastAsia="ru-RU"/>
              </w:rPr>
              <w:br/>
              <w:t>Но, трижды поверив, что жизнь уже вся,</w:t>
            </w:r>
            <w:r w:rsidRPr="00AC5B31">
              <w:rPr>
                <w:rFonts w:ascii="Times New Roman" w:hAnsi="Times New Roman" w:cs="Times New Roman"/>
                <w:sz w:val="24"/>
                <w:szCs w:val="24"/>
                <w:lang w:eastAsia="ru-RU"/>
              </w:rPr>
              <w:br/>
              <w:t>Я все-таки горд был за самую милую,</w:t>
            </w:r>
            <w:r w:rsidRPr="00AC5B31">
              <w:rPr>
                <w:rFonts w:ascii="Times New Roman" w:hAnsi="Times New Roman" w:cs="Times New Roman"/>
                <w:sz w:val="24"/>
                <w:szCs w:val="24"/>
                <w:lang w:eastAsia="ru-RU"/>
              </w:rPr>
              <w:br/>
              <w:t>За горькую землю, где я родился,</w:t>
            </w:r>
          </w:p>
          <w:p w:rsidR="00AC5B31" w:rsidRPr="00AC5B31" w:rsidRDefault="00AC5B31" w:rsidP="00AC5B31">
            <w:pPr>
              <w:pStyle w:val="a7"/>
              <w:rPr>
                <w:rFonts w:ascii="Times New Roman" w:hAnsi="Times New Roman" w:cs="Times New Roman"/>
                <w:sz w:val="24"/>
                <w:szCs w:val="24"/>
                <w:lang w:eastAsia="ru-RU"/>
              </w:rPr>
            </w:pPr>
          </w:p>
          <w:p w:rsidR="00AC5B31" w:rsidRPr="00AC5B31" w:rsidRDefault="00AC5B31" w:rsidP="00AC5B31">
            <w:pPr>
              <w:pStyle w:val="a7"/>
              <w:rPr>
                <w:rFonts w:ascii="Times New Roman" w:hAnsi="Times New Roman" w:cs="Times New Roman"/>
                <w:sz w:val="24"/>
                <w:szCs w:val="24"/>
                <w:lang w:eastAsia="ru-RU"/>
              </w:rPr>
            </w:pPr>
            <w:r w:rsidRPr="00AC5B31">
              <w:rPr>
                <w:rFonts w:ascii="Times New Roman" w:hAnsi="Times New Roman" w:cs="Times New Roman"/>
                <w:sz w:val="24"/>
                <w:szCs w:val="24"/>
                <w:lang w:eastAsia="ru-RU"/>
              </w:rPr>
              <w:t>За то, что на ней умереть мне завещано,</w:t>
            </w:r>
            <w:r w:rsidRPr="00AC5B31">
              <w:rPr>
                <w:rFonts w:ascii="Times New Roman" w:hAnsi="Times New Roman" w:cs="Times New Roman"/>
                <w:sz w:val="24"/>
                <w:szCs w:val="24"/>
                <w:lang w:eastAsia="ru-RU"/>
              </w:rPr>
              <w:br/>
              <w:t>Что русская мать нас на свет родила,</w:t>
            </w:r>
            <w:r w:rsidRPr="00AC5B31">
              <w:rPr>
                <w:rFonts w:ascii="Times New Roman" w:hAnsi="Times New Roman" w:cs="Times New Roman"/>
                <w:sz w:val="24"/>
                <w:szCs w:val="24"/>
                <w:lang w:eastAsia="ru-RU"/>
              </w:rPr>
              <w:br/>
              <w:t>Что, в бой провожая нас, русская женщина</w:t>
            </w:r>
            <w:proofErr w:type="gramStart"/>
            <w:r w:rsidRPr="00AC5B31">
              <w:rPr>
                <w:rFonts w:ascii="Times New Roman" w:hAnsi="Times New Roman" w:cs="Times New Roman"/>
                <w:sz w:val="24"/>
                <w:szCs w:val="24"/>
                <w:lang w:eastAsia="ru-RU"/>
              </w:rPr>
              <w:br/>
              <w:t>П</w:t>
            </w:r>
            <w:proofErr w:type="gramEnd"/>
            <w:r w:rsidRPr="00AC5B31">
              <w:rPr>
                <w:rFonts w:ascii="Times New Roman" w:hAnsi="Times New Roman" w:cs="Times New Roman"/>
                <w:sz w:val="24"/>
                <w:szCs w:val="24"/>
                <w:lang w:eastAsia="ru-RU"/>
              </w:rPr>
              <w:t>о-русски три раза меня обняла.</w:t>
            </w:r>
          </w:p>
          <w:p w:rsidR="00E35254" w:rsidRPr="00AC5B31" w:rsidRDefault="00E35254" w:rsidP="00AC5B31">
            <w:pPr>
              <w:pStyle w:val="a7"/>
              <w:rPr>
                <w:rFonts w:ascii="Times New Roman" w:hAnsi="Times New Roman" w:cs="Times New Roman"/>
                <w:kern w:val="36"/>
                <w:sz w:val="24"/>
                <w:szCs w:val="24"/>
                <w:lang w:eastAsia="ru-RU"/>
              </w:rPr>
            </w:pPr>
          </w:p>
        </w:tc>
      </w:tr>
    </w:tbl>
    <w:p w:rsidR="00E35254" w:rsidRPr="00003C5D" w:rsidRDefault="00AC5B31" w:rsidP="00AC5B31">
      <w:pPr>
        <w:spacing w:after="0" w:line="240" w:lineRule="auto"/>
        <w:outlineLvl w:val="0"/>
        <w:rPr>
          <w:rFonts w:ascii="Arial" w:eastAsia="Times New Roman" w:hAnsi="Arial" w:cs="Arial"/>
          <w:b/>
          <w:bCs/>
          <w:color w:val="3C3C3C"/>
          <w:kern w:val="36"/>
          <w:sz w:val="48"/>
          <w:szCs w:val="48"/>
          <w:lang w:eastAsia="ru-RU"/>
        </w:rPr>
      </w:pPr>
      <w:r w:rsidRPr="00AC5B31">
        <w:rPr>
          <w:rFonts w:ascii="Arial" w:eastAsia="Times New Roman" w:hAnsi="Arial" w:cs="Arial"/>
          <w:b/>
          <w:bCs/>
          <w:noProof/>
          <w:color w:val="3C3C3C"/>
          <w:kern w:val="36"/>
          <w:sz w:val="48"/>
          <w:szCs w:val="48"/>
          <w:lang w:eastAsia="ru-RU"/>
        </w:rPr>
        <w:lastRenderedPageBreak/>
        <w:drawing>
          <wp:inline distT="0" distB="0" distL="0" distR="0">
            <wp:extent cx="5715000" cy="2676525"/>
            <wp:effectExtent l="19050" t="0" r="0" b="0"/>
            <wp:docPr id="12" name="Рисунок 3" descr="https://cdnimg.rg.ru/i/gallery/761028fd/f1fc13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cdnimg.rg.ru/i/gallery/761028fd/f1fc13a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2676525"/>
                    </a:xfrm>
                    <a:prstGeom prst="rect">
                      <a:avLst/>
                    </a:prstGeom>
                    <a:noFill/>
                    <a:ln>
                      <a:noFill/>
                    </a:ln>
                  </pic:spPr>
                </pic:pic>
              </a:graphicData>
            </a:graphic>
          </wp:inline>
        </w:drawing>
      </w:r>
    </w:p>
    <w:p w:rsidR="00E35254" w:rsidRDefault="00E35254" w:rsidP="00E35254">
      <w:pPr>
        <w:pStyle w:val="a7"/>
        <w:spacing w:line="276" w:lineRule="auto"/>
        <w:jc w:val="both"/>
        <w:rPr>
          <w:rFonts w:ascii="Times New Roman" w:hAnsi="Times New Roman" w:cs="Times New Roman"/>
          <w:color w:val="000000"/>
          <w:sz w:val="28"/>
          <w:szCs w:val="28"/>
          <w:lang w:eastAsia="ru-RU"/>
        </w:rPr>
      </w:pPr>
    </w:p>
    <w:p w:rsidR="000B0216" w:rsidRPr="00AC5B31" w:rsidRDefault="000B0216" w:rsidP="00AC5B31">
      <w:pPr>
        <w:pStyle w:val="a7"/>
        <w:spacing w:line="276" w:lineRule="auto"/>
        <w:jc w:val="center"/>
        <w:rPr>
          <w:rFonts w:ascii="Times New Roman" w:hAnsi="Times New Roman" w:cs="Times New Roman"/>
          <w:i/>
          <w:color w:val="000000"/>
          <w:sz w:val="28"/>
          <w:szCs w:val="28"/>
          <w:lang w:eastAsia="ru-RU"/>
        </w:rPr>
      </w:pPr>
      <w:r w:rsidRPr="00AC5B31">
        <w:rPr>
          <w:rFonts w:ascii="Times New Roman" w:hAnsi="Times New Roman" w:cs="Times New Roman"/>
          <w:i/>
          <w:color w:val="000000"/>
          <w:sz w:val="28"/>
          <w:szCs w:val="28"/>
          <w:lang w:eastAsia="ru-RU"/>
        </w:rPr>
        <w:t>Всех, кто воевал, кровь, пролитая за справедливое Дело, роднит и связывает друг с другом. У каждого из нас своя группа крови и в этом мы не схожи. Но со своей страной у нас одна, единая группа. Определяется она не медицинскими показателями. Она определяется верностью родной земле, готовностью идти за нее «на труд, на подвиг и на смерть». ДА БУДЕТ ТАК ВСЕГДА!</w:t>
      </w:r>
    </w:p>
    <w:p w:rsidR="00202B4C" w:rsidRPr="005C53B6" w:rsidRDefault="00AC5B31" w:rsidP="002166ED">
      <w:pPr>
        <w:pStyle w:val="a7"/>
        <w:spacing w:line="276" w:lineRule="auto"/>
        <w:jc w:val="center"/>
        <w:rPr>
          <w:rFonts w:ascii="Times New Roman" w:hAnsi="Times New Roman" w:cs="Times New Roman"/>
          <w:sz w:val="28"/>
          <w:szCs w:val="28"/>
        </w:rPr>
      </w:pPr>
      <w:r w:rsidRPr="00AC5B31">
        <w:rPr>
          <w:rFonts w:ascii="Times New Roman" w:hAnsi="Times New Roman" w:cs="Times New Roman"/>
          <w:noProof/>
          <w:sz w:val="28"/>
          <w:szCs w:val="28"/>
          <w:lang w:eastAsia="ru-RU"/>
        </w:rPr>
        <w:drawing>
          <wp:inline distT="0" distB="0" distL="0" distR="0">
            <wp:extent cx="5019675" cy="3153289"/>
            <wp:effectExtent l="19050" t="0" r="9525" b="0"/>
            <wp:docPr id="13" name="Рисунок 59" descr="C:\Users\ss\Downloads\8389c04cb5f451df4b8263611f171e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Downloads\8389c04cb5f451df4b8263611f171ea5.jp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4182" cy="3156120"/>
                    </a:xfrm>
                    <a:prstGeom prst="rect">
                      <a:avLst/>
                    </a:prstGeom>
                    <a:noFill/>
                    <a:ln>
                      <a:noFill/>
                    </a:ln>
                  </pic:spPr>
                </pic:pic>
              </a:graphicData>
            </a:graphic>
          </wp:inline>
        </w:drawing>
      </w:r>
    </w:p>
    <w:sectPr w:rsidR="00202B4C" w:rsidRPr="005C53B6" w:rsidSect="00202B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E74" w:rsidRDefault="00BB2E74" w:rsidP="002166ED">
      <w:pPr>
        <w:spacing w:after="0" w:line="240" w:lineRule="auto"/>
      </w:pPr>
      <w:r>
        <w:separator/>
      </w:r>
    </w:p>
  </w:endnote>
  <w:endnote w:type="continuationSeparator" w:id="0">
    <w:p w:rsidR="00BB2E74" w:rsidRDefault="00BB2E74" w:rsidP="00216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E74" w:rsidRDefault="00BB2E74" w:rsidP="002166ED">
      <w:pPr>
        <w:spacing w:after="0" w:line="240" w:lineRule="auto"/>
      </w:pPr>
      <w:r>
        <w:separator/>
      </w:r>
    </w:p>
  </w:footnote>
  <w:footnote w:type="continuationSeparator" w:id="0">
    <w:p w:rsidR="00BB2E74" w:rsidRDefault="00BB2E74" w:rsidP="002166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7F68"/>
    <w:multiLevelType w:val="hybridMultilevel"/>
    <w:tmpl w:val="014C2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207E66"/>
    <w:multiLevelType w:val="hybridMultilevel"/>
    <w:tmpl w:val="16D65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B0216"/>
    <w:rsid w:val="000B0216"/>
    <w:rsid w:val="00202B4C"/>
    <w:rsid w:val="002166ED"/>
    <w:rsid w:val="00222435"/>
    <w:rsid w:val="002465D8"/>
    <w:rsid w:val="00246E2F"/>
    <w:rsid w:val="002B5ED6"/>
    <w:rsid w:val="00303FE6"/>
    <w:rsid w:val="003D099F"/>
    <w:rsid w:val="004E373C"/>
    <w:rsid w:val="00505C3E"/>
    <w:rsid w:val="005C53B6"/>
    <w:rsid w:val="005F6F38"/>
    <w:rsid w:val="00706D2D"/>
    <w:rsid w:val="00781468"/>
    <w:rsid w:val="008649D4"/>
    <w:rsid w:val="008B3C04"/>
    <w:rsid w:val="009165F9"/>
    <w:rsid w:val="0093739F"/>
    <w:rsid w:val="00A00C6F"/>
    <w:rsid w:val="00A407A4"/>
    <w:rsid w:val="00AA1C74"/>
    <w:rsid w:val="00AB3154"/>
    <w:rsid w:val="00AC5B31"/>
    <w:rsid w:val="00AE7C97"/>
    <w:rsid w:val="00B51CE4"/>
    <w:rsid w:val="00B82589"/>
    <w:rsid w:val="00BB2E74"/>
    <w:rsid w:val="00D447BC"/>
    <w:rsid w:val="00DE16E2"/>
    <w:rsid w:val="00E35254"/>
    <w:rsid w:val="00ED55F4"/>
    <w:rsid w:val="00F73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B4C"/>
  </w:style>
  <w:style w:type="paragraph" w:styleId="2">
    <w:name w:val="heading 2"/>
    <w:basedOn w:val="a"/>
    <w:link w:val="20"/>
    <w:uiPriority w:val="9"/>
    <w:qFormat/>
    <w:rsid w:val="000B02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B02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B021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021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B021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B021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B0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0216"/>
    <w:rPr>
      <w:b/>
      <w:bCs/>
    </w:rPr>
  </w:style>
  <w:style w:type="paragraph" w:styleId="a5">
    <w:name w:val="Balloon Text"/>
    <w:basedOn w:val="a"/>
    <w:link w:val="a6"/>
    <w:uiPriority w:val="99"/>
    <w:semiHidden/>
    <w:unhideWhenUsed/>
    <w:rsid w:val="000B02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0216"/>
    <w:rPr>
      <w:rFonts w:ascii="Tahoma" w:hAnsi="Tahoma" w:cs="Tahoma"/>
      <w:sz w:val="16"/>
      <w:szCs w:val="16"/>
    </w:rPr>
  </w:style>
  <w:style w:type="paragraph" w:styleId="a7">
    <w:name w:val="No Spacing"/>
    <w:uiPriority w:val="1"/>
    <w:qFormat/>
    <w:rsid w:val="008649D4"/>
    <w:pPr>
      <w:spacing w:after="0" w:line="240" w:lineRule="auto"/>
    </w:pPr>
  </w:style>
  <w:style w:type="table" w:styleId="a8">
    <w:name w:val="Table Grid"/>
    <w:basedOn w:val="a1"/>
    <w:uiPriority w:val="59"/>
    <w:rsid w:val="005C5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AA1C74"/>
    <w:rPr>
      <w:color w:val="0000FF" w:themeColor="hyperlink"/>
      <w:u w:val="single"/>
    </w:rPr>
  </w:style>
  <w:style w:type="character" w:styleId="aa">
    <w:name w:val="FollowedHyperlink"/>
    <w:basedOn w:val="a0"/>
    <w:uiPriority w:val="99"/>
    <w:semiHidden/>
    <w:unhideWhenUsed/>
    <w:rsid w:val="008B3C04"/>
    <w:rPr>
      <w:color w:val="800080" w:themeColor="followedHyperlink"/>
      <w:u w:val="single"/>
    </w:rPr>
  </w:style>
  <w:style w:type="paragraph" w:styleId="ab">
    <w:name w:val="List Paragraph"/>
    <w:basedOn w:val="a"/>
    <w:uiPriority w:val="34"/>
    <w:qFormat/>
    <w:rsid w:val="009165F9"/>
    <w:pPr>
      <w:ind w:left="720"/>
      <w:contextualSpacing/>
    </w:pPr>
  </w:style>
  <w:style w:type="paragraph" w:styleId="ac">
    <w:name w:val="header"/>
    <w:basedOn w:val="a"/>
    <w:link w:val="ad"/>
    <w:uiPriority w:val="99"/>
    <w:semiHidden/>
    <w:unhideWhenUsed/>
    <w:rsid w:val="002166ED"/>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166ED"/>
  </w:style>
  <w:style w:type="paragraph" w:styleId="ae">
    <w:name w:val="footer"/>
    <w:basedOn w:val="a"/>
    <w:link w:val="af"/>
    <w:uiPriority w:val="99"/>
    <w:semiHidden/>
    <w:unhideWhenUsed/>
    <w:rsid w:val="002166E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2166ED"/>
  </w:style>
</w:styles>
</file>

<file path=word/webSettings.xml><?xml version="1.0" encoding="utf-8"?>
<w:webSettings xmlns:r="http://schemas.openxmlformats.org/officeDocument/2006/relationships" xmlns:w="http://schemas.openxmlformats.org/wordprocessingml/2006/main">
  <w:divs>
    <w:div w:id="337972388">
      <w:bodyDiv w:val="1"/>
      <w:marLeft w:val="0"/>
      <w:marRight w:val="0"/>
      <w:marTop w:val="0"/>
      <w:marBottom w:val="0"/>
      <w:divBdr>
        <w:top w:val="none" w:sz="0" w:space="0" w:color="auto"/>
        <w:left w:val="none" w:sz="0" w:space="0" w:color="auto"/>
        <w:bottom w:val="none" w:sz="0" w:space="0" w:color="auto"/>
        <w:right w:val="none" w:sz="0" w:space="0" w:color="auto"/>
      </w:divBdr>
    </w:div>
    <w:div w:id="376586828">
      <w:bodyDiv w:val="1"/>
      <w:marLeft w:val="0"/>
      <w:marRight w:val="0"/>
      <w:marTop w:val="0"/>
      <w:marBottom w:val="0"/>
      <w:divBdr>
        <w:top w:val="none" w:sz="0" w:space="0" w:color="auto"/>
        <w:left w:val="none" w:sz="0" w:space="0" w:color="auto"/>
        <w:bottom w:val="none" w:sz="0" w:space="0" w:color="auto"/>
        <w:right w:val="none" w:sz="0" w:space="0" w:color="auto"/>
      </w:divBdr>
      <w:divsChild>
        <w:div w:id="966158073">
          <w:marLeft w:val="0"/>
          <w:marRight w:val="150"/>
          <w:marTop w:val="0"/>
          <w:marBottom w:val="0"/>
          <w:divBdr>
            <w:top w:val="single" w:sz="6" w:space="2" w:color="444444"/>
            <w:left w:val="single" w:sz="6" w:space="2" w:color="444444"/>
            <w:bottom w:val="single" w:sz="6" w:space="2" w:color="444444"/>
            <w:right w:val="single" w:sz="6" w:space="2" w:color="444444"/>
          </w:divBdr>
        </w:div>
      </w:divsChild>
    </w:div>
    <w:div w:id="1254171305">
      <w:bodyDiv w:val="1"/>
      <w:marLeft w:val="0"/>
      <w:marRight w:val="0"/>
      <w:marTop w:val="0"/>
      <w:marBottom w:val="0"/>
      <w:divBdr>
        <w:top w:val="none" w:sz="0" w:space="0" w:color="auto"/>
        <w:left w:val="none" w:sz="0" w:space="0" w:color="auto"/>
        <w:bottom w:val="none" w:sz="0" w:space="0" w:color="auto"/>
        <w:right w:val="none" w:sz="0" w:space="0" w:color="auto"/>
      </w:divBdr>
      <w:divsChild>
        <w:div w:id="1157499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yperlink" Target="http://www.podvignaroda.ru/" TargetMode="Externa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hyperlink" Target="https://libking.ru/books/" TargetMode="External"/><Relationship Id="rId7" Type="http://schemas.openxmlformats.org/officeDocument/2006/relationships/image" Target="media/image1.jpeg"/><Relationship Id="rId12" Type="http://schemas.openxmlformats.org/officeDocument/2006/relationships/hyperlink" Target="https://yandex.ru/video/preview/?filmId=6948270271598710464&amp;from=tabbar&amp;parent-reqid=1587635204838890-895410193199260614000123-production-app-host-vla-web-yp-151&amp;text=&#1093;&#1072;&#1090;&#1099;&#1085;&#1100;+1943+&#1075;&#1086;&#1076;+&#1090;&#1088;&#1072;&#1075;&#1077;&#1076;&#1080;&#1103;" TargetMode="External"/><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hyperlink" Target="http://&#1086;&#1090;&#1077;&#1095;&#1077;&#1089;&#1090;&#1074;&#1086;&#1088;&#1090;.&#1088;&#1092;/izdat/ism.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y9.ru/history/chronicle" TargetMode="External"/><Relationship Id="rId20" Type="http://schemas.openxmlformats.org/officeDocument/2006/relationships/image" Target="media/image9.jpeg"/><Relationship Id="rId29" Type="http://schemas.openxmlformats.org/officeDocument/2006/relationships/hyperlink" Target="http://www.moypolk.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www.may9.ru/history/tests/" TargetMode="External"/><Relationship Id="rId32" Type="http://schemas.openxmlformats.org/officeDocument/2006/relationships/hyperlink" Target="http://rf-poisk.ru/page/34/"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hyperlink" Target="http://www.pamyat-naroda.ru/" TargetMode="External"/><Relationship Id="rId36" Type="http://schemas.openxmlformats.org/officeDocument/2006/relationships/image" Target="media/image14.jpeg"/><Relationship Id="rId10" Type="http://schemas.openxmlformats.org/officeDocument/2006/relationships/hyperlink" Target="http://podvignaroda.ru/?" TargetMode="External"/><Relationship Id="rId19" Type="http://schemas.openxmlformats.org/officeDocument/2006/relationships/hyperlink" Target="https://may9.ru/victory/heroic-cities/" TargetMode="External"/><Relationship Id="rId31" Type="http://schemas.openxmlformats.org/officeDocument/2006/relationships/hyperlink" Target="http://www.pomnite-nas.r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may9.ru" TargetMode="External"/><Relationship Id="rId22" Type="http://schemas.openxmlformats.org/officeDocument/2006/relationships/hyperlink" Target="https://may9.ru/history/" TargetMode="External"/><Relationship Id="rId27" Type="http://schemas.openxmlformats.org/officeDocument/2006/relationships/hyperlink" Target="http://www.obd-memorial.ru/" TargetMode="External"/><Relationship Id="rId30" Type="http://schemas.openxmlformats.org/officeDocument/2006/relationships/hyperlink" Target="http://www.dokst.ru/" TargetMode="External"/><Relationship Id="rId35"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14</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11</cp:revision>
  <dcterms:created xsi:type="dcterms:W3CDTF">2020-04-23T10:48:00Z</dcterms:created>
  <dcterms:modified xsi:type="dcterms:W3CDTF">2020-05-07T08:13:00Z</dcterms:modified>
</cp:coreProperties>
</file>