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E3" w:rsidRDefault="007D1DE3" w:rsidP="007D1DE3">
      <w:pPr>
        <w:rPr>
          <w:b/>
          <w:bCs/>
        </w:rPr>
      </w:pPr>
      <w:r>
        <w:rPr>
          <w:b/>
          <w:bCs/>
        </w:rPr>
        <w:t xml:space="preserve">Дистанционное обучение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 Б-18   1</w:t>
      </w:r>
      <w:r w:rsidR="00111FD3">
        <w:rPr>
          <w:b/>
          <w:bCs/>
        </w:rPr>
        <w:t>4</w:t>
      </w:r>
      <w:r>
        <w:rPr>
          <w:b/>
          <w:bCs/>
        </w:rPr>
        <w:t>.05.2020</w:t>
      </w:r>
    </w:p>
    <w:p w:rsidR="007D1DE3" w:rsidRDefault="007D1DE3" w:rsidP="007D1DE3">
      <w:pPr>
        <w:rPr>
          <w:b/>
          <w:bCs/>
        </w:rPr>
      </w:pPr>
      <w:r>
        <w:rPr>
          <w:b/>
          <w:bCs/>
        </w:rPr>
        <w:t>Ситников В.М. БЖ (безопасность жизнедеятельности)</w:t>
      </w:r>
    </w:p>
    <w:p w:rsidR="007D1DE3" w:rsidRDefault="007D1DE3" w:rsidP="007D1DE3">
      <w:pPr>
        <w:rPr>
          <w:b/>
          <w:bCs/>
        </w:rPr>
      </w:pPr>
    </w:p>
    <w:p w:rsidR="007D1DE3" w:rsidRDefault="007D1DE3" w:rsidP="007D1DE3">
      <w:pPr>
        <w:rPr>
          <w:b/>
          <w:bCs/>
        </w:rPr>
      </w:pPr>
      <w:r>
        <w:rPr>
          <w:b/>
          <w:bCs/>
        </w:rPr>
        <w:t>ЗАЧЕТ (тест)</w:t>
      </w:r>
      <w:r w:rsidR="005303EA">
        <w:rPr>
          <w:b/>
          <w:bCs/>
        </w:rPr>
        <w:t xml:space="preserve"> выбрать правильные варианты ответов</w:t>
      </w:r>
    </w:p>
    <w:p w:rsidR="00111FD3" w:rsidRPr="00111FD3" w:rsidRDefault="00111FD3" w:rsidP="00111FD3">
      <w:pPr>
        <w:pStyle w:val="51"/>
        <w:keepNext/>
        <w:keepLines/>
        <w:shd w:val="clear" w:color="auto" w:fill="auto"/>
        <w:spacing w:before="0" w:after="0" w:line="240" w:lineRule="auto"/>
        <w:ind w:firstLine="280"/>
        <w:rPr>
          <w:rStyle w:val="5BookmanOldStyle"/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Style w:val="5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Тема; </w:t>
      </w:r>
      <w:r w:rsidRPr="00111FD3">
        <w:rPr>
          <w:rStyle w:val="5BookmanOldStyle"/>
          <w:rFonts w:ascii="Times New Roman" w:eastAsiaTheme="minorHAnsi" w:hAnsi="Times New Roman" w:cs="Times New Roman"/>
          <w:sz w:val="24"/>
          <w:szCs w:val="24"/>
          <w:lang w:eastAsia="ru-RU"/>
        </w:rPr>
        <w:t>Пожары и взрывы</w:t>
      </w:r>
    </w:p>
    <w:p w:rsidR="00111FD3" w:rsidRPr="00111FD3" w:rsidRDefault="00111FD3" w:rsidP="00111FD3">
      <w:pPr>
        <w:pStyle w:val="51"/>
        <w:keepNext/>
        <w:keepLines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</w:p>
    <w:p w:rsidR="00111FD3" w:rsidRPr="005303EA" w:rsidRDefault="005303EA" w:rsidP="00111FD3">
      <w:pPr>
        <w:pStyle w:val="310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303EA">
        <w:rPr>
          <w:rStyle w:val="BookmanOldStyle20"/>
          <w:rFonts w:ascii="Times New Roman" w:eastAsiaTheme="minorHAnsi" w:hAnsi="Times New Roman" w:cs="Times New Roman"/>
          <w:b/>
          <w:sz w:val="24"/>
          <w:szCs w:val="24"/>
          <w:lang w:eastAsia="ru-RU"/>
        </w:rPr>
        <w:t>Взрыв — это</w:t>
      </w:r>
      <w:r w:rsidR="00111FD3" w:rsidRPr="005303EA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06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событие, связанное с превращением одного вида энергии в другой;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45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событие, происходящее в неограниченном объеме и при большой температуре;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5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в. событие, происходящее внезапно, при кото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ром возникает кратковременный процесс превра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щения вещества с выделением большого количе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ства энергии в ограниченном объеме;</w:t>
      </w:r>
    </w:p>
    <w:p w:rsidR="00111FD3" w:rsidRDefault="00111FD3" w:rsidP="00111FD3">
      <w:pPr>
        <w:pStyle w:val="7"/>
        <w:shd w:val="clear" w:color="auto" w:fill="auto"/>
        <w:tabs>
          <w:tab w:val="left" w:pos="549"/>
        </w:tabs>
        <w:spacing w:before="0" w:after="0" w:line="240" w:lineRule="auto"/>
        <w:ind w:firstLine="28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событие, происходящее спонтанно, при кото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ром происходит процесс превращения вещества с поглощением большого количества энергии в ог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раниченном объеме.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49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numPr>
          <w:ilvl w:val="0"/>
          <w:numId w:val="6"/>
        </w:numPr>
        <w:shd w:val="clear" w:color="auto" w:fill="auto"/>
        <w:tabs>
          <w:tab w:val="left" w:pos="635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К характерным особенностям взрыва от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носятся: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97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малая скорость химического превращения с образованием минимального количества газооб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разных продуктов;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ab/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большая скорость химического превраще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ния с образованием большого количества газооб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разных продуктов;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343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сильный звуковой эффект (грохот, громкий звук, шум);</w:t>
      </w:r>
    </w:p>
    <w:p w:rsidR="00111FD3" w:rsidRDefault="00111FD3" w:rsidP="00111FD3">
      <w:pPr>
        <w:pStyle w:val="7"/>
        <w:shd w:val="clear" w:color="auto" w:fill="auto"/>
        <w:tabs>
          <w:tab w:val="left" w:pos="271"/>
        </w:tabs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13"/>
          <w:rFonts w:ascii="Times New Roman" w:eastAsiaTheme="minorHAnsi" w:hAnsi="Times New Roman" w:cs="Times New Roman"/>
          <w:sz w:val="24"/>
          <w:szCs w:val="24"/>
          <w:lang w:val="ru-RU" w:eastAsia="ru-RU"/>
        </w:rPr>
        <w:t xml:space="preserve"> </w:t>
      </w:r>
      <w:r w:rsidRPr="00111FD3">
        <w:rPr>
          <w:rStyle w:val="BookmanOldStyle13"/>
          <w:rFonts w:ascii="Times New Roman" w:eastAsiaTheme="minorHAnsi" w:hAnsi="Times New Roman" w:cs="Times New Roman"/>
          <w:sz w:val="24"/>
          <w:szCs w:val="24"/>
          <w:lang w:val="ru-RU" w:eastAsia="ru-RU"/>
        </w:rPr>
        <w:tab/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г.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мощное дробящее действие.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2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numPr>
          <w:ilvl w:val="0"/>
          <w:numId w:val="6"/>
        </w:numPr>
        <w:shd w:val="clear" w:color="auto" w:fill="auto"/>
        <w:tabs>
          <w:tab w:val="left" w:pos="617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Какие условия необходимы для протекания процесса горения?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74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отсутствие окислителя;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74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наличие горючего вещества;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2"/>
          <w:rFonts w:ascii="Times New Roman" w:eastAsiaTheme="minorHAnsi" w:hAnsi="Times New Roman" w:cs="Times New Roman"/>
          <w:sz w:val="24"/>
          <w:szCs w:val="24"/>
          <w:vertAlign w:val="superscript"/>
        </w:rPr>
        <w:t xml:space="preserve">   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наличие окислителя;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55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>г.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наличие источника воспламенения;</w:t>
      </w:r>
    </w:p>
    <w:p w:rsidR="00111FD3" w:rsidRDefault="00111FD3" w:rsidP="00111FD3">
      <w:pPr>
        <w:pStyle w:val="7"/>
        <w:shd w:val="clear" w:color="auto" w:fill="auto"/>
        <w:tabs>
          <w:tab w:val="left" w:pos="594"/>
        </w:tabs>
        <w:spacing w:before="0" w:after="0" w:line="240" w:lineRule="auto"/>
        <w:ind w:firstLine="26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д.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наличие воздушного потока.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94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shd w:val="clear" w:color="auto" w:fill="auto"/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BookmanOldStyle"/>
          <w:rFonts w:ascii="Times New Roman" w:eastAsiaTheme="minorHAnsi" w:hAnsi="Times New Roman" w:cs="Times New Roman"/>
          <w:sz w:val="24"/>
          <w:szCs w:val="24"/>
          <w:lang w:eastAsia="ru-RU"/>
        </w:rPr>
        <w:t>4</w:t>
      </w:r>
      <w:r w:rsidRPr="00111FD3">
        <w:rPr>
          <w:rStyle w:val="3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Какие вам известны стадии развития пожаров в здании, чем они характеризуются?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70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ab/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нулевая стадия (15—30 мин) с небольшой температурой горения и малой скоростью распро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странения огня;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б. начальная стадия (15—30 мин) с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небольши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ми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температурой горения и скоростью распрост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ранения огня;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5"/>
          <w:rFonts w:ascii="Times New Roman" w:eastAsiaTheme="minorHAnsi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Start"/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>в</w:t>
      </w:r>
      <w:proofErr w:type="gramEnd"/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стадия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разгорания</w:t>
      </w:r>
      <w:proofErr w:type="spell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(30—60 мин), для кото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рой характерно резкое увеличение температуры горения (до 1000 ”С) и скорости распространения огня;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2"/>
          <w:rFonts w:ascii="Times New Roman" w:eastAsiaTheme="minorHAnsi" w:hAnsi="Times New Roman" w:cs="Times New Roman"/>
          <w:sz w:val="24"/>
          <w:szCs w:val="24"/>
          <w:vertAlign w:val="superscript"/>
        </w:rPr>
        <w:t xml:space="preserve">  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г.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завершающая стадия 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—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ослабление силы по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жара по мере выгорания огнеопасных материалов;</w:t>
      </w:r>
    </w:p>
    <w:p w:rsidR="00111FD3" w:rsidRDefault="00111FD3" w:rsidP="00111FD3">
      <w:pPr>
        <w:pStyle w:val="7"/>
        <w:shd w:val="clear" w:color="auto" w:fill="auto"/>
        <w:tabs>
          <w:tab w:val="left" w:pos="602"/>
        </w:tabs>
        <w:spacing w:before="0" w:after="0" w:line="240" w:lineRule="auto"/>
        <w:ind w:firstLine="26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д.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средняя стадия (20—30 мин) со средней тем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пературой горения и скоростью распространения огня.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02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numPr>
          <w:ilvl w:val="0"/>
          <w:numId w:val="7"/>
        </w:numPr>
        <w:shd w:val="clear" w:color="auto" w:fill="auto"/>
        <w:tabs>
          <w:tab w:val="left" w:pos="626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По каким причинам чаще всего возникают пожары в жилых и общественных зданиях?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84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в связи с жаркой и сухой погодой;</w:t>
      </w:r>
    </w:p>
    <w:p w:rsidR="00111FD3" w:rsidRPr="00111FD3" w:rsidRDefault="00111FD3" w:rsidP="00111FD3">
      <w:pPr>
        <w:pStyle w:val="7"/>
        <w:numPr>
          <w:ilvl w:val="0"/>
          <w:numId w:val="7"/>
        </w:numPr>
        <w:shd w:val="clear" w:color="auto" w:fill="auto"/>
        <w:tabs>
          <w:tab w:val="left" w:pos="622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неисправность электросети и электроприбо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ров, а также утечка газа;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2"/>
          <w:rFonts w:ascii="Times New Roman" w:eastAsiaTheme="minorHAnsi" w:hAnsi="Times New Roman" w:cs="Times New Roman"/>
          <w:sz w:val="24"/>
          <w:szCs w:val="24"/>
          <w:vertAlign w:val="superscript"/>
        </w:rPr>
        <w:t xml:space="preserve">    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неосторожное обращение и шалости детей с огнем;</w:t>
      </w:r>
    </w:p>
    <w:p w:rsid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 использование неисправных или самодель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ных отопительных приборов, а также беспеч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ность и небрежность в обращении с огнем.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numPr>
          <w:ilvl w:val="0"/>
          <w:numId w:val="8"/>
        </w:numPr>
        <w:shd w:val="clear" w:color="auto" w:fill="auto"/>
        <w:tabs>
          <w:tab w:val="left" w:pos="669"/>
        </w:tabs>
        <w:spacing w:before="0" w:after="0" w:line="240" w:lineRule="auto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Назовите основные причины возникнове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 xml:space="preserve">ния пожаров на промышленных 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>предприятиях.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 летние грозы;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нарушения, допущенные при проектирова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нии и строительстве зданий и сооружений;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26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в.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несоблюдение элементарных мер пожарной безопасности производственным персоналом и не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осторожное обращение с огнем;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 нарушение правил пожарной безопасности технологического характера в процессе работы промышленного предприятия при эксплуата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ции электрооборудования и электроустановок, а также эксплуатация неисправного оборудова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ния;</w:t>
      </w:r>
    </w:p>
    <w:p w:rsidR="00111FD3" w:rsidRDefault="00111FD3" w:rsidP="00111FD3">
      <w:pPr>
        <w:pStyle w:val="7"/>
        <w:shd w:val="clear" w:color="auto" w:fill="auto"/>
        <w:tabs>
          <w:tab w:val="left" w:pos="597"/>
        </w:tabs>
        <w:spacing w:before="0" w:after="0" w:line="240" w:lineRule="auto"/>
        <w:ind w:firstLine="26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д.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нарушение режима труда и отдыха в произ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водственном процессе.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97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numPr>
          <w:ilvl w:val="0"/>
          <w:numId w:val="8"/>
        </w:numPr>
        <w:shd w:val="clear" w:color="auto" w:fill="auto"/>
        <w:tabs>
          <w:tab w:val="left" w:pos="669"/>
        </w:tabs>
        <w:spacing w:before="0" w:after="0" w:line="240" w:lineRule="auto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Какие вам известны основные факторы пожара?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59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высокая концентрация кислорода;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82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воздействие огня (горение), а также высокая температура и теплоизлучение;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208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в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газовая среда;</w:t>
      </w:r>
    </w:p>
    <w:p w:rsidR="00111FD3" w:rsidRDefault="00111FD3" w:rsidP="00111FD3">
      <w:pPr>
        <w:pStyle w:val="7"/>
        <w:shd w:val="clear" w:color="auto" w:fill="auto"/>
        <w:tabs>
          <w:tab w:val="left" w:pos="597"/>
        </w:tabs>
        <w:spacing w:before="0" w:after="0" w:line="240" w:lineRule="auto"/>
        <w:ind w:firstLine="26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задымление и загазованность помещений и территорий токсичными продуктами горения.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97"/>
        </w:tabs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shd w:val="clear" w:color="auto" w:fill="auto"/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BookmanOldStyle"/>
          <w:rFonts w:ascii="Times New Roman" w:eastAsiaTheme="minorHAnsi" w:hAnsi="Times New Roman" w:cs="Times New Roman"/>
          <w:sz w:val="24"/>
          <w:szCs w:val="24"/>
          <w:lang w:eastAsia="ru-RU"/>
        </w:rPr>
        <w:t>8</w:t>
      </w:r>
      <w:r w:rsidRPr="00111FD3">
        <w:rPr>
          <w:rStyle w:val="3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Что необходимо предпринять при возник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новении пожара в здании?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 укрыться в здании и ждать помощи пожар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ных;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оценить обстановку и определить, откуда ис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ходит опасность, а также сообщить в пожарную охрану о пожаре;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left="40" w:firstLine="0"/>
        <w:jc w:val="both"/>
        <w:rPr>
          <w:rStyle w:val="BookmanOldStyle15"/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ru-RU"/>
        </w:rPr>
      </w:pPr>
      <w:r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>в.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ab/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идти в сторону, противоположную пожару; </w:t>
      </w:r>
      <w:proofErr w:type="gramEnd"/>
    </w:p>
    <w:p w:rsidR="00111FD3" w:rsidRDefault="00111FD3" w:rsidP="00111FD3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left="40"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г. двигаться в сторону </w:t>
      </w:r>
      <w:proofErr w:type="spell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незадымленной</w:t>
      </w:r>
      <w:proofErr w:type="spell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лестнич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ной клетки или к выходу.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318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9. 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Что необходимо предпринять человеку, если он оказался в завале и ранен или получил травму?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7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не следует что-либо предпринимать, надо ждать помощи спасателей и врачей;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постараться понять, какое ранение, и ока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зать себе посильную помощь;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3"/>
          <w:rFonts w:ascii="Times New Roman" w:eastAsiaTheme="minorHAnsi" w:hAnsi="Times New Roman" w:cs="Times New Roman"/>
          <w:sz w:val="24"/>
          <w:szCs w:val="24"/>
          <w:vertAlign w:val="superscript"/>
          <w:lang w:val="ru-RU" w:eastAsia="ru-RU"/>
        </w:rPr>
        <w:t xml:space="preserve">  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растереть придавленные конечности и пере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вернуться на живот, ослабив давление на грудь;</w:t>
      </w:r>
    </w:p>
    <w:p w:rsidR="00111FD3" w:rsidRPr="005303EA" w:rsidRDefault="00111FD3" w:rsidP="00111FD3">
      <w:pPr>
        <w:pStyle w:val="310"/>
        <w:shd w:val="clear" w:color="auto" w:fill="auto"/>
        <w:tabs>
          <w:tab w:val="left" w:pos="754"/>
        </w:tabs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i w:val="0"/>
          <w:sz w:val="24"/>
          <w:szCs w:val="24"/>
          <w:lang w:eastAsia="ru-RU"/>
        </w:rPr>
      </w:pPr>
      <w:r w:rsidRPr="005303EA">
        <w:rPr>
          <w:rStyle w:val="BookmanOldStyle20"/>
          <w:rFonts w:ascii="Times New Roman" w:eastAsiaTheme="minorHAnsi" w:hAnsi="Times New Roman" w:cs="Times New Roman"/>
          <w:i w:val="0"/>
          <w:sz w:val="24"/>
          <w:szCs w:val="24"/>
          <w:lang w:eastAsia="ru-RU"/>
        </w:rPr>
        <w:t>г. голосом и стуком (металлическим пред</w:t>
      </w:r>
      <w:r w:rsidRPr="005303EA">
        <w:rPr>
          <w:rStyle w:val="BookmanOldStyle20"/>
          <w:rFonts w:ascii="Times New Roman" w:eastAsiaTheme="minorHAnsi" w:hAnsi="Times New Roman" w:cs="Times New Roman"/>
          <w:i w:val="0"/>
          <w:sz w:val="24"/>
          <w:szCs w:val="24"/>
          <w:lang w:eastAsia="ru-RU"/>
        </w:rPr>
        <w:softHyphen/>
        <w:t>метом по трубам) привлекать внимание спасате</w:t>
      </w:r>
      <w:r w:rsidRPr="005303EA">
        <w:rPr>
          <w:rStyle w:val="BookmanOldStyle20"/>
          <w:rFonts w:ascii="Times New Roman" w:eastAsiaTheme="minorHAnsi" w:hAnsi="Times New Roman" w:cs="Times New Roman"/>
          <w:i w:val="0"/>
          <w:sz w:val="24"/>
          <w:szCs w:val="24"/>
          <w:lang w:eastAsia="ru-RU"/>
        </w:rPr>
        <w:softHyphen/>
        <w:t>лей</w:t>
      </w:r>
    </w:p>
    <w:p w:rsidR="00111FD3" w:rsidRPr="00111FD3" w:rsidRDefault="00111FD3" w:rsidP="00111FD3">
      <w:pPr>
        <w:pStyle w:val="310"/>
        <w:shd w:val="clear" w:color="auto" w:fill="auto"/>
        <w:tabs>
          <w:tab w:val="left" w:pos="754"/>
        </w:tabs>
        <w:spacing w:before="0" w:after="0" w:line="240" w:lineRule="auto"/>
        <w:ind w:firstLine="0"/>
        <w:jc w:val="both"/>
        <w:rPr>
          <w:rStyle w:val="3BookmanOldStyle2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111FD3" w:rsidRPr="00111FD3" w:rsidRDefault="00111FD3" w:rsidP="00111FD3">
      <w:pPr>
        <w:pStyle w:val="310"/>
        <w:shd w:val="clear" w:color="auto" w:fill="auto"/>
        <w:tabs>
          <w:tab w:val="left" w:pos="7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10.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Что необходимо предпринять человеку, ес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ли на него надвигается огненный вал?</w:t>
      </w:r>
    </w:p>
    <w:p w:rsidR="00111FD3" w:rsidRDefault="00111FD3" w:rsidP="00111FD3">
      <w:pPr>
        <w:pStyle w:val="7"/>
        <w:shd w:val="clear" w:color="auto" w:fill="auto"/>
        <w:tabs>
          <w:tab w:val="left" w:pos="606"/>
        </w:tabs>
        <w:spacing w:before="0" w:after="0" w:line="240" w:lineRule="auto"/>
        <w:ind w:firstLine="0"/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 xml:space="preserve">быстро побежать навстречу огненному валу; </w:t>
      </w:r>
    </w:p>
    <w:p w:rsidR="00111FD3" w:rsidRDefault="00111FD3" w:rsidP="00111FD3">
      <w:pPr>
        <w:pStyle w:val="7"/>
        <w:shd w:val="clear" w:color="auto" w:fill="auto"/>
        <w:tabs>
          <w:tab w:val="left" w:pos="606"/>
        </w:tabs>
        <w:spacing w:before="0" w:after="0" w:line="240" w:lineRule="auto"/>
        <w:ind w:firstLine="0"/>
        <w:rPr>
          <w:rStyle w:val="BookmanOldStyle11"/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не мешкая упасть; 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0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закрыть голову тканью или одеждой;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9"/>
          <w:rFonts w:ascii="Times New Roman" w:eastAsiaTheme="minorHAnsi" w:hAnsi="Times New Roman" w:cs="Times New Roman"/>
          <w:sz w:val="24"/>
          <w:szCs w:val="24"/>
          <w:lang w:eastAsia="ru-RU"/>
        </w:rPr>
        <w:t>г.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не дышать;</w:t>
      </w:r>
    </w:p>
    <w:p w:rsidR="00111FD3" w:rsidRDefault="00111FD3" w:rsidP="00111FD3">
      <w:pPr>
        <w:pStyle w:val="7"/>
        <w:shd w:val="clear" w:color="auto" w:fill="auto"/>
        <w:tabs>
          <w:tab w:val="left" w:pos="404"/>
        </w:tabs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д.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быстро бежать от огненного вала.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40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numPr>
          <w:ilvl w:val="0"/>
          <w:numId w:val="13"/>
        </w:numPr>
        <w:shd w:val="clear" w:color="auto" w:fill="auto"/>
        <w:tabs>
          <w:tab w:val="left" w:pos="95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Что необходимо предпринять человеку при опасной концентрации дыма и повышении температуры, если он не может выйти к лест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ничной клетке (выходу)?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70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а.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сделать несколько глубоких вдохов и выдо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хов;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вернуться в помещение и плотно закрыть дверь;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1"/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дверные щели и вентиляционные отверстия закрыть мокрыми тряпками;</w:t>
      </w:r>
    </w:p>
    <w:p w:rsid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 ждать пожарных или спасателей.</w:t>
      </w:r>
      <w:r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numPr>
          <w:ilvl w:val="0"/>
          <w:numId w:val="12"/>
        </w:numPr>
        <w:shd w:val="clear" w:color="auto" w:fill="auto"/>
        <w:tabs>
          <w:tab w:val="left" w:pos="846"/>
        </w:tabs>
        <w:spacing w:before="0" w:after="0" w:line="240" w:lineRule="auto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Что необходимо предпринять человеку, если он </w:t>
      </w:r>
      <w:proofErr w:type="gramStart"/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оказался в завале и у него нет</w:t>
      </w:r>
      <w:proofErr w:type="gramEnd"/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возмож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ности выбраться?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83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снять верхнюю одежду, чтобы занимать меньше места;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59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посмотреть, нет ли где просветов, лазов, проемов;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 xml:space="preserve"> 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в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укрепить за1вал (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установив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подпорки);</w:t>
      </w:r>
    </w:p>
    <w:p w:rsid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 постараться найти и надеть теплые вещи.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13.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Паника — это...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50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определенное состояние человека, в кото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ром он совершает осознанные поступки и дейст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вия;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11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состояние человека, в котором он способен на неадекватные действия;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в. психологическое состояние, вызванное угро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жающим жизни воздействием внешних условий и выраженное в чувстве сильного страха, охваты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вающего человека или множество людей, кото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рые неудержимо и неконтролируемо стремятся избежать опасной ситуации;</w:t>
      </w:r>
    </w:p>
    <w:p w:rsidR="00111FD3" w:rsidRDefault="00111FD3" w:rsidP="00111FD3">
      <w:pPr>
        <w:pStyle w:val="7"/>
        <w:shd w:val="clear" w:color="auto" w:fill="auto"/>
        <w:tabs>
          <w:tab w:val="left" w:pos="602"/>
        </w:tabs>
        <w:spacing w:before="0" w:after="0" w:line="240" w:lineRule="auto"/>
        <w:ind w:firstLine="28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психологическое состояние, вызванное рез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ким воздействием внутренних условий и выра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женное в чувстве сильного переживания, охваты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вающего человека.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02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shd w:val="clear" w:color="auto" w:fill="auto"/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14 . 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Как необходимо действовать при пани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ке во время пожара в общественном месте?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574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бежать как можно быстрее;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02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оценить обстановку и убедиться в реальной опасности;</w:t>
      </w:r>
    </w:p>
    <w:p w:rsid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в. сообщить о пожаре в пожарную охрану по телефону и помочь тем, кто из-за страха не может двигаться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;'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г. пытаться задерживать обезумевших людей и паникеров и продвигаться к ближайшему выхо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ду, пропуская вперед детей и женщин.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D3" w:rsidRPr="00111FD3" w:rsidRDefault="00111FD3" w:rsidP="00111FD3">
      <w:pPr>
        <w:pStyle w:val="310"/>
        <w:shd w:val="clear" w:color="auto" w:fill="auto"/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3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15 . </w:t>
      </w:r>
      <w:r w:rsidRPr="00111FD3">
        <w:rPr>
          <w:rStyle w:val="3BookmanOldStyle2"/>
          <w:rFonts w:ascii="Times New Roman" w:eastAsiaTheme="minorHAnsi" w:hAnsi="Times New Roman" w:cs="Times New Roman"/>
          <w:sz w:val="24"/>
          <w:szCs w:val="24"/>
          <w:lang w:eastAsia="ru-RU"/>
        </w:rPr>
        <w:t>Как необходимо действовать при панике во время пожара, если отсутствует видимость (задымление, погасло освещение)?</w:t>
      </w:r>
    </w:p>
    <w:p w:rsidR="00111FD3" w:rsidRPr="00111FD3" w:rsidRDefault="00111FD3" w:rsidP="00111FD3">
      <w:pPr>
        <w:pStyle w:val="7"/>
        <w:shd w:val="clear" w:color="auto" w:fill="auto"/>
        <w:tabs>
          <w:tab w:val="left" w:pos="631"/>
        </w:tabs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а.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ab/>
        <w:t>остановиться и подождать включения осве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щения или рассеивания дыма;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okmanOldStyle10"/>
          <w:rFonts w:ascii="Times New Roman" w:eastAsiaTheme="minorHAnsi" w:hAnsi="Times New Roman" w:cs="Times New Roman"/>
          <w:sz w:val="24"/>
          <w:szCs w:val="24"/>
          <w:lang w:val="ru-RU" w:eastAsia="ru-RU"/>
        </w:rPr>
        <w:t xml:space="preserve">    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б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. дышать через носовой платок или рукав одежды;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okmanOldStyle13"/>
          <w:rFonts w:ascii="Times New Roman" w:eastAsiaTheme="minorHAnsi" w:hAnsi="Times New Roman" w:cs="Times New Roman"/>
          <w:sz w:val="24"/>
          <w:szCs w:val="24"/>
          <w:lang w:val="ru-RU" w:eastAsia="ru-RU"/>
        </w:rPr>
        <w:t xml:space="preserve">  </w:t>
      </w:r>
      <w:r w:rsidRPr="00111FD3">
        <w:rPr>
          <w:rStyle w:val="BookmanOldStyle13"/>
          <w:rFonts w:ascii="Times New Roman" w:eastAsiaTheme="minorHAnsi" w:hAnsi="Times New Roman" w:cs="Times New Roman"/>
          <w:sz w:val="24"/>
          <w:szCs w:val="24"/>
          <w:lang w:val="ru-RU" w:eastAsia="ru-RU"/>
        </w:rPr>
        <w:t xml:space="preserve">  </w:t>
      </w:r>
      <w:proofErr w:type="gramStart"/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>в</w:t>
      </w:r>
      <w:proofErr w:type="gramEnd"/>
      <w:r w:rsidRPr="00111FD3">
        <w:rPr>
          <w:rStyle w:val="BookmanOldStyle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при</w:t>
      </w:r>
      <w:proofErr w:type="gramEnd"/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движении держаться за двери или по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softHyphen/>
        <w:t>ручни;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Pr="00111FD3">
        <w:rPr>
          <w:rStyle w:val="BookmanOldStyle14"/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Pr="00111FD3"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  <w:t>г. вести впереди себя детей и держать их за плечи.</w:t>
      </w: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</w:p>
    <w:p w:rsidR="00111FD3" w:rsidRPr="00111FD3" w:rsidRDefault="00111FD3" w:rsidP="00111FD3">
      <w:pPr>
        <w:pStyle w:val="7"/>
        <w:shd w:val="clear" w:color="auto" w:fill="auto"/>
        <w:spacing w:before="0" w:after="0" w:line="240" w:lineRule="auto"/>
        <w:ind w:firstLine="0"/>
        <w:jc w:val="both"/>
        <w:rPr>
          <w:rStyle w:val="BookmanOldStyle20"/>
          <w:rFonts w:ascii="Times New Roman" w:eastAsiaTheme="minorHAnsi" w:hAnsi="Times New Roman" w:cs="Times New Roman"/>
          <w:sz w:val="24"/>
          <w:szCs w:val="24"/>
          <w:lang w:eastAsia="ru-RU"/>
        </w:rPr>
      </w:pPr>
    </w:p>
    <w:p w:rsidR="007D1DE3" w:rsidRDefault="007D1DE3" w:rsidP="007D1DE3">
      <w:pPr>
        <w:ind w:left="426"/>
        <w:rPr>
          <w:spacing w:val="-4"/>
        </w:rPr>
      </w:pPr>
      <w:r>
        <w:rPr>
          <w:spacing w:val="-4"/>
        </w:rPr>
        <w:t>материалы предоставить 1</w:t>
      </w:r>
      <w:r w:rsidR="00111FD3">
        <w:rPr>
          <w:spacing w:val="-4"/>
        </w:rPr>
        <w:t>4</w:t>
      </w:r>
      <w:r>
        <w:rPr>
          <w:spacing w:val="-4"/>
        </w:rPr>
        <w:t xml:space="preserve">  мая  на </w:t>
      </w:r>
      <w:proofErr w:type="spellStart"/>
      <w:r>
        <w:rPr>
          <w:spacing w:val="-4"/>
        </w:rPr>
        <w:t>эл</w:t>
      </w:r>
      <w:proofErr w:type="spellEnd"/>
      <w:r>
        <w:rPr>
          <w:spacing w:val="-4"/>
        </w:rPr>
        <w:t>. адрес:</w:t>
      </w:r>
      <w:proofErr w:type="spellStart"/>
      <w:r>
        <w:rPr>
          <w:spacing w:val="-4"/>
          <w:lang w:val="en-US"/>
        </w:rPr>
        <w:t>sitnikovv</w:t>
      </w:r>
      <w:proofErr w:type="spellEnd"/>
      <w:r>
        <w:rPr>
          <w:spacing w:val="-4"/>
        </w:rPr>
        <w:t>56@</w:t>
      </w:r>
      <w:r>
        <w:rPr>
          <w:spacing w:val="-4"/>
          <w:lang w:val="en-US"/>
        </w:rPr>
        <w:t>mail</w:t>
      </w:r>
      <w:r>
        <w:rPr>
          <w:spacing w:val="-4"/>
        </w:rPr>
        <w:t>.</w:t>
      </w:r>
      <w:proofErr w:type="spellStart"/>
      <w:r>
        <w:rPr>
          <w:spacing w:val="-4"/>
          <w:lang w:val="en-US"/>
        </w:rPr>
        <w:t>ru</w:t>
      </w:r>
      <w:proofErr w:type="spellEnd"/>
    </w:p>
    <w:p w:rsidR="007D1DE3" w:rsidRDefault="007D1DE3" w:rsidP="007D1DE3">
      <w:pPr>
        <w:rPr>
          <w:b/>
          <w:i/>
        </w:rPr>
      </w:pPr>
    </w:p>
    <w:p w:rsidR="007D1DE3" w:rsidRDefault="007D1DE3" w:rsidP="007D1DE3">
      <w:pPr>
        <w:rPr>
          <w:b/>
          <w:i/>
        </w:rPr>
      </w:pPr>
    </w:p>
    <w:p w:rsidR="003B7506" w:rsidRDefault="003B7506"/>
    <w:sectPr w:rsidR="003B7506" w:rsidSect="003B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C92"/>
    <w:multiLevelType w:val="multilevel"/>
    <w:tmpl w:val="70284E0C"/>
    <w:lvl w:ilvl="0">
      <w:start w:val="6"/>
      <w:numFmt w:val="decimal"/>
      <w:lvlText w:val="%1."/>
      <w:lvlJc w:val="left"/>
      <w:pPr>
        <w:ind w:left="0" w:firstLine="0"/>
      </w:pPr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6C7EAF"/>
    <w:multiLevelType w:val="multilevel"/>
    <w:tmpl w:val="B980148C"/>
    <w:lvl w:ilvl="0">
      <w:start w:val="9"/>
      <w:numFmt w:val="decimal"/>
      <w:lvlText w:val="%1."/>
      <w:lvlJc w:val="left"/>
      <w:pPr>
        <w:ind w:left="0" w:firstLine="0"/>
      </w:pPr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2742173"/>
    <w:multiLevelType w:val="multilevel"/>
    <w:tmpl w:val="07080D14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9B85E3C"/>
    <w:multiLevelType w:val="multilevel"/>
    <w:tmpl w:val="F69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14698"/>
    <w:multiLevelType w:val="multilevel"/>
    <w:tmpl w:val="F894E952"/>
    <w:lvl w:ilvl="0">
      <w:start w:val="5"/>
      <w:numFmt w:val="decimal"/>
      <w:lvlText w:val="%1."/>
      <w:lvlJc w:val="left"/>
      <w:pPr>
        <w:ind w:left="0" w:firstLine="0"/>
      </w:pPr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3FD3026"/>
    <w:multiLevelType w:val="multilevel"/>
    <w:tmpl w:val="A58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6E63BD"/>
    <w:multiLevelType w:val="hybridMultilevel"/>
    <w:tmpl w:val="60FE6900"/>
    <w:lvl w:ilvl="0" w:tplc="031C829E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074E"/>
    <w:multiLevelType w:val="multilevel"/>
    <w:tmpl w:val="E7F2EF2C"/>
    <w:lvl w:ilvl="0">
      <w:numFmt w:val="decimal"/>
      <w:lvlText w:val="%1"/>
      <w:lvlJc w:val="left"/>
      <w:pPr>
        <w:ind w:left="0" w:firstLine="0"/>
      </w:pPr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A1533FE"/>
    <w:multiLevelType w:val="multilevel"/>
    <w:tmpl w:val="8ACA060E"/>
    <w:lvl w:ilvl="0">
      <w:start w:val="1"/>
      <w:numFmt w:val="bullet"/>
      <w:lvlText w:val="*"/>
      <w:lvlJc w:val="left"/>
      <w:pPr>
        <w:ind w:left="0" w:firstLine="0"/>
      </w:pPr>
      <w:rPr>
        <w:rFonts w:ascii="Bookman Old Style" w:eastAsia="Times New Roman" w:hAnsi="Bookman Old Styl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9D0C78"/>
    <w:multiLevelType w:val="hybridMultilevel"/>
    <w:tmpl w:val="54D8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A744C"/>
    <w:multiLevelType w:val="multilevel"/>
    <w:tmpl w:val="A41E8B9A"/>
    <w:lvl w:ilvl="0">
      <w:start w:val="12"/>
      <w:numFmt w:val="decimal"/>
      <w:lvlText w:val="%1."/>
      <w:lvlJc w:val="left"/>
      <w:pPr>
        <w:ind w:left="0" w:firstLine="0"/>
      </w:pPr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D1DE3"/>
    <w:rsid w:val="00111FD3"/>
    <w:rsid w:val="003B7506"/>
    <w:rsid w:val="005303EA"/>
    <w:rsid w:val="007D1DE3"/>
    <w:rsid w:val="0087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1D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DE3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D1DE3"/>
    <w:pPr>
      <w:ind w:left="720"/>
      <w:contextualSpacing/>
    </w:pPr>
  </w:style>
  <w:style w:type="paragraph" w:customStyle="1" w:styleId="a5">
    <w:name w:val="Основной абзац"/>
    <w:uiPriority w:val="99"/>
    <w:rsid w:val="007D1DE3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customStyle="1" w:styleId="1">
    <w:name w:val="Абзац списка1"/>
    <w:basedOn w:val="a"/>
    <w:uiPriority w:val="99"/>
    <w:rsid w:val="007D1DE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7D1DE3"/>
    <w:rPr>
      <w:color w:val="0000FF"/>
      <w:u w:val="single"/>
    </w:rPr>
  </w:style>
  <w:style w:type="character" w:styleId="a7">
    <w:name w:val="Strong"/>
    <w:basedOn w:val="a0"/>
    <w:uiPriority w:val="22"/>
    <w:qFormat/>
    <w:rsid w:val="007D1DE3"/>
    <w:rPr>
      <w:b/>
      <w:bCs/>
    </w:rPr>
  </w:style>
  <w:style w:type="character" w:customStyle="1" w:styleId="a8">
    <w:name w:val="Основной текст_"/>
    <w:basedOn w:val="a0"/>
    <w:link w:val="7"/>
    <w:locked/>
    <w:rsid w:val="00111FD3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8"/>
    <w:rsid w:val="00111FD3"/>
    <w:pPr>
      <w:widowControl w:val="0"/>
      <w:shd w:val="clear" w:color="auto" w:fill="FFFFFF"/>
      <w:spacing w:before="180" w:after="180" w:line="240" w:lineRule="atLeast"/>
      <w:ind w:hanging="2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Заголовок №5_"/>
    <w:basedOn w:val="a0"/>
    <w:link w:val="51"/>
    <w:locked/>
    <w:rsid w:val="00111FD3"/>
    <w:rPr>
      <w:b/>
      <w:bCs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111FD3"/>
    <w:pPr>
      <w:widowControl w:val="0"/>
      <w:shd w:val="clear" w:color="auto" w:fill="FFFFFF"/>
      <w:spacing w:before="360" w:after="240" w:line="240" w:lineRule="atLeast"/>
      <w:jc w:val="both"/>
      <w:outlineLvl w:val="4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31">
    <w:name w:val="Основной текст (3)_"/>
    <w:basedOn w:val="a0"/>
    <w:link w:val="310"/>
    <w:locked/>
    <w:rsid w:val="00111FD3"/>
    <w:rPr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111FD3"/>
    <w:pPr>
      <w:widowControl w:val="0"/>
      <w:shd w:val="clear" w:color="auto" w:fill="FFFFFF"/>
      <w:spacing w:before="180" w:after="180" w:line="240" w:lineRule="atLeast"/>
      <w:ind w:hanging="280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8">
    <w:name w:val="Подпись к таблице (8)_"/>
    <w:basedOn w:val="a0"/>
    <w:link w:val="80"/>
    <w:locked/>
    <w:rsid w:val="00111FD3"/>
    <w:rPr>
      <w:rFonts w:ascii="Bookman Old Style" w:hAnsi="Bookman Old Style"/>
      <w:b/>
      <w:bCs/>
      <w:spacing w:val="50"/>
      <w:sz w:val="21"/>
      <w:szCs w:val="21"/>
      <w:shd w:val="clear" w:color="auto" w:fill="FFFFFF"/>
    </w:rPr>
  </w:style>
  <w:style w:type="paragraph" w:customStyle="1" w:styleId="80">
    <w:name w:val="Подпись к таблице (8)"/>
    <w:basedOn w:val="a"/>
    <w:link w:val="8"/>
    <w:rsid w:val="00111FD3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b/>
      <w:bCs/>
      <w:spacing w:val="50"/>
      <w:sz w:val="21"/>
      <w:szCs w:val="21"/>
      <w:lang w:eastAsia="en-US"/>
    </w:rPr>
  </w:style>
  <w:style w:type="character" w:customStyle="1" w:styleId="BookmanOldStyle">
    <w:name w:val="Основной текст + Bookman Old Style"/>
    <w:aliases w:val="9 pt6,Полужирный19"/>
    <w:basedOn w:val="a8"/>
    <w:rsid w:val="00111FD3"/>
    <w:rPr>
      <w:rFonts w:ascii="Bookman Old Style" w:eastAsia="Times New Roman" w:hAnsi="Bookman Old Style" w:cs="Bookman Old Style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BookmanOldStyle20">
    <w:name w:val="Основной текст + Bookman Old Style20"/>
    <w:aliases w:val="10 pt11"/>
    <w:basedOn w:val="a8"/>
    <w:rsid w:val="00111FD3"/>
    <w:rPr>
      <w:rFonts w:ascii="Bookman Old Style" w:eastAsia="Times New Roman" w:hAnsi="Bookman Old Style" w:cs="Bookman Old Style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BookmanOldStyle">
    <w:name w:val="Основной текст (3) + Bookman Old Style"/>
    <w:aliases w:val="10 pt10,Не курсив4"/>
    <w:basedOn w:val="31"/>
    <w:rsid w:val="00111FD3"/>
    <w:rPr>
      <w:rFonts w:ascii="Bookman Old Style" w:eastAsia="Times New Roman" w:hAnsi="Bookman Old Style" w:cs="Bookman Old Style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BookmanOldStyle2">
    <w:name w:val="Основной текст (3) + Bookman Old Style2"/>
    <w:aliases w:val="9 pt5,Полужирный18"/>
    <w:basedOn w:val="31"/>
    <w:rsid w:val="00111FD3"/>
    <w:rPr>
      <w:rFonts w:ascii="Bookman Old Style" w:eastAsia="Times New Roman" w:hAnsi="Bookman Old Style" w:cs="Bookman Old Style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BookmanOldStyle18">
    <w:name w:val="Основной текст + Bookman Old Style18"/>
    <w:aliases w:val="7,5 pt14,Полужирный16,Курсив11,Интервал 1 pt5"/>
    <w:basedOn w:val="a8"/>
    <w:rsid w:val="00111FD3"/>
    <w:rPr>
      <w:rFonts w:ascii="Bookman Old Style" w:eastAsia="Times New Roman" w:hAnsi="Bookman Old Style" w:cs="Bookman Old Style" w:hint="default"/>
      <w:b/>
      <w:bCs/>
      <w:i/>
      <w:iCs/>
      <w:strike w:val="0"/>
      <w:dstrike w:val="0"/>
      <w:color w:val="000000"/>
      <w:spacing w:val="2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BookmanOldStyle17">
    <w:name w:val="Основной текст + Bookman Old Style17"/>
    <w:aliases w:val="8 pt,Полужирный15"/>
    <w:basedOn w:val="a8"/>
    <w:rsid w:val="00111FD3"/>
    <w:rPr>
      <w:rFonts w:ascii="Bookman Old Style" w:eastAsia="Times New Roman" w:hAnsi="Bookman Old Style" w:cs="Bookman Old Style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5BookmanOldStyle">
    <w:name w:val="Заголовок №5 + Bookman Old Style"/>
    <w:aliases w:val="11 pt4"/>
    <w:basedOn w:val="5"/>
    <w:rsid w:val="00111FD3"/>
    <w:rPr>
      <w:rFonts w:ascii="Bookman Old Style" w:eastAsia="Times New Roman" w:hAnsi="Bookman Old Style" w:cs="Bookman Old Style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okmanOldStyle15">
    <w:name w:val="Основной текст + Bookman Old Style15"/>
    <w:aliases w:val="9 pt3,Полужирный13,Курсив9"/>
    <w:basedOn w:val="a8"/>
    <w:rsid w:val="00111FD3"/>
    <w:rPr>
      <w:rFonts w:ascii="Bookman Old Style" w:eastAsia="Times New Roman" w:hAnsi="Bookman Old Style" w:cs="Bookman Old Style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BookmanOldStyle14">
    <w:name w:val="Основной текст + Bookman Old Style14"/>
    <w:aliases w:val="10 pt8"/>
    <w:basedOn w:val="a8"/>
    <w:rsid w:val="00111FD3"/>
    <w:rPr>
      <w:rFonts w:ascii="Bookman Old Style" w:eastAsia="Times New Roman" w:hAnsi="Bookman Old Style" w:cs="Bookman Old Style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okmanOldStyle13">
    <w:name w:val="Основной текст + Bookman Old Style13"/>
    <w:aliases w:val="9 pt2,Полужирный12"/>
    <w:basedOn w:val="a8"/>
    <w:rsid w:val="00111FD3"/>
    <w:rPr>
      <w:rFonts w:ascii="Bookman Old Style" w:eastAsia="Times New Roman" w:hAnsi="Bookman Old Style" w:cs="Bookman Old Style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okmanOldStyle12">
    <w:name w:val="Основной текст + Bookman Old Style12"/>
    <w:aliases w:val="6,5 pt13,Курсив8"/>
    <w:basedOn w:val="a8"/>
    <w:rsid w:val="00111FD3"/>
    <w:rPr>
      <w:rFonts w:ascii="Bookman Old Style" w:eastAsia="Times New Roman" w:hAnsi="Bookman Old Style" w:cs="Bookman Old Style" w:hint="default"/>
      <w:i/>
      <w:iCs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</w:rPr>
  </w:style>
  <w:style w:type="character" w:customStyle="1" w:styleId="BookmanOldStyle11">
    <w:name w:val="Основной текст + Bookman Old Style11"/>
    <w:aliases w:val="61,5 pt11,Курсив6,Малые прописные3"/>
    <w:basedOn w:val="a8"/>
    <w:rsid w:val="00111FD3"/>
    <w:rPr>
      <w:rFonts w:ascii="Bookman Old Style" w:eastAsia="Times New Roman" w:hAnsi="Bookman Old Style" w:cs="Bookman Old Style" w:hint="default"/>
      <w:i/>
      <w:iCs/>
      <w:smallCaps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</w:rPr>
  </w:style>
  <w:style w:type="character" w:customStyle="1" w:styleId="BookmanOldStyle10">
    <w:name w:val="Основной текст + Bookman Old Style10"/>
    <w:aliases w:val="10 pt6,Малые прописные2"/>
    <w:basedOn w:val="a8"/>
    <w:rsid w:val="00111FD3"/>
    <w:rPr>
      <w:rFonts w:ascii="Bookman Old Style" w:eastAsia="Times New Roman" w:hAnsi="Bookman Old Style" w:cs="Bookman Old Style" w:hint="default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BookmanOldStyle9">
    <w:name w:val="Основной текст + Bookman Old Style9"/>
    <w:aliases w:val="10 pt5,Малые прописные1"/>
    <w:basedOn w:val="a8"/>
    <w:rsid w:val="00111FD3"/>
    <w:rPr>
      <w:rFonts w:ascii="Bookman Old Style" w:eastAsia="Times New Roman" w:hAnsi="Bookman Old Style" w:cs="Bookman Old Style" w:hint="default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1">
    <w:name w:val="Подпись к таблице (8) + Малые прописные"/>
    <w:basedOn w:val="8"/>
    <w:rsid w:val="00111FD3"/>
    <w:rPr>
      <w:smallCaps/>
      <w:color w:val="00000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2020-05-11T07:58:00Z</dcterms:created>
  <dcterms:modified xsi:type="dcterms:W3CDTF">2020-05-11T08:19:00Z</dcterms:modified>
</cp:coreProperties>
</file>