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4D" w:rsidRPr="00853ADE" w:rsidRDefault="000D674D" w:rsidP="000D6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0D674D" w:rsidRPr="00853ADE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74D" w:rsidRPr="00853ADE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D5A29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.05.2020г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0D674D" w:rsidRPr="00853ADE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Эм-18</w:t>
      </w:r>
    </w:p>
    <w:p w:rsidR="000D674D" w:rsidRPr="00853ADE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0D674D" w:rsidRPr="00853ADE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0D674D" w:rsidRPr="003F6F3F" w:rsidRDefault="000D674D" w:rsidP="003F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3F6F3F" w:rsidRPr="003F6F3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Телефонные звонки потенциальным работодателям. Ведение телефонного разговора.</w:t>
      </w:r>
    </w:p>
    <w:p w:rsidR="000D674D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0D674D" w:rsidRPr="00853ADE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D674D" w:rsidRPr="00853ADE" w:rsidRDefault="000D674D" w:rsidP="000D6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0D674D" w:rsidRPr="00B814A9" w:rsidRDefault="000D674D" w:rsidP="000D67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Телефонные переговоры – один из способов поиска работы, это удобная и эффективная форма предварительного общения с работодателем. От успеха этих переговоров зависит ваше дальнейшее общение с работодателем и успешность прохождения личной встречи.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Отнеситесь к телефонному разговору с работодателем серьезно и постарайтесь произвести впечатление, проявив себя с лучшей стороны. Вашей наградой станет приглашение на собеседование и получение работы.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каждый звонок был результативным, узнайте о тонкостях делового общения по</w:t>
      </w:r>
      <w:r w:rsidR="003F6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телефону</w:t>
      </w: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Преимущества телефонных переговоров для соискателя: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быстро обзвонить несколько работодателей;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нужно как-то особенно одеваться, но звонить не рекомендуется в домашней одежде;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быстро получить ответ;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инициатива разговора идет от вас;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любой трудный момент Вы можете извиниться и положить трубку;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называя себя, можно узнать, кто в </w:t>
      </w:r>
      <w:r w:rsidR="003F6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занимается набором кадров, его имя, отчество и даже круг интересов для дальнейшего использования этой информации в ходе собеседования;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называя себя, можно узнать, нужны ли им сотрудники вообще, а если нужны, то каких специальностей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дает возможность максимально использовать фактор времени: вы раньше своих конкурентов можете договориться о встрече.</w:t>
      </w:r>
    </w:p>
    <w:p w:rsidR="00B814A9" w:rsidRPr="00B814A9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телефонный звонок – прекрасный шанс рассказать о своих достоинствах для не очень уверенных людей, так как телефон исключает общение с работодателем напрямую (лицом к лицу).</w:t>
      </w:r>
    </w:p>
    <w:p w:rsidR="003F6F3F" w:rsidRDefault="00B814A9" w:rsidP="00B81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телефон</w:t>
      </w:r>
      <w:r w:rsidR="003F6F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B814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ых звонков: </w:t>
      </w:r>
    </w:p>
    <w:p w:rsidR="00B814A9" w:rsidRPr="003F6F3F" w:rsidRDefault="00B814A9" w:rsidP="003F6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F6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Звонок по вакансии. </w:t>
      </w: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имеете определенную цель, некоторые сведения по вакансии. Главная задача – выгодно рассказать о себе и своих достоинствах. У вас большое число конкурентов, помните об этом!</w:t>
      </w:r>
    </w:p>
    <w:p w:rsidR="00B814A9" w:rsidRPr="003F6F3F" w:rsidRDefault="00B814A9" w:rsidP="003F6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F6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Поисковый звонок</w:t>
      </w:r>
      <w:r w:rsidR="003F6F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звонок для сбора информации в возможной вакансии, «звонок наудачу». В этом случае вам нужно обзванивать предприятия, организации в интересующей вас сфере, связаться с руководством, рассказать о себе, оставить эту информацию, договориться о сроке получения ответа. Для работодателя этот звонок является полной неожиданностью. Во многом результат разговора зависит </w:t>
      </w:r>
      <w:r w:rsidRPr="00B81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 вас. Вы можете сами предложить встречу, оставить свои координаты, предложить выслать свое резюме. Работодатель не имеет под рукой заранее подготовленных встречных вопросов. Это дает шанс перехватить инициативу, контролировать и вести разговор.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победить страх и контролировать свои эмоции?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Многим людям свойственен страх телефонного общения. По мере нарастания физического напряжения вы </w:t>
      </w:r>
      <w:proofErr w:type="gramStart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начинаете терять концентрацию и ваша способность к эффективному общению снижается</w:t>
      </w:r>
      <w:proofErr w:type="gramEnd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Чрезмерное напряжения мышц лица, шеи и плеч меняет звучание вашего голоса. Напряженный мужчина представляется собеседнику старым, раздражительным и твердолобым, а напряженная женщина — эмоциональной и непредсказуемой.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тем как набрать номер, избавьтесь от напряжения, расслабившись психически и физически. Вот несколько упражнений, которые помогут делать это быстро и незаметно, не вставая из-за письменного стола.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Напрягите мышцы. Стисните кулаки, подожмите пальцы ног, втяните живот и сделайте глубокий вдох. Задержите дыхание и медленно досчитайте до пяти.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Медленно выдохните. Расслабьте все тело. Опустите плечи, разожмите пальцы и развалитесь на стуле.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Сделайте еще один глубокий вдох. Задержите дыхание на пять секунд. Во время вдоха следите, чтобы ваши зубы не были сжаты.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пять секунд дышите спокойно. Почувствуйте, как спокойствие и расслабленность пронизывают все ваше тело.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наконец, успокойте свои нервы, представив, что вы лежите на золотистом, прогретом на солнце песке на берегу чистого, синего океана. Удерживайте этот образ в своем сознании в течение нескольких секунд.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Одной из причин, затрудняющих людям общение по телефону, является страх перед микрофоном. Даже самые находчивые и сообразительные в обычной жизни мужчины и женщины могут лишиться дара речи, когда их просят выступить в </w:t>
      </w:r>
      <w:proofErr w:type="gramStart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прямом</w:t>
      </w:r>
      <w:proofErr w:type="gramEnd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эфир </w:t>
      </w:r>
      <w:proofErr w:type="spellStart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радио-или</w:t>
      </w:r>
      <w:proofErr w:type="spellEnd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телевизионной передачи.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способен оказывать на человека точно такое же воздействие</w:t>
      </w:r>
      <w:r w:rsidR="0041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proofErr w:type="gramEnd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тот страх можно победить, если вы не будете пытаться говорить с телефонной трубкой. Вместо этого вообразите, что человек, которому вы звоните, сидит напротив вас, и обращайтесь прямо к нему. </w:t>
      </w:r>
      <w:proofErr w:type="gramStart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Представьте себе как собеседник реагирует</w:t>
      </w:r>
      <w:proofErr w:type="gramEnd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ваши слова: как он улыбается шуткам и сияет от удовольствия, услышав комплимент.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знаете, как выглядит собеседник, то мысленно нарисовать его образ не составляет труда. Некоторым людям помогает следующий прием: они ставят перед собой фотографию и разговаривают с ней.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телефонном разговоре с незнакомым человеком попытайтесь по голосу представить себе его внешность. Если голос глубокий и звучный, то собеседник</w:t>
      </w:r>
      <w:r w:rsidR="0041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скорее всего</w:t>
      </w:r>
      <w:r w:rsidR="0041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внушительное телосложение. Легкие и нерешительные интонации, вероятно, указывают на хрупкого и немного застенчивого человека.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общении по телефону пользуйтесь точно таким же языком тела, как и при личном общении. Если жестикуляция и богатая мимика являются для вас нормой, не отказывайтесь от них во время телефонного разговора. Когда чувства отражаются на вашем лице, голос становится более свободным, уверенным и естественным.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Отложите звонок, пока вы окончательно не сформулировали свое сообщение</w:t>
      </w:r>
      <w:r w:rsidR="00412F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Задержка, которая обычно приводит к бессмысленной потере времени, в следующих случаях может спасти вашу репутацию: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вы очень рассержены или чем-то расстроены. Отложив звонок, вы даете себе время успокоиться, чтобы изложить свои мысли четко, спокойно и эффективно.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вы чувствуете себя слишком усталым для успешного общения. Отложите звонок и отдохните, чтобы лучше провести разговор.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вам важно убедиться в достоверности фактов, например, если вы собираетесь на что-то жаловаться. Если перед тем как звонить, вы обдумаете все детали, это уменьшит вероятность того, что вы попадете впросак или позволите собеседнику сбить себя с толку.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Сделайте телефонное сообщение более авторитетным</w:t>
      </w:r>
    </w:p>
    <w:p w:rsidR="00B776DE" w:rsidRPr="00AE368C" w:rsidRDefault="00B776DE" w:rsidP="00B77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этого требуется стоять, а не сидеть во время телефонного разговора, что в буквальном смысле слова усилит ваше ощущение власти над собеседником и обострит ум. Когда мы </w:t>
      </w:r>
      <w:proofErr w:type="gramStart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 все системы нашего организма приходят</w:t>
      </w:r>
      <w:proofErr w:type="gramEnd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состояние боевой готовности — как в физическом, так и в психическом плане.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 тем, как позвонить,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стоит в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упражнения: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1 минуты энергично произносите сочетание звуков Б-П.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правильном выполнении упражнения вы почувствуете легкую вибрацию в области губ.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Произнесите любую скороговорку.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Примите позу уверенности: распрямите позвоночник, расправьте плечи, грудь.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Улыбнитесь.</w:t>
      </w:r>
    </w:p>
    <w:p w:rsidR="00B814A9" w:rsidRPr="005C6F75" w:rsidRDefault="00B814A9" w:rsidP="00B814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D674D" w:rsidRPr="00412F1F" w:rsidRDefault="000D674D" w:rsidP="00412F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12F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выполнения практической работы</w:t>
      </w:r>
    </w:p>
    <w:p w:rsidR="00295A64" w:rsidRPr="00295A64" w:rsidRDefault="00295A64" w:rsidP="00412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теперь отрепетируйте с коллегой, товарищем,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вашим родителем т</w:t>
      </w: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елефонный звонок работодателю. Пусть ваш партнер условно будет работодателем и его задача – избавиться от настойчивого собеседника, соблюдая при этом этикет делового общения. А ваша задача как соискателя – продлить разговор как можно дольше, выясняя всю интересующую вас информацию (сядьте спиной друг к другу, соблюдая особенности телефонной коммуникации). Выстраивайте диалог, полагаясь лишь на речевые характеристики партнера.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Обсудите этот диалог, поменяйтесь ролями. Что вызвало у вас затруднения? Что можно порекомендовать обеим сторонам для достижения целей? Удалось ли сохранить позитивное русло беседы?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Найдите уязвимые места в разговоре, постарайтесь понять причину своих ошибок и ошибок собеседника. Учтите их в следующем разговоре.</w:t>
      </w:r>
    </w:p>
    <w:p w:rsid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Контактируйте по телефону с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потенциальным </w:t>
      </w:r>
      <w:r w:rsidRPr="00295A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работодателем, используя этот бланк: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звонка (узнать о вакансии, получить приглашение на собеседование)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</w:t>
      </w: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звонка__________________________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какую организацию звоню, № </w:t>
      </w: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295A64" w:rsidRPr="00295A64" w:rsidRDefault="00295A64" w:rsidP="00295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Здравствуйте, я_______________________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Удобно ли вам со мной разговаривать?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звоню по поводу____________________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Скажите, с кем я могу поговорить? 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используйте подготовленный на 1 минуту рассказ о себе. Главное для вас - опыт, квалификация и образование.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Содержание разговора (краткие наброски) </w:t>
      </w:r>
    </w:p>
    <w:p w:rsidR="00295A64" w:rsidRP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 разговора_______________________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295A64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Выполните тест,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 позволит вам оценить свои профессиональные качества при ведении телефонных переговоров. Ответьте на вопросы, оценивая себя по 5-балльной шкале. Подсчитайте общее количество баллов: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составляю план разговора, прежде</w:t>
      </w:r>
      <w:proofErr w:type="gramStart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звонить клиенту.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знаю, как ответить на вопрос секретаря: «А по какому вы вопросу?»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приветствую собеседника первым.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представляюсь, называю себя по имени.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выясню, есть ли у собеседника возможность поговорить со мной в данный момент.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думаю над тем, чем конкретно я могу заинтересовать работодателя.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подстраиваюсь по громкость голоса собеседника, его темп и ритм.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говорю бодро и деловито.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задаю вопросы.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говорю по существу в соответствии с составленным планом.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не употребляю слов-паразитов.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договариваюсь о встрече, согласовывая конкретные сроки.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Если у вас более 47 баллов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вас можно поздравить,</w:t>
      </w: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владеете навыками деловых</w:t>
      </w: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телефонных переговоров.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Если у вас 36-47 баллов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это тоже хороший результат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Если 15-35 баллов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необходимо улучшить стиль делового общения по телефону.</w:t>
      </w:r>
    </w:p>
    <w:p w:rsidR="00295A64" w:rsidRPr="00AE368C" w:rsidRDefault="00295A64" w:rsidP="00295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A6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если у вас менее 15 баллов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необходимо принимать экстренные меры.</w:t>
      </w:r>
    </w:p>
    <w:p w:rsidR="00B814A9" w:rsidRDefault="00295A64" w:rsidP="00412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Общение по телефону – неотъемлемая часть нашей жизни и умение грамотно вести диалог с невидимым собеседником – это искусство, которым должен обладать каждый уважающий себя человек.</w:t>
      </w:r>
    </w:p>
    <w:p w:rsidR="00412F1F" w:rsidRPr="00412F1F" w:rsidRDefault="00412F1F" w:rsidP="00412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674D" w:rsidRPr="002B07EB" w:rsidRDefault="000D674D" w:rsidP="002B07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EB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2B07EB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2B07EB">
        <w:rPr>
          <w:rFonts w:ascii="Times New Roman" w:hAnsi="Times New Roman" w:cs="Times New Roman"/>
          <w:sz w:val="26"/>
          <w:szCs w:val="26"/>
        </w:rPr>
        <w:t xml:space="preserve">: Сфотографируйте </w:t>
      </w:r>
      <w:r w:rsidR="00295A64" w:rsidRPr="002B07EB">
        <w:rPr>
          <w:rFonts w:ascii="Times New Roman" w:hAnsi="Times New Roman" w:cs="Times New Roman"/>
          <w:sz w:val="26"/>
          <w:szCs w:val="26"/>
        </w:rPr>
        <w:t>заполненный бланк и анкету</w:t>
      </w:r>
      <w:r w:rsidRPr="002B07EB">
        <w:rPr>
          <w:rFonts w:ascii="Times New Roman" w:hAnsi="Times New Roman" w:cs="Times New Roman"/>
          <w:sz w:val="26"/>
          <w:szCs w:val="26"/>
        </w:rPr>
        <w:t>. Фото вы</w:t>
      </w:r>
      <w:r w:rsidR="00295A64" w:rsidRPr="002B07EB">
        <w:rPr>
          <w:rFonts w:ascii="Times New Roman" w:hAnsi="Times New Roman" w:cs="Times New Roman"/>
          <w:sz w:val="26"/>
          <w:szCs w:val="26"/>
        </w:rPr>
        <w:t>шлите</w:t>
      </w:r>
      <w:r w:rsidRPr="002B07E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B07EB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2B07EB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 w:rsidRPr="002B07EB">
        <w:rPr>
          <w:sz w:val="26"/>
          <w:szCs w:val="26"/>
        </w:rPr>
        <w:t xml:space="preserve"> </w:t>
      </w:r>
      <w:r w:rsidR="00295A64" w:rsidRPr="002B07EB">
        <w:rPr>
          <w:rFonts w:ascii="Times New Roman" w:hAnsi="Times New Roman" w:cs="Times New Roman"/>
          <w:sz w:val="26"/>
          <w:szCs w:val="26"/>
        </w:rPr>
        <w:t>при этом укажите</w:t>
      </w:r>
      <w:r w:rsidRPr="002B07EB">
        <w:rPr>
          <w:rFonts w:ascii="Times New Roman" w:hAnsi="Times New Roman" w:cs="Times New Roman"/>
          <w:sz w:val="26"/>
          <w:szCs w:val="26"/>
        </w:rPr>
        <w:t xml:space="preserve"> ФИО студента, группу, тему.</w:t>
      </w:r>
    </w:p>
    <w:p w:rsidR="000D674D" w:rsidRPr="0001356C" w:rsidRDefault="000D674D" w:rsidP="000D67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D674D" w:rsidRPr="001417C6" w:rsidRDefault="000D674D" w:rsidP="000D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7C6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A29">
        <w:rPr>
          <w:rFonts w:ascii="Times New Roman" w:hAnsi="Times New Roman" w:cs="Times New Roman"/>
          <w:sz w:val="26"/>
          <w:szCs w:val="26"/>
        </w:rPr>
        <w:t>16</w:t>
      </w:r>
      <w:r w:rsidRPr="00E6629A">
        <w:rPr>
          <w:rFonts w:ascii="Times New Roman" w:hAnsi="Times New Roman" w:cs="Times New Roman"/>
          <w:sz w:val="26"/>
          <w:szCs w:val="26"/>
        </w:rPr>
        <w:t>.05</w:t>
      </w:r>
      <w:r w:rsidRPr="001417C6">
        <w:rPr>
          <w:rFonts w:ascii="Times New Roman" w:hAnsi="Times New Roman" w:cs="Times New Roman"/>
          <w:sz w:val="26"/>
          <w:szCs w:val="26"/>
        </w:rPr>
        <w:t>.2020г.</w:t>
      </w:r>
    </w:p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B9B"/>
    <w:multiLevelType w:val="hybridMultilevel"/>
    <w:tmpl w:val="A9B04D7A"/>
    <w:lvl w:ilvl="0" w:tplc="525050C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74D"/>
    <w:rsid w:val="000D674D"/>
    <w:rsid w:val="00295A64"/>
    <w:rsid w:val="002B07EB"/>
    <w:rsid w:val="003F6F3F"/>
    <w:rsid w:val="00412F1F"/>
    <w:rsid w:val="004E71A5"/>
    <w:rsid w:val="0059517F"/>
    <w:rsid w:val="006D5A29"/>
    <w:rsid w:val="00922ECD"/>
    <w:rsid w:val="00B776DE"/>
    <w:rsid w:val="00B814A9"/>
    <w:rsid w:val="00B85B8C"/>
    <w:rsid w:val="00E11528"/>
    <w:rsid w:val="00F7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4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0D6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2020-05-14T03:33:00Z</dcterms:created>
  <dcterms:modified xsi:type="dcterms:W3CDTF">2020-05-14T03:52:00Z</dcterms:modified>
</cp:coreProperties>
</file>