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2E7849">
        <w:rPr>
          <w:color w:val="000000"/>
        </w:rPr>
        <w:t>15</w:t>
      </w:r>
      <w:r w:rsidR="00AB5ED9">
        <w:rPr>
          <w:color w:val="000000"/>
        </w:rPr>
        <w:t xml:space="preserve">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8E5F52">
        <w:rPr>
          <w:color w:val="000000"/>
        </w:rPr>
        <w:t>Т-19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E94C40">
        <w:rPr>
          <w:color w:val="000000"/>
        </w:rPr>
        <w:t>Человек и общество</w:t>
      </w:r>
    </w:p>
    <w:p w:rsidR="00E94C40" w:rsidRDefault="00E94C40" w:rsidP="00E94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849">
        <w:rPr>
          <w:rFonts w:ascii="Times New Roman" w:hAnsi="Times New Roman" w:cs="Times New Roman"/>
          <w:sz w:val="24"/>
          <w:szCs w:val="24"/>
        </w:rPr>
        <w:t>Социальные общности и группы</w:t>
      </w:r>
    </w:p>
    <w:p w:rsidR="00E94C40" w:rsidRDefault="00E94C40" w:rsidP="00E94C40">
      <w:pPr>
        <w:pStyle w:val="a4"/>
        <w:rPr>
          <w:color w:val="000000"/>
        </w:rPr>
      </w:pPr>
      <w:r>
        <w:rPr>
          <w:color w:val="000000"/>
        </w:rPr>
        <w:t xml:space="preserve">Форма:  Лекционно-практическое занятие </w:t>
      </w:r>
    </w:p>
    <w:p w:rsidR="00E94C40" w:rsidRDefault="00E94C40" w:rsidP="00E94C40">
      <w:pPr>
        <w:pStyle w:val="a4"/>
        <w:rPr>
          <w:color w:val="000000"/>
        </w:rPr>
      </w:pPr>
      <w:r>
        <w:rPr>
          <w:color w:val="000000"/>
        </w:rPr>
        <w:t xml:space="preserve">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: </w:t>
      </w:r>
    </w:p>
    <w:p w:rsidR="002E7849" w:rsidRDefault="002E7849" w:rsidP="002E784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000000"/>
        </w:rPr>
        <w:t>1Ознакомьтесь с представленным материалом, не нужно переписывать лекцию!</w:t>
      </w:r>
    </w:p>
    <w:p w:rsidR="002E7849" w:rsidRDefault="002E7849" w:rsidP="002E7849">
      <w:pPr>
        <w:pStyle w:val="a4"/>
        <w:shd w:val="clear" w:color="auto" w:fill="FFFFFF"/>
        <w:spacing w:before="0" w:beforeAutospacing="0" w:after="150" w:afterAutospacing="0"/>
      </w:pPr>
      <w:r>
        <w:rPr>
          <w:color w:val="333333"/>
        </w:rPr>
        <w:t>2.</w:t>
      </w:r>
      <w:r w:rsidRPr="002E7849">
        <w:t>Составляем терминологический словарь</w:t>
      </w:r>
    </w:p>
    <w:p w:rsidR="002E7849" w:rsidRPr="002E7849" w:rsidRDefault="002E7849" w:rsidP="002E7849">
      <w:pPr>
        <w:pStyle w:val="a4"/>
        <w:shd w:val="clear" w:color="auto" w:fill="FEFEFE"/>
        <w:spacing w:before="300" w:beforeAutospacing="0" w:after="300" w:afterAutospacing="0"/>
        <w:ind w:right="900"/>
      </w:pPr>
      <w:r>
        <w:t xml:space="preserve">3.Выполняем </w:t>
      </w:r>
      <w:r>
        <w:rPr>
          <w:color w:val="222222"/>
        </w:rPr>
        <w:t>д</w:t>
      </w:r>
      <w:r w:rsidRPr="002E7849">
        <w:rPr>
          <w:color w:val="222222"/>
        </w:rPr>
        <w:t>омашнее задание</w:t>
      </w:r>
    </w:p>
    <w:p w:rsidR="002E7849" w:rsidRPr="002E7849" w:rsidRDefault="002E7849" w:rsidP="002E7849">
      <w:pPr>
        <w:pStyle w:val="a4"/>
        <w:shd w:val="clear" w:color="auto" w:fill="FFFFFF"/>
        <w:spacing w:before="0" w:beforeAutospacing="0" w:after="150" w:afterAutospacing="0"/>
      </w:pP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 история жизни людей — это история их взаимоотношений и взаимодействия с другими людьми. В ходе этих взаимодействий формируются социальные общности и группы.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Наиболее общим понятием является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социальная общность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совокупность людей, объединенных общими условиями существования, регулярно и устойчиво взаимодействующих друг с другом.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современной социологии выделяется несколько типов общностей.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Прежде всего,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номинальные общности</w:t>
      </w:r>
      <w:r>
        <w:rPr>
          <w:rFonts w:ascii="Times New Roman" w:eastAsia="Times New Roman" w:hAnsi="Times New Roman" w:cs="Times New Roman"/>
          <w:sz w:val="24"/>
          <w:szCs w:val="24"/>
        </w:rPr>
        <w:t> — совокупности людей, объединенных общими социальными признаками, которые устанавливает ученый-исследователь для решения поставленной им научной задачи. К примеру, могут  быть объединены люди одного цвета волос, кожи, любящие спорт, коллекционирующие марки, проводящие отдых на море, причем, все эти люди могут никогда не вступать в контакт между собой.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Массовые общности</w:t>
      </w:r>
      <w:r>
        <w:rPr>
          <w:rFonts w:ascii="Times New Roman" w:eastAsia="Times New Roman" w:hAnsi="Times New Roman" w:cs="Times New Roman"/>
          <w:sz w:val="24"/>
          <w:szCs w:val="24"/>
        </w:rPr>
        <w:t> — это реально существующие совокупности людей, случайно объединенных общими условиями существования и не имеющих устойчивой цели взаимодействия. Типичными образцами массовых общностей являются болельщики спортивных команд, поклонники эстрадных звезд, участники массовых политических движений. Чертами массовых общностей можно считать случайность их возникновения, временность и неопределенность состава. Одним из видов массовой общности является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толпа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Французский социолог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определял толпу как множество лиц, собравшихся в одно и то же время в определенном месте и объединенных чувством, верой и действием. В структуре толпы выделяются, с одной стороны, лидеры, с другой — все остальные.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мнению социолога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Лебона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поведение толпы обусловлено определенной инфекцией, провоцирующей коллективные устремления. Люди, зараженные этой инфекцией, способны на непродуманные, подчас разрушительные действия.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защититься от подобной инфекции? Прежде всего, иммунитет к ней имеют люди, обладающие высокой культурой, хорошо информированные о политических событиях.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Помимо толпы, социологи оперируют такими понятиями, как аудитория и социальные круги.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аудиторией</w:t>
      </w:r>
      <w:r>
        <w:rPr>
          <w:rFonts w:ascii="Times New Roman" w:eastAsia="Times New Roman" w:hAnsi="Times New Roman" w:cs="Times New Roman"/>
          <w:sz w:val="24"/>
          <w:szCs w:val="24"/>
        </w:rPr>
        <w:t> понимается совокупность людей, объединенная взаимодействием с определенным индивидом или группой (например, люди, смотрящие спектакль в театре, студенты, слушающие лекцию преподавателя, журналисты, присутствующие на пресс-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конференции государственного деятеля и прочее). Чем больше аудитория, тем слабее связь с объединяющим началом. Обратите внимание, во время трансляции заседания какой-либо большой группы людей телекамера может выхватить кого-то из аудитории, кто заснул, кого-то, кто занимается чтением газеты или рисует фигурки в своем блокноте. Такая же ситуация часто происходит и в студенческой аудитории. Поэтому важно помнить правило, сформулированное еще древними римлянами: «Не оратор является мерой слушателя, а слушатель — мерой оратора».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Социальные круги</w:t>
      </w:r>
      <w:r>
        <w:rPr>
          <w:rFonts w:ascii="Times New Roman" w:eastAsia="Times New Roman" w:hAnsi="Times New Roman" w:cs="Times New Roman"/>
          <w:sz w:val="24"/>
          <w:szCs w:val="24"/>
        </w:rPr>
        <w:t> — общности, созданные с целью обмена информацией между их членами. Эти общности не ставят каких-либо общих целей, не предпринимают совместных усилий. Их функция — обменяться информацией. Например, обсудить изменение курса доллара по отношению к другим валютам, выступление национальной сборной в отборочном цикле чемпионата мира по футболу, намечающиеся правительством реформы в области образования и прочее. Разновидностью таких социальных кругов является профессиональный круг, например, ученые, педагоги, артисты, художники. Наиболее компактным по составу является дружеский круг.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Социальные круги могут выдвигать своих лидеров, формировать общественное мнение, являться основой для формирования социальных групп.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Наиболее распространенным в социологии понятием является социальная группа.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социальной группой</w:t>
      </w:r>
      <w:r>
        <w:rPr>
          <w:rFonts w:ascii="Times New Roman" w:eastAsia="Times New Roman" w:hAnsi="Times New Roman" w:cs="Times New Roman"/>
          <w:sz w:val="24"/>
          <w:szCs w:val="24"/>
        </w:rPr>
        <w:t> понимается совокупность людей, объединенных на основе совместной деятельности, общих целей и имеющих сложившуюся систему норм, ценностей, жизненных ориентиров. В науке выделяется несколько признаков социальной группы: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устойчивость состава;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продолжительность существования;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определенность состава и границ;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общая система ценностей и норм;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осознание своей принадлежности к группе каждым индивидом;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добровольный характер объединения (для малых групп);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объединение индивидов внешними условиями существования (для больших социальных групп).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социологии выделяется ряд оснований для классификации групп. К примеру, по характеру связей группы могут быть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формальными</w:t>
      </w:r>
      <w:r>
        <w:rPr>
          <w:rFonts w:ascii="Times New Roman" w:eastAsia="Times New Roman" w:hAnsi="Times New Roman" w:cs="Times New Roman"/>
          <w:sz w:val="24"/>
          <w:szCs w:val="24"/>
        </w:rPr>
        <w:t> 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неформальными.</w:t>
      </w:r>
      <w:r>
        <w:rPr>
          <w:rFonts w:ascii="Times New Roman" w:eastAsia="Times New Roman" w:hAnsi="Times New Roman" w:cs="Times New Roman"/>
          <w:sz w:val="24"/>
          <w:szCs w:val="24"/>
        </w:rPr>
        <w:t> По уровню взаимодействия внутри группы выделяют группы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первичные</w:t>
      </w:r>
      <w:r>
        <w:rPr>
          <w:rFonts w:ascii="Times New Roman" w:eastAsia="Times New Roman" w:hAnsi="Times New Roman" w:cs="Times New Roman"/>
          <w:sz w:val="24"/>
          <w:szCs w:val="24"/>
        </w:rPr>
        <w:t> (семья, компания друзей, единомышленников, одноклассников), для которых характерен высокий уровень эмоциональных связей, и группы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вторичные</w:t>
      </w:r>
      <w:r>
        <w:rPr>
          <w:rFonts w:ascii="Times New Roman" w:eastAsia="Times New Roman" w:hAnsi="Times New Roman" w:cs="Times New Roman"/>
          <w:sz w:val="24"/>
          <w:szCs w:val="24"/>
        </w:rPr>
        <w:t>, у которых почти отсутствуют эмоциональные связи (трудовой коллектив, политическая партия).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Приведем пример классификации социальных групп по разным основаниям в виде таблицы:</w:t>
      </w:r>
    </w:p>
    <w:p w:rsidR="002E7849" w:rsidRDefault="002E7849" w:rsidP="002E7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социальных групп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4"/>
        <w:gridCol w:w="3574"/>
        <w:gridCol w:w="4752"/>
      </w:tblGrid>
      <w:tr w:rsidR="002E7849" w:rsidTr="002E7849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E7849" w:rsidRDefault="002E78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классификации групп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E7849" w:rsidRDefault="002E78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группы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E7849" w:rsidRDefault="002E78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Примеры</w:t>
            </w:r>
          </w:p>
        </w:tc>
      </w:tr>
      <w:tr w:rsidR="002E7849" w:rsidTr="002E7849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</w:t>
            </w:r>
          </w:p>
          <w:p w:rsidR="002E7849" w:rsidRDefault="002E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семья, группа друзей, спортивная команда, совет директоров фирмы</w:t>
            </w:r>
          </w:p>
          <w:p w:rsidR="002E7849" w:rsidRDefault="002E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коллектив, жители микрорайона, выпускники университета</w:t>
            </w:r>
          </w:p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этносы,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программисты</w:t>
            </w:r>
          </w:p>
        </w:tc>
      </w:tr>
      <w:tr w:rsidR="002E7849" w:rsidTr="002E7849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характеру отношений и связей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формальные</w:t>
            </w:r>
          </w:p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неформальные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партия, трудовой коллектив</w:t>
            </w:r>
          </w:p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посетители кафе</w:t>
            </w:r>
          </w:p>
        </w:tc>
      </w:tr>
      <w:tr w:rsidR="002E7849" w:rsidTr="002E7849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поселенческие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горожане, селяне, жители столичного мегаполиса, провинциалы</w:t>
            </w:r>
          </w:p>
        </w:tc>
      </w:tr>
      <w:tr w:rsidR="002E7849" w:rsidTr="002E7849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зависимости от пола и возраста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демографические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мужчины, женщины, дети, старики, молодежь</w:t>
            </w:r>
          </w:p>
        </w:tc>
      </w:tr>
      <w:tr w:rsidR="002E7849" w:rsidTr="002E7849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этнической принадлежности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русские, белорусы, украинцы, вепсы, марийцы</w:t>
            </w:r>
          </w:p>
        </w:tc>
      </w:tr>
      <w:tr w:rsidR="002E7849" w:rsidTr="002E7849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уровню дохода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богатые (люди с высоким уровнем дохода), бедные (люди с низким уровнем дохода), средние слои (люди со средним уровнем дохода)</w:t>
            </w:r>
          </w:p>
        </w:tc>
      </w:tr>
      <w:tr w:rsidR="002E7849" w:rsidTr="002E7849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характеру и роду занятий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7849" w:rsidRDefault="002E78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программисты, операторы, учителя, предприниматели, адвокаты, токари</w:t>
            </w:r>
          </w:p>
        </w:tc>
      </w:tr>
    </w:tbl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Подобный перечень можно продолжать и продолжать. Все зависит от основания классификации. К примеру, определенной социальной группой можно считать всех пользователей персональными компьютерами, абонентов мобильной связи, совокупность пассажиров метрополитена и так далее.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Сплачивающим,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группообразующим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фактором является и гражданство — принадлежность человека государству, выраженная в совокупности их взаимных прав и обязанностей. Граждане одного государства подчиняются одним законам, имеют общие государственные символы. Принадлежность к тем или иным политическим партиям и организациям устанавливает идеологическую близость. Коммунисты, либералы, социал-демократы, националисты по-разному представляют себе будущее и правильное устройство общества. В этом отношении очень похожи на политические общности и религиозные объединения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конфессии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только они больше внимания уделяют не внешним изменениям, а внутреннему миру людей, их вере, добрым и злым поступкам, межличностным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отноше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ниям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Особые группы образуют люди с общими интересами. Спортивных болельщиков из разных городов и стран роднит страсть к любимому виду спорта; рыболовов, охотников и грибников — поиск добычи; коллекционеров — стремление приумножить свое собрание; любителей поэзии — переживания по поводу прочитанного; меломанов — впечатления от музыки и так далее. Всех их мы легко обнаружим в толпе прохожих — в одежде болельщиков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фэнов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присутствуют цвета их любимой команды, меломаны ходят с плейерами и полностью поглощены музыкой и т. д. Наконец, учащихся всего мира объединяет стремление к знаниям и получению образования.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перечислили достаточно большие общности, объединяющие тысячи и даже миллионы людей. Но есть еще и бесчисленное количество более мелких групп — люди в очереди, пассажиры одного купе в поезде, отдыхающие в санатории, посетители музея, соседи по подъезду, уличные товарищи, участники вечеринки.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 сожалению, имеются и социально опасные группы — банды подростков, мафиозные организации, вымогатели-рэкетиры, наркоманы и токсикоманы, алкоголики, нищие, люди без определенного места жительства (бомжи), уличные хулиганы, азартные игроки.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 они или непосредственно относятся к преступному миру, или находятся под его пристальным вниманием. И границы перехода из одной группы в другую очень незаметны. Постоянный посетитель казино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 миг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потерять все состояние, залезть в долги, стать нищим, продать квартиру или войти в преступную группировку. То же самое грозит наркоманам и алкоголикам, многие из которых сначала считают, что в любую минуту при желании бросят это увлечение. Попасть в перечисленные группы намного легче, чем затем выбраться из них, а последствия едины — тюрьма, смерть или неизлечимая болезнь.</w:t>
      </w:r>
    </w:p>
    <w:p w:rsidR="002E7849" w:rsidRDefault="002E7849" w:rsidP="002E7849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нашей стране сейчас существуют практически все из перечисленных выше социальных групп. Самая большая проблема российского общества — огромная пропасть между небольшой группой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сверхбогатых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людей и основной массой населения, живущей на грани нищеты. Для развитых современных обществ характерно наличие так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называемого среднего класса. Его составляют люди, которые обладают частной собственностью, средним уровнем доходов и определенной независимостью от государства. Такие люди свободны в выражении своих взглядов, на них трудно оказывать давление, они не допускают нарушения своих прав. Чем больше представителей этой группы, тем благополучнее общество в целом. Считается, что в стабильном обществе представители среднего класса должны составлять 85–90%. </w:t>
      </w:r>
    </w:p>
    <w:p w:rsidR="002E7849" w:rsidRDefault="002E7849" w:rsidP="002E7849">
      <w:pPr>
        <w:pStyle w:val="a4"/>
        <w:shd w:val="clear" w:color="auto" w:fill="FEFEFE"/>
        <w:spacing w:before="300" w:beforeAutospacing="0" w:after="300" w:afterAutospacing="0"/>
        <w:ind w:right="900"/>
      </w:pPr>
      <w:r>
        <w:rPr>
          <w:b/>
          <w:color w:val="222222"/>
        </w:rPr>
        <w:t>Домашнее задание</w:t>
      </w:r>
      <w:r>
        <w:rPr>
          <w:color w:val="222222"/>
        </w:rPr>
        <w:t>:</w:t>
      </w:r>
      <w:r>
        <w:t xml:space="preserve"> </w:t>
      </w:r>
    </w:p>
    <w:p w:rsidR="002E7849" w:rsidRDefault="002E7849" w:rsidP="002E7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1. На основании пола и возраста в обществе определяются группы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11178"/>
      </w:tblGrid>
      <w:tr w:rsidR="002E7849" w:rsidTr="002E7849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этнические</w:t>
            </w:r>
          </w:p>
        </w:tc>
      </w:tr>
      <w:tr w:rsidR="002E7849" w:rsidTr="002E7849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демографические</w:t>
            </w:r>
          </w:p>
        </w:tc>
      </w:tr>
      <w:tr w:rsidR="002E7849" w:rsidTr="002E7849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</w:tr>
      <w:tr w:rsidR="002E7849" w:rsidTr="002E7849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конфессиональные</w:t>
            </w:r>
          </w:p>
        </w:tc>
      </w:tr>
    </w:tbl>
    <w:p w:rsidR="002E7849" w:rsidRDefault="002E7849" w:rsidP="002E7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id.6a00d770b540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2. Какие из групп образованы по конфессиональному признаку?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11145"/>
      </w:tblGrid>
      <w:tr w:rsidR="002E7849" w:rsidTr="002E7849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id.d529fd07563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баптисты, адвентисты</w:t>
            </w:r>
          </w:p>
        </w:tc>
      </w:tr>
      <w:tr w:rsidR="002E7849" w:rsidTr="002E7849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id.e9d085dbe303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философы, социологи</w:t>
            </w:r>
          </w:p>
        </w:tc>
      </w:tr>
      <w:tr w:rsidR="002E7849" w:rsidTr="002E7849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id.3c2c3bfa6dfc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демократы, лейбористы</w:t>
            </w:r>
          </w:p>
        </w:tc>
      </w:tr>
      <w:tr w:rsidR="002E7849" w:rsidTr="002E7849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id.8dc002d75d2a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нганасаны, эвенки</w:t>
            </w:r>
          </w:p>
        </w:tc>
      </w:tr>
    </w:tbl>
    <w:p w:rsidR="002E7849" w:rsidRDefault="002E7849" w:rsidP="002E7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Социологи опросили группу женщин в возрасте от 35 до 45 лет, с высшим образованием, средним доходом, проживающих в крупных городах об их предпочтениях в организации летнего отдыха.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Данная группа опрошенных выступила для исследователей в качестве</w:t>
      </w:r>
      <w:proofErr w:type="gramEnd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"/>
        <w:gridCol w:w="11257"/>
      </w:tblGrid>
      <w:tr w:rsidR="002E7849" w:rsidTr="002E7849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</w:p>
        </w:tc>
      </w:tr>
      <w:tr w:rsidR="002E7849" w:rsidTr="002E7849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конфессиональной</w:t>
            </w:r>
          </w:p>
        </w:tc>
      </w:tr>
      <w:tr w:rsidR="002E7849" w:rsidTr="002E7849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малой</w:t>
            </w:r>
          </w:p>
        </w:tc>
      </w:tr>
      <w:tr w:rsidR="002E7849" w:rsidTr="002E7849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референтной</w:t>
            </w:r>
            <w:proofErr w:type="spellEnd"/>
          </w:p>
        </w:tc>
      </w:tr>
    </w:tbl>
    <w:p w:rsidR="002E7849" w:rsidRDefault="002E7849" w:rsidP="002E7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4. К историческим разновидностям этнических общностей относят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11352"/>
      </w:tblGrid>
      <w:tr w:rsidR="002E7849" w:rsidTr="002E784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</w:t>
            </w:r>
          </w:p>
        </w:tc>
      </w:tr>
      <w:tr w:rsidR="002E7849" w:rsidTr="002E784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племена</w:t>
            </w:r>
          </w:p>
        </w:tc>
      </w:tr>
      <w:tr w:rsidR="002E7849" w:rsidTr="002E784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общины</w:t>
            </w:r>
          </w:p>
        </w:tc>
      </w:tr>
      <w:tr w:rsidR="002E7849" w:rsidTr="002E784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</w:tbl>
    <w:p w:rsidR="002E7849" w:rsidRDefault="002E7849" w:rsidP="002E7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5. Один из признаков этнической группы -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11352"/>
      </w:tblGrid>
      <w:tr w:rsidR="002E7849" w:rsidTr="002E784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конституции</w:t>
            </w:r>
          </w:p>
        </w:tc>
      </w:tr>
      <w:tr w:rsidR="002E7849" w:rsidTr="002E784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общность исторического пути</w:t>
            </w:r>
          </w:p>
        </w:tc>
      </w:tr>
      <w:tr w:rsidR="002E7849" w:rsidTr="002E784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единое гражданство</w:t>
            </w:r>
          </w:p>
        </w:tc>
      </w:tr>
      <w:tr w:rsidR="002E7849" w:rsidTr="002E784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общность идеологии</w:t>
            </w:r>
          </w:p>
        </w:tc>
      </w:tr>
    </w:tbl>
    <w:p w:rsidR="002E7849" w:rsidRDefault="002E7849" w:rsidP="002E7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6. Верны ли следующие суждения о социальных группах?</w:t>
      </w:r>
    </w:p>
    <w:p w:rsidR="002E7849" w:rsidRDefault="002E7849" w:rsidP="002E7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Малыми социальными группами являются семья, школьный коллектив, компания друзей.</w:t>
      </w:r>
    </w:p>
    <w:p w:rsidR="002E7849" w:rsidRDefault="002E7849" w:rsidP="002E7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Социальные группы, чья деятельность определяется посредством нормативных документов, называются формальными.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11178"/>
      </w:tblGrid>
      <w:tr w:rsidR="002E7849" w:rsidTr="002E7849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только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E7849" w:rsidTr="002E7849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только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E7849" w:rsidTr="002E7849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 оба суждения</w:t>
            </w:r>
          </w:p>
        </w:tc>
      </w:tr>
      <w:tr w:rsidR="002E7849" w:rsidTr="002E7849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49" w:rsidRDefault="002E7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 суждения неверны</w:t>
            </w:r>
          </w:p>
        </w:tc>
      </w:tr>
    </w:tbl>
    <w:p w:rsidR="002E7849" w:rsidRDefault="002E7849" w:rsidP="002E7849">
      <w:pPr>
        <w:pStyle w:val="a4"/>
        <w:shd w:val="clear" w:color="auto" w:fill="FEFEFE"/>
        <w:spacing w:before="300" w:beforeAutospacing="0" w:after="300" w:afterAutospacing="0"/>
        <w:ind w:right="900"/>
      </w:pPr>
    </w:p>
    <w:p w:rsidR="002E7849" w:rsidRDefault="002E7849" w:rsidP="00E94C40">
      <w:pPr>
        <w:pStyle w:val="a4"/>
        <w:rPr>
          <w:color w:val="000000"/>
        </w:rPr>
      </w:pPr>
    </w:p>
    <w:p w:rsidR="006E221B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 </w:t>
      </w:r>
      <w:r w:rsidR="006E221B" w:rsidRPr="00E94C40">
        <w:rPr>
          <w:rFonts w:ascii="Times New Roman" w:hAnsi="Times New Roman" w:cs="Times New Roman"/>
        </w:rPr>
        <w:t>Форма отчета:</w:t>
      </w:r>
      <w:r w:rsidR="000A527A" w:rsidRPr="00E94C40">
        <w:rPr>
          <w:rFonts w:ascii="Times New Roman" w:hAnsi="Times New Roman" w:cs="Times New Roman"/>
        </w:rPr>
        <w:t xml:space="preserve"> </w:t>
      </w:r>
      <w:r w:rsidR="00F86CFB" w:rsidRPr="00E94C40">
        <w:rPr>
          <w:rFonts w:ascii="Times New Roman" w:hAnsi="Times New Roman" w:cs="Times New Roman"/>
        </w:rPr>
        <w:t>фото выполненных заданий</w:t>
      </w:r>
    </w:p>
    <w:p w:rsidR="006E221B" w:rsidRPr="00AB5ED9" w:rsidRDefault="00DF43C4" w:rsidP="006E221B">
      <w:pPr>
        <w:pStyle w:val="a4"/>
      </w:pPr>
      <w:r w:rsidRPr="00AB5ED9">
        <w:t xml:space="preserve"> </w:t>
      </w:r>
      <w:r w:rsidR="00DC7D3A" w:rsidRPr="00AB5ED9">
        <w:t xml:space="preserve">Срок выполнения задания </w:t>
      </w:r>
      <w:r w:rsidR="002E7849">
        <w:t>18</w:t>
      </w:r>
      <w:r w:rsidR="00AB5ED9" w:rsidRPr="00AB5ED9">
        <w:t xml:space="preserve"> мая </w:t>
      </w:r>
      <w:r w:rsidR="006E221B" w:rsidRPr="00AB5ED9">
        <w:t>2020 г.</w:t>
      </w:r>
    </w:p>
    <w:p w:rsidR="006E221B" w:rsidRPr="00AB5ED9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 xml:space="preserve"> Получатель отчета: </w:t>
      </w:r>
      <w:hyperlink r:id="rId5" w:history="1"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Natulya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rubtsova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64@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>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45D8E"/>
    <w:rsid w:val="00093B38"/>
    <w:rsid w:val="000A527A"/>
    <w:rsid w:val="000C4674"/>
    <w:rsid w:val="000F534B"/>
    <w:rsid w:val="001247FC"/>
    <w:rsid w:val="00170FBE"/>
    <w:rsid w:val="001E089F"/>
    <w:rsid w:val="001F1836"/>
    <w:rsid w:val="002933CE"/>
    <w:rsid w:val="002C331A"/>
    <w:rsid w:val="002E7849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A07B9"/>
    <w:rsid w:val="009B2DA7"/>
    <w:rsid w:val="00A37C13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2020-05-14T12:16:00Z</dcterms:created>
  <dcterms:modified xsi:type="dcterms:W3CDTF">2020-05-14T12:16:00Z</dcterms:modified>
</cp:coreProperties>
</file>