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5FE" w:rsidRDefault="001075FE" w:rsidP="00107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0043">
        <w:rPr>
          <w:rFonts w:ascii="Times New Roman" w:hAnsi="Times New Roman" w:cs="Times New Roman"/>
          <w:b/>
          <w:sz w:val="28"/>
          <w:szCs w:val="28"/>
        </w:rPr>
        <w:t>Задание для обучающихся</w:t>
      </w:r>
    </w:p>
    <w:p w:rsidR="001075FE" w:rsidRDefault="001075FE" w:rsidP="00107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образовательных технологий </w:t>
      </w:r>
    </w:p>
    <w:p w:rsidR="001075FE" w:rsidRPr="00420043" w:rsidRDefault="001075FE" w:rsidP="001075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043">
        <w:rPr>
          <w:rFonts w:ascii="Times New Roman" w:hAnsi="Times New Roman" w:cs="Times New Roman"/>
          <w:b/>
          <w:sz w:val="28"/>
          <w:szCs w:val="28"/>
        </w:rPr>
        <w:t>и электронного обучения</w:t>
      </w:r>
    </w:p>
    <w:p w:rsidR="001075FE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075FE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985981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DAC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2020г.</w:t>
      </w:r>
    </w:p>
    <w:p w:rsidR="001075FE" w:rsidRPr="00420043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Группа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М-1</w:t>
      </w:r>
      <w:r w:rsidR="00951DAC">
        <w:rPr>
          <w:rFonts w:ascii="Times New Roman" w:hAnsi="Times New Roman" w:cs="Times New Roman"/>
          <w:sz w:val="28"/>
          <w:szCs w:val="28"/>
        </w:rPr>
        <w:t>8</w:t>
      </w:r>
    </w:p>
    <w:p w:rsidR="001075FE" w:rsidRPr="00420043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Учебная дисциплина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Обработка металлов резанием, станки и инструменты</w:t>
      </w:r>
    </w:p>
    <w:p w:rsidR="00985981" w:rsidRDefault="001075FE" w:rsidP="001075FE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9039A6">
        <w:rPr>
          <w:rFonts w:ascii="Times New Roman" w:hAnsi="Times New Roman" w:cs="Times New Roman"/>
          <w:sz w:val="28"/>
          <w:szCs w:val="28"/>
        </w:rPr>
        <w:t xml:space="preserve">Тема занятия: </w:t>
      </w:r>
      <w:r w:rsidR="00985981" w:rsidRPr="00985981">
        <w:rPr>
          <w:rFonts w:ascii="Times New Roman" w:hAnsi="Times New Roman"/>
          <w:bCs/>
          <w:sz w:val="28"/>
          <w:szCs w:val="28"/>
        </w:rPr>
        <w:t>Расчет режима резания при фрезеровании</w:t>
      </w:r>
    </w:p>
    <w:p w:rsidR="001075FE" w:rsidRPr="00420043" w:rsidRDefault="001075FE" w:rsidP="0010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0043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20043">
        <w:rPr>
          <w:rFonts w:ascii="Times New Roman" w:hAnsi="Times New Roman" w:cs="Times New Roman"/>
          <w:sz w:val="28"/>
          <w:szCs w:val="28"/>
        </w:rPr>
        <w:t xml:space="preserve"> </w:t>
      </w:r>
      <w:r w:rsidR="00985981">
        <w:rPr>
          <w:rFonts w:ascii="Times New Roman" w:hAnsi="Times New Roman" w:cs="Times New Roman"/>
          <w:sz w:val="28"/>
          <w:szCs w:val="28"/>
        </w:rPr>
        <w:t>практическая работа</w:t>
      </w:r>
    </w:p>
    <w:p w:rsidR="001075FE" w:rsidRDefault="001075FE" w:rsidP="001075FE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75FE" w:rsidRPr="00550420" w:rsidRDefault="001075FE" w:rsidP="001075FE">
      <w:pPr>
        <w:spacing w:after="0"/>
        <w:ind w:right="-284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0420">
        <w:rPr>
          <w:rFonts w:ascii="Times New Roman" w:hAnsi="Times New Roman" w:cs="Times New Roman"/>
          <w:b/>
          <w:sz w:val="28"/>
          <w:szCs w:val="28"/>
        </w:rPr>
        <w:t>Содержание занятия:</w:t>
      </w:r>
    </w:p>
    <w:p w:rsidR="001075FE" w:rsidRPr="00550420" w:rsidRDefault="001075FE" w:rsidP="00E40FF2">
      <w:pPr>
        <w:pStyle w:val="a8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550420">
        <w:rPr>
          <w:rFonts w:ascii="Times New Roman" w:hAnsi="Times New Roman" w:cs="Times New Roman"/>
          <w:sz w:val="28"/>
          <w:szCs w:val="28"/>
        </w:rPr>
        <w:t>Изучение теоретического материала</w:t>
      </w:r>
    </w:p>
    <w:p w:rsidR="001075FE" w:rsidRDefault="00303999" w:rsidP="00E40FF2">
      <w:pPr>
        <w:pStyle w:val="a8"/>
        <w:numPr>
          <w:ilvl w:val="0"/>
          <w:numId w:val="1"/>
        </w:num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задач</w:t>
      </w:r>
    </w:p>
    <w:p w:rsidR="001075FE" w:rsidRDefault="001075FE" w:rsidP="001075FE">
      <w:pPr>
        <w:pStyle w:val="a8"/>
        <w:spacing w:after="0" w:line="288" w:lineRule="atLeast"/>
        <w:ind w:left="1211" w:right="-284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75FE" w:rsidRDefault="001075FE" w:rsidP="001075FE">
      <w:pPr>
        <w:pStyle w:val="a8"/>
        <w:spacing w:after="0" w:line="288" w:lineRule="atLeast"/>
        <w:ind w:left="1211" w:right="-284" w:hanging="36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75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Теоретический материал</w:t>
      </w:r>
    </w:p>
    <w:p w:rsidR="00985981" w:rsidRPr="00BE79C2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>В процессе фрезерования зубья фрезы при ее вращении последовательно один за другим врезаются в надвигающуюся заготовку и снимают стружку, осуществляя резание.</w:t>
      </w:r>
      <w:r w:rsidRPr="00BE79C2">
        <w:rPr>
          <w:color w:val="000000"/>
          <w:sz w:val="28"/>
          <w:szCs w:val="28"/>
        </w:rPr>
        <w:br/>
      </w:r>
      <w:r w:rsidRPr="00BE79C2">
        <w:rPr>
          <w:noProof/>
          <w:color w:val="000000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15" name="Рисунок 15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color w:val="000000"/>
          <w:sz w:val="28"/>
          <w:szCs w:val="28"/>
        </w:rPr>
        <w:t>Элементами резания при фрезеровании являются ширина фрезерования, глубина фрезерования, скорость резания и подача.</w:t>
      </w:r>
    </w:p>
    <w:p w:rsidR="00985981" w:rsidRPr="00BE79C2" w:rsidRDefault="00985981" w:rsidP="00BE79C2">
      <w:pPr>
        <w:pStyle w:val="3"/>
        <w:shd w:val="clear" w:color="auto" w:fill="FFFFFF" w:themeFill="background1"/>
        <w:tabs>
          <w:tab w:val="left" w:pos="851"/>
        </w:tabs>
        <w:spacing w:before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color w:val="000000"/>
          <w:sz w:val="28"/>
          <w:szCs w:val="28"/>
        </w:rPr>
        <w:t>Ширина и глубина фрезерования</w:t>
      </w:r>
    </w:p>
    <w:p w:rsidR="00985981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i/>
          <w:iCs/>
          <w:color w:val="000000"/>
          <w:sz w:val="28"/>
          <w:szCs w:val="28"/>
        </w:rPr>
        <w:t>Шириной фрезерования</w:t>
      </w:r>
      <w:r w:rsidRPr="00BE79C2">
        <w:rPr>
          <w:color w:val="000000"/>
          <w:sz w:val="28"/>
          <w:szCs w:val="28"/>
        </w:rPr>
        <w:t> называют ширину обрабатываемой поверхности в миллиметрах (рис. 52). Ширина фрезерования обозначается через В.</w:t>
      </w:r>
    </w:p>
    <w:p w:rsidR="00BE79C2" w:rsidRPr="00BE79C2" w:rsidRDefault="00BE79C2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85981" w:rsidRDefault="00985981" w:rsidP="00BE79C2">
      <w:pPr>
        <w:shd w:val="clear" w:color="auto" w:fill="FFFFFF" w:themeFill="background1"/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810000" cy="2524125"/>
            <wp:effectExtent l="19050" t="0" r="0" b="0"/>
            <wp:docPr id="17" name="Рисунок 17" descr="http://www.tehinfor.ru/s_4/img/rf_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tehinfor.ru/s_4/img/rf_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9C2" w:rsidRPr="00BE79C2" w:rsidRDefault="00BE79C2" w:rsidP="00BE79C2">
      <w:pPr>
        <w:shd w:val="clear" w:color="auto" w:fill="FFFFFF" w:themeFill="background1"/>
        <w:tabs>
          <w:tab w:val="left" w:pos="851"/>
        </w:tabs>
        <w:spacing w:after="0"/>
        <w:ind w:firstLine="85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5981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>Глубиной резания при фрезеровании, или </w:t>
      </w:r>
      <w:r w:rsidRPr="00BE79C2">
        <w:rPr>
          <w:i/>
          <w:iCs/>
          <w:color w:val="000000"/>
          <w:sz w:val="28"/>
          <w:szCs w:val="28"/>
        </w:rPr>
        <w:t>глубиной фрезерования</w:t>
      </w:r>
      <w:r w:rsidRPr="00BE79C2">
        <w:rPr>
          <w:color w:val="000000"/>
          <w:sz w:val="28"/>
          <w:szCs w:val="28"/>
        </w:rPr>
        <w:t>, или часто глубиной срезаемого слоя, называют толщину (в миллиметрах) слоя металла, снимаемого с поверхности заготовки фрезой за один проход, как это показано на рис. 52. Глубина фрезерования обозначается через t. Глубина фрезерования измеряется как расстояние между обрабатываемой и обработанной поверхностями.</w:t>
      </w:r>
      <w:r w:rsidRPr="00BE79C2">
        <w:rPr>
          <w:color w:val="000000"/>
          <w:sz w:val="28"/>
          <w:szCs w:val="28"/>
        </w:rPr>
        <w:br/>
      </w:r>
      <w:r w:rsidRPr="00BE79C2">
        <w:rPr>
          <w:noProof/>
          <w:color w:val="000000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19" name="Рисунок 19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79C2">
        <w:rPr>
          <w:color w:val="000000"/>
          <w:sz w:val="28"/>
          <w:szCs w:val="28"/>
        </w:rPr>
        <w:t xml:space="preserve">  </w:t>
      </w:r>
      <w:r w:rsidRPr="00BE79C2">
        <w:rPr>
          <w:color w:val="000000"/>
          <w:sz w:val="28"/>
          <w:szCs w:val="28"/>
        </w:rPr>
        <w:t xml:space="preserve">Весь слой металла, который необходимо удалить при фрезеровании, называется, как указывалось выше, припуском на обработку. Глубина </w:t>
      </w:r>
      <w:r w:rsidRPr="00BE79C2">
        <w:rPr>
          <w:color w:val="000000"/>
          <w:sz w:val="28"/>
          <w:szCs w:val="28"/>
        </w:rPr>
        <w:lastRenderedPageBreak/>
        <w:t>фрезерования зависит от припуска на обработку и мощности станка. Если припуск велик, обработку производят в несколько переходов. При этом последний переход производят с небольшой глубиной резания для получения более чистой поверхности обработки. Такой переход называют чистовым фрезерованием в отличие от чернового, или предварительного фрезерования, которое производят с большей глубиной фрезерования. При небольшом припуске на обработку фрезерование производят обычно с одного прохода.</w:t>
      </w:r>
    </w:p>
    <w:p w:rsidR="00BE79C2" w:rsidRPr="00BE79C2" w:rsidRDefault="00BE79C2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85981" w:rsidRPr="00BE79C2" w:rsidRDefault="00985981" w:rsidP="00BE79C2">
      <w:pPr>
        <w:shd w:val="clear" w:color="auto" w:fill="FFFFFF" w:themeFill="background1"/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4572000" cy="6677025"/>
            <wp:effectExtent l="19050" t="0" r="0" b="0"/>
            <wp:docPr id="20" name="Рисунок 20" descr="http://www.tehinfor.ru/s_4/img/rf_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www.tehinfor.ru/s_4/img/rf_6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677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9C2" w:rsidRDefault="00BE79C2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noProof/>
          <w:color w:val="000000"/>
          <w:sz w:val="28"/>
          <w:szCs w:val="28"/>
        </w:rPr>
      </w:pPr>
    </w:p>
    <w:p w:rsidR="00985981" w:rsidRPr="00BE79C2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>На рис. 53 показана ширина В и глубина фрезерования t при обработке основными видами фрез.</w:t>
      </w:r>
    </w:p>
    <w:p w:rsidR="00985981" w:rsidRPr="00BE79C2" w:rsidRDefault="00985981" w:rsidP="00BE79C2">
      <w:pPr>
        <w:pStyle w:val="3"/>
        <w:shd w:val="clear" w:color="auto" w:fill="FFFFFF" w:themeFill="background1"/>
        <w:tabs>
          <w:tab w:val="left" w:pos="851"/>
        </w:tabs>
        <w:spacing w:before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Скорость резания</w:t>
      </w:r>
    </w:p>
    <w:p w:rsidR="00BE79C2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>Главным движением при фрезеровании является вращение фрезы. В процессе фрезерования фреза вращается с определенным числом оборотов, которое устанавливается при настройке станка; однако для характеристики вращения фрезы принимают не число ее оборотов, а так называемую скорость резания.</w:t>
      </w:r>
      <w:r w:rsidRPr="00BE79C2">
        <w:rPr>
          <w:color w:val="000000"/>
          <w:sz w:val="28"/>
          <w:szCs w:val="28"/>
        </w:rPr>
        <w:br/>
      </w:r>
      <w:r w:rsidR="00BE79C2">
        <w:rPr>
          <w:color w:val="000000"/>
          <w:sz w:val="28"/>
          <w:szCs w:val="28"/>
        </w:rPr>
        <w:t xml:space="preserve">     </w:t>
      </w:r>
      <w:r w:rsidRPr="00BE79C2">
        <w:rPr>
          <w:noProof/>
          <w:color w:val="000000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23" name="Рисунок 23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i/>
          <w:iCs/>
          <w:color w:val="000000"/>
          <w:sz w:val="28"/>
          <w:szCs w:val="28"/>
        </w:rPr>
        <w:t>Скоростью резания</w:t>
      </w:r>
      <w:r w:rsidRPr="00BE79C2">
        <w:rPr>
          <w:color w:val="000000"/>
          <w:sz w:val="28"/>
          <w:szCs w:val="28"/>
        </w:rPr>
        <w:t> при фрезеровании называют путь, который проходят в одну минуту наиболее отдаленные от оси точки режущей кромки зуба фрезы. Скорость резания обозначается через υ.</w:t>
      </w:r>
    </w:p>
    <w:p w:rsidR="00BE79C2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>Обозначим диаметр фрезы через </w:t>
      </w:r>
      <w:r w:rsidRPr="00BE79C2">
        <w:rPr>
          <w:i/>
          <w:iCs/>
          <w:color w:val="000000"/>
          <w:sz w:val="28"/>
          <w:szCs w:val="28"/>
        </w:rPr>
        <w:t>D</w:t>
      </w:r>
      <w:r w:rsidRPr="00BE79C2">
        <w:rPr>
          <w:color w:val="000000"/>
          <w:sz w:val="28"/>
          <w:szCs w:val="28"/>
        </w:rPr>
        <w:t> и предположим, что фреза делает один оборот в минуту. В этом случае режущая кромка зуба фрезы пройдет в минуту путь, равный длине окружности диаметра </w:t>
      </w:r>
      <w:r w:rsidRPr="00BE79C2">
        <w:rPr>
          <w:i/>
          <w:iCs/>
          <w:color w:val="000000"/>
          <w:sz w:val="28"/>
          <w:szCs w:val="28"/>
        </w:rPr>
        <w:t>D мм</w:t>
      </w:r>
      <w:r w:rsidRPr="00BE79C2">
        <w:rPr>
          <w:color w:val="000000"/>
          <w:sz w:val="28"/>
          <w:szCs w:val="28"/>
        </w:rPr>
        <w:t>, т. е. π</w:t>
      </w:r>
      <w:r w:rsidRPr="00BE79C2">
        <w:rPr>
          <w:i/>
          <w:iCs/>
          <w:color w:val="000000"/>
          <w:sz w:val="28"/>
          <w:szCs w:val="28"/>
        </w:rPr>
        <w:t>D</w:t>
      </w:r>
      <w:r w:rsidRPr="00BE79C2">
        <w:rPr>
          <w:color w:val="000000"/>
          <w:sz w:val="28"/>
          <w:szCs w:val="28"/>
        </w:rPr>
        <w:t> миллиметров. В действительности фреза делает больше одного оборота в минуту. Предположим, что фреза делает </w:t>
      </w:r>
      <w:r w:rsidRPr="00BE79C2">
        <w:rPr>
          <w:i/>
          <w:iCs/>
          <w:color w:val="000000"/>
          <w:sz w:val="28"/>
          <w:szCs w:val="28"/>
        </w:rPr>
        <w:t>n</w:t>
      </w:r>
      <w:r w:rsidRPr="00BE79C2">
        <w:rPr>
          <w:color w:val="000000"/>
          <w:sz w:val="28"/>
          <w:szCs w:val="28"/>
        </w:rPr>
        <w:t> оборотов в минуту, тогда режущая кромка каждого зуба фрезы пройдет в одну минуту путь, равный π</w:t>
      </w:r>
      <w:r w:rsidRPr="00BE79C2">
        <w:rPr>
          <w:i/>
          <w:iCs/>
          <w:color w:val="000000"/>
          <w:sz w:val="28"/>
          <w:szCs w:val="28"/>
        </w:rPr>
        <w:t>Dn мм</w:t>
      </w:r>
      <w:r w:rsidRPr="00BE79C2">
        <w:rPr>
          <w:color w:val="000000"/>
          <w:sz w:val="28"/>
          <w:szCs w:val="28"/>
        </w:rPr>
        <w:t>. Следовательно, скорость резания при фрезеровании равна π</w:t>
      </w:r>
      <w:r w:rsidRPr="00BE79C2">
        <w:rPr>
          <w:i/>
          <w:iCs/>
          <w:color w:val="000000"/>
          <w:sz w:val="28"/>
          <w:szCs w:val="28"/>
        </w:rPr>
        <w:t>Dn мм/мин</w:t>
      </w:r>
      <w:r w:rsidRPr="00BE79C2">
        <w:rPr>
          <w:color w:val="000000"/>
          <w:sz w:val="28"/>
          <w:szCs w:val="28"/>
        </w:rPr>
        <w:t>.</w:t>
      </w:r>
    </w:p>
    <w:p w:rsidR="00985981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>Обычно скорость резания при фрезеровании выражают в метрах в минуту, для чего необходимо полученное выражение скорости в </w:t>
      </w:r>
      <w:r w:rsidRPr="00BE79C2">
        <w:rPr>
          <w:i/>
          <w:iCs/>
          <w:color w:val="000000"/>
          <w:sz w:val="28"/>
          <w:szCs w:val="28"/>
        </w:rPr>
        <w:t>мм/мин</w:t>
      </w:r>
      <w:r w:rsidRPr="00BE79C2">
        <w:rPr>
          <w:color w:val="000000"/>
          <w:sz w:val="28"/>
          <w:szCs w:val="28"/>
        </w:rPr>
        <w:t> разделить на 1000. Тогда формула скорости резания при фрезеровании примет вид:</w:t>
      </w:r>
    </w:p>
    <w:p w:rsidR="00BE79C2" w:rsidRPr="00BE79C2" w:rsidRDefault="00BE79C2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85981" w:rsidRDefault="00985981" w:rsidP="00BE79C2">
      <w:pPr>
        <w:shd w:val="clear" w:color="auto" w:fill="FFFFFF" w:themeFill="background1"/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66975" cy="438150"/>
            <wp:effectExtent l="19050" t="0" r="9525" b="0"/>
            <wp:docPr id="26" name="Рисунок 26" descr="http://www.tehinfor.ru/s_4/img/for_67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www.tehinfor.ru/s_4/img/for_67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9C2" w:rsidRPr="00BE79C2" w:rsidRDefault="00BE79C2" w:rsidP="00BE79C2">
      <w:pPr>
        <w:shd w:val="clear" w:color="auto" w:fill="FFFFFF" w:themeFill="background1"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981" w:rsidRPr="00BE79C2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noProof/>
          <w:color w:val="000000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27" name="Рисунок 27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color w:val="000000"/>
          <w:sz w:val="28"/>
          <w:szCs w:val="28"/>
        </w:rPr>
        <w:t>Из формулы (1) следует, что чем больше диаметр </w:t>
      </w:r>
      <w:r w:rsidRPr="00BE79C2">
        <w:rPr>
          <w:i/>
          <w:iCs/>
          <w:color w:val="000000"/>
          <w:sz w:val="28"/>
          <w:szCs w:val="28"/>
        </w:rPr>
        <w:t>D</w:t>
      </w:r>
      <w:r w:rsidRPr="00BE79C2">
        <w:rPr>
          <w:color w:val="000000"/>
          <w:sz w:val="28"/>
          <w:szCs w:val="28"/>
        </w:rPr>
        <w:t> фрезы, тем больше скорость резания при данном числе оборотов, и чем больше число оборотов </w:t>
      </w:r>
      <w:r w:rsidRPr="00BE79C2">
        <w:rPr>
          <w:i/>
          <w:iCs/>
          <w:color w:val="000000"/>
          <w:sz w:val="28"/>
          <w:szCs w:val="28"/>
        </w:rPr>
        <w:t>n</w:t>
      </w:r>
      <w:r w:rsidRPr="00BE79C2">
        <w:rPr>
          <w:color w:val="000000"/>
          <w:sz w:val="28"/>
          <w:szCs w:val="28"/>
        </w:rPr>
        <w:t> шпинделя, тем больше скорость резания при данном диаметре фрезы.</w:t>
      </w:r>
    </w:p>
    <w:p w:rsidR="00BE79C2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720"/>
        <w:jc w:val="both"/>
        <w:rPr>
          <w:color w:val="000000"/>
          <w:sz w:val="28"/>
          <w:szCs w:val="28"/>
        </w:rPr>
      </w:pPr>
      <w:r w:rsidRPr="00BE79C2">
        <w:rPr>
          <w:color w:val="000000"/>
          <w:spacing w:val="80"/>
          <w:sz w:val="28"/>
          <w:szCs w:val="28"/>
        </w:rPr>
        <w:t>Пример 1</w:t>
      </w:r>
      <w:r w:rsidRPr="00BE79C2">
        <w:rPr>
          <w:color w:val="000000"/>
          <w:sz w:val="28"/>
          <w:szCs w:val="28"/>
        </w:rPr>
        <w:t>. Фреза диаметром 100 мм делает 140 об/мин. Определить скорость резания.</w:t>
      </w:r>
    </w:p>
    <w:p w:rsidR="00985981" w:rsidRDefault="00985981" w:rsidP="00E40FF2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br/>
      </w:r>
      <w:r w:rsidRPr="00BE79C2">
        <w:rPr>
          <w:noProof/>
          <w:color w:val="000000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29" name="Рисунок 29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color w:val="000000"/>
          <w:sz w:val="28"/>
          <w:szCs w:val="28"/>
        </w:rPr>
        <w:t>В данном случае </w:t>
      </w:r>
      <w:r w:rsidRPr="00BE79C2">
        <w:rPr>
          <w:i/>
          <w:iCs/>
          <w:color w:val="000000"/>
          <w:sz w:val="28"/>
          <w:szCs w:val="28"/>
        </w:rPr>
        <w:t>D</w:t>
      </w:r>
      <w:r w:rsidRPr="00BE79C2">
        <w:rPr>
          <w:color w:val="000000"/>
          <w:sz w:val="28"/>
          <w:szCs w:val="28"/>
        </w:rPr>
        <w:t> = 100 </w:t>
      </w:r>
      <w:r w:rsidRPr="00BE79C2">
        <w:rPr>
          <w:i/>
          <w:iCs/>
          <w:color w:val="000000"/>
          <w:sz w:val="28"/>
          <w:szCs w:val="28"/>
        </w:rPr>
        <w:t>мм</w:t>
      </w:r>
      <w:r w:rsidRPr="00BE79C2">
        <w:rPr>
          <w:color w:val="000000"/>
          <w:sz w:val="28"/>
          <w:szCs w:val="28"/>
        </w:rPr>
        <w:t>; </w:t>
      </w:r>
      <w:r w:rsidRPr="00BE79C2">
        <w:rPr>
          <w:i/>
          <w:iCs/>
          <w:color w:val="000000"/>
          <w:sz w:val="28"/>
          <w:szCs w:val="28"/>
        </w:rPr>
        <w:t>n</w:t>
      </w:r>
      <w:r w:rsidRPr="00BE79C2">
        <w:rPr>
          <w:color w:val="000000"/>
          <w:sz w:val="28"/>
          <w:szCs w:val="28"/>
        </w:rPr>
        <w:t> = 140 </w:t>
      </w:r>
      <w:r w:rsidRPr="00BE79C2">
        <w:rPr>
          <w:i/>
          <w:iCs/>
          <w:color w:val="000000"/>
          <w:sz w:val="28"/>
          <w:szCs w:val="28"/>
        </w:rPr>
        <w:t>об/мин</w:t>
      </w:r>
      <w:r w:rsidRPr="00BE79C2">
        <w:rPr>
          <w:color w:val="000000"/>
          <w:sz w:val="28"/>
          <w:szCs w:val="28"/>
        </w:rPr>
        <w:t>. По формуле (1) имеем:</w:t>
      </w:r>
    </w:p>
    <w:p w:rsidR="00BE79C2" w:rsidRPr="00BE79C2" w:rsidRDefault="00BE79C2" w:rsidP="00E40FF2">
      <w:pPr>
        <w:pStyle w:val="a3"/>
        <w:numPr>
          <w:ilvl w:val="0"/>
          <w:numId w:val="4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5981" w:rsidRDefault="00985981" w:rsidP="00BE79C2">
      <w:pPr>
        <w:shd w:val="clear" w:color="auto" w:fill="FFFFFF" w:themeFill="background1"/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343275" cy="438150"/>
            <wp:effectExtent l="19050" t="0" r="9525" b="0"/>
            <wp:docPr id="30" name="Рисунок 30" descr="http://www.tehinfor.ru/s_4/img/for_6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://www.tehinfor.ru/s_4/img/for_67_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9C2" w:rsidRPr="00BE79C2" w:rsidRDefault="00BE79C2" w:rsidP="00BE79C2">
      <w:pPr>
        <w:shd w:val="clear" w:color="auto" w:fill="FFFFFF" w:themeFill="background1"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981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>На производстве часто приходится решать обратную задачу: по заданной скорости резания υ определить число оборотов фрезы </w:t>
      </w:r>
      <w:r w:rsidRPr="00BE79C2">
        <w:rPr>
          <w:i/>
          <w:iCs/>
          <w:color w:val="000000"/>
          <w:sz w:val="28"/>
          <w:szCs w:val="28"/>
        </w:rPr>
        <w:t>n</w:t>
      </w:r>
      <w:r w:rsidRPr="00BE79C2">
        <w:rPr>
          <w:color w:val="000000"/>
          <w:sz w:val="28"/>
          <w:szCs w:val="28"/>
        </w:rPr>
        <w:t> или ее диаметр </w:t>
      </w:r>
      <w:r w:rsidRPr="00BE79C2">
        <w:rPr>
          <w:i/>
          <w:iCs/>
          <w:color w:val="000000"/>
          <w:sz w:val="28"/>
          <w:szCs w:val="28"/>
        </w:rPr>
        <w:t>D</w:t>
      </w:r>
      <w:r w:rsidRPr="00BE79C2">
        <w:rPr>
          <w:color w:val="000000"/>
          <w:sz w:val="28"/>
          <w:szCs w:val="28"/>
        </w:rPr>
        <w:t>.</w:t>
      </w:r>
      <w:r w:rsidRPr="00BE79C2">
        <w:rPr>
          <w:color w:val="000000"/>
          <w:sz w:val="28"/>
          <w:szCs w:val="28"/>
        </w:rPr>
        <w:br/>
        <w:t>Для этой цели применяют формулы:</w:t>
      </w:r>
    </w:p>
    <w:p w:rsidR="00BE79C2" w:rsidRPr="00BE79C2" w:rsidRDefault="00BE79C2" w:rsidP="00E40FF2">
      <w:pPr>
        <w:pStyle w:val="a3"/>
        <w:numPr>
          <w:ilvl w:val="0"/>
          <w:numId w:val="5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5981" w:rsidRDefault="00985981" w:rsidP="0009478B">
      <w:pPr>
        <w:shd w:val="clear" w:color="auto" w:fill="FFFFFF" w:themeFill="background1"/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38525" cy="457200"/>
            <wp:effectExtent l="19050" t="0" r="9525" b="0"/>
            <wp:docPr id="33" name="Рисунок 33" descr="http://www.tehinfor.ru/s_4/img/for_67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tehinfor.ru/s_4/img/for_67_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9C2" w:rsidRPr="00BE79C2" w:rsidRDefault="00BE79C2" w:rsidP="00BE79C2">
      <w:pPr>
        <w:shd w:val="clear" w:color="auto" w:fill="FFFFFF" w:themeFill="background1"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981" w:rsidRDefault="00985981" w:rsidP="0009478B">
      <w:pPr>
        <w:shd w:val="clear" w:color="auto" w:fill="FFFFFF" w:themeFill="background1"/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38525" cy="438150"/>
            <wp:effectExtent l="19050" t="0" r="9525" b="0"/>
            <wp:docPr id="34" name="Рисунок 34" descr="http://www.tehinfor.ru/s_4/img/for_67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tehinfor.ru/s_4/img/for_67_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9C2" w:rsidRPr="00BE79C2" w:rsidRDefault="00BE79C2" w:rsidP="00BE79C2">
      <w:pPr>
        <w:shd w:val="clear" w:color="auto" w:fill="FFFFFF" w:themeFill="background1"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79C2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pacing w:val="80"/>
          <w:sz w:val="28"/>
          <w:szCs w:val="28"/>
        </w:rPr>
        <w:lastRenderedPageBreak/>
        <w:t>Пример 2</w:t>
      </w:r>
      <w:r w:rsidRPr="00BE79C2">
        <w:rPr>
          <w:color w:val="000000"/>
          <w:sz w:val="28"/>
          <w:szCs w:val="28"/>
        </w:rPr>
        <w:t>. Обработку предложено производить при скорости резания 33 </w:t>
      </w:r>
      <w:r w:rsidRPr="00BE79C2">
        <w:rPr>
          <w:i/>
          <w:iCs/>
          <w:color w:val="000000"/>
          <w:sz w:val="28"/>
          <w:szCs w:val="28"/>
        </w:rPr>
        <w:t>м/мин</w:t>
      </w:r>
      <w:r w:rsidRPr="00BE79C2">
        <w:rPr>
          <w:color w:val="000000"/>
          <w:sz w:val="28"/>
          <w:szCs w:val="28"/>
        </w:rPr>
        <w:t>. Фреза имеет диаметр 100 </w:t>
      </w:r>
      <w:r w:rsidRPr="00BE79C2">
        <w:rPr>
          <w:i/>
          <w:iCs/>
          <w:color w:val="000000"/>
          <w:sz w:val="28"/>
          <w:szCs w:val="28"/>
        </w:rPr>
        <w:t>мм</w:t>
      </w:r>
      <w:r w:rsidRPr="00BE79C2">
        <w:rPr>
          <w:color w:val="000000"/>
          <w:sz w:val="28"/>
          <w:szCs w:val="28"/>
        </w:rPr>
        <w:t>. Сколько оборотов надо дать фрезе?</w:t>
      </w:r>
      <w:r w:rsidRPr="00BE79C2">
        <w:rPr>
          <w:color w:val="000000"/>
          <w:sz w:val="28"/>
          <w:szCs w:val="28"/>
        </w:rPr>
        <w:br/>
        <w:t>В данном случае υ = 33 </w:t>
      </w:r>
      <w:r w:rsidRPr="00BE79C2">
        <w:rPr>
          <w:i/>
          <w:iCs/>
          <w:color w:val="000000"/>
          <w:sz w:val="28"/>
          <w:szCs w:val="28"/>
        </w:rPr>
        <w:t>м/мин</w:t>
      </w:r>
      <w:r w:rsidRPr="00BE79C2">
        <w:rPr>
          <w:color w:val="000000"/>
          <w:sz w:val="28"/>
          <w:szCs w:val="28"/>
        </w:rPr>
        <w:t>; </w:t>
      </w:r>
      <w:r w:rsidRPr="00BE79C2">
        <w:rPr>
          <w:i/>
          <w:iCs/>
          <w:color w:val="000000"/>
          <w:sz w:val="28"/>
          <w:szCs w:val="28"/>
        </w:rPr>
        <w:t>D</w:t>
      </w:r>
      <w:r w:rsidRPr="00BE79C2">
        <w:rPr>
          <w:color w:val="000000"/>
          <w:sz w:val="28"/>
          <w:szCs w:val="28"/>
        </w:rPr>
        <w:t> = 100 </w:t>
      </w:r>
      <w:r w:rsidRPr="00BE79C2">
        <w:rPr>
          <w:i/>
          <w:iCs/>
          <w:color w:val="000000"/>
          <w:sz w:val="28"/>
          <w:szCs w:val="28"/>
        </w:rPr>
        <w:t>мм</w:t>
      </w:r>
      <w:r w:rsidRPr="00BE79C2">
        <w:rPr>
          <w:color w:val="000000"/>
          <w:sz w:val="28"/>
          <w:szCs w:val="28"/>
        </w:rPr>
        <w:t>.</w:t>
      </w:r>
    </w:p>
    <w:p w:rsidR="00985981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>По формуле (2а) имеем:</w:t>
      </w:r>
    </w:p>
    <w:p w:rsidR="00BE79C2" w:rsidRPr="00BE79C2" w:rsidRDefault="00BE79C2" w:rsidP="00E40FF2">
      <w:pPr>
        <w:pStyle w:val="a3"/>
        <w:numPr>
          <w:ilvl w:val="0"/>
          <w:numId w:val="6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5981" w:rsidRDefault="00985981" w:rsidP="00BE79C2">
      <w:pPr>
        <w:shd w:val="clear" w:color="auto" w:fill="FFFFFF" w:themeFill="background1"/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67050" cy="457200"/>
            <wp:effectExtent l="19050" t="0" r="0" b="0"/>
            <wp:docPr id="38" name="Рисунок 38" descr="http://www.tehinfor.ru/s_4/img/for_6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tehinfor.ru/s_4/img/for_68_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9C2" w:rsidRPr="00BE79C2" w:rsidRDefault="00BE79C2" w:rsidP="00BE79C2">
      <w:pPr>
        <w:shd w:val="clear" w:color="auto" w:fill="FFFFFF" w:themeFill="background1"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981" w:rsidRDefault="00BE79C2" w:rsidP="00BE79C2">
      <w:pPr>
        <w:shd w:val="clear" w:color="auto" w:fill="FFFFFF" w:themeFill="background1"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5DEC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5DECE"/>
        </w:rPr>
        <w:t>и</w:t>
      </w:r>
      <w:r w:rsidR="00985981" w:rsidRPr="00BE79C2">
        <w:rPr>
          <w:rFonts w:ascii="Times New Roman" w:hAnsi="Times New Roman" w:cs="Times New Roman"/>
          <w:color w:val="000000"/>
          <w:sz w:val="28"/>
          <w:szCs w:val="28"/>
          <w:shd w:val="clear" w:color="auto" w:fill="E5DECE"/>
        </w:rPr>
        <w:t>ли</w:t>
      </w:r>
    </w:p>
    <w:p w:rsidR="00BE79C2" w:rsidRPr="00BE79C2" w:rsidRDefault="00BE79C2" w:rsidP="00BE79C2">
      <w:pPr>
        <w:shd w:val="clear" w:color="auto" w:fill="FFFFFF" w:themeFill="background1"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5981" w:rsidRDefault="00985981" w:rsidP="00BE79C2">
      <w:pPr>
        <w:shd w:val="clear" w:color="auto" w:fill="FFFFFF" w:themeFill="background1"/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067050" cy="381000"/>
            <wp:effectExtent l="19050" t="0" r="0" b="0"/>
            <wp:docPr id="39" name="Рисунок 39" descr="http://www.tehinfor.ru/s_4/img/for_68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://www.tehinfor.ru/s_4/img/for_68_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8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9C2" w:rsidRPr="00BE79C2" w:rsidRDefault="00BE79C2" w:rsidP="00BE79C2">
      <w:pPr>
        <w:shd w:val="clear" w:color="auto" w:fill="FFFFFF" w:themeFill="background1"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E79C2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pacing w:val="80"/>
          <w:sz w:val="28"/>
          <w:szCs w:val="28"/>
        </w:rPr>
        <w:t>Пример 3.</w:t>
      </w:r>
      <w:r w:rsidRPr="00BE79C2">
        <w:rPr>
          <w:color w:val="000000"/>
          <w:sz w:val="28"/>
          <w:szCs w:val="28"/>
        </w:rPr>
        <w:t> Скорость резания составляет 33 </w:t>
      </w:r>
      <w:r w:rsidRPr="00BE79C2">
        <w:rPr>
          <w:i/>
          <w:iCs/>
          <w:color w:val="000000"/>
          <w:sz w:val="28"/>
          <w:szCs w:val="28"/>
        </w:rPr>
        <w:t>м/мин</w:t>
      </w:r>
      <w:r w:rsidRPr="00BE79C2">
        <w:rPr>
          <w:color w:val="000000"/>
          <w:sz w:val="28"/>
          <w:szCs w:val="28"/>
        </w:rPr>
        <w:t>. Число оборотов фрезы составляет 105 </w:t>
      </w:r>
      <w:r w:rsidRPr="00BE79C2">
        <w:rPr>
          <w:i/>
          <w:iCs/>
          <w:color w:val="000000"/>
          <w:sz w:val="28"/>
          <w:szCs w:val="28"/>
        </w:rPr>
        <w:t>об/мин</w:t>
      </w:r>
      <w:r w:rsidRPr="00BE79C2">
        <w:rPr>
          <w:color w:val="000000"/>
          <w:sz w:val="28"/>
          <w:szCs w:val="28"/>
        </w:rPr>
        <w:t>. Определить диаметр фрезы, которую надо применить для данной обработки.</w:t>
      </w:r>
    </w:p>
    <w:p w:rsidR="00BE79C2" w:rsidRDefault="00985981" w:rsidP="00E40FF2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br/>
      </w:r>
      <w:r w:rsidRPr="00BE79C2">
        <w:rPr>
          <w:noProof/>
          <w:color w:val="000000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41" name="Рисунок 41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color w:val="000000"/>
          <w:sz w:val="28"/>
          <w:szCs w:val="28"/>
        </w:rPr>
        <w:t>В данном случае υ = 33 </w:t>
      </w:r>
      <w:r w:rsidRPr="00BE79C2">
        <w:rPr>
          <w:i/>
          <w:iCs/>
          <w:color w:val="000000"/>
          <w:sz w:val="28"/>
          <w:szCs w:val="28"/>
        </w:rPr>
        <w:t>м/мин</w:t>
      </w:r>
      <w:r w:rsidRPr="00BE79C2">
        <w:rPr>
          <w:color w:val="000000"/>
          <w:sz w:val="28"/>
          <w:szCs w:val="28"/>
        </w:rPr>
        <w:t>; </w:t>
      </w:r>
      <w:r w:rsidRPr="00BE79C2">
        <w:rPr>
          <w:i/>
          <w:iCs/>
          <w:color w:val="000000"/>
          <w:sz w:val="28"/>
          <w:szCs w:val="28"/>
        </w:rPr>
        <w:t>n</w:t>
      </w:r>
      <w:r w:rsidRPr="00BE79C2">
        <w:rPr>
          <w:color w:val="000000"/>
          <w:sz w:val="28"/>
          <w:szCs w:val="28"/>
        </w:rPr>
        <w:t> = 105 </w:t>
      </w:r>
      <w:r w:rsidRPr="00BE79C2">
        <w:rPr>
          <w:i/>
          <w:iCs/>
          <w:color w:val="000000"/>
          <w:sz w:val="28"/>
          <w:szCs w:val="28"/>
        </w:rPr>
        <w:t>об/мин</w:t>
      </w:r>
      <w:r w:rsidRPr="00BE79C2">
        <w:rPr>
          <w:color w:val="000000"/>
          <w:sz w:val="28"/>
          <w:szCs w:val="28"/>
        </w:rPr>
        <w:t>.</w:t>
      </w:r>
    </w:p>
    <w:p w:rsidR="00985981" w:rsidRDefault="00985981" w:rsidP="00E40FF2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br/>
      </w:r>
      <w:r w:rsidRPr="00BE79C2">
        <w:rPr>
          <w:noProof/>
          <w:color w:val="000000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42" name="Рисунок 42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color w:val="000000"/>
          <w:sz w:val="28"/>
          <w:szCs w:val="28"/>
        </w:rPr>
        <w:t>По формуле (2</w:t>
      </w:r>
      <w:r w:rsidR="00BE79C2">
        <w:rPr>
          <w:color w:val="000000"/>
          <w:sz w:val="28"/>
          <w:szCs w:val="28"/>
        </w:rPr>
        <w:t>б</w:t>
      </w:r>
      <w:r w:rsidRPr="00BE79C2">
        <w:rPr>
          <w:color w:val="000000"/>
          <w:sz w:val="28"/>
          <w:szCs w:val="28"/>
        </w:rPr>
        <w:t>) получаем:</w:t>
      </w:r>
    </w:p>
    <w:p w:rsidR="00BE79C2" w:rsidRPr="00BE79C2" w:rsidRDefault="00BE79C2" w:rsidP="00E40FF2">
      <w:pPr>
        <w:pStyle w:val="a3"/>
        <w:numPr>
          <w:ilvl w:val="0"/>
          <w:numId w:val="7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85981" w:rsidRDefault="00985981" w:rsidP="00BE79C2">
      <w:pPr>
        <w:shd w:val="clear" w:color="auto" w:fill="FFFFFF" w:themeFill="background1"/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552700" cy="400050"/>
            <wp:effectExtent l="19050" t="0" r="0" b="0"/>
            <wp:docPr id="43" name="Рисунок 43" descr="http://www.tehinfor.ru/s_4/img/for_68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://www.tehinfor.ru/s_4/img/for_68_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9C2" w:rsidRPr="00BE79C2" w:rsidRDefault="00BE79C2" w:rsidP="00BE79C2">
      <w:pPr>
        <w:shd w:val="clear" w:color="auto" w:fill="FFFFFF" w:themeFill="background1"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981" w:rsidRDefault="00BE79C2" w:rsidP="00BE79C2">
      <w:pPr>
        <w:shd w:val="clear" w:color="auto" w:fill="FFFFFF" w:themeFill="background1"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E5DECE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5DECE"/>
        </w:rPr>
        <w:t>и</w:t>
      </w:r>
      <w:r w:rsidR="00985981" w:rsidRPr="00BE79C2">
        <w:rPr>
          <w:rFonts w:ascii="Times New Roman" w:hAnsi="Times New Roman" w:cs="Times New Roman"/>
          <w:color w:val="000000"/>
          <w:sz w:val="28"/>
          <w:szCs w:val="28"/>
          <w:shd w:val="clear" w:color="auto" w:fill="E5DECE"/>
        </w:rPr>
        <w:t>ли</w:t>
      </w:r>
    </w:p>
    <w:p w:rsidR="00BE79C2" w:rsidRPr="00BE79C2" w:rsidRDefault="00BE79C2" w:rsidP="00BE79C2">
      <w:pPr>
        <w:shd w:val="clear" w:color="auto" w:fill="FFFFFF" w:themeFill="background1"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85981" w:rsidRDefault="00985981" w:rsidP="00BE79C2">
      <w:pPr>
        <w:shd w:val="clear" w:color="auto" w:fill="FFFFFF" w:themeFill="background1"/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752725" cy="361950"/>
            <wp:effectExtent l="19050" t="0" r="9525" b="0"/>
            <wp:docPr id="44" name="Рисунок 44" descr="http://www.tehinfor.ru/s_4/img/for_68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://www.tehinfor.ru/s_4/img/for_68_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9C2" w:rsidRPr="00BE79C2" w:rsidRDefault="00BE79C2" w:rsidP="00BE79C2">
      <w:pPr>
        <w:shd w:val="clear" w:color="auto" w:fill="FFFFFF" w:themeFill="background1"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981" w:rsidRPr="00BE79C2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noProof/>
          <w:color w:val="000000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45" name="Рисунок 45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color w:val="000000"/>
          <w:sz w:val="28"/>
          <w:szCs w:val="28"/>
        </w:rPr>
        <w:t>Не всегда на станке можно установить число оборотов шпинделя в минуту, которое точно соответствует полученному по формуле (2а). Также не всегда удается подобрать фрезу точно того диаметра, (который получается по формуле (2</w:t>
      </w:r>
      <w:r w:rsidR="00BE79C2">
        <w:rPr>
          <w:color w:val="000000"/>
          <w:sz w:val="28"/>
          <w:szCs w:val="28"/>
        </w:rPr>
        <w:t>б</w:t>
      </w:r>
      <w:r w:rsidRPr="00BE79C2">
        <w:rPr>
          <w:color w:val="000000"/>
          <w:sz w:val="28"/>
          <w:szCs w:val="28"/>
        </w:rPr>
        <w:t>). В этих случаях берут ближайшее меньшее число оборотов шпинделя в минуту из имеющихся на станке и фрезу с ближайшим меньшим диаметрам из имеющихся в кладовой.</w:t>
      </w:r>
    </w:p>
    <w:p w:rsidR="00985981" w:rsidRPr="00BE79C2" w:rsidRDefault="00985981" w:rsidP="00BE79C2">
      <w:pPr>
        <w:shd w:val="clear" w:color="auto" w:fill="FFFFFF" w:themeFill="background1"/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6096000" cy="4152900"/>
            <wp:effectExtent l="19050" t="0" r="0" b="0"/>
            <wp:docPr id="46" name="Рисунок 46" descr="http://www.tehinfor.ru/s_4/img/rf_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://www.tehinfor.ru/s_4/img/rf_68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15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79C2" w:rsidRDefault="00BE79C2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noProof/>
          <w:color w:val="000000"/>
          <w:sz w:val="28"/>
          <w:szCs w:val="28"/>
        </w:rPr>
      </w:pPr>
    </w:p>
    <w:p w:rsidR="00BE79C2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>Для определения числа оборотов шпинделя при заданной скорости резания и выбранном диаметре фрезы можно пользоваться графиками. На графике рис. 54 указаны располагаемые числа оборотов шпинделя консольно-фрезерных станков второго и третьего размеров (6М82, 6М82Г и 6М12П, 6М83, 6М83Г и 6М13П), изображенные в виде лучей, вследствие чего такие графики называют </w:t>
      </w:r>
      <w:r w:rsidRPr="00BE79C2">
        <w:rPr>
          <w:i/>
          <w:iCs/>
          <w:color w:val="000000"/>
          <w:sz w:val="28"/>
          <w:szCs w:val="28"/>
        </w:rPr>
        <w:t>лучевыми диаграммами</w:t>
      </w:r>
      <w:r w:rsidRPr="00BE79C2">
        <w:rPr>
          <w:color w:val="000000"/>
          <w:sz w:val="28"/>
          <w:szCs w:val="28"/>
        </w:rPr>
        <w:t>. На горизонтальной оси отложены диаметры фрез в </w:t>
      </w:r>
      <w:r w:rsidRPr="00BE79C2">
        <w:rPr>
          <w:i/>
          <w:iCs/>
          <w:color w:val="000000"/>
          <w:sz w:val="28"/>
          <w:szCs w:val="28"/>
        </w:rPr>
        <w:t>мм</w:t>
      </w:r>
      <w:r w:rsidRPr="00BE79C2">
        <w:rPr>
          <w:color w:val="000000"/>
          <w:sz w:val="28"/>
          <w:szCs w:val="28"/>
        </w:rPr>
        <w:t>, а по вертикальной оси — скорости резания в </w:t>
      </w:r>
      <w:r w:rsidRPr="00BE79C2">
        <w:rPr>
          <w:i/>
          <w:iCs/>
          <w:color w:val="000000"/>
          <w:sz w:val="28"/>
          <w:szCs w:val="28"/>
        </w:rPr>
        <w:t>м/мин</w:t>
      </w:r>
      <w:r w:rsidRPr="00BE79C2">
        <w:rPr>
          <w:color w:val="000000"/>
          <w:sz w:val="28"/>
          <w:szCs w:val="28"/>
        </w:rPr>
        <w:t>. Пользование графиком поясняется следующими примерами.</w:t>
      </w:r>
    </w:p>
    <w:p w:rsidR="00BE79C2" w:rsidRDefault="00BE79C2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noProof/>
          <w:color w:val="000000"/>
          <w:sz w:val="28"/>
          <w:szCs w:val="28"/>
        </w:rPr>
      </w:pPr>
    </w:p>
    <w:p w:rsidR="00BE79C2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pacing w:val="80"/>
          <w:sz w:val="28"/>
          <w:szCs w:val="28"/>
        </w:rPr>
        <w:t>Пример 4</w:t>
      </w:r>
      <w:r w:rsidRPr="00BE79C2">
        <w:rPr>
          <w:color w:val="000000"/>
          <w:sz w:val="28"/>
          <w:szCs w:val="28"/>
        </w:rPr>
        <w:t>. Определить число оборотов шпинделя консольно-фрезерного станка 6М82Г при обработке стали цилиндрической фрезой из быстрорежущей стали диаметром 63 </w:t>
      </w:r>
      <w:r w:rsidRPr="00BE79C2">
        <w:rPr>
          <w:i/>
          <w:iCs/>
          <w:color w:val="000000"/>
          <w:sz w:val="28"/>
          <w:szCs w:val="28"/>
        </w:rPr>
        <w:t>мм</w:t>
      </w:r>
      <w:r w:rsidRPr="00BE79C2">
        <w:rPr>
          <w:color w:val="000000"/>
          <w:sz w:val="28"/>
          <w:szCs w:val="28"/>
        </w:rPr>
        <w:t>, если задана скорость резания υ = 27 </w:t>
      </w:r>
      <w:r w:rsidRPr="00BE79C2">
        <w:rPr>
          <w:i/>
          <w:iCs/>
          <w:color w:val="000000"/>
          <w:sz w:val="28"/>
          <w:szCs w:val="28"/>
        </w:rPr>
        <w:t>м/мин</w:t>
      </w:r>
      <w:r w:rsidRPr="00BE79C2">
        <w:rPr>
          <w:color w:val="000000"/>
          <w:sz w:val="28"/>
          <w:szCs w:val="28"/>
        </w:rPr>
        <w:t>.</w:t>
      </w:r>
      <w:r w:rsidRPr="00BE79C2">
        <w:rPr>
          <w:color w:val="000000"/>
          <w:sz w:val="28"/>
          <w:szCs w:val="28"/>
        </w:rPr>
        <w:br/>
        <w:t>По графику на рис. 54 от точки, соответствующей скорости резания 27 </w:t>
      </w:r>
      <w:r w:rsidRPr="00BE79C2">
        <w:rPr>
          <w:i/>
          <w:iCs/>
          <w:color w:val="000000"/>
          <w:sz w:val="28"/>
          <w:szCs w:val="28"/>
        </w:rPr>
        <w:t>м/мин</w:t>
      </w:r>
      <w:r w:rsidRPr="00BE79C2">
        <w:rPr>
          <w:color w:val="000000"/>
          <w:sz w:val="28"/>
          <w:szCs w:val="28"/>
        </w:rPr>
        <w:t>, проводим горизонтальную линию до пересечения с вертикальной линией, проведенной от точки, соответствующей диаметру фрезы 63 </w:t>
      </w:r>
      <w:r w:rsidRPr="00BE79C2">
        <w:rPr>
          <w:i/>
          <w:iCs/>
          <w:color w:val="000000"/>
          <w:sz w:val="28"/>
          <w:szCs w:val="28"/>
        </w:rPr>
        <w:t>мм</w:t>
      </w:r>
      <w:r w:rsidRPr="00BE79C2">
        <w:rPr>
          <w:color w:val="000000"/>
          <w:sz w:val="28"/>
          <w:szCs w:val="28"/>
        </w:rPr>
        <w:t>. Искомое число оборотов шпинделя лежит между </w:t>
      </w:r>
      <w:r w:rsidRPr="00BE79C2">
        <w:rPr>
          <w:i/>
          <w:iCs/>
          <w:color w:val="000000"/>
          <w:sz w:val="28"/>
          <w:szCs w:val="28"/>
        </w:rPr>
        <w:t>n</w:t>
      </w:r>
      <w:r w:rsidRPr="00BE79C2">
        <w:rPr>
          <w:color w:val="000000"/>
          <w:sz w:val="28"/>
          <w:szCs w:val="28"/>
        </w:rPr>
        <w:t> = 125 и </w:t>
      </w:r>
      <w:r w:rsidRPr="00BE79C2">
        <w:rPr>
          <w:i/>
          <w:iCs/>
          <w:color w:val="000000"/>
          <w:sz w:val="28"/>
          <w:szCs w:val="28"/>
        </w:rPr>
        <w:t>n</w:t>
      </w:r>
      <w:r w:rsidRPr="00BE79C2">
        <w:rPr>
          <w:color w:val="000000"/>
          <w:sz w:val="28"/>
          <w:szCs w:val="28"/>
        </w:rPr>
        <w:t> = 160. Принимаем меньшее число оборотов </w:t>
      </w:r>
      <w:r w:rsidRPr="00BE79C2">
        <w:rPr>
          <w:i/>
          <w:iCs/>
          <w:color w:val="000000"/>
          <w:sz w:val="28"/>
          <w:szCs w:val="28"/>
        </w:rPr>
        <w:t>n</w:t>
      </w:r>
      <w:r w:rsidRPr="00BE79C2">
        <w:rPr>
          <w:color w:val="000000"/>
          <w:sz w:val="28"/>
          <w:szCs w:val="28"/>
        </w:rPr>
        <w:t> = 125 </w:t>
      </w:r>
      <w:r w:rsidRPr="00BE79C2">
        <w:rPr>
          <w:i/>
          <w:iCs/>
          <w:color w:val="000000"/>
          <w:sz w:val="28"/>
          <w:szCs w:val="28"/>
        </w:rPr>
        <w:t>об/мин</w:t>
      </w:r>
      <w:r w:rsidRPr="00BE79C2">
        <w:rPr>
          <w:color w:val="000000"/>
          <w:sz w:val="28"/>
          <w:szCs w:val="28"/>
        </w:rPr>
        <w:t>.</w:t>
      </w:r>
    </w:p>
    <w:p w:rsidR="00F71583" w:rsidRDefault="00F71583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F71583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pacing w:val="80"/>
          <w:sz w:val="28"/>
          <w:szCs w:val="28"/>
        </w:rPr>
        <w:t>Пример 5</w:t>
      </w:r>
      <w:r w:rsidRPr="00BE79C2">
        <w:rPr>
          <w:color w:val="000000"/>
          <w:sz w:val="28"/>
          <w:szCs w:val="28"/>
        </w:rPr>
        <w:t>. Определить число оборотов шпинделя консольно-фрезерно-го станка 6М13П при обработке чугуна торцовой фрезой диаметром 160 </w:t>
      </w:r>
      <w:r w:rsidRPr="00BE79C2">
        <w:rPr>
          <w:i/>
          <w:iCs/>
          <w:color w:val="000000"/>
          <w:sz w:val="28"/>
          <w:szCs w:val="28"/>
        </w:rPr>
        <w:t>мм</w:t>
      </w:r>
      <w:r w:rsidRPr="00BE79C2">
        <w:rPr>
          <w:color w:val="000000"/>
          <w:sz w:val="28"/>
          <w:szCs w:val="28"/>
        </w:rPr>
        <w:t>, оснащенной твердым сплавом, если задана скорость резания υ = 90 </w:t>
      </w:r>
      <w:r w:rsidRPr="00BE79C2">
        <w:rPr>
          <w:i/>
          <w:iCs/>
          <w:color w:val="000000"/>
          <w:sz w:val="28"/>
          <w:szCs w:val="28"/>
        </w:rPr>
        <w:t>м/мин</w:t>
      </w:r>
      <w:r w:rsidRPr="00BE79C2">
        <w:rPr>
          <w:color w:val="000000"/>
          <w:sz w:val="28"/>
          <w:szCs w:val="28"/>
        </w:rPr>
        <w:t>.</w:t>
      </w:r>
      <w:r w:rsidRPr="00BE79C2">
        <w:rPr>
          <w:color w:val="000000"/>
          <w:sz w:val="28"/>
          <w:szCs w:val="28"/>
        </w:rPr>
        <w:br/>
        <w:t>По графику на рис. 54 от точки, соответствующей скорости резания 90 </w:t>
      </w:r>
      <w:r w:rsidRPr="00BE79C2">
        <w:rPr>
          <w:i/>
          <w:iCs/>
          <w:color w:val="000000"/>
          <w:sz w:val="28"/>
          <w:szCs w:val="28"/>
        </w:rPr>
        <w:t>м/мин</w:t>
      </w:r>
      <w:r w:rsidRPr="00BE79C2">
        <w:rPr>
          <w:color w:val="000000"/>
          <w:sz w:val="28"/>
          <w:szCs w:val="28"/>
        </w:rPr>
        <w:t xml:space="preserve">, проводим горизонтальную линию до пересечения с вертикальной линией, </w:t>
      </w:r>
      <w:r w:rsidRPr="00BE79C2">
        <w:rPr>
          <w:color w:val="000000"/>
          <w:sz w:val="28"/>
          <w:szCs w:val="28"/>
        </w:rPr>
        <w:lastRenderedPageBreak/>
        <w:t>проведенной от точки, соответствующей диаметру фрезы в 160 </w:t>
      </w:r>
      <w:r w:rsidRPr="00BE79C2">
        <w:rPr>
          <w:i/>
          <w:iCs/>
          <w:color w:val="000000"/>
          <w:sz w:val="28"/>
          <w:szCs w:val="28"/>
        </w:rPr>
        <w:t>мм</w:t>
      </w:r>
      <w:r w:rsidRPr="00BE79C2">
        <w:rPr>
          <w:color w:val="000000"/>
          <w:sz w:val="28"/>
          <w:szCs w:val="28"/>
        </w:rPr>
        <w:t>. Искомое число оборотов шпинделя лежит между </w:t>
      </w:r>
      <w:r w:rsidRPr="00BE79C2">
        <w:rPr>
          <w:i/>
          <w:iCs/>
          <w:color w:val="000000"/>
          <w:sz w:val="28"/>
          <w:szCs w:val="28"/>
        </w:rPr>
        <w:t>n</w:t>
      </w:r>
      <w:r w:rsidRPr="00BE79C2">
        <w:rPr>
          <w:color w:val="000000"/>
          <w:sz w:val="28"/>
          <w:szCs w:val="28"/>
        </w:rPr>
        <w:t> = 160 и </w:t>
      </w:r>
      <w:r w:rsidRPr="00BE79C2">
        <w:rPr>
          <w:i/>
          <w:iCs/>
          <w:color w:val="000000"/>
          <w:sz w:val="28"/>
          <w:szCs w:val="28"/>
        </w:rPr>
        <w:t>n</w:t>
      </w:r>
      <w:r w:rsidRPr="00BE79C2">
        <w:rPr>
          <w:color w:val="000000"/>
          <w:sz w:val="28"/>
          <w:szCs w:val="28"/>
        </w:rPr>
        <w:t> = 200. Принимаем меньшее число оборотов </w:t>
      </w:r>
      <w:r w:rsidRPr="00BE79C2">
        <w:rPr>
          <w:i/>
          <w:iCs/>
          <w:color w:val="000000"/>
          <w:sz w:val="28"/>
          <w:szCs w:val="28"/>
        </w:rPr>
        <w:t>n</w:t>
      </w:r>
      <w:r w:rsidRPr="00BE79C2">
        <w:rPr>
          <w:color w:val="000000"/>
          <w:sz w:val="28"/>
          <w:szCs w:val="28"/>
        </w:rPr>
        <w:t> = 160 </w:t>
      </w:r>
      <w:r w:rsidRPr="00BE79C2">
        <w:rPr>
          <w:i/>
          <w:iCs/>
          <w:color w:val="000000"/>
          <w:sz w:val="28"/>
          <w:szCs w:val="28"/>
        </w:rPr>
        <w:t>об/мин</w:t>
      </w:r>
      <w:r w:rsidRPr="00BE79C2">
        <w:rPr>
          <w:color w:val="000000"/>
          <w:sz w:val="28"/>
          <w:szCs w:val="28"/>
        </w:rPr>
        <w:t>.</w:t>
      </w:r>
    </w:p>
    <w:p w:rsidR="00F71583" w:rsidRDefault="00985981" w:rsidP="00F71583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>Такую лучевую диаграмму нетрудно вычертить самому для станка другой модели и размера.</w:t>
      </w:r>
    </w:p>
    <w:p w:rsidR="00985981" w:rsidRPr="00BE79C2" w:rsidRDefault="00985981" w:rsidP="00F71583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>Применение лучевой диаграммы упрощает подбор числа оборотов шпинделя станка и позволяет обходиться без применения формулы (2а).</w:t>
      </w:r>
    </w:p>
    <w:p w:rsidR="00985981" w:rsidRPr="00BE79C2" w:rsidRDefault="00985981" w:rsidP="00BE79C2">
      <w:pPr>
        <w:pStyle w:val="3"/>
        <w:shd w:val="clear" w:color="auto" w:fill="FFFFFF" w:themeFill="background1"/>
        <w:tabs>
          <w:tab w:val="left" w:pos="851"/>
        </w:tabs>
        <w:spacing w:before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color w:val="000000"/>
          <w:sz w:val="28"/>
          <w:szCs w:val="28"/>
        </w:rPr>
        <w:t>Подача</w:t>
      </w:r>
    </w:p>
    <w:p w:rsidR="00F71583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>Движение подачи при фрезеровании выполняется либо вручную, либо механизмом станка. Оно может быть осуществлено перемещением стола станка в продольном направлении, перемещением салазок в поперечном направлении и перемещением консоли в вертикальном направлении. У бесконсольных вертикально-фрезерных станков крестовой стол имеет продольное и поперечное перемещения, а вертикальное перемещение получает шпиндельная головка. При работе на продольно-фрезерных станках продольное перемещение имеет стол, а поперечные и вертикальные перемещения получают шпиндельные головки. При работе на круглом поворотном столе на вертикально-фрезерных станках, на карусельно- и барабанно-фрезерных станках имеет место круговая подача стола.</w:t>
      </w:r>
      <w:r w:rsidRPr="00BE79C2">
        <w:rPr>
          <w:color w:val="000000"/>
          <w:sz w:val="28"/>
          <w:szCs w:val="28"/>
        </w:rPr>
        <w:br/>
        <w:t>При фрезеровании различают:</w:t>
      </w:r>
    </w:p>
    <w:p w:rsidR="00F71583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i/>
          <w:iCs/>
          <w:color w:val="000000"/>
          <w:sz w:val="28"/>
          <w:szCs w:val="28"/>
        </w:rPr>
        <w:t>подачу в одну минуту</w:t>
      </w:r>
      <w:r w:rsidRPr="00BE79C2">
        <w:rPr>
          <w:color w:val="000000"/>
          <w:sz w:val="28"/>
          <w:szCs w:val="28"/>
        </w:rPr>
        <w:t> — перемещение стола в миллиметрах за 1 мин.; обозначается </w:t>
      </w:r>
      <w:r w:rsidRPr="00BE79C2">
        <w:rPr>
          <w:i/>
          <w:iCs/>
          <w:color w:val="000000"/>
          <w:sz w:val="28"/>
          <w:szCs w:val="28"/>
        </w:rPr>
        <w:t>s</w:t>
      </w:r>
      <w:r w:rsidRPr="00BE79C2">
        <w:rPr>
          <w:color w:val="000000"/>
          <w:sz w:val="28"/>
          <w:szCs w:val="28"/>
        </w:rPr>
        <w:t> и выражается в </w:t>
      </w:r>
      <w:r w:rsidRPr="00BE79C2">
        <w:rPr>
          <w:i/>
          <w:iCs/>
          <w:color w:val="000000"/>
          <w:sz w:val="28"/>
          <w:szCs w:val="28"/>
        </w:rPr>
        <w:t>мм/мин</w:t>
      </w:r>
      <w:r w:rsidRPr="00BE79C2">
        <w:rPr>
          <w:color w:val="000000"/>
          <w:sz w:val="28"/>
          <w:szCs w:val="28"/>
        </w:rPr>
        <w:t>;</w:t>
      </w:r>
    </w:p>
    <w:p w:rsidR="00F71583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i/>
          <w:iCs/>
          <w:color w:val="000000"/>
          <w:sz w:val="28"/>
          <w:szCs w:val="28"/>
        </w:rPr>
        <w:t>подачу на один оборот фрезы</w:t>
      </w:r>
      <w:r w:rsidRPr="00BE79C2">
        <w:rPr>
          <w:color w:val="000000"/>
          <w:sz w:val="28"/>
          <w:szCs w:val="28"/>
        </w:rPr>
        <w:t> — перемещение стола в миллиметрах за полный оборот фрезы; обозначается </w:t>
      </w:r>
      <w:r w:rsidRPr="00BE79C2">
        <w:rPr>
          <w:i/>
          <w:iCs/>
          <w:color w:val="000000"/>
          <w:sz w:val="28"/>
          <w:szCs w:val="28"/>
        </w:rPr>
        <w:t>s</w:t>
      </w:r>
      <w:r w:rsidRPr="00BE79C2">
        <w:rPr>
          <w:i/>
          <w:iCs/>
          <w:color w:val="000000"/>
          <w:sz w:val="28"/>
          <w:szCs w:val="28"/>
          <w:vertAlign w:val="subscript"/>
        </w:rPr>
        <w:t>0</w:t>
      </w:r>
      <w:r w:rsidRPr="00BE79C2">
        <w:rPr>
          <w:color w:val="000000"/>
          <w:sz w:val="28"/>
          <w:szCs w:val="28"/>
        </w:rPr>
        <w:t> и выражается в </w:t>
      </w:r>
      <w:r w:rsidRPr="00BE79C2">
        <w:rPr>
          <w:i/>
          <w:iCs/>
          <w:color w:val="000000"/>
          <w:sz w:val="28"/>
          <w:szCs w:val="28"/>
        </w:rPr>
        <w:t>мм/об</w:t>
      </w:r>
      <w:r w:rsidRPr="00BE79C2">
        <w:rPr>
          <w:color w:val="000000"/>
          <w:sz w:val="28"/>
          <w:szCs w:val="28"/>
        </w:rPr>
        <w:t>;</w:t>
      </w:r>
    </w:p>
    <w:p w:rsidR="00F71583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i/>
          <w:iCs/>
          <w:color w:val="000000"/>
          <w:sz w:val="28"/>
          <w:szCs w:val="28"/>
        </w:rPr>
        <w:t>подачу на один зуб фрезы</w:t>
      </w:r>
      <w:r w:rsidRPr="00BE79C2">
        <w:rPr>
          <w:color w:val="000000"/>
          <w:sz w:val="28"/>
          <w:szCs w:val="28"/>
        </w:rPr>
        <w:t> — перемещение стола в миллиметpax за время, когда фреза повернется на часть оборота, соответствующую расстоянию от одного зуба до другого (на один шаг); обозначается </w:t>
      </w:r>
      <w:r w:rsidRPr="00BE79C2">
        <w:rPr>
          <w:i/>
          <w:iCs/>
          <w:color w:val="000000"/>
          <w:sz w:val="28"/>
          <w:szCs w:val="28"/>
        </w:rPr>
        <w:t>s</w:t>
      </w:r>
      <w:r w:rsidRPr="00BE79C2">
        <w:rPr>
          <w:i/>
          <w:iCs/>
          <w:color w:val="000000"/>
          <w:sz w:val="28"/>
          <w:szCs w:val="28"/>
          <w:vertAlign w:val="subscript"/>
        </w:rPr>
        <w:t>зy6</w:t>
      </w:r>
      <w:r w:rsidRPr="00BE79C2">
        <w:rPr>
          <w:color w:val="000000"/>
          <w:sz w:val="28"/>
          <w:szCs w:val="28"/>
        </w:rPr>
        <w:t> и выражается в </w:t>
      </w:r>
      <w:r w:rsidRPr="00BE79C2">
        <w:rPr>
          <w:i/>
          <w:iCs/>
          <w:color w:val="000000"/>
          <w:sz w:val="28"/>
          <w:szCs w:val="28"/>
        </w:rPr>
        <w:t>мм/зуб</w:t>
      </w:r>
      <w:r w:rsidRPr="00BE79C2">
        <w:rPr>
          <w:color w:val="000000"/>
          <w:sz w:val="28"/>
          <w:szCs w:val="28"/>
        </w:rPr>
        <w:t>. Часто подачу на один зуб фрезы обозначают </w:t>
      </w:r>
      <w:r w:rsidRPr="00BE79C2">
        <w:rPr>
          <w:i/>
          <w:iCs/>
          <w:color w:val="000000"/>
          <w:sz w:val="28"/>
          <w:szCs w:val="28"/>
        </w:rPr>
        <w:t>s</w:t>
      </w:r>
      <w:r w:rsidRPr="00BE79C2">
        <w:rPr>
          <w:i/>
          <w:iCs/>
          <w:color w:val="000000"/>
          <w:sz w:val="28"/>
          <w:szCs w:val="28"/>
          <w:vertAlign w:val="subscript"/>
        </w:rPr>
        <w:t>z</w:t>
      </w:r>
      <w:r w:rsidRPr="00BE79C2">
        <w:rPr>
          <w:color w:val="000000"/>
          <w:sz w:val="28"/>
          <w:szCs w:val="28"/>
        </w:rPr>
        <w:t>.</w:t>
      </w:r>
    </w:p>
    <w:p w:rsidR="00F71583" w:rsidRDefault="00F71583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85981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>На практике пользуются всеми тремя значениями подачи. Они связаны между собой простыми зависимостями:</w:t>
      </w:r>
    </w:p>
    <w:p w:rsidR="00F71583" w:rsidRPr="00BE79C2" w:rsidRDefault="00F71583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85981" w:rsidRDefault="00985981" w:rsidP="00F71583">
      <w:pPr>
        <w:shd w:val="clear" w:color="auto" w:fill="FFFFFF" w:themeFill="background1"/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371600" cy="200025"/>
            <wp:effectExtent l="19050" t="0" r="0" b="0"/>
            <wp:docPr id="60" name="Рисунок 60" descr="http://www.tehinfor.ru/s_4/img/for_7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www.tehinfor.ru/s_4/img/for_70_1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61" name="Рисунок 61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62" name="Рисунок 62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63" name="Рисунок 63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64" name="Рисунок 64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65" name="Рисунок 65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66" name="Рисунок 66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rFonts w:ascii="Times New Roman" w:hAnsi="Times New Roman" w:cs="Times New Roman"/>
          <w:color w:val="000000"/>
          <w:sz w:val="28"/>
          <w:szCs w:val="28"/>
        </w:rPr>
        <w:t>(3)</w:t>
      </w:r>
    </w:p>
    <w:p w:rsidR="00F71583" w:rsidRPr="00BE79C2" w:rsidRDefault="00F71583" w:rsidP="00BE79C2">
      <w:pPr>
        <w:shd w:val="clear" w:color="auto" w:fill="FFFFFF" w:themeFill="background1"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981" w:rsidRDefault="00985981" w:rsidP="00F71583">
      <w:pPr>
        <w:shd w:val="clear" w:color="auto" w:fill="FFFFFF" w:themeFill="background1"/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114550" cy="209550"/>
            <wp:effectExtent l="19050" t="0" r="0" b="0"/>
            <wp:docPr id="67" name="Рисунок 67" descr="http://www.tehinfor.ru/s_4/img/for_7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http://www.tehinfor.ru/s_4/img/for_70_2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68" name="Рисунок 68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69" name="Рисунок 69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rFonts w:ascii="Times New Roman" w:hAnsi="Times New Roman" w:cs="Times New Roman"/>
          <w:color w:val="000000"/>
          <w:sz w:val="28"/>
          <w:szCs w:val="28"/>
        </w:rPr>
        <w:t>(4)</w:t>
      </w:r>
    </w:p>
    <w:p w:rsidR="00F71583" w:rsidRPr="00BE79C2" w:rsidRDefault="00F71583" w:rsidP="00BE79C2">
      <w:pPr>
        <w:shd w:val="clear" w:color="auto" w:fill="FFFFFF" w:themeFill="background1"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981" w:rsidRPr="00BE79C2" w:rsidRDefault="00985981" w:rsidP="00F71583">
      <w:pPr>
        <w:shd w:val="clear" w:color="auto" w:fill="FFFFFF" w:themeFill="background1"/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771650" cy="323850"/>
            <wp:effectExtent l="19050" t="0" r="0" b="0"/>
            <wp:docPr id="70" name="Рисунок 70" descr="http://www.tehinfor.ru/s_4/img/for_7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tehinfor.ru/s_4/img/for_70_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71" name="Рисунок 71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72" name="Рисунок 72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73" name="Рисунок 73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0500" cy="9525"/>
            <wp:effectExtent l="0" t="0" r="0" b="0"/>
            <wp:docPr id="74" name="Рисунок 74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rFonts w:ascii="Times New Roman" w:hAnsi="Times New Roman" w:cs="Times New Roman"/>
          <w:color w:val="000000"/>
          <w:sz w:val="28"/>
          <w:szCs w:val="28"/>
        </w:rPr>
        <w:t>(5)</w:t>
      </w:r>
    </w:p>
    <w:p w:rsidR="00F71583" w:rsidRDefault="00985981" w:rsidP="00F71583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>где z — число зубьев фрезы.</w:t>
      </w:r>
    </w:p>
    <w:p w:rsidR="00F71583" w:rsidRDefault="00F71583" w:rsidP="00F71583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360"/>
        <w:jc w:val="both"/>
        <w:rPr>
          <w:color w:val="000000"/>
          <w:sz w:val="28"/>
          <w:szCs w:val="28"/>
        </w:rPr>
      </w:pPr>
    </w:p>
    <w:p w:rsidR="00985981" w:rsidRDefault="00985981" w:rsidP="00F71583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pacing w:val="80"/>
          <w:sz w:val="28"/>
          <w:szCs w:val="28"/>
        </w:rPr>
        <w:t>Пример 6</w:t>
      </w:r>
      <w:r w:rsidRPr="00BE79C2">
        <w:rPr>
          <w:color w:val="000000"/>
          <w:sz w:val="28"/>
          <w:szCs w:val="28"/>
        </w:rPr>
        <w:t>. Фреза с 10 зубьями делает 200 </w:t>
      </w:r>
      <w:r w:rsidRPr="00BE79C2">
        <w:rPr>
          <w:i/>
          <w:iCs/>
          <w:color w:val="000000"/>
          <w:sz w:val="28"/>
          <w:szCs w:val="28"/>
        </w:rPr>
        <w:t>об/мин</w:t>
      </w:r>
      <w:r w:rsidRPr="00BE79C2">
        <w:rPr>
          <w:color w:val="000000"/>
          <w:sz w:val="28"/>
          <w:szCs w:val="28"/>
        </w:rPr>
        <w:t> при подаче 300 </w:t>
      </w:r>
      <w:r w:rsidRPr="00BE79C2">
        <w:rPr>
          <w:i/>
          <w:iCs/>
          <w:color w:val="000000"/>
          <w:sz w:val="28"/>
          <w:szCs w:val="28"/>
        </w:rPr>
        <w:t>мм/мин</w:t>
      </w:r>
      <w:r w:rsidRPr="00BE79C2">
        <w:rPr>
          <w:color w:val="000000"/>
          <w:sz w:val="28"/>
          <w:szCs w:val="28"/>
        </w:rPr>
        <w:t>. Определить подачу на один оборот фрезы и на один зуб.</w:t>
      </w:r>
      <w:r w:rsidRPr="00BE79C2">
        <w:rPr>
          <w:color w:val="000000"/>
          <w:sz w:val="28"/>
          <w:szCs w:val="28"/>
        </w:rPr>
        <w:br/>
      </w:r>
      <w:r w:rsidRPr="00BE79C2">
        <w:rPr>
          <w:noProof/>
          <w:color w:val="000000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77" name="Рисунок 77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color w:val="000000"/>
          <w:sz w:val="28"/>
          <w:szCs w:val="28"/>
        </w:rPr>
        <w:t>В данном случае </w:t>
      </w:r>
      <w:r w:rsidRPr="00BE79C2">
        <w:rPr>
          <w:i/>
          <w:iCs/>
          <w:color w:val="000000"/>
          <w:sz w:val="28"/>
          <w:szCs w:val="28"/>
        </w:rPr>
        <w:t>s</w:t>
      </w:r>
      <w:r w:rsidRPr="00BE79C2">
        <w:rPr>
          <w:color w:val="000000"/>
          <w:sz w:val="28"/>
          <w:szCs w:val="28"/>
        </w:rPr>
        <w:t> = 300 </w:t>
      </w:r>
      <w:r w:rsidRPr="00BE79C2">
        <w:rPr>
          <w:i/>
          <w:iCs/>
          <w:color w:val="000000"/>
          <w:sz w:val="28"/>
          <w:szCs w:val="28"/>
        </w:rPr>
        <w:t>мм/мин</w:t>
      </w:r>
      <w:r w:rsidRPr="00BE79C2">
        <w:rPr>
          <w:color w:val="000000"/>
          <w:sz w:val="28"/>
          <w:szCs w:val="28"/>
        </w:rPr>
        <w:t>; </w:t>
      </w:r>
      <w:r w:rsidRPr="00BE79C2">
        <w:rPr>
          <w:i/>
          <w:iCs/>
          <w:color w:val="000000"/>
          <w:sz w:val="28"/>
          <w:szCs w:val="28"/>
        </w:rPr>
        <w:t>n</w:t>
      </w:r>
      <w:r w:rsidRPr="00BE79C2">
        <w:rPr>
          <w:color w:val="000000"/>
          <w:sz w:val="28"/>
          <w:szCs w:val="28"/>
        </w:rPr>
        <w:t>=200 </w:t>
      </w:r>
      <w:r w:rsidRPr="00BE79C2">
        <w:rPr>
          <w:i/>
          <w:iCs/>
          <w:color w:val="000000"/>
          <w:sz w:val="28"/>
          <w:szCs w:val="28"/>
        </w:rPr>
        <w:t>об/мин</w:t>
      </w:r>
      <w:r w:rsidRPr="00BE79C2">
        <w:rPr>
          <w:color w:val="000000"/>
          <w:sz w:val="28"/>
          <w:szCs w:val="28"/>
        </w:rPr>
        <w:t> и </w:t>
      </w:r>
      <w:r w:rsidRPr="00BE79C2">
        <w:rPr>
          <w:i/>
          <w:iCs/>
          <w:color w:val="000000"/>
          <w:sz w:val="28"/>
          <w:szCs w:val="28"/>
        </w:rPr>
        <w:t>z</w:t>
      </w:r>
      <w:r w:rsidRPr="00BE79C2">
        <w:rPr>
          <w:color w:val="000000"/>
          <w:sz w:val="28"/>
          <w:szCs w:val="28"/>
        </w:rPr>
        <w:t>=10.</w:t>
      </w:r>
    </w:p>
    <w:p w:rsidR="00F71583" w:rsidRPr="00BE79C2" w:rsidRDefault="00F71583" w:rsidP="00F71583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</w:p>
    <w:p w:rsidR="00985981" w:rsidRPr="00BE79C2" w:rsidRDefault="00985981" w:rsidP="00F71583">
      <w:pPr>
        <w:shd w:val="clear" w:color="auto" w:fill="FFFFFF" w:themeFill="background1"/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447800" cy="200025"/>
            <wp:effectExtent l="19050" t="0" r="0" b="0"/>
            <wp:docPr id="78" name="Рисунок 78" descr="http://www.tehinfor.ru/s_4/img/for_70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http://www.tehinfor.ru/s_4/img/for_70_4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5981" w:rsidRPr="00BE79C2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noProof/>
          <w:color w:val="000000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79" name="Рисунок 79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color w:val="000000"/>
          <w:sz w:val="28"/>
          <w:szCs w:val="28"/>
        </w:rPr>
        <w:t>Подставляя известные величины, получаем:</w:t>
      </w:r>
    </w:p>
    <w:p w:rsidR="00985981" w:rsidRDefault="00985981" w:rsidP="00F71583">
      <w:pPr>
        <w:shd w:val="clear" w:color="auto" w:fill="FFFFFF" w:themeFill="background1"/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3171825" cy="200025"/>
            <wp:effectExtent l="19050" t="0" r="9525" b="0"/>
            <wp:docPr id="80" name="Рисунок 80" descr="http://www.tehinfor.ru/s_4/img/for_7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www.tehinfor.ru/s_4/img/for_70_5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583" w:rsidRPr="00BE79C2" w:rsidRDefault="00F71583" w:rsidP="00BE79C2">
      <w:pPr>
        <w:shd w:val="clear" w:color="auto" w:fill="FFFFFF" w:themeFill="background1"/>
        <w:tabs>
          <w:tab w:val="left" w:pos="851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85981" w:rsidRDefault="00985981" w:rsidP="00F71583">
      <w:pPr>
        <w:shd w:val="clear" w:color="auto" w:fill="FFFFFF" w:themeFill="background1"/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476625" cy="304800"/>
            <wp:effectExtent l="19050" t="0" r="9525" b="0"/>
            <wp:docPr id="81" name="Рисунок 81" descr="http://www.tehinfor.ru/s_4/img/for_70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://www.tehinfor.ru/s_4/img/for_70_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583" w:rsidRPr="00BE79C2" w:rsidRDefault="00F71583" w:rsidP="00F71583">
      <w:pPr>
        <w:shd w:val="clear" w:color="auto" w:fill="FFFFFF" w:themeFill="background1"/>
        <w:tabs>
          <w:tab w:val="left" w:pos="85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85981" w:rsidRPr="00BE79C2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noProof/>
          <w:color w:val="000000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82" name="Рисунок 82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color w:val="000000"/>
          <w:sz w:val="28"/>
          <w:szCs w:val="28"/>
        </w:rPr>
        <w:t>Главное движение, или вращение фрезы, и движение подачи могут быть направлены навстречу друг другу — встречное фрезерование, называемое обычно фрезерованием </w:t>
      </w:r>
      <w:r w:rsidRPr="00BE79C2">
        <w:rPr>
          <w:i/>
          <w:iCs/>
          <w:color w:val="000000"/>
          <w:sz w:val="28"/>
          <w:szCs w:val="28"/>
        </w:rPr>
        <w:t>против подачи</w:t>
      </w:r>
      <w:r w:rsidRPr="00BE79C2">
        <w:rPr>
          <w:color w:val="000000"/>
          <w:sz w:val="28"/>
          <w:szCs w:val="28"/>
        </w:rPr>
        <w:t>, или в одном направлении — попутное фрезерование, называемое обычно фрезерованием </w:t>
      </w:r>
      <w:r w:rsidRPr="00BE79C2">
        <w:rPr>
          <w:i/>
          <w:iCs/>
          <w:color w:val="000000"/>
          <w:sz w:val="28"/>
          <w:szCs w:val="28"/>
        </w:rPr>
        <w:t>по подаче</w:t>
      </w:r>
      <w:r w:rsidRPr="00BE79C2">
        <w:rPr>
          <w:color w:val="000000"/>
          <w:sz w:val="28"/>
          <w:szCs w:val="28"/>
        </w:rPr>
        <w:t>.</w:t>
      </w:r>
    </w:p>
    <w:p w:rsidR="00985981" w:rsidRPr="00BE79C2" w:rsidRDefault="00985981" w:rsidP="00BE79C2">
      <w:pPr>
        <w:pStyle w:val="3"/>
        <w:shd w:val="clear" w:color="auto" w:fill="FFFFFF" w:themeFill="background1"/>
        <w:tabs>
          <w:tab w:val="left" w:pos="851"/>
        </w:tabs>
        <w:spacing w:before="0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79C2">
        <w:rPr>
          <w:rFonts w:ascii="Times New Roman" w:hAnsi="Times New Roman" w:cs="Times New Roman"/>
          <w:color w:val="000000"/>
          <w:sz w:val="28"/>
          <w:szCs w:val="28"/>
        </w:rPr>
        <w:t>Понятие о режиме резания при фрезеровании</w:t>
      </w:r>
    </w:p>
    <w:p w:rsidR="00F71583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>Скорость резания, подача, глубина и ширина резания не могут выбираться произвольно фрезеровщиком по собственному усмотрению, так как это может вызвать преждевременное затупление фрезы, перегрузку и даже поломку отдельных узлов станка, нечистую поверхность обработки и т. д.</w:t>
      </w:r>
      <w:r w:rsidRPr="00BE79C2">
        <w:rPr>
          <w:color w:val="000000"/>
          <w:sz w:val="28"/>
          <w:szCs w:val="28"/>
        </w:rPr>
        <w:br/>
      </w:r>
      <w:r w:rsidRPr="00BE79C2">
        <w:rPr>
          <w:noProof/>
          <w:color w:val="000000"/>
          <w:sz w:val="28"/>
          <w:szCs w:val="28"/>
        </w:rPr>
        <w:drawing>
          <wp:inline distT="0" distB="0" distL="0" distR="0">
            <wp:extent cx="190500" cy="9525"/>
            <wp:effectExtent l="0" t="0" r="0" b="0"/>
            <wp:docPr id="84" name="Рисунок 84" descr="http://www.tehinfor.ru/s_4/img/kr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http://www.tehinfor.ru/s_4/img/krs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79C2">
        <w:rPr>
          <w:color w:val="000000"/>
          <w:sz w:val="28"/>
          <w:szCs w:val="28"/>
        </w:rPr>
        <w:t>Все перечисленные выше элементы резания находятся в тесной зависимости друг от друга. Например, с увеличением скорости резания необходимо уменьшать подачу на зуб и снижать глубину резания, фрезерование с большой шириной резания требует уменьшения скорости резания и подачи, фрезерование с большой глубиной резания (черновую обработку) производят с меньшей скоростью резания, чем чистовую обработку, и т. д.</w:t>
      </w:r>
    </w:p>
    <w:p w:rsidR="00F71583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>Кроме того, назначение скорости резания зависит от материала фрезы и материала заготовки. Фреза из быстрорежущей стали, как уже знаем, допускает большие скорости резания, чем из углеродистой стали; в свою очередь скорость резания для твердосплавной фрезы может быть в 4—5 раз выше, чем для быстрорежущей. Легкие сплавы можно фрезеровать со значительно большей скоростью резания, чем чугун. Чем тверже (крепче) стальная заготовка, тем меньше должна быть скорость резания.</w:t>
      </w:r>
    </w:p>
    <w:p w:rsidR="00F71583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>Совокупность всех перечисленных выше элементов (скорость резания, подача, глубина и ширина фрезерования) в правильном взаимном сочетании составляет режим резания при фрезеровании, или, сокращенно, </w:t>
      </w:r>
      <w:r w:rsidRPr="00BE79C2">
        <w:rPr>
          <w:i/>
          <w:iCs/>
          <w:color w:val="000000"/>
          <w:sz w:val="28"/>
          <w:szCs w:val="28"/>
        </w:rPr>
        <w:t>режим фрезерования</w:t>
      </w:r>
      <w:r w:rsidRPr="00BE79C2">
        <w:rPr>
          <w:color w:val="000000"/>
          <w:sz w:val="28"/>
          <w:szCs w:val="28"/>
        </w:rPr>
        <w:t>.</w:t>
      </w:r>
    </w:p>
    <w:p w:rsidR="00985981" w:rsidRPr="00BE79C2" w:rsidRDefault="00985981" w:rsidP="00BE79C2">
      <w:pPr>
        <w:pStyle w:val="a3"/>
        <w:shd w:val="clear" w:color="auto" w:fill="FFFFFF" w:themeFill="background1"/>
        <w:tabs>
          <w:tab w:val="left" w:pos="851"/>
        </w:tabs>
        <w:spacing w:before="0" w:beforeAutospacing="0" w:after="0" w:afterAutospacing="0"/>
        <w:ind w:firstLine="851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>Наука о резании металлов установила рациональные скорости резания и подачи при заданных глубине резания и ширине фрезерования при обработке различных металлов и сплавов для углеродистых, быстрорежущих и твердосплавных фрез, поэтому назначение режима фрезерования производится на научном основании по соответствующим таблицам, так называемым нормативам режимов резания.</w:t>
      </w:r>
    </w:p>
    <w:p w:rsidR="00EB5CCD" w:rsidRDefault="00EB5CCD" w:rsidP="00EB5CCD">
      <w:pPr>
        <w:shd w:val="clear" w:color="auto" w:fill="FFFFFF" w:themeFill="background1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B5CCD">
        <w:rPr>
          <w:color w:val="000000"/>
          <w:sz w:val="26"/>
          <w:szCs w:val="26"/>
          <w:shd w:val="clear" w:color="auto" w:fill="FFFFFF" w:themeFill="background1"/>
        </w:rPr>
        <w:t> </w:t>
      </w:r>
      <w:r w:rsidR="001F1454">
        <w:rPr>
          <w:color w:val="000000"/>
          <w:sz w:val="26"/>
          <w:szCs w:val="26"/>
          <w:shd w:val="clear" w:color="auto" w:fill="FFFFFF" w:themeFill="background1"/>
        </w:rPr>
        <w:t xml:space="preserve"> </w:t>
      </w:r>
    </w:p>
    <w:p w:rsidR="00456A9A" w:rsidRPr="00F630A5" w:rsidRDefault="00456A9A" w:rsidP="00456A9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630A5">
        <w:rPr>
          <w:rFonts w:ascii="Times New Roman" w:hAnsi="Times New Roman" w:cs="Times New Roman"/>
          <w:b/>
          <w:sz w:val="28"/>
          <w:szCs w:val="28"/>
        </w:rPr>
        <w:t>Задание:</w:t>
      </w:r>
    </w:p>
    <w:p w:rsidR="00456A9A" w:rsidRDefault="00456A9A" w:rsidP="00E40FF2">
      <w:pPr>
        <w:pStyle w:val="a8"/>
        <w:numPr>
          <w:ilvl w:val="0"/>
          <w:numId w:val="2"/>
        </w:numPr>
        <w:tabs>
          <w:tab w:val="left" w:pos="284"/>
          <w:tab w:val="left" w:pos="426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</w:t>
      </w:r>
      <w:r w:rsidRPr="00F630A5">
        <w:rPr>
          <w:rFonts w:ascii="Times New Roman" w:hAnsi="Times New Roman" w:cs="Times New Roman"/>
          <w:sz w:val="28"/>
          <w:szCs w:val="28"/>
        </w:rPr>
        <w:t>теоретический материал.</w:t>
      </w:r>
    </w:p>
    <w:p w:rsidR="00456A9A" w:rsidRDefault="00F71583" w:rsidP="00E40FF2">
      <w:pPr>
        <w:pStyle w:val="a8"/>
        <w:numPr>
          <w:ilvl w:val="0"/>
          <w:numId w:val="2"/>
        </w:numPr>
        <w:tabs>
          <w:tab w:val="left" w:pos="284"/>
        </w:tabs>
        <w:spacing w:after="0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в тетрадь:</w:t>
      </w:r>
    </w:p>
    <w:p w:rsidR="00F71583" w:rsidRDefault="00F71583" w:rsidP="00E40FF2">
      <w:pPr>
        <w:pStyle w:val="a8"/>
        <w:numPr>
          <w:ilvl w:val="0"/>
          <w:numId w:val="8"/>
        </w:numPr>
        <w:tabs>
          <w:tab w:val="left" w:pos="284"/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ширины фрезерования</w:t>
      </w:r>
      <w:r w:rsidR="0009478B">
        <w:rPr>
          <w:rFonts w:ascii="Times New Roman" w:hAnsi="Times New Roman" w:cs="Times New Roman"/>
          <w:sz w:val="28"/>
          <w:szCs w:val="28"/>
        </w:rPr>
        <w:t>,</w:t>
      </w:r>
    </w:p>
    <w:p w:rsidR="00F71583" w:rsidRDefault="00F71583" w:rsidP="00E40FF2">
      <w:pPr>
        <w:pStyle w:val="a8"/>
        <w:numPr>
          <w:ilvl w:val="0"/>
          <w:numId w:val="8"/>
        </w:numPr>
        <w:tabs>
          <w:tab w:val="left" w:pos="284"/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глубины фрезерования</w:t>
      </w:r>
      <w:r w:rsidR="0009478B">
        <w:rPr>
          <w:rFonts w:ascii="Times New Roman" w:hAnsi="Times New Roman" w:cs="Times New Roman"/>
          <w:sz w:val="28"/>
          <w:szCs w:val="28"/>
        </w:rPr>
        <w:t>,</w:t>
      </w:r>
    </w:p>
    <w:p w:rsidR="00F71583" w:rsidRDefault="00F71583" w:rsidP="00E40FF2">
      <w:pPr>
        <w:pStyle w:val="a8"/>
        <w:numPr>
          <w:ilvl w:val="0"/>
          <w:numId w:val="8"/>
        </w:numPr>
        <w:tabs>
          <w:tab w:val="left" w:pos="284"/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Определение и формулу скорости резания</w:t>
      </w:r>
      <w:r w:rsidR="0009478B">
        <w:rPr>
          <w:rFonts w:ascii="Times New Roman" w:hAnsi="Times New Roman" w:cs="Times New Roman"/>
          <w:sz w:val="28"/>
          <w:szCs w:val="28"/>
        </w:rPr>
        <w:t>,</w:t>
      </w:r>
    </w:p>
    <w:p w:rsidR="0009478B" w:rsidRDefault="0009478B" w:rsidP="00E40FF2">
      <w:pPr>
        <w:pStyle w:val="a8"/>
        <w:numPr>
          <w:ilvl w:val="0"/>
          <w:numId w:val="8"/>
        </w:numPr>
        <w:tabs>
          <w:tab w:val="left" w:pos="284"/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Формулу для определения числа оборотов фрезы,</w:t>
      </w:r>
    </w:p>
    <w:p w:rsidR="0009478B" w:rsidRDefault="0009478B" w:rsidP="00E40FF2">
      <w:pPr>
        <w:pStyle w:val="a8"/>
        <w:numPr>
          <w:ilvl w:val="0"/>
          <w:numId w:val="8"/>
        </w:numPr>
        <w:tabs>
          <w:tab w:val="left" w:pos="284"/>
          <w:tab w:val="left" w:pos="1134"/>
        </w:tabs>
        <w:spacing w:after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и формулы для определения подачи при фрезерования.</w:t>
      </w:r>
    </w:p>
    <w:p w:rsidR="0009478B" w:rsidRPr="0009478B" w:rsidRDefault="0009478B" w:rsidP="00E40FF2">
      <w:pPr>
        <w:pStyle w:val="a8"/>
        <w:numPr>
          <w:ilvl w:val="0"/>
          <w:numId w:val="2"/>
        </w:numPr>
        <w:tabs>
          <w:tab w:val="left" w:pos="284"/>
          <w:tab w:val="left" w:pos="113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Решите задачи</w:t>
      </w:r>
      <w:r w:rsidR="00303999">
        <w:rPr>
          <w:rFonts w:ascii="Times New Roman" w:hAnsi="Times New Roman" w:cs="Times New Roman"/>
          <w:sz w:val="28"/>
          <w:szCs w:val="28"/>
        </w:rPr>
        <w:t>:</w:t>
      </w:r>
    </w:p>
    <w:p w:rsidR="0009478B" w:rsidRDefault="0009478B" w:rsidP="00E40FF2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 xml:space="preserve">Фреза диаметром </w:t>
      </w:r>
      <w:r>
        <w:rPr>
          <w:color w:val="000000"/>
          <w:sz w:val="28"/>
          <w:szCs w:val="28"/>
        </w:rPr>
        <w:t>2</w:t>
      </w:r>
      <w:r w:rsidRPr="00BE79C2">
        <w:rPr>
          <w:color w:val="000000"/>
          <w:sz w:val="28"/>
          <w:szCs w:val="28"/>
        </w:rPr>
        <w:t xml:space="preserve">0 мм делает </w:t>
      </w:r>
      <w:r>
        <w:rPr>
          <w:color w:val="000000"/>
          <w:sz w:val="28"/>
          <w:szCs w:val="28"/>
        </w:rPr>
        <w:t>300</w:t>
      </w:r>
      <w:r w:rsidRPr="00BE79C2">
        <w:rPr>
          <w:color w:val="000000"/>
          <w:sz w:val="28"/>
          <w:szCs w:val="28"/>
        </w:rPr>
        <w:t xml:space="preserve"> об/мин. Определить скорость резания.</w:t>
      </w:r>
    </w:p>
    <w:p w:rsidR="0009478B" w:rsidRDefault="0009478B" w:rsidP="00E40FF2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 xml:space="preserve">Скорость резания составляет </w:t>
      </w:r>
      <w:r>
        <w:rPr>
          <w:color w:val="000000"/>
          <w:sz w:val="28"/>
          <w:szCs w:val="28"/>
        </w:rPr>
        <w:t>25,15</w:t>
      </w:r>
      <w:r w:rsidRPr="00BE79C2">
        <w:rPr>
          <w:color w:val="000000"/>
          <w:sz w:val="28"/>
          <w:szCs w:val="28"/>
        </w:rPr>
        <w:t> </w:t>
      </w:r>
      <w:r w:rsidRPr="00BE79C2">
        <w:rPr>
          <w:i/>
          <w:iCs/>
          <w:color w:val="000000"/>
          <w:sz w:val="28"/>
          <w:szCs w:val="28"/>
        </w:rPr>
        <w:t>м/мин</w:t>
      </w:r>
      <w:r w:rsidRPr="00BE79C2">
        <w:rPr>
          <w:color w:val="000000"/>
          <w:sz w:val="28"/>
          <w:szCs w:val="28"/>
        </w:rPr>
        <w:t>. Число оборотов фрезы составляет 1</w:t>
      </w:r>
      <w:r>
        <w:rPr>
          <w:color w:val="000000"/>
          <w:sz w:val="28"/>
          <w:szCs w:val="28"/>
        </w:rPr>
        <w:t xml:space="preserve">60 </w:t>
      </w:r>
      <w:r w:rsidRPr="00BE79C2">
        <w:rPr>
          <w:i/>
          <w:iCs/>
          <w:color w:val="000000"/>
          <w:sz w:val="28"/>
          <w:szCs w:val="28"/>
        </w:rPr>
        <w:t>об/мин</w:t>
      </w:r>
      <w:r w:rsidRPr="00BE79C2">
        <w:rPr>
          <w:color w:val="000000"/>
          <w:sz w:val="28"/>
          <w:szCs w:val="28"/>
        </w:rPr>
        <w:t>. Определить диаметр фрезы, которую надо применить для данной обработки.</w:t>
      </w:r>
    </w:p>
    <w:p w:rsidR="00303999" w:rsidRDefault="00303999" w:rsidP="00E40FF2">
      <w:pPr>
        <w:pStyle w:val="a3"/>
        <w:numPr>
          <w:ilvl w:val="0"/>
          <w:numId w:val="9"/>
        </w:numPr>
        <w:shd w:val="clear" w:color="auto" w:fill="FFFFFF" w:themeFill="background1"/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BE79C2">
        <w:rPr>
          <w:color w:val="000000"/>
          <w:sz w:val="28"/>
          <w:szCs w:val="28"/>
        </w:rPr>
        <w:t>Фреза с 1</w:t>
      </w:r>
      <w:r>
        <w:rPr>
          <w:color w:val="000000"/>
          <w:sz w:val="28"/>
          <w:szCs w:val="28"/>
        </w:rPr>
        <w:t>2</w:t>
      </w:r>
      <w:r w:rsidRPr="00BE79C2">
        <w:rPr>
          <w:color w:val="000000"/>
          <w:sz w:val="28"/>
          <w:szCs w:val="28"/>
        </w:rPr>
        <w:t xml:space="preserve"> зубьями делает 2</w:t>
      </w:r>
      <w:r>
        <w:rPr>
          <w:color w:val="000000"/>
          <w:sz w:val="28"/>
          <w:szCs w:val="28"/>
        </w:rPr>
        <w:t>5</w:t>
      </w:r>
      <w:r w:rsidRPr="00BE79C2">
        <w:rPr>
          <w:color w:val="000000"/>
          <w:sz w:val="28"/>
          <w:szCs w:val="28"/>
        </w:rPr>
        <w:t>0 </w:t>
      </w:r>
      <w:r w:rsidRPr="00BE79C2">
        <w:rPr>
          <w:i/>
          <w:iCs/>
          <w:color w:val="000000"/>
          <w:sz w:val="28"/>
          <w:szCs w:val="28"/>
        </w:rPr>
        <w:t>об/мин</w:t>
      </w:r>
      <w:r w:rsidRPr="00BE79C2">
        <w:rPr>
          <w:color w:val="000000"/>
          <w:sz w:val="28"/>
          <w:szCs w:val="28"/>
        </w:rPr>
        <w:t> при подаче 3</w:t>
      </w:r>
      <w:r>
        <w:rPr>
          <w:color w:val="000000"/>
          <w:sz w:val="28"/>
          <w:szCs w:val="28"/>
        </w:rPr>
        <w:t>2</w:t>
      </w:r>
      <w:r w:rsidRPr="00BE79C2">
        <w:rPr>
          <w:color w:val="000000"/>
          <w:sz w:val="28"/>
          <w:szCs w:val="28"/>
        </w:rPr>
        <w:t>0 </w:t>
      </w:r>
      <w:r w:rsidRPr="00BE79C2">
        <w:rPr>
          <w:i/>
          <w:iCs/>
          <w:color w:val="000000"/>
          <w:sz w:val="28"/>
          <w:szCs w:val="28"/>
        </w:rPr>
        <w:t>мм/мин</w:t>
      </w:r>
      <w:r w:rsidRPr="00BE79C2">
        <w:rPr>
          <w:color w:val="000000"/>
          <w:sz w:val="28"/>
          <w:szCs w:val="28"/>
        </w:rPr>
        <w:t>. Определить подачу на один оборот фрезы и на один зуб.</w:t>
      </w:r>
    </w:p>
    <w:p w:rsidR="001F1454" w:rsidRPr="001F1454" w:rsidRDefault="001F1454" w:rsidP="001F1454">
      <w:pPr>
        <w:pStyle w:val="a8"/>
        <w:shd w:val="clear" w:color="auto" w:fill="FFFFFF" w:themeFill="background1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951DAC" w:rsidRPr="00042EE7" w:rsidRDefault="00951DAC" w:rsidP="00951DAC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Задания выложены в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Google</w:t>
      </w:r>
      <w:r w:rsidRPr="003910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Classroom</w:t>
      </w:r>
      <w:r>
        <w:rPr>
          <w:rFonts w:ascii="Times New Roman" w:hAnsi="Times New Roman" w:cs="Times New Roman"/>
          <w:b/>
          <w:sz w:val="28"/>
          <w:szCs w:val="28"/>
        </w:rPr>
        <w:t xml:space="preserve">, код курса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ikwpyuf</w:t>
      </w:r>
    </w:p>
    <w:p w:rsidR="00951DAC" w:rsidRPr="00942AF1" w:rsidRDefault="00951DAC" w:rsidP="00951DA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51DAC" w:rsidRDefault="00951DAC" w:rsidP="00951DA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D5A35">
        <w:rPr>
          <w:rFonts w:ascii="Times New Roman" w:hAnsi="Times New Roman" w:cs="Times New Roman"/>
          <w:b/>
          <w:sz w:val="28"/>
          <w:szCs w:val="28"/>
        </w:rPr>
        <w:t xml:space="preserve">Форма отчета. </w:t>
      </w:r>
    </w:p>
    <w:p w:rsidR="00951DAC" w:rsidRDefault="00951DAC" w:rsidP="00E40FF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E7">
        <w:rPr>
          <w:rFonts w:ascii="Times New Roman" w:hAnsi="Times New Roman" w:cs="Times New Roman"/>
          <w:sz w:val="28"/>
          <w:szCs w:val="28"/>
        </w:rPr>
        <w:t xml:space="preserve">Сделать фото </w:t>
      </w:r>
      <w:r w:rsidR="00303999">
        <w:rPr>
          <w:rFonts w:ascii="Times New Roman" w:hAnsi="Times New Roman" w:cs="Times New Roman"/>
          <w:sz w:val="28"/>
          <w:szCs w:val="28"/>
        </w:rPr>
        <w:t>конспекта и решенных задач</w:t>
      </w:r>
      <w:r w:rsidRPr="00042EE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тетради</w:t>
      </w:r>
    </w:p>
    <w:p w:rsidR="00951DAC" w:rsidRPr="00042EE7" w:rsidRDefault="00951DAC" w:rsidP="00E40FF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2EE7">
        <w:rPr>
          <w:rFonts w:ascii="Times New Roman" w:hAnsi="Times New Roman" w:cs="Times New Roman"/>
          <w:b/>
          <w:sz w:val="28"/>
          <w:szCs w:val="28"/>
        </w:rPr>
        <w:t>Срок выполнения задания</w:t>
      </w:r>
      <w:r w:rsidRPr="00042EE7">
        <w:rPr>
          <w:rFonts w:ascii="Times New Roman" w:hAnsi="Times New Roman" w:cs="Times New Roman"/>
          <w:sz w:val="28"/>
          <w:szCs w:val="28"/>
        </w:rPr>
        <w:t xml:space="preserve"> </w:t>
      </w:r>
      <w:r w:rsidR="00303999">
        <w:rPr>
          <w:rFonts w:ascii="Times New Roman" w:hAnsi="Times New Roman" w:cs="Times New Roman"/>
          <w:sz w:val="28"/>
          <w:szCs w:val="28"/>
          <w:u w:val="single"/>
        </w:rPr>
        <w:t>22</w:t>
      </w:r>
      <w:r w:rsidRPr="00042EE7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Pr="00042EE7">
        <w:rPr>
          <w:rFonts w:ascii="Times New Roman" w:hAnsi="Times New Roman" w:cs="Times New Roman"/>
          <w:sz w:val="28"/>
          <w:szCs w:val="28"/>
          <w:u w:val="single"/>
        </w:rPr>
        <w:t>.2020г</w:t>
      </w:r>
      <w:r w:rsidRPr="00042EE7">
        <w:rPr>
          <w:rFonts w:ascii="Times New Roman" w:hAnsi="Times New Roman" w:cs="Times New Roman"/>
          <w:sz w:val="28"/>
          <w:szCs w:val="28"/>
        </w:rPr>
        <w:t>.</w:t>
      </w:r>
    </w:p>
    <w:p w:rsidR="00951DAC" w:rsidRPr="007C3B35" w:rsidRDefault="00951DAC" w:rsidP="00E40FF2">
      <w:pPr>
        <w:pStyle w:val="a8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3B35">
        <w:rPr>
          <w:rFonts w:ascii="Times New Roman" w:hAnsi="Times New Roman" w:cs="Times New Roman"/>
          <w:b/>
          <w:sz w:val="28"/>
          <w:szCs w:val="28"/>
        </w:rPr>
        <w:t>Получатель отчета.</w:t>
      </w:r>
      <w:r w:rsidRPr="007C3B35">
        <w:rPr>
          <w:rFonts w:ascii="Times New Roman" w:hAnsi="Times New Roman" w:cs="Times New Roman"/>
          <w:sz w:val="28"/>
          <w:szCs w:val="28"/>
        </w:rPr>
        <w:t xml:space="preserve"> Сделанные фото </w:t>
      </w:r>
      <w:r>
        <w:rPr>
          <w:rFonts w:ascii="Times New Roman" w:hAnsi="Times New Roman" w:cs="Times New Roman"/>
          <w:sz w:val="28"/>
          <w:szCs w:val="28"/>
        </w:rPr>
        <w:t xml:space="preserve">ответов прикрепляем </w:t>
      </w:r>
      <w:r w:rsidRPr="00D92367">
        <w:rPr>
          <w:rFonts w:ascii="Times New Roman" w:hAnsi="Times New Roman" w:cs="Times New Roman"/>
          <w:sz w:val="28"/>
          <w:szCs w:val="28"/>
        </w:rPr>
        <w:t xml:space="preserve">в </w:t>
      </w:r>
      <w:r w:rsidRPr="00D92367">
        <w:rPr>
          <w:rFonts w:ascii="Times New Roman" w:hAnsi="Times New Roman" w:cs="Times New Roman"/>
          <w:sz w:val="28"/>
          <w:szCs w:val="28"/>
          <w:lang w:val="en-US"/>
        </w:rPr>
        <w:t>Google</w:t>
      </w:r>
      <w:r w:rsidRPr="00D923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Класс или </w:t>
      </w:r>
      <w:r w:rsidRPr="007C3B35">
        <w:rPr>
          <w:rFonts w:ascii="Times New Roman" w:hAnsi="Times New Roman" w:cs="Times New Roman"/>
          <w:sz w:val="28"/>
          <w:szCs w:val="28"/>
        </w:rPr>
        <w:t xml:space="preserve">  высылаем  на электронную почту </w:t>
      </w:r>
      <w:hyperlink r:id="rId26" w:history="1">
        <w:r w:rsidRPr="007C3B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olga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</w:rPr>
          <w:t>_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galkina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</w:rPr>
          <w:t>_2021@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7C3B35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F026D" w:rsidRDefault="00951DAC" w:rsidP="00456A9A">
      <w:pPr>
        <w:spacing w:after="0" w:line="240" w:lineRule="auto"/>
        <w:ind w:left="851"/>
        <w:jc w:val="both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 w:rsidRPr="007C445E">
        <w:rPr>
          <w:rFonts w:ascii="Times New Roman" w:hAnsi="Times New Roman" w:cs="Times New Roman"/>
          <w:sz w:val="28"/>
          <w:szCs w:val="28"/>
        </w:rPr>
        <w:t>Обязательно укажите фамилию, группу, название дисциплины (ОМРСиИ).</w:t>
      </w:r>
    </w:p>
    <w:sectPr w:rsidR="00FF026D" w:rsidSect="00456A9A">
      <w:footerReference w:type="default" r:id="rId27"/>
      <w:pgSz w:w="11906" w:h="16838"/>
      <w:pgMar w:top="709" w:right="707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FF2" w:rsidRDefault="00E40FF2" w:rsidP="00617B26">
      <w:pPr>
        <w:spacing w:after="0" w:line="240" w:lineRule="auto"/>
      </w:pPr>
      <w:r>
        <w:separator/>
      </w:r>
    </w:p>
  </w:endnote>
  <w:endnote w:type="continuationSeparator" w:id="0">
    <w:p w:rsidR="00E40FF2" w:rsidRDefault="00E40FF2" w:rsidP="00617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48931"/>
      <w:docPartObj>
        <w:docPartGallery w:val="Page Numbers (Bottom of Page)"/>
        <w:docPartUnique/>
      </w:docPartObj>
    </w:sdtPr>
    <w:sdtContent>
      <w:p w:rsidR="00E6427F" w:rsidRDefault="00B26F55">
        <w:pPr>
          <w:pStyle w:val="ab"/>
          <w:jc w:val="right"/>
        </w:pPr>
        <w:fldSimple w:instr=" PAGE   \* MERGEFORMAT ">
          <w:r w:rsidR="00303999">
            <w:rPr>
              <w:noProof/>
            </w:rPr>
            <w:t>1</w:t>
          </w:r>
        </w:fldSimple>
      </w:p>
    </w:sdtContent>
  </w:sdt>
  <w:p w:rsidR="00E6427F" w:rsidRDefault="00E6427F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FF2" w:rsidRDefault="00E40FF2" w:rsidP="00617B26">
      <w:pPr>
        <w:spacing w:after="0" w:line="240" w:lineRule="auto"/>
      </w:pPr>
      <w:r>
        <w:separator/>
      </w:r>
    </w:p>
  </w:footnote>
  <w:footnote w:type="continuationSeparator" w:id="0">
    <w:p w:rsidR="00E40FF2" w:rsidRDefault="00E40FF2" w:rsidP="00617B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http://www.tehinfor.ru/s_4/img/krs.gif" style="width:15pt;height:.75pt;visibility:visible;mso-wrap-style:square" o:bullet="t">
        <v:imagedata r:id="rId1" o:title="krs"/>
      </v:shape>
    </w:pict>
  </w:numPicBullet>
  <w:abstractNum w:abstractNumId="0">
    <w:nsid w:val="194226DF"/>
    <w:multiLevelType w:val="hybridMultilevel"/>
    <w:tmpl w:val="D0D87A86"/>
    <w:lvl w:ilvl="0" w:tplc="C65439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EAA7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2D60B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1346F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0488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286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D86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C1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09E34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8E04D85"/>
    <w:multiLevelType w:val="hybridMultilevel"/>
    <w:tmpl w:val="49CC9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626158"/>
    <w:multiLevelType w:val="hybridMultilevel"/>
    <w:tmpl w:val="51D0F99E"/>
    <w:lvl w:ilvl="0" w:tplc="E7B81C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BC84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36FA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C2FF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AEEE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D9267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AE2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B054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66061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29E7B47"/>
    <w:multiLevelType w:val="hybridMultilevel"/>
    <w:tmpl w:val="9E9E85D0"/>
    <w:lvl w:ilvl="0" w:tplc="DC762E7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656C73"/>
    <w:multiLevelType w:val="hybridMultilevel"/>
    <w:tmpl w:val="6890F4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A0378"/>
    <w:multiLevelType w:val="hybridMultilevel"/>
    <w:tmpl w:val="842AB592"/>
    <w:lvl w:ilvl="0" w:tplc="25B0437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6D7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9405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8EC6B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46350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C041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18A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DA5B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E277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60EC01A2"/>
    <w:multiLevelType w:val="hybridMultilevel"/>
    <w:tmpl w:val="8C7AC7B6"/>
    <w:lvl w:ilvl="0" w:tplc="4C5482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4CF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0D8155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140D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B68A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1E47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8CE56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9A86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4F41C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66005F15"/>
    <w:multiLevelType w:val="hybridMultilevel"/>
    <w:tmpl w:val="DDE4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947AA4"/>
    <w:multiLevelType w:val="hybridMultilevel"/>
    <w:tmpl w:val="4FF267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0"/>
  </w:num>
  <w:num w:numId="6">
    <w:abstractNumId w:val="5"/>
  </w:num>
  <w:num w:numId="7">
    <w:abstractNumId w:val="6"/>
  </w:num>
  <w:num w:numId="8">
    <w:abstractNumId w:val="8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146D"/>
    <w:rsid w:val="0007365A"/>
    <w:rsid w:val="0009478B"/>
    <w:rsid w:val="001075FE"/>
    <w:rsid w:val="001F1454"/>
    <w:rsid w:val="002151A3"/>
    <w:rsid w:val="002203A7"/>
    <w:rsid w:val="00222423"/>
    <w:rsid w:val="002A41F5"/>
    <w:rsid w:val="002E1EC1"/>
    <w:rsid w:val="002E1FDF"/>
    <w:rsid w:val="00303999"/>
    <w:rsid w:val="00387EDD"/>
    <w:rsid w:val="00412847"/>
    <w:rsid w:val="00456A9A"/>
    <w:rsid w:val="004620FD"/>
    <w:rsid w:val="0047146D"/>
    <w:rsid w:val="00520D16"/>
    <w:rsid w:val="00584A3B"/>
    <w:rsid w:val="005900BF"/>
    <w:rsid w:val="0059518B"/>
    <w:rsid w:val="00617B26"/>
    <w:rsid w:val="00621B52"/>
    <w:rsid w:val="00681365"/>
    <w:rsid w:val="006B6F5F"/>
    <w:rsid w:val="008C6EFC"/>
    <w:rsid w:val="008F1EF2"/>
    <w:rsid w:val="008F384A"/>
    <w:rsid w:val="009039A6"/>
    <w:rsid w:val="009301FC"/>
    <w:rsid w:val="00951DAC"/>
    <w:rsid w:val="00963B2F"/>
    <w:rsid w:val="00985981"/>
    <w:rsid w:val="009D748C"/>
    <w:rsid w:val="00A63F53"/>
    <w:rsid w:val="00B0798A"/>
    <w:rsid w:val="00B26F55"/>
    <w:rsid w:val="00B93C42"/>
    <w:rsid w:val="00BD7371"/>
    <w:rsid w:val="00BE79C2"/>
    <w:rsid w:val="00C45B60"/>
    <w:rsid w:val="00C515D0"/>
    <w:rsid w:val="00DA2888"/>
    <w:rsid w:val="00DB3398"/>
    <w:rsid w:val="00DC3D76"/>
    <w:rsid w:val="00E40FF2"/>
    <w:rsid w:val="00E618F2"/>
    <w:rsid w:val="00E6427F"/>
    <w:rsid w:val="00E904D4"/>
    <w:rsid w:val="00EA332B"/>
    <w:rsid w:val="00EB5CCD"/>
    <w:rsid w:val="00F71583"/>
    <w:rsid w:val="00F74261"/>
    <w:rsid w:val="00F85931"/>
    <w:rsid w:val="00FE47E8"/>
    <w:rsid w:val="00FF02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 style="mso-position-horizontal:left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261"/>
  </w:style>
  <w:style w:type="paragraph" w:styleId="1">
    <w:name w:val="heading 1"/>
    <w:basedOn w:val="a"/>
    <w:link w:val="10"/>
    <w:uiPriority w:val="9"/>
    <w:qFormat/>
    <w:rsid w:val="004714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1B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5C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14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71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714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14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21B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621B52"/>
    <w:rPr>
      <w:color w:val="0000FF"/>
      <w:u w:val="single"/>
    </w:rPr>
  </w:style>
  <w:style w:type="paragraph" w:customStyle="1" w:styleId="wp-caption-text">
    <w:name w:val="wp-caption-text"/>
    <w:basedOn w:val="a"/>
    <w:rsid w:val="00621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85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963B2F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61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7B26"/>
  </w:style>
  <w:style w:type="paragraph" w:styleId="ab">
    <w:name w:val="footer"/>
    <w:basedOn w:val="a"/>
    <w:link w:val="ac"/>
    <w:uiPriority w:val="99"/>
    <w:unhideWhenUsed/>
    <w:rsid w:val="00617B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7B26"/>
  </w:style>
  <w:style w:type="character" w:styleId="ad">
    <w:name w:val="Strong"/>
    <w:basedOn w:val="a0"/>
    <w:uiPriority w:val="22"/>
    <w:qFormat/>
    <w:rsid w:val="009D748C"/>
    <w:rPr>
      <w:b/>
      <w:bCs/>
    </w:rPr>
  </w:style>
  <w:style w:type="character" w:styleId="ae">
    <w:name w:val="Emphasis"/>
    <w:basedOn w:val="a0"/>
    <w:uiPriority w:val="20"/>
    <w:qFormat/>
    <w:rsid w:val="009D748C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B5CCD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99047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952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5258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116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20611">
              <w:marLeft w:val="0"/>
              <w:marRight w:val="0"/>
              <w:marTop w:val="0"/>
              <w:marBottom w:val="225"/>
              <w:divBdr>
                <w:top w:val="single" w:sz="24" w:space="8" w:color="FF1515"/>
                <w:left w:val="none" w:sz="0" w:space="0" w:color="auto"/>
                <w:bottom w:val="single" w:sz="24" w:space="8" w:color="FF1515"/>
                <w:right w:val="none" w:sz="0" w:space="0" w:color="auto"/>
              </w:divBdr>
              <w:divsChild>
                <w:div w:id="108784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301020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497">
          <w:marLeft w:val="0"/>
          <w:marRight w:val="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8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22465">
              <w:marLeft w:val="0"/>
              <w:marRight w:val="0"/>
              <w:marTop w:val="0"/>
              <w:marBottom w:val="225"/>
              <w:divBdr>
                <w:top w:val="single" w:sz="24" w:space="8" w:color="FF1515"/>
                <w:left w:val="none" w:sz="0" w:space="0" w:color="auto"/>
                <w:bottom w:val="single" w:sz="24" w:space="8" w:color="FF1515"/>
                <w:right w:val="none" w:sz="0" w:space="0" w:color="auto"/>
              </w:divBdr>
              <w:divsChild>
                <w:div w:id="192730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79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8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hyperlink" Target="mailto:olga_galkina_2021@mail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2CCC7-58B8-4BCF-816F-8CF6D37E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dcterms:created xsi:type="dcterms:W3CDTF">2020-05-21T08:40:00Z</dcterms:created>
  <dcterms:modified xsi:type="dcterms:W3CDTF">2020-05-21T08:40:00Z</dcterms:modified>
</cp:coreProperties>
</file>