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129" w:rsidRDefault="00503129" w:rsidP="005031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503129" w:rsidRDefault="00503129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129" w:rsidRDefault="00503129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</w:t>
      </w:r>
      <w:r w:rsidR="00C405C4">
        <w:rPr>
          <w:rFonts w:ascii="Times New Roman" w:hAnsi="Times New Roman" w:cs="Times New Roman"/>
          <w:sz w:val="28"/>
          <w:szCs w:val="28"/>
        </w:rPr>
        <w:t>27 мая</w:t>
      </w:r>
      <w:r>
        <w:rPr>
          <w:rFonts w:ascii="Times New Roman" w:hAnsi="Times New Roman" w:cs="Times New Roman"/>
          <w:sz w:val="28"/>
          <w:szCs w:val="28"/>
        </w:rPr>
        <w:t xml:space="preserve"> 2020г.</w:t>
      </w:r>
    </w:p>
    <w:p w:rsidR="00503129" w:rsidRDefault="00503129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А-18</w:t>
      </w:r>
    </w:p>
    <w:p w:rsidR="00503129" w:rsidRDefault="00503129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дисциплина: Правила безопасности дорожного движения</w:t>
      </w:r>
    </w:p>
    <w:p w:rsidR="00503129" w:rsidRDefault="00503129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занятия: </w:t>
      </w:r>
      <w:r w:rsidRPr="00503129">
        <w:rPr>
          <w:rFonts w:ascii="Times New Roman" w:hAnsi="Times New Roman" w:cs="Times New Roman"/>
          <w:sz w:val="28"/>
          <w:szCs w:val="28"/>
        </w:rPr>
        <w:t>Сигналы рукой в правилах дорожного движения</w:t>
      </w:r>
    </w:p>
    <w:p w:rsidR="00503129" w:rsidRDefault="00503129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занятия:</w:t>
      </w:r>
    </w:p>
    <w:p w:rsidR="00503129" w:rsidRDefault="00503129" w:rsidP="00503129">
      <w:pPr>
        <w:pStyle w:val="a7"/>
        <w:spacing w:after="0" w:line="240" w:lineRule="auto"/>
        <w:ind w:left="0"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3129">
        <w:rPr>
          <w:rFonts w:ascii="Times New Roman" w:hAnsi="Times New Roman" w:cs="Times New Roman"/>
          <w:b/>
          <w:sz w:val="28"/>
          <w:szCs w:val="28"/>
        </w:rPr>
        <w:t>Повторить содержание предыдущих занятий</w:t>
      </w:r>
      <w:r>
        <w:rPr>
          <w:rFonts w:ascii="Times New Roman" w:hAnsi="Times New Roman" w:cs="Times New Roman"/>
          <w:sz w:val="28"/>
          <w:szCs w:val="28"/>
        </w:rPr>
        <w:t xml:space="preserve"> (Начало движение, маневрирование транспортных средств, расположение транспортных средств на проезжей части)</w:t>
      </w:r>
    </w:p>
    <w:p w:rsidR="00503129" w:rsidRDefault="00503129" w:rsidP="0050312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03129">
        <w:rPr>
          <w:rFonts w:ascii="Times New Roman" w:eastAsia="Calibri" w:hAnsi="Times New Roman" w:cs="Times New Roman"/>
          <w:b/>
          <w:sz w:val="28"/>
          <w:szCs w:val="28"/>
        </w:rPr>
        <w:t>Вопросы, рассматриваемые в ходе занятия:</w:t>
      </w:r>
    </w:p>
    <w:p w:rsidR="00503129" w:rsidRDefault="00C405C4" w:rsidP="0050312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Регулируемые перекрестки</w:t>
      </w:r>
      <w:r w:rsidR="00503129" w:rsidRPr="0050312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405C4" w:rsidRDefault="00C405C4" w:rsidP="0050312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Нерегулируемые перекрестки.</w:t>
      </w:r>
    </w:p>
    <w:p w:rsidR="00503129" w:rsidRDefault="00C405C4" w:rsidP="00C405C4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Смотреть видео: </w:t>
      </w:r>
      <w:hyperlink r:id="rId6" w:history="1">
        <w:r w:rsidRPr="00DE68FE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https://www.youtube.com/watch?v=lYBGJaHwp4o</w:t>
        </w:r>
      </w:hyperlink>
    </w:p>
    <w:p w:rsidR="00C405C4" w:rsidRPr="00503129" w:rsidRDefault="00C405C4" w:rsidP="00C405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05C4" w:rsidRDefault="00C405C4" w:rsidP="00C405C4">
      <w:pPr>
        <w:pStyle w:val="a7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C6A89" w:rsidRDefault="00C405C4" w:rsidP="00C405C4">
      <w:pPr>
        <w:pStyle w:val="a7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Проезд перекрестков</w:t>
      </w:r>
    </w:p>
    <w:p w:rsidR="00C405C4" w:rsidRDefault="00C405C4" w:rsidP="00BC6A89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Перед перекрестком займите положение на проезжей части, соответствующее направлению, в котором вы хотите двигаться дальше:</w:t>
      </w:r>
    </w:p>
    <w:p w:rsidR="00C405C4" w:rsidRPr="00C405C4" w:rsidRDefault="00C405C4" w:rsidP="00C405C4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при движении прямо любое;</w:t>
      </w:r>
    </w:p>
    <w:p w:rsidR="00C405C4" w:rsidRPr="00C405C4" w:rsidRDefault="00C405C4" w:rsidP="00C405C4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при движении направо или налево -  соответствующее крайнее положение;</w:t>
      </w:r>
    </w:p>
    <w:p w:rsidR="00C405C4" w:rsidRPr="00C405C4" w:rsidRDefault="00C405C4" w:rsidP="00C405C4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при развороте крайнее левое;</w:t>
      </w:r>
    </w:p>
    <w:p w:rsidR="00C405C4" w:rsidRPr="00C405C4" w:rsidRDefault="00C405C4" w:rsidP="00C405C4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при повороте налево или развороте на дороге с трамвайными путями посередине, на которые вы можете выехать, - на путях попутного направления;</w:t>
      </w:r>
    </w:p>
    <w:p w:rsidR="00C405C4" w:rsidRPr="00C405C4" w:rsidRDefault="00C405C4" w:rsidP="00C405C4">
      <w:pPr>
        <w:suppressAutoHyphens/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270250" cy="1471295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Разрешенные направления по полосам.</w:t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309620" cy="2266315"/>
            <wp:effectExtent l="0" t="0" r="508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Если перед перекрестком установлены знаки надо </w:t>
      </w:r>
      <w:proofErr w:type="gramStart"/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следовать</w:t>
      </w:r>
      <w:proofErr w:type="gramEnd"/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их указаниям. </w:t>
      </w:r>
      <w:r w:rsidRPr="00C405C4">
        <w:rPr>
          <w:rFonts w:ascii="Times New Roman" w:eastAsia="Calibri" w:hAnsi="Times New Roman" w:cs="Times New Roman"/>
          <w:color w:val="C00000"/>
          <w:sz w:val="28"/>
          <w:szCs w:val="24"/>
          <w:lang w:eastAsia="ar-SA"/>
        </w:rPr>
        <w:t>Въезд на трамвайные пути запрещен.</w:t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309620" cy="2614295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Стоп линия </w:t>
      </w:r>
      <w:proofErr w:type="gramStart"/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указывает</w:t>
      </w:r>
      <w:proofErr w:type="gramEnd"/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где надо остановиться.</w:t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309620" cy="2454910"/>
            <wp:effectExtent l="0" t="0" r="508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Действие знака </w:t>
      </w:r>
      <w:r w:rsidRPr="00C405C4">
        <w:rPr>
          <w:rFonts w:ascii="Times New Roman" w:eastAsia="Calibri" w:hAnsi="Times New Roman" w:cs="Times New Roman"/>
          <w:color w:val="C00000"/>
          <w:sz w:val="28"/>
          <w:szCs w:val="24"/>
          <w:lang w:eastAsia="ar-SA"/>
        </w:rPr>
        <w:t>«Движение прямо или направо</w:t>
      </w: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» распространяется на ближайшее пересечение.</w:t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309620" cy="2395220"/>
            <wp:effectExtent l="0" t="0" r="508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Знак, размещенный внизу, предписывает разворот.</w:t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309620" cy="2484755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Действие знаков приоритета отменяется работающим светофором.</w:t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b/>
          <w:sz w:val="28"/>
          <w:szCs w:val="24"/>
          <w:lang w:eastAsia="ar-SA"/>
        </w:rPr>
        <w:t>Нерегулируемые перекрестки:</w:t>
      </w:r>
    </w:p>
    <w:p w:rsidR="00C405C4" w:rsidRPr="00C405C4" w:rsidRDefault="00C405C4" w:rsidP="00C405C4">
      <w:pPr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на светофоре включен желтый мигающий сигнал;</w:t>
      </w:r>
    </w:p>
    <w:p w:rsidR="00C405C4" w:rsidRPr="00C405C4" w:rsidRDefault="00C405C4" w:rsidP="00C405C4">
      <w:pPr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светофор выключен либо </w:t>
      </w:r>
      <w:proofErr w:type="gramStart"/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отсутствует и нет</w:t>
      </w:r>
      <w:proofErr w:type="gramEnd"/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регулировщика;</w:t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270250" cy="205740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270250" cy="1918335"/>
            <wp:effectExtent l="0" t="0" r="635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309620" cy="2345690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C00000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Регулировщик разрешает движение прямо и направо, разметка - только направо. Значит, вы можете двигаться только </w:t>
      </w:r>
      <w:r w:rsidRPr="00C405C4">
        <w:rPr>
          <w:rFonts w:ascii="Times New Roman" w:eastAsia="Calibri" w:hAnsi="Times New Roman" w:cs="Times New Roman"/>
          <w:color w:val="C00000"/>
          <w:sz w:val="28"/>
          <w:szCs w:val="24"/>
          <w:lang w:eastAsia="ar-SA"/>
        </w:rPr>
        <w:t>направо.</w:t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C00000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309620" cy="2614295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</w:t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Регулировщик отменяет действие светофора. Выехать на перекресток можно тогда, когда нельзя остановиться без экстренного торможения.</w:t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270250" cy="160020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proofErr w:type="gramStart"/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Грузовик</w:t>
      </w:r>
      <w:proofErr w:type="gramEnd"/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завершающий поворот надо пропустить.</w:t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270250" cy="1908175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В такой ситуации  выезжать на перекресток нельзя.</w:t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270250" cy="1908175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При равноправии трамвай имеет преимущество.</w:t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270250" cy="1480820"/>
            <wp:effectExtent l="0" t="0" r="635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Поворачивая уступи дорогу пешеходам.</w:t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309620" cy="2305685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Поворачивая налево, вы уступаете дорогу всем транспортным средствам. Трамвай имеет преимущество.</w:t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309620" cy="2326005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Движение разрешено, но обязывает уступить дорогу другим транспортным средствам.</w:t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270250" cy="205740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Трамвай имеет преимущество на равнозначной дороге.</w:t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309620" cy="253428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proofErr w:type="gramStart"/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Обязаны</w:t>
      </w:r>
      <w:proofErr w:type="gramEnd"/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уступить дорогу автобусу.</w:t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309620" cy="1938020"/>
            <wp:effectExtent l="0" t="0" r="508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Уступить дорогу легковому автомобилю.</w:t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270250" cy="200787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Трамвай имеет преимущество.</w:t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270250" cy="1878330"/>
            <wp:effectExtent l="0" t="0" r="635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Pr="00C405C4" w:rsidRDefault="00C405C4" w:rsidP="00C405C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C405C4">
        <w:rPr>
          <w:rFonts w:ascii="Times New Roman" w:eastAsia="Calibri" w:hAnsi="Times New Roman" w:cs="Times New Roman"/>
          <w:sz w:val="28"/>
          <w:szCs w:val="24"/>
          <w:lang w:eastAsia="ar-SA"/>
        </w:rPr>
        <w:t>Двигаясь налево</w:t>
      </w:r>
      <w:r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выполнять требования светофора</w:t>
      </w:r>
    </w:p>
    <w:p w:rsidR="00C405C4" w:rsidRPr="00C405C4" w:rsidRDefault="00C405C4" w:rsidP="00C405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405C4" w:rsidRPr="00C405C4" w:rsidRDefault="00C405C4" w:rsidP="00C405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5005" cy="10694670"/>
            <wp:effectExtent l="0" t="0" r="0" b="0"/>
            <wp:docPr id="13" name="Рисунок 13" descr="Рисунок (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унок (100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Pr="00C405C4" w:rsidRDefault="00C405C4" w:rsidP="00C405C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5310" cy="10694670"/>
            <wp:effectExtent l="0" t="0" r="2540" b="0"/>
            <wp:docPr id="12" name="Рисунок 12" descr="Рисунок (1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исунок (101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Pr="00C405C4" w:rsidRDefault="00C405C4" w:rsidP="00C405C4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4690" cy="10694670"/>
            <wp:effectExtent l="0" t="0" r="0" b="0"/>
            <wp:docPr id="11" name="Рисунок 11" descr="Рисунок (9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исунок (99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Pr="00C405C4" w:rsidRDefault="00C405C4" w:rsidP="00C405C4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4220" cy="10694670"/>
            <wp:effectExtent l="0" t="0" r="5080" b="0"/>
            <wp:docPr id="10" name="Рисунок 10" descr="Рисунок (9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сунок (98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C4" w:rsidRDefault="00C405C4" w:rsidP="00BC6A89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C6A89" w:rsidRDefault="00BC6A89" w:rsidP="00BC6A89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05C4" w:rsidRPr="00C405C4" w:rsidRDefault="00BC6A89" w:rsidP="00BC6A89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05C4">
        <w:rPr>
          <w:rFonts w:ascii="Times New Roman" w:hAnsi="Times New Roman" w:cs="Times New Roman"/>
          <w:b/>
          <w:sz w:val="28"/>
          <w:szCs w:val="28"/>
        </w:rPr>
        <w:t xml:space="preserve">Задание для </w:t>
      </w:r>
      <w:proofErr w:type="gramStart"/>
      <w:r w:rsidRPr="00C405C4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C405C4">
        <w:rPr>
          <w:rFonts w:ascii="Times New Roman" w:hAnsi="Times New Roman" w:cs="Times New Roman"/>
          <w:b/>
          <w:sz w:val="28"/>
          <w:szCs w:val="28"/>
        </w:rPr>
        <w:t>:</w:t>
      </w:r>
      <w:r w:rsidR="00503129" w:rsidRPr="00C405C4">
        <w:rPr>
          <w:rFonts w:ascii="Times New Roman" w:hAnsi="Times New Roman" w:cs="Times New Roman"/>
          <w:sz w:val="28"/>
          <w:szCs w:val="28"/>
        </w:rPr>
        <w:t xml:space="preserve"> </w:t>
      </w:r>
      <w:r w:rsidRPr="00C405C4">
        <w:rPr>
          <w:rFonts w:ascii="Times New Roman" w:hAnsi="Times New Roman" w:cs="Times New Roman"/>
          <w:bCs/>
          <w:i/>
          <w:sz w:val="28"/>
          <w:szCs w:val="28"/>
        </w:rPr>
        <w:t>законспектировать т</w:t>
      </w:r>
      <w:r w:rsidR="00764DFE" w:rsidRPr="00C405C4">
        <w:rPr>
          <w:rFonts w:ascii="Times New Roman" w:hAnsi="Times New Roman" w:cs="Times New Roman"/>
          <w:bCs/>
          <w:i/>
          <w:sz w:val="28"/>
          <w:szCs w:val="28"/>
        </w:rPr>
        <w:t xml:space="preserve">ему, решить  комплексные билеты </w:t>
      </w:r>
    </w:p>
    <w:p w:rsidR="00BC6A89" w:rsidRPr="00C405C4" w:rsidRDefault="00BC6A89" w:rsidP="00BC6A89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05C4">
        <w:rPr>
          <w:rFonts w:ascii="Times New Roman" w:hAnsi="Times New Roman" w:cs="Times New Roman"/>
          <w:b/>
          <w:i/>
          <w:sz w:val="28"/>
          <w:szCs w:val="28"/>
        </w:rPr>
        <w:t xml:space="preserve">Форма отчета. </w:t>
      </w:r>
    </w:p>
    <w:p w:rsidR="00BC6A89" w:rsidRDefault="00BC6A89" w:rsidP="00BC6A89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6A89">
        <w:rPr>
          <w:rFonts w:ascii="Times New Roman" w:hAnsi="Times New Roman" w:cs="Times New Roman"/>
          <w:i/>
          <w:sz w:val="28"/>
          <w:szCs w:val="28"/>
        </w:rPr>
        <w:t>1.</w:t>
      </w:r>
      <w:r w:rsidRPr="00BC6A89">
        <w:rPr>
          <w:rFonts w:ascii="Times New Roman" w:hAnsi="Times New Roman" w:cs="Times New Roman"/>
          <w:i/>
          <w:sz w:val="28"/>
          <w:szCs w:val="28"/>
        </w:rPr>
        <w:tab/>
        <w:t>Сделат</w:t>
      </w:r>
      <w:r>
        <w:rPr>
          <w:rFonts w:ascii="Times New Roman" w:hAnsi="Times New Roman" w:cs="Times New Roman"/>
          <w:i/>
          <w:sz w:val="28"/>
          <w:szCs w:val="28"/>
        </w:rPr>
        <w:t>ь фото ответов на вопросы теста.</w:t>
      </w:r>
    </w:p>
    <w:p w:rsidR="00503129" w:rsidRPr="00BC6A89" w:rsidRDefault="00BC6A89" w:rsidP="00BC6A89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i/>
          <w:sz w:val="28"/>
          <w:szCs w:val="28"/>
        </w:rPr>
        <w:t>2.</w:t>
      </w:r>
      <w:r w:rsidRPr="00BC6A89">
        <w:rPr>
          <w:rFonts w:ascii="Times New Roman" w:hAnsi="Times New Roman" w:cs="Times New Roman"/>
          <w:i/>
          <w:sz w:val="28"/>
          <w:szCs w:val="28"/>
        </w:rPr>
        <w:tab/>
        <w:t xml:space="preserve">Сделать фото </w:t>
      </w:r>
      <w:r>
        <w:rPr>
          <w:rFonts w:ascii="Times New Roman" w:hAnsi="Times New Roman" w:cs="Times New Roman"/>
          <w:i/>
          <w:sz w:val="28"/>
          <w:szCs w:val="28"/>
        </w:rPr>
        <w:t>конспекта лекции.</w:t>
      </w:r>
    </w:p>
    <w:p w:rsidR="00503129" w:rsidRDefault="00503129" w:rsidP="00503129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 задания</w:t>
      </w:r>
      <w:r w:rsidR="00C405C4">
        <w:rPr>
          <w:rFonts w:ascii="Times New Roman" w:hAnsi="Times New Roman" w:cs="Times New Roman"/>
          <w:sz w:val="28"/>
          <w:szCs w:val="28"/>
        </w:rPr>
        <w:t>: до 28</w:t>
      </w:r>
      <w:r w:rsidR="00BC6A89">
        <w:rPr>
          <w:rFonts w:ascii="Times New Roman" w:hAnsi="Times New Roman" w:cs="Times New Roman"/>
          <w:sz w:val="28"/>
          <w:szCs w:val="28"/>
        </w:rPr>
        <w:t>.0</w:t>
      </w:r>
      <w:r w:rsidR="00C405C4">
        <w:rPr>
          <w:rFonts w:ascii="Times New Roman" w:hAnsi="Times New Roman" w:cs="Times New Roman"/>
          <w:sz w:val="28"/>
          <w:szCs w:val="28"/>
        </w:rPr>
        <w:t>5</w:t>
      </w:r>
      <w:r w:rsidR="00BC6A89">
        <w:rPr>
          <w:rFonts w:ascii="Times New Roman" w:hAnsi="Times New Roman" w:cs="Times New Roman"/>
          <w:sz w:val="28"/>
          <w:szCs w:val="28"/>
        </w:rPr>
        <w:t>.2020г.</w:t>
      </w:r>
    </w:p>
    <w:p w:rsidR="00503129" w:rsidRDefault="00BC6A89" w:rsidP="00BC6A89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 xml:space="preserve">Ответы отправлять на адрес aqva96@mail.ru, или в </w:t>
      </w:r>
      <w:proofErr w:type="spellStart"/>
      <w:r w:rsidRPr="00BC6A89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BC6A89">
        <w:rPr>
          <w:rFonts w:ascii="Times New Roman" w:hAnsi="Times New Roman" w:cs="Times New Roman"/>
          <w:sz w:val="28"/>
          <w:szCs w:val="28"/>
        </w:rPr>
        <w:t xml:space="preserve"> на номер 89530494346</w:t>
      </w:r>
      <w:r w:rsidR="00764DFE">
        <w:rPr>
          <w:rFonts w:ascii="Times New Roman" w:hAnsi="Times New Roman" w:cs="Times New Roman"/>
          <w:sz w:val="28"/>
          <w:szCs w:val="28"/>
        </w:rPr>
        <w:t xml:space="preserve">. В названии файла </w:t>
      </w:r>
      <w:r w:rsidR="00503129">
        <w:rPr>
          <w:rFonts w:ascii="Times New Roman" w:hAnsi="Times New Roman" w:cs="Times New Roman"/>
          <w:sz w:val="28"/>
          <w:szCs w:val="28"/>
        </w:rPr>
        <w:t>указать (ФИО, группу, тему)</w:t>
      </w:r>
    </w:p>
    <w:p w:rsidR="00503129" w:rsidRDefault="00503129" w:rsidP="006848B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575D" w:rsidRPr="0008575D" w:rsidRDefault="0008575D" w:rsidP="006848B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C95" w:rsidRDefault="00384C95" w:rsidP="0008575D">
      <w:bookmarkStart w:id="0" w:name="_GoBack"/>
      <w:bookmarkEnd w:id="0"/>
    </w:p>
    <w:sectPr w:rsidR="00384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E0DAC"/>
    <w:multiLevelType w:val="hybridMultilevel"/>
    <w:tmpl w:val="CB005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34ED9"/>
    <w:multiLevelType w:val="multilevel"/>
    <w:tmpl w:val="5CB89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411C48"/>
    <w:multiLevelType w:val="hybridMultilevel"/>
    <w:tmpl w:val="6826F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EE092A"/>
    <w:multiLevelType w:val="multilevel"/>
    <w:tmpl w:val="A108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7B2A7D"/>
    <w:multiLevelType w:val="multilevel"/>
    <w:tmpl w:val="6F70A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DE47C8"/>
    <w:multiLevelType w:val="hybridMultilevel"/>
    <w:tmpl w:val="EC869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065"/>
    <w:rsid w:val="0008575D"/>
    <w:rsid w:val="001C5708"/>
    <w:rsid w:val="00384C95"/>
    <w:rsid w:val="00431248"/>
    <w:rsid w:val="00503129"/>
    <w:rsid w:val="006848B4"/>
    <w:rsid w:val="00764DFE"/>
    <w:rsid w:val="00812F72"/>
    <w:rsid w:val="00946318"/>
    <w:rsid w:val="009F4358"/>
    <w:rsid w:val="00A87CEF"/>
    <w:rsid w:val="00AF472E"/>
    <w:rsid w:val="00BC6A89"/>
    <w:rsid w:val="00C13A93"/>
    <w:rsid w:val="00C405C4"/>
    <w:rsid w:val="00EC2E76"/>
    <w:rsid w:val="00F312C7"/>
    <w:rsid w:val="00FB1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75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84C95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384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03129"/>
    <w:pPr>
      <w:spacing w:after="160"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75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84C95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384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03129"/>
    <w:pPr>
      <w:spacing w:after="160"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1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55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57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61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microsoft.com/office/2007/relationships/stylesWithEffects" Target="stylesWithEffect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YBGJaHwp4o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jpe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jpeg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2020-05-25T02:41:00Z</dcterms:created>
  <dcterms:modified xsi:type="dcterms:W3CDTF">2020-05-25T02:41:00Z</dcterms:modified>
</cp:coreProperties>
</file>