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301" w:rsidRPr="000F6301" w:rsidRDefault="000F6301" w:rsidP="000F6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301">
        <w:rPr>
          <w:rFonts w:ascii="Times New Roman" w:hAnsi="Times New Roman" w:cs="Times New Roman"/>
          <w:sz w:val="28"/>
          <w:szCs w:val="28"/>
        </w:rPr>
        <w:t xml:space="preserve">Св-19 </w:t>
      </w:r>
      <w:r>
        <w:rPr>
          <w:rFonts w:ascii="Times New Roman" w:hAnsi="Times New Roman" w:cs="Times New Roman"/>
          <w:sz w:val="28"/>
          <w:szCs w:val="28"/>
        </w:rPr>
        <w:t>Физика 26.05.2020</w:t>
      </w:r>
    </w:p>
    <w:p w:rsidR="00755123" w:rsidRPr="00FA2C4D" w:rsidRDefault="00755123" w:rsidP="00F22C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C4D">
        <w:rPr>
          <w:rFonts w:ascii="Times New Roman" w:hAnsi="Times New Roman" w:cs="Times New Roman"/>
          <w:b/>
          <w:sz w:val="28"/>
          <w:szCs w:val="28"/>
        </w:rPr>
        <w:t>Задание для обучающихся с применением дистанционных образовательных технологий и электронного обучения</w:t>
      </w:r>
    </w:p>
    <w:p w:rsidR="00755123" w:rsidRPr="00FA2C4D" w:rsidRDefault="00755123" w:rsidP="00F22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C4D">
        <w:rPr>
          <w:rFonts w:ascii="Times New Roman" w:hAnsi="Times New Roman" w:cs="Times New Roman"/>
          <w:sz w:val="28"/>
          <w:szCs w:val="28"/>
        </w:rPr>
        <w:t xml:space="preserve">Дата: 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F22C69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FA2C4D">
        <w:rPr>
          <w:rFonts w:ascii="Times New Roman" w:hAnsi="Times New Roman" w:cs="Times New Roman"/>
          <w:sz w:val="28"/>
          <w:szCs w:val="28"/>
          <w:u w:val="single"/>
        </w:rPr>
        <w:t>.05.2020г.</w:t>
      </w:r>
    </w:p>
    <w:p w:rsidR="00755123" w:rsidRPr="00FA2C4D" w:rsidRDefault="00755123" w:rsidP="00F22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C4D">
        <w:rPr>
          <w:rFonts w:ascii="Times New Roman" w:hAnsi="Times New Roman" w:cs="Times New Roman"/>
          <w:sz w:val="28"/>
          <w:szCs w:val="28"/>
        </w:rPr>
        <w:t>Группа: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Св</w:t>
      </w:r>
      <w:r w:rsidRPr="00FA2C4D">
        <w:rPr>
          <w:rFonts w:ascii="Times New Roman" w:hAnsi="Times New Roman" w:cs="Times New Roman"/>
          <w:sz w:val="28"/>
          <w:szCs w:val="28"/>
          <w:u w:val="single"/>
        </w:rPr>
        <w:t>-19</w:t>
      </w:r>
    </w:p>
    <w:p w:rsidR="00755123" w:rsidRPr="00FA2C4D" w:rsidRDefault="00755123" w:rsidP="00F22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C4D">
        <w:rPr>
          <w:rFonts w:ascii="Times New Roman" w:hAnsi="Times New Roman" w:cs="Times New Roman"/>
          <w:sz w:val="28"/>
          <w:szCs w:val="28"/>
        </w:rPr>
        <w:t xml:space="preserve">Учебная дисциплина:  </w:t>
      </w:r>
      <w:r w:rsidRPr="00FA2C4D">
        <w:rPr>
          <w:rFonts w:ascii="Times New Roman" w:hAnsi="Times New Roman" w:cs="Times New Roman"/>
          <w:sz w:val="28"/>
          <w:szCs w:val="28"/>
          <w:u w:val="single"/>
        </w:rPr>
        <w:t>Физика</w:t>
      </w:r>
    </w:p>
    <w:p w:rsidR="00F22C69" w:rsidRDefault="00755123" w:rsidP="00F22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C4D">
        <w:rPr>
          <w:rFonts w:ascii="Times New Roman" w:hAnsi="Times New Roman" w:cs="Times New Roman"/>
          <w:sz w:val="28"/>
          <w:szCs w:val="28"/>
        </w:rPr>
        <w:t xml:space="preserve">Тема занятия: </w:t>
      </w:r>
      <w:r w:rsidR="00F22C69" w:rsidRPr="00755123">
        <w:rPr>
          <w:rFonts w:ascii="Times New Roman" w:hAnsi="Times New Roman" w:cs="Times New Roman"/>
          <w:sz w:val="28"/>
          <w:szCs w:val="28"/>
        </w:rPr>
        <w:t>Самоиндукция. Энергия магнитного поля</w:t>
      </w:r>
    </w:p>
    <w:p w:rsidR="00755123" w:rsidRPr="00F22C69" w:rsidRDefault="00755123" w:rsidP="00F22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C4D">
        <w:rPr>
          <w:rFonts w:ascii="Times New Roman" w:hAnsi="Times New Roman" w:cs="Times New Roman"/>
          <w:sz w:val="28"/>
          <w:szCs w:val="28"/>
        </w:rPr>
        <w:t xml:space="preserve">Форма: </w:t>
      </w:r>
      <w:r w:rsidR="00F22C69">
        <w:rPr>
          <w:rFonts w:ascii="Times New Roman" w:hAnsi="Times New Roman" w:cs="Times New Roman"/>
          <w:sz w:val="28"/>
          <w:szCs w:val="28"/>
        </w:rPr>
        <w:t xml:space="preserve">лекция </w:t>
      </w:r>
    </w:p>
    <w:p w:rsidR="00755123" w:rsidRDefault="00755123" w:rsidP="00F22C69">
      <w:pPr>
        <w:spacing w:after="0" w:line="240" w:lineRule="auto"/>
        <w:rPr>
          <w:sz w:val="18"/>
          <w:szCs w:val="18"/>
          <w:highlight w:val="yellow"/>
        </w:rPr>
      </w:pPr>
      <w:r w:rsidRPr="00FA2C4D">
        <w:rPr>
          <w:rFonts w:ascii="Times New Roman" w:hAnsi="Times New Roman" w:cs="Times New Roman"/>
          <w:sz w:val="28"/>
          <w:szCs w:val="28"/>
        </w:rPr>
        <w:t>Содержание занятия</w:t>
      </w:r>
      <w:r w:rsidR="000B24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5123" w:rsidRDefault="000B24D7" w:rsidP="00A4169F">
      <w:pPr>
        <w:ind w:firstLine="708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4169F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Используя материал презентации</w:t>
      </w:r>
      <w:r w:rsidR="00A4169F" w:rsidRPr="00A4169F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 xml:space="preserve"> </w:t>
      </w:r>
      <w:r w:rsidRPr="00A4169F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ответить на вопросы:</w:t>
      </w:r>
    </w:p>
    <w:p w:rsidR="00A4169F" w:rsidRPr="000F6301" w:rsidRDefault="00A4169F" w:rsidP="00A4169F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Что называют явлением электромагнитной индукции? </w:t>
      </w:r>
      <w:r w:rsidRPr="000F6301">
        <w:rPr>
          <w:rFonts w:ascii="Times New Roman" w:hAnsi="Times New Roman" w:cs="Times New Roman"/>
          <w:b/>
          <w:color w:val="00B050"/>
          <w:sz w:val="28"/>
          <w:szCs w:val="28"/>
        </w:rPr>
        <w:t>(слайд 2)</w:t>
      </w:r>
    </w:p>
    <w:p w:rsidR="00A4169F" w:rsidRDefault="00A4169F" w:rsidP="00A4169F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Какое название получил ток, возникающий при изменении магнитного поля?</w:t>
      </w:r>
      <w:r w:rsidRPr="00A4169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0F6301">
        <w:rPr>
          <w:rFonts w:ascii="Times New Roman" w:hAnsi="Times New Roman" w:cs="Times New Roman"/>
          <w:b/>
          <w:color w:val="00B050"/>
          <w:sz w:val="28"/>
          <w:szCs w:val="28"/>
        </w:rPr>
        <w:t>(слайд 2)</w:t>
      </w:r>
    </w:p>
    <w:p w:rsidR="00A4169F" w:rsidRPr="000F6301" w:rsidRDefault="00A4169F" w:rsidP="00A4169F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Запишите правило Ленца </w:t>
      </w:r>
      <w:r w:rsidRPr="000F6301">
        <w:rPr>
          <w:rFonts w:ascii="Times New Roman" w:hAnsi="Times New Roman" w:cs="Times New Roman"/>
          <w:b/>
          <w:color w:val="00B050"/>
          <w:sz w:val="28"/>
          <w:szCs w:val="28"/>
        </w:rPr>
        <w:t>(слайд 3)</w:t>
      </w:r>
    </w:p>
    <w:p w:rsidR="00A4169F" w:rsidRPr="000F6301" w:rsidRDefault="00A4169F" w:rsidP="00A4169F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Что называют самоиндукцией?  Приведите примеры проявления самоиндукции</w:t>
      </w: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0F6301">
        <w:rPr>
          <w:rFonts w:ascii="Times New Roman" w:hAnsi="Times New Roman" w:cs="Times New Roman"/>
          <w:b/>
          <w:color w:val="00B050"/>
          <w:sz w:val="28"/>
          <w:szCs w:val="28"/>
        </w:rPr>
        <w:t>(</w:t>
      </w:r>
      <w:proofErr w:type="gramStart"/>
      <w:r w:rsidRPr="000F6301">
        <w:rPr>
          <w:rFonts w:ascii="Times New Roman" w:hAnsi="Times New Roman" w:cs="Times New Roman"/>
          <w:b/>
          <w:color w:val="00B050"/>
          <w:sz w:val="28"/>
          <w:szCs w:val="28"/>
        </w:rPr>
        <w:t>с</w:t>
      </w:r>
      <w:proofErr w:type="gramEnd"/>
      <w:r w:rsidRPr="000F6301">
        <w:rPr>
          <w:rFonts w:ascii="Times New Roman" w:hAnsi="Times New Roman" w:cs="Times New Roman"/>
          <w:b/>
          <w:color w:val="00B050"/>
          <w:sz w:val="28"/>
          <w:szCs w:val="28"/>
        </w:rPr>
        <w:t>лайды  4,5)</w:t>
      </w:r>
    </w:p>
    <w:p w:rsidR="00A4568A" w:rsidRPr="000F6301" w:rsidRDefault="00A4169F" w:rsidP="00A4169F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Что называют индуктивностью? Запищите обозначение, единицы измерения</w:t>
      </w:r>
      <w:proofErr w:type="gramStart"/>
      <w:r w:rsidR="00A4568A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proofErr w:type="gramEnd"/>
      <w:r w:rsidR="00A4568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A4568A" w:rsidRPr="000F6301">
        <w:rPr>
          <w:rFonts w:ascii="Times New Roman" w:hAnsi="Times New Roman" w:cs="Times New Roman"/>
          <w:b/>
          <w:color w:val="00B050"/>
          <w:sz w:val="28"/>
          <w:szCs w:val="28"/>
        </w:rPr>
        <w:t>(</w:t>
      </w:r>
      <w:proofErr w:type="gramStart"/>
      <w:r w:rsidR="00A4568A" w:rsidRPr="000F6301">
        <w:rPr>
          <w:rFonts w:ascii="Times New Roman" w:hAnsi="Times New Roman" w:cs="Times New Roman"/>
          <w:b/>
          <w:color w:val="00B050"/>
          <w:sz w:val="28"/>
          <w:szCs w:val="28"/>
        </w:rPr>
        <w:t>с</w:t>
      </w:r>
      <w:proofErr w:type="gramEnd"/>
      <w:r w:rsidR="00A4568A" w:rsidRPr="000F6301">
        <w:rPr>
          <w:rFonts w:ascii="Times New Roman" w:hAnsi="Times New Roman" w:cs="Times New Roman"/>
          <w:b/>
          <w:color w:val="00B050"/>
          <w:sz w:val="28"/>
          <w:szCs w:val="28"/>
        </w:rPr>
        <w:t>лайды 5,6,7)</w:t>
      </w:r>
    </w:p>
    <w:p w:rsidR="00A4568A" w:rsidRPr="00A4568A" w:rsidRDefault="00A4568A" w:rsidP="00A4568A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4568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Каков физический смысл индуктивности? </w:t>
      </w:r>
      <w:r w:rsidRPr="000F6301">
        <w:rPr>
          <w:rFonts w:ascii="Times New Roman" w:hAnsi="Times New Roman" w:cs="Times New Roman"/>
          <w:b/>
          <w:color w:val="00B050"/>
          <w:sz w:val="28"/>
          <w:szCs w:val="28"/>
        </w:rPr>
        <w:t>(слайд 7)</w:t>
      </w:r>
    </w:p>
    <w:p w:rsidR="00A4568A" w:rsidRPr="000F6301" w:rsidRDefault="00A4568A" w:rsidP="00A4568A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От чего зависит индуктивность? </w:t>
      </w:r>
      <w:r w:rsidRPr="000F6301">
        <w:rPr>
          <w:rFonts w:ascii="Times New Roman" w:hAnsi="Times New Roman" w:cs="Times New Roman"/>
          <w:b/>
          <w:color w:val="00B050"/>
          <w:sz w:val="28"/>
          <w:szCs w:val="28"/>
        </w:rPr>
        <w:t>(слайд 7)</w:t>
      </w:r>
    </w:p>
    <w:p w:rsidR="00A4169F" w:rsidRPr="000F6301" w:rsidRDefault="00A4568A" w:rsidP="00A4568A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A4568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Каков физический смысл индуктивности? </w:t>
      </w:r>
      <w:r w:rsidRPr="000F6301">
        <w:rPr>
          <w:rFonts w:ascii="Times New Roman" w:hAnsi="Times New Roman" w:cs="Times New Roman"/>
          <w:b/>
          <w:color w:val="00B050"/>
          <w:sz w:val="28"/>
          <w:szCs w:val="28"/>
        </w:rPr>
        <w:t>(слайд 8)</w:t>
      </w:r>
    </w:p>
    <w:p w:rsidR="00A4568A" w:rsidRPr="000F6301" w:rsidRDefault="00A4568A" w:rsidP="00A4169F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Запишите формулировку и формулу закона электромагнитной индукции </w:t>
      </w:r>
      <w:r w:rsidRPr="000F6301">
        <w:rPr>
          <w:rFonts w:ascii="Times New Roman" w:hAnsi="Times New Roman" w:cs="Times New Roman"/>
          <w:b/>
          <w:color w:val="00B050"/>
          <w:sz w:val="28"/>
          <w:szCs w:val="28"/>
        </w:rPr>
        <w:t>(слайд 8)</w:t>
      </w:r>
    </w:p>
    <w:p w:rsidR="00A4568A" w:rsidRDefault="00A4568A" w:rsidP="00A4169F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Запишите алгоритм применения правила Ленца для нахождения направления индукционного тока</w:t>
      </w: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0F6301">
        <w:rPr>
          <w:rFonts w:ascii="Times New Roman" w:hAnsi="Times New Roman" w:cs="Times New Roman"/>
          <w:b/>
          <w:color w:val="00B050"/>
          <w:sz w:val="28"/>
          <w:szCs w:val="28"/>
        </w:rPr>
        <w:t>(</w:t>
      </w:r>
      <w:proofErr w:type="gramStart"/>
      <w:r w:rsidRPr="000F6301">
        <w:rPr>
          <w:rFonts w:ascii="Times New Roman" w:hAnsi="Times New Roman" w:cs="Times New Roman"/>
          <w:b/>
          <w:color w:val="00B050"/>
          <w:sz w:val="28"/>
          <w:szCs w:val="28"/>
        </w:rPr>
        <w:t>с</w:t>
      </w:r>
      <w:proofErr w:type="gramEnd"/>
      <w:r w:rsidRPr="000F6301">
        <w:rPr>
          <w:rFonts w:ascii="Times New Roman" w:hAnsi="Times New Roman" w:cs="Times New Roman"/>
          <w:b/>
          <w:color w:val="00B050"/>
          <w:sz w:val="28"/>
          <w:szCs w:val="28"/>
        </w:rPr>
        <w:t>лайд 12)</w:t>
      </w:r>
    </w:p>
    <w:p w:rsidR="00A4568A" w:rsidRPr="000F6301" w:rsidRDefault="00A4568A" w:rsidP="00A4169F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Приведите примеры применения правила Ленца</w:t>
      </w:r>
      <w:r w:rsidRPr="00A4568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для нахождения направления индукционного тока </w:t>
      </w:r>
      <w:r w:rsidRPr="000F6301">
        <w:rPr>
          <w:rFonts w:ascii="Times New Roman" w:hAnsi="Times New Roman" w:cs="Times New Roman"/>
          <w:b/>
          <w:color w:val="00B050"/>
          <w:sz w:val="28"/>
          <w:szCs w:val="28"/>
        </w:rPr>
        <w:t>(Рисунки слайда 3 или 12 правый нижний)</w:t>
      </w:r>
    </w:p>
    <w:p w:rsidR="00A4568A" w:rsidRPr="000F6301" w:rsidRDefault="00A4568A" w:rsidP="00A4169F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За счёт чего возникает энергия магнитного поля? </w:t>
      </w:r>
      <w:r w:rsidRPr="000F6301">
        <w:rPr>
          <w:rFonts w:ascii="Times New Roman" w:hAnsi="Times New Roman" w:cs="Times New Roman"/>
          <w:b/>
          <w:color w:val="00B050"/>
          <w:sz w:val="28"/>
          <w:szCs w:val="28"/>
        </w:rPr>
        <w:t>(слайд 15)</w:t>
      </w:r>
    </w:p>
    <w:p w:rsidR="00A4568A" w:rsidRPr="000F6301" w:rsidRDefault="00A4568A" w:rsidP="00A4169F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Запишите формулу энергии магнитного поля. </w:t>
      </w:r>
      <w:r w:rsidR="000F630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Выпишите все величины, входящие в формулу </w:t>
      </w:r>
      <w:r w:rsidR="000F6301" w:rsidRPr="000F6301">
        <w:rPr>
          <w:rFonts w:ascii="Times New Roman" w:hAnsi="Times New Roman" w:cs="Times New Roman"/>
          <w:b/>
          <w:color w:val="00B050"/>
          <w:sz w:val="28"/>
          <w:szCs w:val="28"/>
        </w:rPr>
        <w:t>(слайд 15)</w:t>
      </w:r>
    </w:p>
    <w:p w:rsidR="000B24D7" w:rsidRPr="000F6301" w:rsidRDefault="000F6301" w:rsidP="000F6301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Какие явления вызывает изменяющийся ток в проводнике? </w:t>
      </w:r>
      <w:r w:rsidRPr="000F6301">
        <w:rPr>
          <w:rFonts w:ascii="Times New Roman" w:hAnsi="Times New Roman" w:cs="Times New Roman"/>
          <w:b/>
          <w:color w:val="00B050"/>
          <w:sz w:val="28"/>
          <w:szCs w:val="28"/>
        </w:rPr>
        <w:t>(слайд 16, левый рисунок)</w:t>
      </w:r>
    </w:p>
    <w:p w:rsidR="00755123" w:rsidRPr="00184222" w:rsidRDefault="00755123" w:rsidP="000F630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highlight w:val="yellow"/>
        </w:rPr>
      </w:pPr>
      <w:r w:rsidRPr="00552DF8">
        <w:rPr>
          <w:rFonts w:ascii="Times New Roman" w:hAnsi="Times New Roman" w:cs="Times New Roman"/>
          <w:b/>
          <w:sz w:val="32"/>
          <w:szCs w:val="32"/>
          <w:highlight w:val="yellow"/>
        </w:rPr>
        <w:t xml:space="preserve">Выполненные задания отправлять на почту </w:t>
      </w:r>
    </w:p>
    <w:p w:rsidR="00755123" w:rsidRDefault="00755123" w:rsidP="000F630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highlight w:val="yellow"/>
        </w:rPr>
      </w:pPr>
      <w:proofErr w:type="spellStart"/>
      <w:r w:rsidRPr="00552DF8">
        <w:rPr>
          <w:rFonts w:ascii="Times New Roman" w:hAnsi="Times New Roman" w:cs="Times New Roman"/>
          <w:b/>
          <w:sz w:val="32"/>
          <w:szCs w:val="32"/>
          <w:highlight w:val="yellow"/>
        </w:rPr>
        <w:t>Черданцевой</w:t>
      </w:r>
      <w:proofErr w:type="spellEnd"/>
      <w:r w:rsidRPr="00552DF8">
        <w:rPr>
          <w:rFonts w:ascii="Times New Roman" w:hAnsi="Times New Roman" w:cs="Times New Roman"/>
          <w:b/>
          <w:sz w:val="32"/>
          <w:szCs w:val="32"/>
          <w:highlight w:val="yellow"/>
        </w:rPr>
        <w:t xml:space="preserve"> Тамаре Исаевне: </w:t>
      </w:r>
    </w:p>
    <w:p w:rsidR="00755123" w:rsidRPr="00184222" w:rsidRDefault="00B43401" w:rsidP="000F630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hyperlink r:id="rId5" w:history="1">
        <w:r w:rsidR="00755123" w:rsidRPr="00D70FCC">
          <w:rPr>
            <w:rStyle w:val="a4"/>
            <w:rFonts w:ascii="Times New Roman" w:hAnsi="Times New Roman" w:cs="Times New Roman"/>
            <w:sz w:val="32"/>
            <w:szCs w:val="32"/>
            <w:lang w:val="en-US"/>
          </w:rPr>
          <w:t>tich</w:t>
        </w:r>
        <w:r w:rsidR="00755123" w:rsidRPr="00D70FCC">
          <w:rPr>
            <w:rStyle w:val="a4"/>
            <w:rFonts w:ascii="Times New Roman" w:hAnsi="Times New Roman" w:cs="Times New Roman"/>
            <w:sz w:val="32"/>
            <w:szCs w:val="32"/>
          </w:rPr>
          <w:t>59@</w:t>
        </w:r>
        <w:r w:rsidR="00755123" w:rsidRPr="00D70FCC">
          <w:rPr>
            <w:rStyle w:val="a4"/>
            <w:rFonts w:ascii="Times New Roman" w:hAnsi="Times New Roman" w:cs="Times New Roman"/>
            <w:sz w:val="32"/>
            <w:szCs w:val="32"/>
            <w:lang w:val="en-US"/>
          </w:rPr>
          <w:t>mail</w:t>
        </w:r>
        <w:r w:rsidR="00755123" w:rsidRPr="00D70FCC">
          <w:rPr>
            <w:rStyle w:val="a4"/>
            <w:rFonts w:ascii="Times New Roman" w:hAnsi="Times New Roman" w:cs="Times New Roman"/>
            <w:sz w:val="32"/>
            <w:szCs w:val="32"/>
          </w:rPr>
          <w:t>.</w:t>
        </w:r>
        <w:r w:rsidR="00755123" w:rsidRPr="00D70FCC">
          <w:rPr>
            <w:rStyle w:val="a4"/>
            <w:rFonts w:ascii="Times New Roman" w:hAnsi="Times New Roman" w:cs="Times New Roman"/>
            <w:sz w:val="32"/>
            <w:szCs w:val="32"/>
            <w:lang w:val="en-US"/>
          </w:rPr>
          <w:t>ru</w:t>
        </w:r>
      </w:hyperlink>
      <w:r w:rsidR="00755123" w:rsidRPr="00D70FCC">
        <w:rPr>
          <w:rFonts w:ascii="Times New Roman" w:hAnsi="Times New Roman" w:cs="Times New Roman"/>
          <w:sz w:val="32"/>
          <w:szCs w:val="32"/>
        </w:rPr>
        <w:t xml:space="preserve"> –</w:t>
      </w:r>
      <w:r w:rsidR="00755123" w:rsidRPr="008700B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55123" w:rsidRPr="00184222">
        <w:rPr>
          <w:rFonts w:ascii="Times New Roman" w:hAnsi="Times New Roman" w:cs="Times New Roman"/>
          <w:sz w:val="32"/>
          <w:szCs w:val="32"/>
        </w:rPr>
        <w:t>электронная почта</w:t>
      </w:r>
    </w:p>
    <w:p w:rsidR="00755123" w:rsidRDefault="00755123" w:rsidP="000F6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D5A35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+79126641840</w:t>
      </w:r>
    </w:p>
    <w:p w:rsidR="00755123" w:rsidRDefault="00755123" w:rsidP="000F6301">
      <w:pPr>
        <w:pStyle w:val="a3"/>
        <w:spacing w:before="0" w:beforeAutospacing="0" w:after="0" w:afterAutospacing="0"/>
        <w:rPr>
          <w:sz w:val="28"/>
          <w:szCs w:val="28"/>
        </w:rPr>
      </w:pPr>
      <w:r w:rsidRPr="00564011">
        <w:rPr>
          <w:color w:val="000000"/>
          <w:sz w:val="28"/>
          <w:szCs w:val="28"/>
        </w:rPr>
        <w:t xml:space="preserve">Если вы перешли в </w:t>
      </w:r>
      <w:proofErr w:type="spellStart"/>
      <w:r w:rsidRPr="00564011">
        <w:rPr>
          <w:color w:val="000000"/>
          <w:sz w:val="28"/>
          <w:szCs w:val="28"/>
        </w:rPr>
        <w:t>Гугл</w:t>
      </w:r>
      <w:proofErr w:type="spellEnd"/>
      <w:r w:rsidRPr="00564011">
        <w:rPr>
          <w:color w:val="000000"/>
          <w:sz w:val="28"/>
          <w:szCs w:val="28"/>
        </w:rPr>
        <w:t xml:space="preserve"> класс</w:t>
      </w:r>
      <w:r w:rsidRPr="00564011">
        <w:rPr>
          <w:sz w:val="28"/>
          <w:szCs w:val="28"/>
        </w:rPr>
        <w:t xml:space="preserve">, выполненное задание оформите в текстовом редакторе и прикрепите в разделе "Моя работа" </w:t>
      </w:r>
      <w:r>
        <w:rPr>
          <w:sz w:val="28"/>
          <w:szCs w:val="28"/>
        </w:rPr>
        <w:t xml:space="preserve">в </w:t>
      </w:r>
      <w:proofErr w:type="spellStart"/>
      <w:r w:rsidRPr="00564011">
        <w:rPr>
          <w:sz w:val="28"/>
          <w:szCs w:val="28"/>
        </w:rPr>
        <w:t>Гугл</w:t>
      </w:r>
      <w:proofErr w:type="spellEnd"/>
      <w:r w:rsidRPr="00564011">
        <w:rPr>
          <w:sz w:val="28"/>
          <w:szCs w:val="28"/>
        </w:rPr>
        <w:t xml:space="preserve"> классе. Не забывайте</w:t>
      </w:r>
      <w:r>
        <w:rPr>
          <w:sz w:val="28"/>
          <w:szCs w:val="28"/>
        </w:rPr>
        <w:t>,</w:t>
      </w:r>
      <w:r w:rsidRPr="00564011">
        <w:rPr>
          <w:sz w:val="28"/>
          <w:szCs w:val="28"/>
        </w:rPr>
        <w:t xml:space="preserve"> после выполнения работы нажать кнопку "Сдать"</w:t>
      </w:r>
    </w:p>
    <w:p w:rsidR="00755123" w:rsidRPr="00227EB1" w:rsidRDefault="00755123" w:rsidP="000F6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35">
        <w:rPr>
          <w:rFonts w:ascii="Times New Roman" w:hAnsi="Times New Roman" w:cs="Times New Roman"/>
          <w:b/>
          <w:sz w:val="28"/>
          <w:szCs w:val="28"/>
        </w:rPr>
        <w:t>Срок выполнения задания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highlight w:val="yellow"/>
          <w:u w:val="single"/>
        </w:rPr>
        <w:t>2</w:t>
      </w:r>
      <w:r w:rsidR="00F22C69">
        <w:rPr>
          <w:rFonts w:ascii="Times New Roman" w:hAnsi="Times New Roman" w:cs="Times New Roman"/>
          <w:sz w:val="28"/>
          <w:szCs w:val="28"/>
          <w:highlight w:val="yellow"/>
          <w:u w:val="single"/>
        </w:rPr>
        <w:t>7</w:t>
      </w:r>
      <w:r w:rsidRPr="00C65942">
        <w:rPr>
          <w:rFonts w:ascii="Times New Roman" w:hAnsi="Times New Roman" w:cs="Times New Roman"/>
          <w:sz w:val="28"/>
          <w:szCs w:val="28"/>
          <w:highlight w:val="yellow"/>
          <w:u w:val="single"/>
        </w:rPr>
        <w:t>.05</w:t>
      </w:r>
      <w:r w:rsidRPr="00184222">
        <w:rPr>
          <w:rFonts w:ascii="Times New Roman" w:hAnsi="Times New Roman" w:cs="Times New Roman"/>
          <w:sz w:val="28"/>
          <w:szCs w:val="28"/>
          <w:highlight w:val="yellow"/>
          <w:u w:val="single"/>
        </w:rPr>
        <w:t>.2020</w:t>
      </w:r>
    </w:p>
    <w:p w:rsidR="00755123" w:rsidRPr="008700B9" w:rsidRDefault="00755123" w:rsidP="000F63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00B9">
        <w:rPr>
          <w:rFonts w:ascii="Times New Roman" w:hAnsi="Times New Roman" w:cs="Times New Roman"/>
          <w:b/>
          <w:sz w:val="28"/>
          <w:szCs w:val="28"/>
        </w:rPr>
        <w:t>Ф</w:t>
      </w:r>
      <w:r>
        <w:rPr>
          <w:rFonts w:ascii="Times New Roman" w:hAnsi="Times New Roman" w:cs="Times New Roman"/>
          <w:b/>
          <w:sz w:val="28"/>
          <w:szCs w:val="28"/>
        </w:rPr>
        <w:t xml:space="preserve">орма отчета: </w:t>
      </w:r>
      <w:r w:rsidRPr="008700B9">
        <w:rPr>
          <w:rFonts w:ascii="Times New Roman" w:hAnsi="Times New Roman"/>
          <w:sz w:val="28"/>
          <w:szCs w:val="28"/>
        </w:rPr>
        <w:t xml:space="preserve">Сделать </w:t>
      </w:r>
      <w:proofErr w:type="spellStart"/>
      <w:r w:rsidRPr="008700B9">
        <w:rPr>
          <w:rFonts w:ascii="Times New Roman" w:hAnsi="Times New Roman"/>
          <w:sz w:val="28"/>
          <w:szCs w:val="28"/>
        </w:rPr>
        <w:t>фотоотчёт</w:t>
      </w:r>
      <w:proofErr w:type="spellEnd"/>
      <w:r w:rsidRPr="008700B9">
        <w:rPr>
          <w:rFonts w:ascii="Times New Roman" w:hAnsi="Times New Roman"/>
          <w:sz w:val="28"/>
          <w:szCs w:val="28"/>
        </w:rPr>
        <w:t xml:space="preserve"> ответов или оформите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00B9">
        <w:rPr>
          <w:rFonts w:ascii="Times New Roman" w:hAnsi="Times New Roman"/>
          <w:sz w:val="28"/>
          <w:szCs w:val="28"/>
          <w:lang w:val="en-US"/>
        </w:rPr>
        <w:t>Word</w:t>
      </w:r>
      <w:r w:rsidRPr="008700B9">
        <w:rPr>
          <w:rFonts w:ascii="Times New Roman" w:hAnsi="Times New Roman"/>
          <w:sz w:val="28"/>
          <w:szCs w:val="28"/>
        </w:rPr>
        <w:t xml:space="preserve"> документ</w:t>
      </w:r>
      <w:r>
        <w:rPr>
          <w:rFonts w:ascii="Times New Roman" w:hAnsi="Times New Roman"/>
          <w:sz w:val="28"/>
          <w:szCs w:val="28"/>
        </w:rPr>
        <w:t>.</w:t>
      </w:r>
      <w:r w:rsidRPr="008700B9">
        <w:rPr>
          <w:rFonts w:ascii="Times New Roman" w:hAnsi="Times New Roman"/>
          <w:sz w:val="28"/>
          <w:szCs w:val="28"/>
        </w:rPr>
        <w:t xml:space="preserve"> </w:t>
      </w:r>
    </w:p>
    <w:sectPr w:rsidR="00755123" w:rsidRPr="008700B9" w:rsidSect="007551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842C1"/>
    <w:multiLevelType w:val="hybridMultilevel"/>
    <w:tmpl w:val="6A8878CC"/>
    <w:lvl w:ilvl="0" w:tplc="902E9674">
      <w:start w:val="1"/>
      <w:numFmt w:val="decimal"/>
      <w:lvlText w:val="%1."/>
      <w:lvlJc w:val="left"/>
      <w:pPr>
        <w:ind w:left="1068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5123"/>
    <w:rsid w:val="000B24D7"/>
    <w:rsid w:val="000F6301"/>
    <w:rsid w:val="003A614B"/>
    <w:rsid w:val="00431C6F"/>
    <w:rsid w:val="00755123"/>
    <w:rsid w:val="00A4169F"/>
    <w:rsid w:val="00A4568A"/>
    <w:rsid w:val="00B43401"/>
    <w:rsid w:val="00EA5E15"/>
    <w:rsid w:val="00F22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5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5512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22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2C6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416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ch5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chsg</dc:creator>
  <cp:lastModifiedBy>chsg</cp:lastModifiedBy>
  <cp:revision>2</cp:revision>
  <dcterms:created xsi:type="dcterms:W3CDTF">2020-05-25T07:42:00Z</dcterms:created>
  <dcterms:modified xsi:type="dcterms:W3CDTF">2020-05-25T08:59:00Z</dcterms:modified>
</cp:coreProperties>
</file>