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94" w:rsidRPr="001168D9" w:rsidRDefault="00EF6B94" w:rsidP="008B10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1898272"/>
      <w:r w:rsidRPr="001168D9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EF6B94" w:rsidRPr="001168D9" w:rsidRDefault="00EF6B94" w:rsidP="008B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15EE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0763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15EE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>.2020г.</w:t>
      </w:r>
    </w:p>
    <w:p w:rsidR="00EF6B94" w:rsidRPr="001168D9" w:rsidRDefault="00EF6B94" w:rsidP="008B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EF6B94" w:rsidRPr="001168D9" w:rsidRDefault="00EF6B94" w:rsidP="008B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>Учебная дисциплина Автоматизация бухгалтерского учета</w:t>
      </w:r>
    </w:p>
    <w:p w:rsidR="00EF6B94" w:rsidRPr="001168D9" w:rsidRDefault="00EF6B94" w:rsidP="008B10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 xml:space="preserve">Учет </w:t>
      </w:r>
      <w:r w:rsidR="00915EE4">
        <w:rPr>
          <w:rFonts w:ascii="Times New Roman" w:hAnsi="Times New Roman" w:cs="Times New Roman"/>
          <w:sz w:val="28"/>
          <w:szCs w:val="28"/>
          <w:u w:val="single"/>
        </w:rPr>
        <w:t>заработной платы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 xml:space="preserve"> в программе 1</w:t>
      </w:r>
      <w:proofErr w:type="gramStart"/>
      <w:r w:rsidRPr="001168D9">
        <w:rPr>
          <w:rFonts w:ascii="Times New Roman" w:hAnsi="Times New Roman" w:cs="Times New Roman"/>
          <w:sz w:val="28"/>
          <w:szCs w:val="28"/>
          <w:u w:val="single"/>
        </w:rPr>
        <w:t>С:Бухгалтерия</w:t>
      </w:r>
      <w:proofErr w:type="gramEnd"/>
      <w:r w:rsidRPr="001168D9">
        <w:rPr>
          <w:rFonts w:ascii="Times New Roman" w:hAnsi="Times New Roman" w:cs="Times New Roman"/>
          <w:sz w:val="28"/>
          <w:szCs w:val="28"/>
          <w:u w:val="single"/>
        </w:rPr>
        <w:t xml:space="preserve"> 8.3</w:t>
      </w:r>
    </w:p>
    <w:p w:rsidR="00EF6B94" w:rsidRPr="001168D9" w:rsidRDefault="00EF6B94" w:rsidP="008B1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1168D9">
        <w:rPr>
          <w:rFonts w:ascii="Times New Roman" w:hAnsi="Times New Roman" w:cs="Times New Roman"/>
          <w:sz w:val="28"/>
          <w:szCs w:val="28"/>
          <w:u w:val="single"/>
        </w:rPr>
        <w:t>Практическое занятие</w:t>
      </w:r>
    </w:p>
    <w:p w:rsidR="00EF6B94" w:rsidRPr="001168D9" w:rsidRDefault="00EF6B94" w:rsidP="008B10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263" w:rsidRDefault="00EF6B94" w:rsidP="008B10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8D9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обучающихся: </w:t>
      </w:r>
      <w:r w:rsidR="003D1263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Pr="001168D9">
        <w:rPr>
          <w:rFonts w:ascii="Times New Roman" w:hAnsi="Times New Roman" w:cs="Times New Roman"/>
          <w:b/>
          <w:sz w:val="28"/>
          <w:szCs w:val="28"/>
        </w:rPr>
        <w:t xml:space="preserve">по теме Учет </w:t>
      </w:r>
      <w:r w:rsidR="00915EE4">
        <w:rPr>
          <w:rFonts w:ascii="Times New Roman" w:hAnsi="Times New Roman" w:cs="Times New Roman"/>
          <w:b/>
          <w:sz w:val="28"/>
          <w:szCs w:val="28"/>
        </w:rPr>
        <w:t>заработной платы</w:t>
      </w:r>
      <w:r w:rsidR="003D1263">
        <w:rPr>
          <w:rFonts w:ascii="Times New Roman" w:hAnsi="Times New Roman" w:cs="Times New Roman"/>
          <w:b/>
          <w:sz w:val="28"/>
          <w:szCs w:val="28"/>
        </w:rPr>
        <w:t xml:space="preserve"> в 1С</w:t>
      </w:r>
      <w:r w:rsidRPr="001168D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6B94" w:rsidRPr="001168D9" w:rsidRDefault="0050763D" w:rsidP="008B1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отдельном листочке </w:t>
      </w:r>
      <w:r w:rsidR="003D1263">
        <w:rPr>
          <w:rFonts w:ascii="Times New Roman" w:hAnsi="Times New Roman" w:cs="Times New Roman"/>
          <w:b/>
          <w:sz w:val="28"/>
          <w:szCs w:val="28"/>
        </w:rPr>
        <w:t xml:space="preserve">письменно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ответить на контрольные вопросы</w:t>
      </w:r>
    </w:p>
    <w:p w:rsidR="00FA13D4" w:rsidRDefault="00FA13D4" w:rsidP="00FA13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63D" w:rsidRPr="0050763D" w:rsidRDefault="0050763D" w:rsidP="005076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3D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1. Какие справочники программы используются для организации аналитического учета на счетах учета расчетов с персоналом по оплате труда, счетах расчетов по социальному страхованию и на счете учета НДФЛ?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2. Каким образом настроить программу для отнесения заработной платы некоторого сотрудника на соответствующие счета затрат с заданной аналитикой?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3. Каким образом осуществляется настройка программы на начисление НДФЛ индивидуально для каждого сотрудника?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4. Каким образом настроить программу для отнесения отчислений в фонды социального страхования на соответствующие счета затрат с заданной аналитикой?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5. Какие виды начислений (удержаний) могут быть настроены в программе для каждого конкретного сотрудника? Каким образом?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6. Какая справочная информация о сотруднике является существенной для правильного начисления заработной платы, отчислений в фонды социального страхования, НДФЛ?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7. Какими документами программы обеспечивается ввод фактов хозяйственной жизни по начислению заработной платы, отчислениям в фонды социального страхования, начислению НДФЛ?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8. Какие средства программы позволяют ускорить процесс ввода документов по начислению заработной платы сотрудникам организации?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9. Какими документами программы обеспечивается ввод фактов хозяйственной жизни по выплате заработной платы, перечислению отчислений в фонды социального страхования и начисленного НДФЛ?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10. Какими документами программы обеспечивается ввод фактов хозяйственной жизни по депонированию заработной платы?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11. Какие специализированные «Отчеты» и «Ведомости» предусмотрены в программе для реализации операций по учету заработной платы?</w:t>
      </w:r>
    </w:p>
    <w:p w:rsidR="0050763D" w:rsidRPr="0050763D" w:rsidRDefault="0050763D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3D">
        <w:rPr>
          <w:rFonts w:ascii="Times New Roman" w:hAnsi="Times New Roman" w:cs="Times New Roman"/>
          <w:sz w:val="28"/>
          <w:szCs w:val="28"/>
        </w:rPr>
        <w:t>12. В каких стандартных «Отчетах» можно получить информацию по расчетам с сотрудником по заработной плате?</w:t>
      </w:r>
    </w:p>
    <w:p w:rsidR="00EF6B94" w:rsidRPr="0050763D" w:rsidRDefault="00EF6B94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63D" w:rsidRPr="0050763D" w:rsidRDefault="0050763D" w:rsidP="008B1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6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Подписать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листочке </w:t>
      </w:r>
      <w:r w:rsidRPr="0050763D">
        <w:rPr>
          <w:rFonts w:ascii="Times New Roman" w:hAnsi="Times New Roman" w:cs="Times New Roman"/>
          <w:b/>
          <w:sz w:val="28"/>
          <w:szCs w:val="28"/>
        </w:rPr>
        <w:t xml:space="preserve">фамилию, сделать фото выполненной работы. Выслать преподавателю (можно прикрепить в </w:t>
      </w:r>
      <w:proofErr w:type="spellStart"/>
      <w:r w:rsidRPr="0050763D">
        <w:rPr>
          <w:rFonts w:ascii="Times New Roman" w:hAnsi="Times New Roman" w:cs="Times New Roman"/>
          <w:b/>
          <w:sz w:val="28"/>
          <w:szCs w:val="28"/>
        </w:rPr>
        <w:t>гугл</w:t>
      </w:r>
      <w:proofErr w:type="spellEnd"/>
      <w:r w:rsidRPr="0050763D">
        <w:rPr>
          <w:rFonts w:ascii="Times New Roman" w:hAnsi="Times New Roman" w:cs="Times New Roman"/>
          <w:b/>
          <w:sz w:val="28"/>
          <w:szCs w:val="28"/>
        </w:rPr>
        <w:t xml:space="preserve"> классе).</w:t>
      </w:r>
    </w:p>
    <w:p w:rsidR="0050763D" w:rsidRPr="0050763D" w:rsidRDefault="0050763D" w:rsidP="008B1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9D" w:rsidRPr="001168D9" w:rsidRDefault="008B109D" w:rsidP="008B1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D9">
        <w:rPr>
          <w:rFonts w:ascii="Times New Roman" w:hAnsi="Times New Roman" w:cs="Times New Roman"/>
          <w:sz w:val="28"/>
          <w:szCs w:val="28"/>
        </w:rPr>
        <w:t xml:space="preserve">Срок выполнения задания – </w:t>
      </w:r>
      <w:r w:rsidR="00915EE4">
        <w:rPr>
          <w:rFonts w:ascii="Times New Roman" w:hAnsi="Times New Roman" w:cs="Times New Roman"/>
          <w:sz w:val="28"/>
          <w:szCs w:val="28"/>
        </w:rPr>
        <w:t>0</w:t>
      </w:r>
      <w:r w:rsidR="005C25F9">
        <w:rPr>
          <w:rFonts w:ascii="Times New Roman" w:hAnsi="Times New Roman" w:cs="Times New Roman"/>
          <w:sz w:val="28"/>
          <w:szCs w:val="28"/>
        </w:rPr>
        <w:t>3</w:t>
      </w:r>
      <w:r w:rsidRPr="001168D9">
        <w:rPr>
          <w:rFonts w:ascii="Times New Roman" w:hAnsi="Times New Roman" w:cs="Times New Roman"/>
          <w:sz w:val="28"/>
          <w:szCs w:val="28"/>
        </w:rPr>
        <w:t>.0</w:t>
      </w:r>
      <w:r w:rsidR="00915EE4">
        <w:rPr>
          <w:rFonts w:ascii="Times New Roman" w:hAnsi="Times New Roman" w:cs="Times New Roman"/>
          <w:sz w:val="28"/>
          <w:szCs w:val="28"/>
        </w:rPr>
        <w:t>6</w:t>
      </w:r>
      <w:r w:rsidRPr="001168D9">
        <w:rPr>
          <w:rFonts w:ascii="Times New Roman" w:hAnsi="Times New Roman" w:cs="Times New Roman"/>
          <w:sz w:val="28"/>
          <w:szCs w:val="28"/>
        </w:rPr>
        <w:t>.2020г.</w:t>
      </w:r>
    </w:p>
    <w:p w:rsidR="008B109D" w:rsidRPr="001168D9" w:rsidRDefault="008B109D" w:rsidP="0050763D">
      <w:pPr>
        <w:spacing w:after="0" w:line="240" w:lineRule="auto"/>
        <w:ind w:firstLine="709"/>
        <w:jc w:val="both"/>
      </w:pPr>
      <w:r w:rsidRPr="001168D9">
        <w:rPr>
          <w:rFonts w:ascii="Times New Roman" w:hAnsi="Times New Roman" w:cs="Times New Roman"/>
          <w:sz w:val="28"/>
          <w:szCs w:val="28"/>
        </w:rPr>
        <w:t xml:space="preserve">Задания выложены в </w:t>
      </w:r>
      <w:proofErr w:type="spellStart"/>
      <w:r w:rsidRPr="001168D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16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8D9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1168D9">
        <w:rPr>
          <w:rFonts w:ascii="Times New Roman" w:hAnsi="Times New Roman" w:cs="Times New Roman"/>
          <w:sz w:val="28"/>
          <w:szCs w:val="28"/>
        </w:rPr>
        <w:t xml:space="preserve">, код курса </w:t>
      </w:r>
      <w:r w:rsidR="00925E83" w:rsidRPr="001168D9">
        <w:rPr>
          <w:rFonts w:ascii="Times New Roman" w:hAnsi="Times New Roman" w:cs="Times New Roman"/>
          <w:b/>
          <w:sz w:val="28"/>
          <w:szCs w:val="28"/>
        </w:rPr>
        <w:t>b2fmnsg</w:t>
      </w:r>
      <w:bookmarkEnd w:id="0"/>
    </w:p>
    <w:sectPr w:rsidR="008B109D" w:rsidRPr="001168D9" w:rsidSect="00FD55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7CAA"/>
    <w:multiLevelType w:val="multilevel"/>
    <w:tmpl w:val="B5CE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F6078"/>
    <w:multiLevelType w:val="multilevel"/>
    <w:tmpl w:val="590E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27AEA"/>
    <w:multiLevelType w:val="multilevel"/>
    <w:tmpl w:val="528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F5C0B"/>
    <w:multiLevelType w:val="multilevel"/>
    <w:tmpl w:val="98EC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27716"/>
    <w:multiLevelType w:val="multilevel"/>
    <w:tmpl w:val="9CF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2208A"/>
    <w:multiLevelType w:val="multilevel"/>
    <w:tmpl w:val="2494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57D66"/>
    <w:multiLevelType w:val="multilevel"/>
    <w:tmpl w:val="183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F154D"/>
    <w:multiLevelType w:val="multilevel"/>
    <w:tmpl w:val="CEBC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07B9C"/>
    <w:multiLevelType w:val="multilevel"/>
    <w:tmpl w:val="C90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90501"/>
    <w:multiLevelType w:val="multilevel"/>
    <w:tmpl w:val="52D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61D51"/>
    <w:multiLevelType w:val="multilevel"/>
    <w:tmpl w:val="B2F2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27CEF"/>
    <w:multiLevelType w:val="multilevel"/>
    <w:tmpl w:val="3BF0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FA5BC6"/>
    <w:multiLevelType w:val="multilevel"/>
    <w:tmpl w:val="170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43E4B"/>
    <w:multiLevelType w:val="multilevel"/>
    <w:tmpl w:val="0A56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93D6E"/>
    <w:multiLevelType w:val="multilevel"/>
    <w:tmpl w:val="B454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8E5767"/>
    <w:multiLevelType w:val="multilevel"/>
    <w:tmpl w:val="C268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CD670A"/>
    <w:multiLevelType w:val="multilevel"/>
    <w:tmpl w:val="55E2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05B09"/>
    <w:multiLevelType w:val="multilevel"/>
    <w:tmpl w:val="4AB4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A13C02"/>
    <w:multiLevelType w:val="multilevel"/>
    <w:tmpl w:val="8E24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A32D9"/>
    <w:multiLevelType w:val="multilevel"/>
    <w:tmpl w:val="F1F6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126F7F"/>
    <w:multiLevelType w:val="multilevel"/>
    <w:tmpl w:val="50E2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C527D"/>
    <w:multiLevelType w:val="multilevel"/>
    <w:tmpl w:val="8676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A277C"/>
    <w:multiLevelType w:val="multilevel"/>
    <w:tmpl w:val="E9F6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6453B3"/>
    <w:multiLevelType w:val="multilevel"/>
    <w:tmpl w:val="A0F0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5C6EBA"/>
    <w:multiLevelType w:val="multilevel"/>
    <w:tmpl w:val="54B8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504E0"/>
    <w:multiLevelType w:val="multilevel"/>
    <w:tmpl w:val="7DC2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A275F"/>
    <w:multiLevelType w:val="multilevel"/>
    <w:tmpl w:val="347E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040ADA"/>
    <w:multiLevelType w:val="multilevel"/>
    <w:tmpl w:val="EB36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143EBC"/>
    <w:multiLevelType w:val="multilevel"/>
    <w:tmpl w:val="FD8E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4"/>
  </w:num>
  <w:num w:numId="4">
    <w:abstractNumId w:val="12"/>
  </w:num>
  <w:num w:numId="5">
    <w:abstractNumId w:val="23"/>
  </w:num>
  <w:num w:numId="6">
    <w:abstractNumId w:val="24"/>
  </w:num>
  <w:num w:numId="7">
    <w:abstractNumId w:val="5"/>
  </w:num>
  <w:num w:numId="8">
    <w:abstractNumId w:val="0"/>
  </w:num>
  <w:num w:numId="9">
    <w:abstractNumId w:val="14"/>
  </w:num>
  <w:num w:numId="10">
    <w:abstractNumId w:val="6"/>
  </w:num>
  <w:num w:numId="11">
    <w:abstractNumId w:val="11"/>
  </w:num>
  <w:num w:numId="12">
    <w:abstractNumId w:val="17"/>
  </w:num>
  <w:num w:numId="13">
    <w:abstractNumId w:val="10"/>
  </w:num>
  <w:num w:numId="14">
    <w:abstractNumId w:val="20"/>
  </w:num>
  <w:num w:numId="15">
    <w:abstractNumId w:val="19"/>
  </w:num>
  <w:num w:numId="16">
    <w:abstractNumId w:val="22"/>
  </w:num>
  <w:num w:numId="17">
    <w:abstractNumId w:val="15"/>
  </w:num>
  <w:num w:numId="18">
    <w:abstractNumId w:val="18"/>
  </w:num>
  <w:num w:numId="19">
    <w:abstractNumId w:val="8"/>
  </w:num>
  <w:num w:numId="20">
    <w:abstractNumId w:val="3"/>
  </w:num>
  <w:num w:numId="21">
    <w:abstractNumId w:val="7"/>
  </w:num>
  <w:num w:numId="22">
    <w:abstractNumId w:val="2"/>
  </w:num>
  <w:num w:numId="23">
    <w:abstractNumId w:val="27"/>
  </w:num>
  <w:num w:numId="24">
    <w:abstractNumId w:val="21"/>
  </w:num>
  <w:num w:numId="25">
    <w:abstractNumId w:val="16"/>
  </w:num>
  <w:num w:numId="26">
    <w:abstractNumId w:val="26"/>
  </w:num>
  <w:num w:numId="27">
    <w:abstractNumId w:val="13"/>
  </w:num>
  <w:num w:numId="28">
    <w:abstractNumId w:val="9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94"/>
    <w:rsid w:val="00010E0F"/>
    <w:rsid w:val="001168D9"/>
    <w:rsid w:val="002C0160"/>
    <w:rsid w:val="00304203"/>
    <w:rsid w:val="003B1AB3"/>
    <w:rsid w:val="003D1263"/>
    <w:rsid w:val="004F3E01"/>
    <w:rsid w:val="0050763D"/>
    <w:rsid w:val="005B56CA"/>
    <w:rsid w:val="005C25F9"/>
    <w:rsid w:val="00624112"/>
    <w:rsid w:val="00763212"/>
    <w:rsid w:val="007F488E"/>
    <w:rsid w:val="008B109D"/>
    <w:rsid w:val="00915EE4"/>
    <w:rsid w:val="00925E83"/>
    <w:rsid w:val="009770A8"/>
    <w:rsid w:val="00A148A4"/>
    <w:rsid w:val="00A17AE3"/>
    <w:rsid w:val="00B975E2"/>
    <w:rsid w:val="00C04929"/>
    <w:rsid w:val="00C87DBE"/>
    <w:rsid w:val="00D27EB3"/>
    <w:rsid w:val="00EA5E9D"/>
    <w:rsid w:val="00EB2F4D"/>
    <w:rsid w:val="00ED1BAF"/>
    <w:rsid w:val="00EF6B94"/>
    <w:rsid w:val="00FA13D4"/>
    <w:rsid w:val="00FD27F5"/>
    <w:rsid w:val="00F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DE23"/>
  <w15:chartTrackingRefBased/>
  <w15:docId w15:val="{C683296C-B9DB-4832-9199-CA5EF1DD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B94"/>
  </w:style>
  <w:style w:type="paragraph" w:styleId="2">
    <w:name w:val="heading 2"/>
    <w:basedOn w:val="a"/>
    <w:link w:val="20"/>
    <w:uiPriority w:val="9"/>
    <w:qFormat/>
    <w:rsid w:val="00FA1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1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F6B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old">
    <w:name w:val="bold"/>
    <w:basedOn w:val="a0"/>
    <w:rsid w:val="00EF6B94"/>
  </w:style>
  <w:style w:type="character" w:customStyle="1" w:styleId="kursiv">
    <w:name w:val="kursiv"/>
    <w:basedOn w:val="a0"/>
    <w:rsid w:val="00EF6B94"/>
  </w:style>
  <w:style w:type="paragraph" w:customStyle="1" w:styleId="vrezkabody0">
    <w:name w:val="vrezkabody0"/>
    <w:basedOn w:val="a"/>
    <w:rsid w:val="00EF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yakor">
    <w:name w:val="picyakor"/>
    <w:basedOn w:val="a"/>
    <w:rsid w:val="00EF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nazv0">
    <w:name w:val="picnazv0"/>
    <w:basedOn w:val="a"/>
    <w:rsid w:val="00EF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nazv">
    <w:name w:val="tablnazv"/>
    <w:basedOn w:val="a"/>
    <w:rsid w:val="00EF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6B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6B94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6B9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B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A1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B793-09CD-4422-9572-6BC41FF8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УЧЕТ РАСЧЕТОВ С ПЕРСОНАЛОМ ПО ОПЛАТЕ ТРУДА (ПОВТОРНО)</vt:lpstr>
      <vt:lpstr>        </vt:lpstr>
      <vt:lpstr>        Учетная процедура</vt:lpstr>
      <vt:lpstr>    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2020-06-03T07:43:00Z</dcterms:created>
  <dcterms:modified xsi:type="dcterms:W3CDTF">2020-06-04T06:18:00Z</dcterms:modified>
</cp:coreProperties>
</file>