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Дата:1.09</w:t>
      </w:r>
      <w:r w:rsidRPr="008B098B">
        <w:rPr>
          <w:color w:val="000000"/>
          <w:sz w:val="27"/>
          <w:szCs w:val="27"/>
        </w:rPr>
        <w:t>.20</w:t>
      </w:r>
    </w:p>
    <w:p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Группа: А-19</w:t>
      </w:r>
    </w:p>
    <w:p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дисциплина: Человек и общество</w:t>
      </w: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color w:val="000000"/>
          <w:sz w:val="27"/>
          <w:szCs w:val="27"/>
        </w:rPr>
        <w:t>Тема занятия:</w:t>
      </w:r>
      <w:r w:rsidRPr="00395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Человек, индивид, личность. </w:t>
      </w:r>
    </w:p>
    <w:p w:rsidR="003956D8" w:rsidRDefault="003956D8" w:rsidP="003956D8">
      <w:pPr>
        <w:pStyle w:val="a3"/>
        <w:rPr>
          <w:color w:val="000000"/>
          <w:sz w:val="27"/>
          <w:szCs w:val="27"/>
        </w:rPr>
      </w:pPr>
    </w:p>
    <w:p w:rsidR="003956D8" w:rsidRPr="003956D8" w:rsidRDefault="003956D8" w:rsidP="003956D8">
      <w:pPr>
        <w:pStyle w:val="a3"/>
        <w:rPr>
          <w:color w:val="000000"/>
          <w:sz w:val="27"/>
          <w:szCs w:val="27"/>
        </w:rPr>
      </w:pPr>
      <w:r w:rsidRPr="00DC758D">
        <w:rPr>
          <w:color w:val="000000"/>
        </w:rPr>
        <w:t xml:space="preserve">Форма: практическое занятие </w:t>
      </w:r>
    </w:p>
    <w:p w:rsidR="003956D8" w:rsidRPr="00DC758D" w:rsidRDefault="003956D8" w:rsidP="003956D8">
      <w:pPr>
        <w:pStyle w:val="a3"/>
        <w:rPr>
          <w:color w:val="000000"/>
        </w:rPr>
      </w:pPr>
      <w:r>
        <w:rPr>
          <w:color w:val="000000"/>
        </w:rPr>
        <w:t>Содержание занятия:</w:t>
      </w: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Философские представления о социальных качествах человека. Человек, индивид, личность.</w:t>
      </w: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 xml:space="preserve">Задание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3956D8" w:rsidRDefault="003956D8" w:rsidP="003956D8">
      <w:pPr>
        <w:rPr>
          <w:sz w:val="24"/>
          <w:szCs w:val="24"/>
        </w:rPr>
      </w:pPr>
      <w:r>
        <w:rPr>
          <w:sz w:val="24"/>
          <w:szCs w:val="24"/>
        </w:rPr>
        <w:t>Написание эссе на тему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Что делает человека человеком»</w:t>
      </w:r>
    </w:p>
    <w:p w:rsidR="0071399F" w:rsidRDefault="0071399F" w:rsidP="003956D8">
      <w:pPr>
        <w:rPr>
          <w:sz w:val="24"/>
          <w:szCs w:val="24"/>
        </w:rPr>
      </w:pPr>
    </w:p>
    <w:p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:rsidR="0071399F" w:rsidRDefault="0071399F" w:rsidP="0071399F">
      <w:pPr>
        <w:pStyle w:val="a3"/>
        <w:rPr>
          <w:color w:val="000000"/>
        </w:rPr>
      </w:pPr>
      <w:r>
        <w:rPr>
          <w:color w:val="000000"/>
        </w:rPr>
        <w:t xml:space="preserve"> Срок выполнения задания 2 сентября 2020 г.</w:t>
      </w:r>
    </w:p>
    <w:p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>
          <w:rPr>
            <w:rStyle w:val="a4"/>
            <w:sz w:val="24"/>
            <w:szCs w:val="24"/>
            <w:lang w:val="en-US"/>
          </w:rPr>
          <w:t>Natulya</w:t>
        </w:r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rubtsova</w:t>
        </w:r>
        <w:r>
          <w:rPr>
            <w:rStyle w:val="a4"/>
            <w:sz w:val="24"/>
            <w:szCs w:val="24"/>
          </w:rPr>
          <w:t>64@</w:t>
        </w:r>
        <w:r>
          <w:rPr>
            <w:rStyle w:val="a4"/>
            <w:sz w:val="24"/>
            <w:szCs w:val="24"/>
            <w:lang w:val="en-US"/>
          </w:rPr>
          <w:t>mail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группу, тему, дату!</w:t>
      </w:r>
    </w:p>
    <w:p w:rsidR="0071399F" w:rsidRDefault="0071399F" w:rsidP="0071399F"/>
    <w:p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3956D8"/>
    <w:rsid w:val="005107FB"/>
    <w:rsid w:val="0071399F"/>
    <w:rsid w:val="007E2A3F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lya-rub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2020-09-01T03:58:00Z</dcterms:created>
  <dcterms:modified xsi:type="dcterms:W3CDTF">2020-09-01T04:19:00Z</dcterms:modified>
</cp:coreProperties>
</file>