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EFC" w:rsidRPr="007716E7" w:rsidRDefault="00583EFC" w:rsidP="00583EF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7716E7">
        <w:rPr>
          <w:rFonts w:ascii="Times New Roman" w:hAnsi="Times New Roman" w:cs="Times New Roman"/>
          <w:b/>
          <w:sz w:val="20"/>
          <w:szCs w:val="20"/>
        </w:rPr>
        <w:t>Задание для обучающихся с применением дистанционных образовательных технологий и электронного обучения</w:t>
      </w:r>
    </w:p>
    <w:p w:rsidR="00583EFC" w:rsidRPr="007716E7" w:rsidRDefault="00583EFC" w:rsidP="00583E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583EFC" w:rsidRPr="007716E7" w:rsidRDefault="00583EFC" w:rsidP="00583E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16E7">
        <w:rPr>
          <w:rFonts w:ascii="Times New Roman" w:hAnsi="Times New Roman" w:cs="Times New Roman"/>
          <w:sz w:val="20"/>
          <w:szCs w:val="20"/>
          <w:highlight w:val="yellow"/>
        </w:rPr>
        <w:t>УВАЖАЕМЫЕ студенты! Домашнее задание запишите в тетради по дисциплине «История»</w:t>
      </w:r>
      <w:r w:rsidRPr="007716E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83EFC" w:rsidRPr="007716E7" w:rsidRDefault="00583EFC" w:rsidP="00583EF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7716E7">
        <w:rPr>
          <w:rFonts w:ascii="Times New Roman" w:hAnsi="Times New Roman" w:cs="Times New Roman"/>
          <w:color w:val="FF0000"/>
          <w:sz w:val="20"/>
          <w:szCs w:val="20"/>
        </w:rPr>
        <w:t>Запишите число, тему урока. Ответьте на вопросы  под  цифрами.</w:t>
      </w:r>
    </w:p>
    <w:p w:rsidR="00583EFC" w:rsidRPr="007716E7" w:rsidRDefault="00583EFC" w:rsidP="00583EF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7716E7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583EFC" w:rsidRPr="007716E7" w:rsidRDefault="00583EFC" w:rsidP="00583E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16E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С уважением, Людмила Ивановна.</w:t>
      </w:r>
    </w:p>
    <w:p w:rsidR="00583EFC" w:rsidRPr="007716E7" w:rsidRDefault="00583EFC" w:rsidP="00583E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16E7">
        <w:rPr>
          <w:rFonts w:ascii="Times New Roman" w:hAnsi="Times New Roman" w:cs="Times New Roman"/>
          <w:sz w:val="20"/>
          <w:szCs w:val="20"/>
        </w:rPr>
        <w:t xml:space="preserve"> </w:t>
      </w:r>
      <w:r w:rsidR="00117892">
        <w:rPr>
          <w:rFonts w:ascii="Times New Roman" w:hAnsi="Times New Roman" w:cs="Times New Roman"/>
          <w:sz w:val="20"/>
          <w:szCs w:val="20"/>
          <w:highlight w:val="yellow"/>
        </w:rPr>
        <w:t>Дата  10</w:t>
      </w:r>
      <w:r w:rsidRPr="007716E7">
        <w:rPr>
          <w:rFonts w:ascii="Times New Roman" w:hAnsi="Times New Roman" w:cs="Times New Roman"/>
          <w:sz w:val="20"/>
          <w:szCs w:val="20"/>
          <w:highlight w:val="yellow"/>
        </w:rPr>
        <w:t>.09.2020г</w:t>
      </w:r>
      <w:r w:rsidRPr="007716E7">
        <w:rPr>
          <w:rFonts w:ascii="Times New Roman" w:hAnsi="Times New Roman" w:cs="Times New Roman"/>
          <w:sz w:val="20"/>
          <w:szCs w:val="20"/>
        </w:rPr>
        <w:t>.</w:t>
      </w:r>
    </w:p>
    <w:p w:rsidR="00583EFC" w:rsidRPr="007716E7" w:rsidRDefault="00583EFC" w:rsidP="00583E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16E7">
        <w:rPr>
          <w:rFonts w:ascii="Times New Roman" w:hAnsi="Times New Roman" w:cs="Times New Roman"/>
          <w:sz w:val="20"/>
          <w:szCs w:val="20"/>
        </w:rPr>
        <w:t>Группа  А-18</w:t>
      </w:r>
    </w:p>
    <w:p w:rsidR="00583EFC" w:rsidRPr="007716E7" w:rsidRDefault="00583EFC" w:rsidP="00583E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16E7">
        <w:rPr>
          <w:rFonts w:ascii="Times New Roman" w:hAnsi="Times New Roman" w:cs="Times New Roman"/>
          <w:sz w:val="20"/>
          <w:szCs w:val="20"/>
        </w:rPr>
        <w:t>Учебная дисциплина  История</w:t>
      </w:r>
    </w:p>
    <w:p w:rsidR="00583EFC" w:rsidRPr="007716E7" w:rsidRDefault="00583EFC" w:rsidP="00583EFC">
      <w:pPr>
        <w:rPr>
          <w:rFonts w:ascii="Times New Roman" w:hAnsi="Times New Roman" w:cs="Times New Roman"/>
          <w:sz w:val="20"/>
          <w:szCs w:val="20"/>
        </w:rPr>
      </w:pPr>
      <w:r w:rsidRPr="007716E7">
        <w:rPr>
          <w:rFonts w:ascii="Times New Roman" w:hAnsi="Times New Roman" w:cs="Times New Roman"/>
          <w:sz w:val="20"/>
          <w:szCs w:val="20"/>
        </w:rPr>
        <w:t xml:space="preserve">Тема занятия.  </w:t>
      </w:r>
      <w:r w:rsidR="00117892">
        <w:rPr>
          <w:rFonts w:ascii="Times New Roman" w:hAnsi="Times New Roman" w:cs="Times New Roman"/>
          <w:sz w:val="20"/>
          <w:szCs w:val="20"/>
        </w:rPr>
        <w:t>Урок № 18</w:t>
      </w:r>
      <w:r w:rsidRPr="007716E7">
        <w:rPr>
          <w:rFonts w:ascii="Times New Roman" w:hAnsi="Times New Roman" w:cs="Times New Roman"/>
          <w:sz w:val="20"/>
          <w:szCs w:val="20"/>
        </w:rPr>
        <w:t xml:space="preserve">   </w:t>
      </w:r>
      <w:r w:rsidR="00117892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583EFC" w:rsidRPr="007716E7" w:rsidRDefault="00583EFC" w:rsidP="00583EFC">
      <w:pPr>
        <w:rPr>
          <w:rFonts w:ascii="Times New Roman" w:hAnsi="Times New Roman" w:cs="Times New Roman"/>
          <w:sz w:val="20"/>
          <w:szCs w:val="20"/>
        </w:rPr>
      </w:pPr>
      <w:r w:rsidRPr="007716E7">
        <w:rPr>
          <w:rFonts w:ascii="Times New Roman" w:hAnsi="Times New Roman" w:cs="Times New Roman"/>
          <w:sz w:val="20"/>
          <w:szCs w:val="20"/>
        </w:rPr>
        <w:t xml:space="preserve">  </w:t>
      </w:r>
      <w:r w:rsidRPr="007716E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7716E7">
        <w:rPr>
          <w:rFonts w:ascii="Times New Roman" w:hAnsi="Times New Roman" w:cs="Times New Roman"/>
          <w:sz w:val="20"/>
          <w:szCs w:val="20"/>
        </w:rPr>
        <w:t xml:space="preserve">Форма урока   </w:t>
      </w:r>
      <w:r>
        <w:rPr>
          <w:rFonts w:ascii="Times New Roman" w:hAnsi="Times New Roman" w:cs="Times New Roman"/>
          <w:sz w:val="20"/>
          <w:szCs w:val="20"/>
        </w:rPr>
        <w:t xml:space="preserve">Лекция </w:t>
      </w:r>
    </w:p>
    <w:p w:rsidR="00583EFC" w:rsidRPr="007716E7" w:rsidRDefault="00583EFC" w:rsidP="00583EFC">
      <w:pPr>
        <w:rPr>
          <w:rFonts w:ascii="Times New Roman" w:hAnsi="Times New Roman" w:cs="Times New Roman"/>
          <w:sz w:val="20"/>
          <w:szCs w:val="20"/>
        </w:rPr>
      </w:pPr>
      <w:r w:rsidRPr="007716E7">
        <w:rPr>
          <w:rFonts w:ascii="Times New Roman" w:hAnsi="Times New Roman" w:cs="Times New Roman"/>
          <w:b/>
          <w:sz w:val="20"/>
          <w:szCs w:val="20"/>
        </w:rPr>
        <w:t xml:space="preserve">Содержание занятия   </w:t>
      </w:r>
    </w:p>
    <w:p w:rsidR="00583EFC" w:rsidRPr="007716E7" w:rsidRDefault="00583EFC" w:rsidP="00583EFC">
      <w:pPr>
        <w:rPr>
          <w:rFonts w:ascii="Times New Roman" w:hAnsi="Times New Roman" w:cs="Times New Roman"/>
          <w:sz w:val="20"/>
          <w:szCs w:val="20"/>
        </w:rPr>
      </w:pPr>
      <w:r w:rsidRPr="007716E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7716E7">
        <w:rPr>
          <w:rFonts w:ascii="Times New Roman" w:hAnsi="Times New Roman" w:cs="Times New Roman"/>
          <w:sz w:val="20"/>
          <w:szCs w:val="20"/>
        </w:rPr>
        <w:t xml:space="preserve"> Новый материал        </w:t>
      </w:r>
      <w:r w:rsidR="00117892">
        <w:rPr>
          <w:rFonts w:ascii="Times New Roman" w:hAnsi="Times New Roman" w:cs="Times New Roman"/>
          <w:sz w:val="20"/>
          <w:szCs w:val="20"/>
        </w:rPr>
        <w:t>Распад  Югославии и его последствия</w:t>
      </w:r>
      <w:r w:rsidRPr="007716E7">
        <w:rPr>
          <w:rFonts w:ascii="Times New Roman" w:hAnsi="Times New Roman" w:cs="Times New Roman"/>
          <w:sz w:val="20"/>
          <w:szCs w:val="20"/>
        </w:rPr>
        <w:t xml:space="preserve"> </w:t>
      </w:r>
      <w:r w:rsidR="00117892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7716E7">
        <w:rPr>
          <w:rFonts w:ascii="Times New Roman" w:hAnsi="Times New Roman" w:cs="Times New Roman"/>
          <w:sz w:val="20"/>
          <w:szCs w:val="20"/>
        </w:rPr>
        <w:t xml:space="preserve">       </w:t>
      </w:r>
      <w:r w:rsidRPr="007716E7">
        <w:rPr>
          <w:rFonts w:ascii="Times New Roman" w:hAnsi="Times New Roman" w:cs="Times New Roman"/>
          <w:sz w:val="20"/>
          <w:szCs w:val="20"/>
          <w:highlight w:val="yellow"/>
        </w:rPr>
        <w:t xml:space="preserve">   </w:t>
      </w:r>
      <w:r w:rsidRPr="007716E7">
        <w:rPr>
          <w:rFonts w:ascii="Times New Roman" w:hAnsi="Times New Roman" w:cs="Times New Roman"/>
          <w:sz w:val="20"/>
          <w:szCs w:val="20"/>
        </w:rPr>
        <w:t xml:space="preserve">   </w:t>
      </w:r>
      <w:r w:rsidRPr="007716E7">
        <w:rPr>
          <w:rFonts w:ascii="Times New Roman" w:hAnsi="Times New Roman" w:cs="Times New Roman"/>
          <w:sz w:val="20"/>
          <w:szCs w:val="20"/>
          <w:highlight w:val="yellow"/>
        </w:rPr>
        <w:t xml:space="preserve">     </w:t>
      </w:r>
    </w:p>
    <w:p w:rsidR="00583EFC" w:rsidRPr="007716E7" w:rsidRDefault="00583EFC" w:rsidP="00583EF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716E7">
        <w:rPr>
          <w:rFonts w:ascii="Times New Roman" w:hAnsi="Times New Roman" w:cs="Times New Roman"/>
          <w:sz w:val="20"/>
          <w:szCs w:val="20"/>
        </w:rPr>
        <w:t xml:space="preserve"> </w:t>
      </w:r>
      <w:r w:rsidRPr="007716E7">
        <w:rPr>
          <w:rFonts w:ascii="Times New Roman" w:hAnsi="Times New Roman" w:cs="Times New Roman"/>
          <w:b/>
          <w:sz w:val="20"/>
          <w:szCs w:val="20"/>
        </w:rPr>
        <w:t>Задания</w:t>
      </w:r>
    </w:p>
    <w:p w:rsidR="00583EFC" w:rsidRPr="007716E7" w:rsidRDefault="00583EFC" w:rsidP="00583EFC">
      <w:pPr>
        <w:rPr>
          <w:rFonts w:ascii="Times New Roman" w:hAnsi="Times New Roman" w:cs="Times New Roman"/>
          <w:sz w:val="20"/>
          <w:szCs w:val="20"/>
        </w:rPr>
      </w:pPr>
      <w:r w:rsidRPr="007716E7">
        <w:rPr>
          <w:rFonts w:ascii="Times New Roman" w:hAnsi="Times New Roman" w:cs="Times New Roman"/>
          <w:sz w:val="20"/>
          <w:szCs w:val="20"/>
        </w:rPr>
        <w:t xml:space="preserve"> Запишите тему          </w:t>
      </w:r>
      <w:r w:rsidR="00117892">
        <w:rPr>
          <w:rFonts w:ascii="Times New Roman" w:hAnsi="Times New Roman" w:cs="Times New Roman"/>
          <w:sz w:val="20"/>
          <w:szCs w:val="20"/>
        </w:rPr>
        <w:t xml:space="preserve">   </w:t>
      </w:r>
      <w:r w:rsidR="00117892" w:rsidRPr="008A6F06">
        <w:rPr>
          <w:rFonts w:ascii="Times New Roman" w:hAnsi="Times New Roman" w:cs="Times New Roman"/>
          <w:b/>
          <w:sz w:val="20"/>
          <w:szCs w:val="20"/>
        </w:rPr>
        <w:t>Распад  Югославии и его последствия</w:t>
      </w:r>
      <w:r w:rsidR="00117892" w:rsidRPr="007716E7">
        <w:rPr>
          <w:rFonts w:ascii="Times New Roman" w:hAnsi="Times New Roman" w:cs="Times New Roman"/>
          <w:sz w:val="20"/>
          <w:szCs w:val="20"/>
        </w:rPr>
        <w:t xml:space="preserve"> </w:t>
      </w:r>
      <w:r w:rsidR="00117892">
        <w:rPr>
          <w:rFonts w:ascii="Times New Roman" w:hAnsi="Times New Roman" w:cs="Times New Roman"/>
          <w:sz w:val="20"/>
          <w:szCs w:val="20"/>
        </w:rPr>
        <w:t xml:space="preserve">          </w:t>
      </w:r>
      <w:r w:rsidR="00117892" w:rsidRPr="007716E7">
        <w:rPr>
          <w:rFonts w:ascii="Times New Roman" w:hAnsi="Times New Roman" w:cs="Times New Roman"/>
          <w:sz w:val="20"/>
          <w:szCs w:val="20"/>
        </w:rPr>
        <w:t xml:space="preserve">       </w:t>
      </w:r>
      <w:r w:rsidR="00117892" w:rsidRPr="007716E7">
        <w:rPr>
          <w:rFonts w:ascii="Times New Roman" w:hAnsi="Times New Roman" w:cs="Times New Roman"/>
          <w:sz w:val="20"/>
          <w:szCs w:val="20"/>
          <w:highlight w:val="yellow"/>
        </w:rPr>
        <w:t xml:space="preserve">   </w:t>
      </w:r>
      <w:r w:rsidR="00117892" w:rsidRPr="007716E7">
        <w:rPr>
          <w:rFonts w:ascii="Times New Roman" w:hAnsi="Times New Roman" w:cs="Times New Roman"/>
          <w:sz w:val="20"/>
          <w:szCs w:val="20"/>
        </w:rPr>
        <w:t xml:space="preserve">   </w:t>
      </w:r>
      <w:r w:rsidR="00117892" w:rsidRPr="007716E7">
        <w:rPr>
          <w:rFonts w:ascii="Times New Roman" w:hAnsi="Times New Roman" w:cs="Times New Roman"/>
          <w:sz w:val="20"/>
          <w:szCs w:val="20"/>
          <w:highlight w:val="yellow"/>
        </w:rPr>
        <w:t xml:space="preserve">     </w:t>
      </w:r>
      <w:r w:rsidR="00117892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7716E7">
        <w:rPr>
          <w:rFonts w:ascii="Times New Roman" w:hAnsi="Times New Roman" w:cs="Times New Roman"/>
          <w:sz w:val="20"/>
          <w:szCs w:val="20"/>
        </w:rPr>
        <w:t xml:space="preserve"> </w:t>
      </w:r>
      <w:r w:rsidRPr="007716E7">
        <w:rPr>
          <w:rFonts w:ascii="Times New Roman" w:hAnsi="Times New Roman" w:cs="Times New Roman"/>
          <w:sz w:val="20"/>
          <w:szCs w:val="20"/>
          <w:highlight w:val="yellow"/>
        </w:rPr>
        <w:t xml:space="preserve">  </w:t>
      </w:r>
    </w:p>
    <w:p w:rsidR="00117892" w:rsidRDefault="00583EFC" w:rsidP="008A6F06">
      <w:pPr>
        <w:spacing w:after="96" w:line="240" w:lineRule="auto"/>
        <w:outlineLvl w:val="0"/>
        <w:rPr>
          <w:rFonts w:ascii="Times New Roman" w:hAnsi="Times New Roman" w:cs="Times New Roman"/>
          <w:bCs/>
          <w:sz w:val="20"/>
          <w:szCs w:val="20"/>
          <w:highlight w:val="yellow"/>
        </w:rPr>
      </w:pPr>
      <w:r w:rsidRPr="007716E7">
        <w:rPr>
          <w:rFonts w:ascii="Times New Roman" w:hAnsi="Times New Roman" w:cs="Times New Roman"/>
          <w:sz w:val="20"/>
          <w:szCs w:val="20"/>
        </w:rPr>
        <w:t xml:space="preserve">  </w:t>
      </w:r>
      <w:r w:rsidRPr="007716E7">
        <w:rPr>
          <w:rFonts w:ascii="Times New Roman" w:hAnsi="Times New Roman" w:cs="Times New Roman"/>
          <w:bCs/>
          <w:sz w:val="20"/>
          <w:szCs w:val="20"/>
          <w:highlight w:val="yellow"/>
        </w:rPr>
        <w:t>1.</w:t>
      </w:r>
      <w:r w:rsidRPr="007716E7">
        <w:rPr>
          <w:rFonts w:ascii="Times New Roman" w:hAnsi="Times New Roman" w:cs="Times New Roman"/>
          <w:sz w:val="20"/>
          <w:szCs w:val="20"/>
          <w:highlight w:val="yellow"/>
        </w:rPr>
        <w:t xml:space="preserve">  Откройте и  </w:t>
      </w:r>
      <w:r w:rsidRPr="007716E7">
        <w:rPr>
          <w:rFonts w:ascii="Times New Roman" w:hAnsi="Times New Roman" w:cs="Times New Roman"/>
          <w:bCs/>
          <w:sz w:val="20"/>
          <w:szCs w:val="20"/>
          <w:highlight w:val="yellow"/>
        </w:rPr>
        <w:t>прочитайте внимательно текст</w:t>
      </w:r>
      <w:r>
        <w:rPr>
          <w:rFonts w:ascii="Times New Roman" w:hAnsi="Times New Roman" w:cs="Times New Roman"/>
          <w:bCs/>
          <w:sz w:val="20"/>
          <w:szCs w:val="20"/>
          <w:highlight w:val="yellow"/>
        </w:rPr>
        <w:t xml:space="preserve">     </w:t>
      </w:r>
    </w:p>
    <w:p w:rsidR="00583EFC" w:rsidRDefault="00583EFC" w:rsidP="00583EFC">
      <w:pPr>
        <w:spacing w:after="96" w:line="240" w:lineRule="auto"/>
        <w:jc w:val="center"/>
        <w:outlineLvl w:val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  <w:highlight w:val="yellow"/>
        </w:rPr>
        <w:t xml:space="preserve"> </w:t>
      </w:r>
      <w:r w:rsidR="00117892" w:rsidRPr="008A6F06">
        <w:rPr>
          <w:rFonts w:ascii="Times New Roman" w:hAnsi="Times New Roman" w:cs="Times New Roman"/>
          <w:b/>
          <w:sz w:val="20"/>
          <w:szCs w:val="20"/>
        </w:rPr>
        <w:t>Рас</w:t>
      </w:r>
      <w:r w:rsidR="008A6F06" w:rsidRPr="008A6F06">
        <w:rPr>
          <w:rFonts w:ascii="Times New Roman" w:hAnsi="Times New Roman" w:cs="Times New Roman"/>
          <w:b/>
          <w:sz w:val="20"/>
          <w:szCs w:val="20"/>
        </w:rPr>
        <w:t>пад  Югославии и образование независимых государств на Балканах</w:t>
      </w:r>
      <w:r w:rsidR="008A6F06">
        <w:rPr>
          <w:rFonts w:ascii="Times New Roman" w:hAnsi="Times New Roman" w:cs="Times New Roman"/>
          <w:sz w:val="20"/>
          <w:szCs w:val="20"/>
        </w:rPr>
        <w:t>.</w:t>
      </w:r>
      <w:r w:rsidR="00117892">
        <w:rPr>
          <w:rFonts w:ascii="Times New Roman" w:hAnsi="Times New Roman" w:cs="Times New Roman"/>
          <w:sz w:val="20"/>
          <w:szCs w:val="20"/>
        </w:rPr>
        <w:t xml:space="preserve">          </w:t>
      </w:r>
      <w:r w:rsidR="00117892" w:rsidRPr="007716E7">
        <w:rPr>
          <w:rFonts w:ascii="Times New Roman" w:hAnsi="Times New Roman" w:cs="Times New Roman"/>
          <w:sz w:val="20"/>
          <w:szCs w:val="20"/>
        </w:rPr>
        <w:t xml:space="preserve">       </w:t>
      </w:r>
      <w:r w:rsidR="00117892" w:rsidRPr="007716E7">
        <w:rPr>
          <w:rFonts w:ascii="Times New Roman" w:hAnsi="Times New Roman" w:cs="Times New Roman"/>
          <w:sz w:val="20"/>
          <w:szCs w:val="20"/>
          <w:highlight w:val="yellow"/>
        </w:rPr>
        <w:t xml:space="preserve">   </w:t>
      </w:r>
      <w:r w:rsidR="00117892" w:rsidRPr="007716E7">
        <w:rPr>
          <w:rFonts w:ascii="Times New Roman" w:hAnsi="Times New Roman" w:cs="Times New Roman"/>
          <w:sz w:val="20"/>
          <w:szCs w:val="20"/>
        </w:rPr>
        <w:t xml:space="preserve">   </w:t>
      </w:r>
      <w:r w:rsidR="00117892" w:rsidRPr="007716E7">
        <w:rPr>
          <w:rFonts w:ascii="Times New Roman" w:hAnsi="Times New Roman" w:cs="Times New Roman"/>
          <w:sz w:val="20"/>
          <w:szCs w:val="20"/>
          <w:highlight w:val="yellow"/>
        </w:rPr>
        <w:t xml:space="preserve">     </w:t>
      </w:r>
      <w:r w:rsidR="0011789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83EFC" w:rsidRPr="00E035ED" w:rsidRDefault="00583EFC" w:rsidP="00583EFC">
      <w:pPr>
        <w:shd w:val="clear" w:color="auto" w:fill="FFFFFF"/>
        <w:spacing w:after="120" w:line="360" w:lineRule="atLeast"/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  <w:r w:rsidRPr="00E035ED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 xml:space="preserve"> </w:t>
      </w:r>
      <w:r w:rsidRPr="007716E7">
        <w:rPr>
          <w:rFonts w:ascii="Times New Roman" w:hAnsi="Times New Roman" w:cs="Times New Roman"/>
          <w:bCs/>
          <w:sz w:val="20"/>
          <w:szCs w:val="20"/>
          <w:highlight w:val="yellow"/>
        </w:rPr>
        <w:t xml:space="preserve"> по ссылке</w:t>
      </w:r>
      <w:r w:rsidRPr="007716E7">
        <w:rPr>
          <w:rFonts w:ascii="Times New Roman" w:hAnsi="Times New Roman" w:cs="Times New Roman"/>
          <w:bCs/>
          <w:sz w:val="20"/>
          <w:szCs w:val="20"/>
        </w:rPr>
        <w:t xml:space="preserve">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hyperlink r:id="rId4" w:history="1">
        <w:r w:rsidR="00B5762C" w:rsidRPr="00097DE0">
          <w:rPr>
            <w:rStyle w:val="a4"/>
            <w:rFonts w:ascii="Times New Roman" w:hAnsi="Times New Roman" w:cs="Times New Roman"/>
            <w:b/>
            <w:bCs/>
            <w:sz w:val="20"/>
            <w:szCs w:val="20"/>
          </w:rPr>
          <w:t>https://works.doklad.ru/view/DmtKDd1NQWo.html</w:t>
        </w:r>
      </w:hyperlink>
      <w:r w:rsidR="00B5762C"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583EFC" w:rsidRDefault="00583EFC" w:rsidP="00583EFC">
      <w:pPr>
        <w:shd w:val="clear" w:color="auto" w:fill="FFFFFF"/>
        <w:spacing w:after="120" w:line="360" w:lineRule="atLeast"/>
        <w:rPr>
          <w:rFonts w:ascii="Times New Roman" w:hAnsi="Times New Roman" w:cs="Times New Roman"/>
          <w:bCs/>
          <w:sz w:val="20"/>
          <w:szCs w:val="20"/>
        </w:rPr>
      </w:pPr>
      <w:r w:rsidRPr="00583EFC">
        <w:rPr>
          <w:rFonts w:ascii="Times New Roman" w:hAnsi="Times New Roman" w:cs="Times New Roman"/>
          <w:b/>
          <w:bCs/>
          <w:sz w:val="20"/>
          <w:szCs w:val="20"/>
        </w:rPr>
        <w:t>ОТВЕТЬТЕ на вопросы</w:t>
      </w:r>
      <w:r>
        <w:rPr>
          <w:rFonts w:ascii="Times New Roman" w:hAnsi="Times New Roman" w:cs="Times New Roman"/>
          <w:bCs/>
          <w:sz w:val="20"/>
          <w:szCs w:val="20"/>
        </w:rPr>
        <w:t xml:space="preserve">:  </w:t>
      </w:r>
    </w:p>
    <w:p w:rsidR="00A70090" w:rsidRDefault="00B5762C" w:rsidP="00583EFC">
      <w:pPr>
        <w:shd w:val="clear" w:color="auto" w:fill="FFFFFF"/>
        <w:spacing w:after="120" w:line="360" w:lineRule="atLeas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А) В каком году было образовано  СФРЮ? Какие страны  входили  в ее состав? </w:t>
      </w:r>
    </w:p>
    <w:p w:rsidR="00B5762C" w:rsidRDefault="00B5762C" w:rsidP="00583EFC">
      <w:pPr>
        <w:shd w:val="clear" w:color="auto" w:fill="FFFFFF"/>
        <w:spacing w:after="120" w:line="360" w:lineRule="atLeast"/>
        <w:rPr>
          <w:rFonts w:ascii="Georgia" w:hAnsi="Georgia"/>
          <w:color w:val="000000"/>
          <w:sz w:val="19"/>
          <w:szCs w:val="19"/>
          <w:shd w:val="clear" w:color="auto" w:fill="FFFFFF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Б)  ПРОДОЛЖИТЕ:      </w:t>
      </w:r>
      <w:r>
        <w:rPr>
          <w:rFonts w:ascii="Georgia" w:hAnsi="Georgia"/>
          <w:color w:val="000000"/>
          <w:sz w:val="19"/>
          <w:szCs w:val="19"/>
          <w:shd w:val="clear" w:color="auto" w:fill="FFFFFF"/>
        </w:rPr>
        <w:t xml:space="preserve">Федеративное устройство «второй Югославии» строилось на основе советской модели:   ……         групп.  </w:t>
      </w:r>
    </w:p>
    <w:p w:rsidR="00B5762C" w:rsidRDefault="00B5762C" w:rsidP="00583EFC">
      <w:pPr>
        <w:shd w:val="clear" w:color="auto" w:fill="FFFFFF"/>
        <w:spacing w:after="120" w:line="360" w:lineRule="atLeast"/>
        <w:rPr>
          <w:rFonts w:ascii="Georgia" w:hAnsi="Georgia"/>
          <w:color w:val="000000"/>
          <w:sz w:val="19"/>
          <w:szCs w:val="19"/>
          <w:shd w:val="clear" w:color="auto" w:fill="FFFFFF"/>
        </w:rPr>
      </w:pPr>
      <w:r>
        <w:rPr>
          <w:rFonts w:ascii="Georgia" w:hAnsi="Georgia"/>
          <w:color w:val="000000"/>
          <w:sz w:val="19"/>
          <w:szCs w:val="19"/>
          <w:shd w:val="clear" w:color="auto" w:fill="FFFFFF"/>
        </w:rPr>
        <w:t xml:space="preserve">В)    Запишите    причины и факторы, приведшие  к распаду Югославии. </w:t>
      </w:r>
    </w:p>
    <w:p w:rsidR="00B5762C" w:rsidRDefault="00EF7963" w:rsidP="00583EFC">
      <w:pPr>
        <w:shd w:val="clear" w:color="auto" w:fill="FFFFFF"/>
        <w:spacing w:after="120" w:line="360" w:lineRule="atLeast"/>
        <w:rPr>
          <w:rFonts w:ascii="Georgia" w:hAnsi="Georgia"/>
          <w:color w:val="000000"/>
          <w:sz w:val="19"/>
          <w:szCs w:val="19"/>
          <w:shd w:val="clear" w:color="auto" w:fill="FFFFFF"/>
        </w:rPr>
      </w:pPr>
      <w:r>
        <w:rPr>
          <w:rFonts w:ascii="Georgia" w:hAnsi="Georgia"/>
          <w:color w:val="000000"/>
          <w:sz w:val="19"/>
          <w:szCs w:val="19"/>
          <w:shd w:val="clear" w:color="auto" w:fill="FFFFFF"/>
        </w:rPr>
        <w:t>Г</w:t>
      </w:r>
      <w:r w:rsidR="00B5762C">
        <w:rPr>
          <w:rFonts w:ascii="Georgia" w:hAnsi="Georgia"/>
          <w:color w:val="000000"/>
          <w:sz w:val="19"/>
          <w:szCs w:val="19"/>
          <w:shd w:val="clear" w:color="auto" w:fill="FFFFFF"/>
        </w:rPr>
        <w:t xml:space="preserve">) </w:t>
      </w:r>
      <w:r>
        <w:rPr>
          <w:rFonts w:ascii="Georgia" w:hAnsi="Georgia"/>
          <w:color w:val="000000"/>
          <w:sz w:val="19"/>
          <w:szCs w:val="19"/>
          <w:shd w:val="clear" w:color="auto" w:fill="FFFFFF"/>
        </w:rPr>
        <w:t>Кто был ПРЕЗИДЕНТОМ  Югославии до 1990года? Кого выбрали нового на свободных выборах</w:t>
      </w:r>
      <w:proofErr w:type="gramStart"/>
      <w:r>
        <w:rPr>
          <w:rFonts w:ascii="Georgia" w:hAnsi="Georgia"/>
          <w:color w:val="000000"/>
          <w:sz w:val="19"/>
          <w:szCs w:val="19"/>
          <w:shd w:val="clear" w:color="auto" w:fill="FFFFFF"/>
        </w:rPr>
        <w:t xml:space="preserve"> ?</w:t>
      </w:r>
      <w:proofErr w:type="gramEnd"/>
      <w:r>
        <w:rPr>
          <w:rFonts w:ascii="Georgia" w:hAnsi="Georgia"/>
          <w:color w:val="000000"/>
          <w:sz w:val="19"/>
          <w:szCs w:val="19"/>
          <w:shd w:val="clear" w:color="auto" w:fill="FFFFFF"/>
        </w:rPr>
        <w:t xml:space="preserve">  </w:t>
      </w:r>
    </w:p>
    <w:p w:rsidR="00EF7963" w:rsidRPr="00796DD6" w:rsidRDefault="00796DD6" w:rsidP="00583EFC">
      <w:pPr>
        <w:shd w:val="clear" w:color="auto" w:fill="FFFFFF"/>
        <w:spacing w:after="120" w:line="360" w:lineRule="atLeast"/>
        <w:rPr>
          <w:rFonts w:ascii="Georgia" w:hAnsi="Georgia"/>
          <w:b/>
          <w:color w:val="000000"/>
          <w:sz w:val="19"/>
          <w:szCs w:val="19"/>
          <w:shd w:val="clear" w:color="auto" w:fill="FFFFFF"/>
        </w:rPr>
      </w:pPr>
      <w:r w:rsidRPr="00796DD6">
        <w:rPr>
          <w:rFonts w:ascii="Georgia" w:hAnsi="Georgia"/>
          <w:b/>
          <w:color w:val="000000"/>
          <w:sz w:val="19"/>
          <w:szCs w:val="19"/>
          <w:shd w:val="clear" w:color="auto" w:fill="FFFFFF"/>
        </w:rPr>
        <w:t xml:space="preserve"> </w:t>
      </w:r>
      <w:r w:rsidR="008A6F06">
        <w:rPr>
          <w:rFonts w:ascii="Georgia" w:hAnsi="Georgia"/>
          <w:b/>
          <w:color w:val="000000"/>
          <w:sz w:val="19"/>
          <w:szCs w:val="19"/>
          <w:shd w:val="clear" w:color="auto" w:fill="FFFFFF"/>
        </w:rPr>
        <w:t>2.</w:t>
      </w:r>
      <w:r w:rsidRPr="00796DD6">
        <w:rPr>
          <w:rFonts w:ascii="Georgia" w:hAnsi="Georgia"/>
          <w:b/>
          <w:color w:val="000000"/>
          <w:sz w:val="19"/>
          <w:szCs w:val="19"/>
          <w:shd w:val="clear" w:color="auto" w:fill="FFFFFF"/>
        </w:rPr>
        <w:t xml:space="preserve">     ПРОЧТИТЕ      ТЕКСТ</w:t>
      </w:r>
      <w:r w:rsidR="00C86387">
        <w:rPr>
          <w:rFonts w:ascii="Georgia" w:hAnsi="Georgia"/>
          <w:b/>
          <w:color w:val="000000"/>
          <w:sz w:val="19"/>
          <w:szCs w:val="19"/>
          <w:shd w:val="clear" w:color="auto" w:fill="FFFFFF"/>
        </w:rPr>
        <w:t xml:space="preserve">.       </w:t>
      </w:r>
      <w:r w:rsidR="00C86387" w:rsidRPr="00C86387">
        <w:rPr>
          <w:rFonts w:ascii="Georgia" w:hAnsi="Georgia"/>
          <w:b/>
          <w:color w:val="000000"/>
          <w:sz w:val="19"/>
          <w:szCs w:val="19"/>
          <w:highlight w:val="yellow"/>
          <w:shd w:val="clear" w:color="auto" w:fill="FFFFFF"/>
        </w:rPr>
        <w:t>Запишите в тетрадь выделенные предложения</w:t>
      </w:r>
    </w:p>
    <w:p w:rsidR="008A6F06" w:rsidRPr="008A6F06" w:rsidRDefault="008A6F06" w:rsidP="008A6F0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8A6F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</w:t>
      </w:r>
      <w:r w:rsidRPr="008A6F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796DD6" w:rsidRPr="00796DD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СРЮ в годы кризисной трансформации.</w:t>
      </w:r>
    </w:p>
    <w:p w:rsidR="00796DD6" w:rsidRPr="00796DD6" w:rsidRDefault="008A6F06" w:rsidP="008A6F0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8A6F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</w:t>
      </w:r>
      <w:r w:rsidR="00796DD6" w:rsidRPr="00796DD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Начало «Третьей Югославии» было положено 27 апреля</w:t>
      </w:r>
      <w:r w:rsidR="00796DD6" w:rsidRPr="00796D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1992 г, когда на торжественном заседании Скупщины СФРЮ, Народной скупщины Республики Сербия и скупщины Республики Черногория народные представители этих двух республик заявили о продолжении государственного, международного, правового и политического статуса СФРЮ в новом совместном государстве – Союзной Республике Югославии (СРЮ).</w:t>
      </w:r>
    </w:p>
    <w:p w:rsidR="00796DD6" w:rsidRPr="00796DD6" w:rsidRDefault="00796DD6" w:rsidP="00796DD6">
      <w:pPr>
        <w:shd w:val="clear" w:color="auto" w:fill="FFFFFF"/>
        <w:spacing w:before="100" w:beforeAutospacing="1" w:after="0" w:line="288" w:lineRule="atLeast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6D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Развитие СРЮ после мая 1992 г. проходило в крайне сложных условиях действия международных санкций, введенных против нее в связи с обвинением в участии в военных действиях на территории Боснии и Герцеговины.</w:t>
      </w:r>
    </w:p>
    <w:p w:rsidR="00796DD6" w:rsidRPr="00796DD6" w:rsidRDefault="00796DD6" w:rsidP="00796DD6">
      <w:pPr>
        <w:shd w:val="clear" w:color="auto" w:fill="FFFFFF"/>
        <w:spacing w:before="100" w:beforeAutospacing="1" w:after="198" w:line="288" w:lineRule="atLeast"/>
        <w:ind w:right="11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6D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Создание федерации требовало строительства новых структур власти. На проведенных в конце мая 1992 г. выборах в Вече граждан Союзной Скупщины, в скупщины автономных краев и местные органы власти больше всего голосов получили правящая Социалистическая партия Сербии (СПС) во главе со Слободаном Милошевичем и Сербская радикальная партия (СРП) </w:t>
      </w:r>
      <w:proofErr w:type="spellStart"/>
      <w:r w:rsidRPr="00796D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В.Шешеля</w:t>
      </w:r>
      <w:proofErr w:type="spellEnd"/>
      <w:r w:rsidRPr="00796D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в Черногории – Демократическая партия социалистов (ДПС).</w:t>
      </w:r>
    </w:p>
    <w:p w:rsidR="00796DD6" w:rsidRPr="00796DD6" w:rsidRDefault="00796DD6" w:rsidP="00796DD6">
      <w:pPr>
        <w:shd w:val="clear" w:color="auto" w:fill="FFFFFF"/>
        <w:spacing w:before="100" w:beforeAutospacing="1" w:after="198" w:line="288" w:lineRule="atLeast"/>
        <w:ind w:firstLine="709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796DD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В июне 1992 г. делегаты Союзной Скупщины избрали президентом СРЮ известного писателя, академика </w:t>
      </w:r>
      <w:proofErr w:type="spellStart"/>
      <w:r w:rsidRPr="00796DD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Д.Чосича</w:t>
      </w:r>
      <w:proofErr w:type="spellEnd"/>
      <w:r w:rsidRPr="00796DD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. На должность премьер-министра был приглашен американский предприниматель сербского происхождения </w:t>
      </w:r>
      <w:proofErr w:type="spellStart"/>
      <w:r w:rsidRPr="00796DD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М.Панич</w:t>
      </w:r>
      <w:proofErr w:type="spellEnd"/>
      <w:r w:rsidRPr="00796DD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.</w:t>
      </w:r>
    </w:p>
    <w:p w:rsidR="00796DD6" w:rsidRPr="00796DD6" w:rsidRDefault="00796DD6" w:rsidP="00796DD6">
      <w:pPr>
        <w:shd w:val="clear" w:color="auto" w:fill="FFFFFF"/>
        <w:spacing w:before="100" w:beforeAutospacing="1" w:after="198" w:line="288" w:lineRule="atLeast"/>
        <w:ind w:right="11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796D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Д.Чосич</w:t>
      </w:r>
      <w:proofErr w:type="spellEnd"/>
      <w:r w:rsidRPr="00796D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</w:t>
      </w:r>
      <w:proofErr w:type="spellStart"/>
      <w:r w:rsidRPr="00796D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М.Панич</w:t>
      </w:r>
      <w:proofErr w:type="spellEnd"/>
      <w:r w:rsidRPr="00796D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проводили активную политику сотрудничества с международными организациями, политику реального компромисса, демонстрируя стремление к миру и добрую волю руководства Югославии. </w:t>
      </w:r>
      <w:proofErr w:type="spellStart"/>
      <w:r w:rsidRPr="00796D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Д.Чосич</w:t>
      </w:r>
      <w:proofErr w:type="spellEnd"/>
      <w:r w:rsidRPr="00796D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выступил с заявлениями о готовности признать бывшие республики СФРЮ. С.Милошевич обвинял </w:t>
      </w:r>
      <w:proofErr w:type="spellStart"/>
      <w:r w:rsidRPr="00796D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Д.Чосича</w:t>
      </w:r>
      <w:proofErr w:type="spellEnd"/>
      <w:r w:rsidRPr="00796D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мягкости и уступчивости, в нарушении конституции.</w:t>
      </w:r>
    </w:p>
    <w:p w:rsidR="00796DD6" w:rsidRPr="00796DD6" w:rsidRDefault="00796DD6" w:rsidP="00796DD6">
      <w:pPr>
        <w:shd w:val="clear" w:color="auto" w:fill="FFFFFF"/>
        <w:spacing w:before="100" w:beforeAutospacing="1" w:after="198" w:line="288" w:lineRule="atLeast"/>
        <w:ind w:right="11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6D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декабре 1992 г. на внеочередных выборах в Союзную Скупщину СРЮ победу одержало объединенное большинство социалистов и радикалов 1 июня 1993 г. они тайным голосованием в отсутствие </w:t>
      </w:r>
      <w:proofErr w:type="spellStart"/>
      <w:r w:rsidRPr="00796D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Д.Чосича</w:t>
      </w:r>
      <w:proofErr w:type="spellEnd"/>
      <w:r w:rsidRPr="00796D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отстранило его от должности. Новым президентом страны был избран предложенный СПС </w:t>
      </w:r>
      <w:proofErr w:type="spellStart"/>
      <w:r w:rsidRPr="00796D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З.Лилич</w:t>
      </w:r>
      <w:proofErr w:type="spellEnd"/>
      <w:r w:rsidRPr="00796D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но фактическим лидером оставался С.Милошевич. Именно он участвовал во всех международных переговорах, принимал иностранных дипломатов и посредников по урегулированию кризиса и даже подписывал документы от имени Югославии. </w:t>
      </w:r>
      <w:proofErr w:type="gramStart"/>
      <w:r w:rsidRPr="00796D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Правящая</w:t>
      </w:r>
      <w:proofErr w:type="gramEnd"/>
      <w:r w:rsidRPr="00796D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СПС уверенно лидировала и на выборах в декабре 1993 г.</w:t>
      </w:r>
    </w:p>
    <w:p w:rsidR="00796DD6" w:rsidRPr="00796DD6" w:rsidRDefault="00796DD6" w:rsidP="00796DD6">
      <w:pPr>
        <w:shd w:val="clear" w:color="auto" w:fill="FFFFFF"/>
        <w:spacing w:before="100" w:beforeAutospacing="1" w:after="198" w:line="288" w:lineRule="atLeast"/>
        <w:ind w:right="11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6D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Черногории на протяжении всего времени кризиса и санкций наблюдалось достаточно стабильное политическое положение. На всех выборах Демократическая партия социалистов (ДПС) получала поддержку большинства избирателей, а популярность президента М.Булатовича выходила далеко за рамки одной партии.</w:t>
      </w:r>
    </w:p>
    <w:p w:rsidR="00796DD6" w:rsidRPr="00796DD6" w:rsidRDefault="00796DD6" w:rsidP="00796DD6">
      <w:pPr>
        <w:shd w:val="clear" w:color="auto" w:fill="FFFFFF"/>
        <w:spacing w:before="100" w:beforeAutospacing="1" w:after="198" w:line="288" w:lineRule="atLeast"/>
        <w:ind w:right="11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6DD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Санкции ООН против Югославии </w:t>
      </w:r>
      <w:proofErr w:type="gramStart"/>
      <w:r w:rsidRPr="00796DD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вводились</w:t>
      </w:r>
      <w:proofErr w:type="gramEnd"/>
      <w:r w:rsidRPr="00796DD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поэтапно начиная с сентября 1991 г. Они предусматривали полное торговое эмбарго, прекращение всех финансовых операций, авиаперевозок, научного, культурного и технического сотрудничества, запрет на участие спортсменов СРЮ в международных соревнованиях</w:t>
      </w:r>
      <w:r w:rsidRPr="00796D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796DD6" w:rsidRPr="00796DD6" w:rsidRDefault="00796DD6" w:rsidP="00796DD6">
      <w:pPr>
        <w:shd w:val="clear" w:color="auto" w:fill="FFFFFF"/>
        <w:spacing w:before="100" w:beforeAutospacing="1" w:after="198" w:line="288" w:lineRule="atLeast"/>
        <w:ind w:right="6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6DD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В конце 1992 г. был запрещен транзит товаров через территорию СРЮ,</w:t>
      </w:r>
      <w:r w:rsidRPr="00796DD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br/>
        <w:t>а в 1993 г. замораживались югославские счета в иностранных банках. Для связи с внешним миром Югославии были оставлены только телефон, железнодорожная и почтовая связь</w:t>
      </w:r>
      <w:r w:rsidRPr="00796D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796DD6" w:rsidRPr="00796DD6" w:rsidRDefault="00796DD6" w:rsidP="00796DD6">
      <w:pPr>
        <w:shd w:val="clear" w:color="auto" w:fill="FFFFFF"/>
        <w:spacing w:before="100" w:beforeAutospacing="1" w:after="0" w:line="288" w:lineRule="atLeast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6D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Экономическая изоляция Югославии и потеря рынков прежних югославских республик привели народное хозяйство страны к тяжелой ситуации. Так, общественный продукт после введения санкций с 30 мая 1992 г. сократился больше чем на 30%, промышленное производство уменьшилось на 60%, занятость населения сокращена на 26%. число безработных в конце 1997 г. достигло 795 тыс. человек, что составило 25,6% всего трудоспособного населения. В результате блокады внешняя торговля почти приостановилась, и потому каждый год внешнеторговый дефицит составлял около 2 млрд. долл. В то же время невероятно выросла инфляция в 1992, 1993 и 1999 гг., составляя миллионы и миллиарды процентов. Этого никогда не наблюдалось в экономической истории мира. Сербия приняла у себя 700 тыс. беженцев, ранее проживавших в других бывших республиках. Бомбежки разрушили Сербию и Косово. Все это создало чрезвычайно тяжелую ситуацию в стране.</w:t>
      </w:r>
    </w:p>
    <w:p w:rsidR="00796DD6" w:rsidRPr="00796DD6" w:rsidRDefault="00796DD6" w:rsidP="00796DD6">
      <w:pPr>
        <w:shd w:val="clear" w:color="auto" w:fill="FFFFFF"/>
        <w:spacing w:before="100" w:beforeAutospacing="1" w:after="0" w:line="288" w:lineRule="atLeast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6DD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В такой ситуации группой белградских экономистов в 1994 г. была разработана программа «Реконструкция монетарной системы и стратегия экономического оздоровления Югославии», руководителем которой стал опытный экономист, председатель Народного банка </w:t>
      </w:r>
      <w:proofErr w:type="spellStart"/>
      <w:r w:rsidRPr="00796DD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Драгослав</w:t>
      </w:r>
      <w:proofErr w:type="spellEnd"/>
      <w:r w:rsidRPr="00796DD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proofErr w:type="spellStart"/>
      <w:r w:rsidRPr="00796DD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Аврамович</w:t>
      </w:r>
      <w:proofErr w:type="spellEnd"/>
      <w:r w:rsidRPr="00796D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796DD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796D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Программа была направлена в первую очередь на сокращение темпов инфляции и против падения производства. Одна из центральных идей программы – это создание новой национальной валюты, обеспеченной золотовалютным покрытием. Кроме выпуска в обращение конвертируемого динара, равного немецкой марке, был принят еще ряд решений: </w:t>
      </w:r>
      <w:proofErr w:type="gramStart"/>
      <w:r w:rsidRPr="00796D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Народному банку было отведено ключевое положение в проведении монетарной политики, эмиссию денег стали осуществлять только в одном центре, вместо прошлых шести, и под непосредственным контролем </w:t>
      </w:r>
      <w:proofErr w:type="spellStart"/>
      <w:r w:rsidRPr="00796D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Аврамовича</w:t>
      </w:r>
      <w:proofErr w:type="spellEnd"/>
      <w:r w:rsidRPr="00796D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 была запрещена выдача векселей без покрытия; обращено особое внимание на санацию банков, что было связано с финансированием и оздоровлением рентабельных и кредитоспособных предприятий, с осуществлением приватизации;</w:t>
      </w:r>
      <w:proofErr w:type="gramEnd"/>
      <w:r w:rsidRPr="00796D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средства </w:t>
      </w:r>
      <w:r w:rsidRPr="00796D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на нужды общественного потребления должны были поступать за счет налогов; был ужесточен </w:t>
      </w:r>
      <w:proofErr w:type="gramStart"/>
      <w:r w:rsidRPr="00796D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контроль за</w:t>
      </w:r>
      <w:proofErr w:type="gramEnd"/>
      <w:r w:rsidRPr="00796D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своевременной их уплатой, а также за возвращением долгов по налогам.</w:t>
      </w:r>
    </w:p>
    <w:p w:rsidR="00796DD6" w:rsidRPr="00796DD6" w:rsidRDefault="00796DD6" w:rsidP="00796DD6">
      <w:pPr>
        <w:shd w:val="clear" w:color="auto" w:fill="FFFFFF"/>
        <w:spacing w:before="100" w:beforeAutospacing="1" w:after="0" w:line="288" w:lineRule="atLeast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6D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Вскоре эти решения дали положительный результат: средства от ранее не уплаченных налогов начали поступать в казну. Резервы в банках стали расти. В результате </w:t>
      </w:r>
      <w:proofErr w:type="gramStart"/>
      <w:r w:rsidRPr="00796D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первые</w:t>
      </w:r>
      <w:proofErr w:type="gramEnd"/>
      <w:r w:rsidRPr="00796D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полгода цены почти не выросли, а в следующем, 1995 г., выросли только на 5%. Однако в 1996 г. рост цен уже составил 58,7%, в 1997 г. - 18,5%, в 1998 г. - 29,8% [8].</w:t>
      </w:r>
    </w:p>
    <w:p w:rsidR="00796DD6" w:rsidRPr="00796DD6" w:rsidRDefault="00796DD6" w:rsidP="00796DD6">
      <w:pPr>
        <w:shd w:val="clear" w:color="auto" w:fill="FFFFFF"/>
        <w:spacing w:before="100" w:beforeAutospacing="1" w:after="198" w:line="288" w:lineRule="atLeast"/>
        <w:ind w:right="6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6D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сентябре 1994 г. экономические санкции были частично отменены, в ноябре 1995 г. – приостановлены на неопределенное время. 1 октября 1996 г. после объявления результатов выборов в Боснии и Герцеговине решением Совета Безопасности ООН санкции были сняты окончательно.</w:t>
      </w:r>
    </w:p>
    <w:p w:rsidR="00796DD6" w:rsidRPr="00796DD6" w:rsidRDefault="00796DD6" w:rsidP="00796DD6">
      <w:pPr>
        <w:shd w:val="clear" w:color="auto" w:fill="FFFFFF"/>
        <w:spacing w:before="100" w:beforeAutospacing="1" w:after="198" w:line="288" w:lineRule="atLeast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6DD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1997 и 1998 гг. прошли под знаком Косово. Косовские албанцы не были довольны своей судьбой в составе новой Югославии. Автономный край обладал равными правами с республиками кроме одного – не мог отделиться от Сербии. Поэтому в Косово с первых дней выступления албанцев звучали требования предоставления краю статуса республики</w:t>
      </w:r>
      <w:r w:rsidRPr="00796D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796DD6" w:rsidRPr="00796DD6" w:rsidRDefault="00796DD6" w:rsidP="00796DD6">
      <w:pPr>
        <w:shd w:val="clear" w:color="auto" w:fill="FFFFFF"/>
        <w:spacing w:before="100" w:beforeAutospacing="1" w:after="0" w:line="288" w:lineRule="atLeast"/>
        <w:ind w:right="136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6D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Освободительная Армия Косова (ОАК), создававшаяся на территории Албании, имела политическое и военное руководство. Цели ОАК заключались в том, чтобы создать и расширить «свободную территорию», добиться признания своей борьбы и, заручившись поддержкой международных организаций, отделиться от Югославии. Боевики спровоцировали возобновление конфликта в начале</w:t>
      </w:r>
      <w:r w:rsidRPr="00796D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1998 г. – вооруженные столкновения с сербской полицией, взрывы в македонских городах, убийство мирных жителей. Столкновения вооруженных албанских групп с полицией напоминали боевые действия. К октябрю 1998 г. Косово было почти свободно от вооруженных формирований. В 1997 г. подключились к решению «проблемы Косова» мировое сообщество в лице ООН, ОБСЕ, НАТО, руководство отдельных стран. НАТО в августе 1997 г. предупредило С.Милошевича о возможности вооруженного вмешательства в конфликт. Наиболее вероятный сценарий, рассматривались удары с воздуха по сербским позициям. 9 марта 1998 г. США и Англия предложили ввести дополнительные санкции против Югославии. В сентябре 1998 г. </w:t>
      </w:r>
      <w:proofErr w:type="gramStart"/>
      <w:r w:rsidRPr="00796D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СБ</w:t>
      </w:r>
      <w:proofErr w:type="gramEnd"/>
      <w:r w:rsidRPr="00796D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ООН принял резолюцию, обязывающую сербов прекратить огонь, вывести подразделения сил безопасности из Косово и начать мирные переговоры с албанской стороной. В феврале 1999 г. в замке Рамбуйе под Парижем начались переговоры между албанской и югославской делегациями, войска НАТО начали размещение 10-тысячного контингента в Македонии на границе с Косово. Альянс попытался заставить Белград пойти на размещение войск НАТО в Косове. В случае отказа, угрожая нанести бомбовые удары. Однако 23 марта 1999 г. Скупщина Сербии приняло постановление, в котором было сказано, что она «не соглашается на присутствие иностранных войск в Косове и </w:t>
      </w:r>
      <w:proofErr w:type="spellStart"/>
      <w:r w:rsidRPr="00796D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Метохии</w:t>
      </w:r>
      <w:proofErr w:type="spellEnd"/>
      <w:r w:rsidRPr="00796D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». 24 марта, нарушив суверенитет Югославии, агрессию совершили 19 государств – членов НАТО, обрушив на страну бомбовые удары. Агрессия длилась 78 дней. Лидеры НАТО оправдывали агрессию «гуманитарными соображениями». Фоном были их заявления об антидемократическом режиме С.Милошевича, о жертвах среди албанцев, о нарушении прав свободы и т.д. Бомбовые удары кроме военных объектов были нацелены на памятники культуры, средневековые монастыри и национальные святыни, которые находились под защитой ЮНЕСКО. В результате агрессии погибло более 2 тыс. человек, около 7 тыс. получили ранения, 30% из</w:t>
      </w:r>
      <w:r w:rsidRPr="00796D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них – дети. В целом боевые действия на Балканах не принесли желаемого результата: на боснийской земле возникли западные военизированные протектораты, а в Косово так и не удалось остановить насилия[3].</w:t>
      </w:r>
    </w:p>
    <w:p w:rsidR="00583EFC" w:rsidRPr="008A6F06" w:rsidRDefault="00796DD6" w:rsidP="008A6F06">
      <w:pPr>
        <w:shd w:val="clear" w:color="auto" w:fill="FFFFFF"/>
        <w:spacing w:after="120" w:line="360" w:lineRule="atLeast"/>
        <w:rPr>
          <w:rFonts w:ascii="Times New Roman" w:hAnsi="Times New Roman" w:cs="Times New Roman"/>
          <w:bCs/>
          <w:sz w:val="20"/>
          <w:szCs w:val="20"/>
        </w:rPr>
      </w:pPr>
      <w:r w:rsidRPr="008A6F0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83EFC" w:rsidRPr="008A6F06">
        <w:rPr>
          <w:rFonts w:ascii="Times New Roman" w:hAnsi="Times New Roman" w:cs="Times New Roman"/>
          <w:b/>
          <w:sz w:val="20"/>
          <w:szCs w:val="20"/>
        </w:rPr>
        <w:t xml:space="preserve">Форма отчета.  </w:t>
      </w:r>
      <w:r w:rsidR="00583EFC" w:rsidRPr="008A6F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83EFC" w:rsidRPr="008A6F06" w:rsidRDefault="00583EFC" w:rsidP="00583EFC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6F06">
        <w:rPr>
          <w:rFonts w:ascii="Times New Roman" w:hAnsi="Times New Roman" w:cs="Times New Roman"/>
          <w:sz w:val="20"/>
          <w:szCs w:val="20"/>
        </w:rPr>
        <w:t xml:space="preserve">Отчет по заданию  </w:t>
      </w:r>
      <w:r w:rsidRPr="008A6F06">
        <w:rPr>
          <w:rFonts w:ascii="Times New Roman" w:hAnsi="Times New Roman" w:cs="Times New Roman"/>
          <w:b/>
          <w:sz w:val="20"/>
          <w:szCs w:val="20"/>
        </w:rPr>
        <w:t>ЗАПИШИТЕ В ТЕТРАДЬ</w:t>
      </w:r>
    </w:p>
    <w:p w:rsidR="00583EFC" w:rsidRPr="008A6F06" w:rsidRDefault="00583EFC" w:rsidP="00583EF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83EFC" w:rsidRPr="008A6F06" w:rsidRDefault="00583EFC" w:rsidP="00583E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6F06">
        <w:rPr>
          <w:rFonts w:ascii="Times New Roman" w:hAnsi="Times New Roman" w:cs="Times New Roman"/>
          <w:b/>
          <w:sz w:val="20"/>
          <w:szCs w:val="20"/>
        </w:rPr>
        <w:t>Получатель отчета.</w:t>
      </w:r>
      <w:r w:rsidRPr="008A6F06">
        <w:rPr>
          <w:rFonts w:ascii="Times New Roman" w:hAnsi="Times New Roman" w:cs="Times New Roman"/>
          <w:sz w:val="20"/>
          <w:szCs w:val="20"/>
        </w:rPr>
        <w:t xml:space="preserve">   Преподаватель Качусова Л.И.</w:t>
      </w:r>
    </w:p>
    <w:p w:rsidR="004B49FC" w:rsidRPr="008A6F06" w:rsidRDefault="00583EFC">
      <w:pPr>
        <w:rPr>
          <w:rFonts w:ascii="Times New Roman" w:hAnsi="Times New Roman" w:cs="Times New Roman"/>
          <w:sz w:val="20"/>
          <w:szCs w:val="20"/>
        </w:rPr>
      </w:pPr>
      <w:r w:rsidRPr="008A6F06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4B49FC" w:rsidRPr="008A6F06" w:rsidSect="004B4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3EFC"/>
    <w:rsid w:val="00117892"/>
    <w:rsid w:val="002650E5"/>
    <w:rsid w:val="004B49FC"/>
    <w:rsid w:val="00583EFC"/>
    <w:rsid w:val="00796DD6"/>
    <w:rsid w:val="008A6F06"/>
    <w:rsid w:val="00A70090"/>
    <w:rsid w:val="00B5762C"/>
    <w:rsid w:val="00C77493"/>
    <w:rsid w:val="00C86387"/>
    <w:rsid w:val="00D95591"/>
    <w:rsid w:val="00EF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EFC"/>
    <w:pPr>
      <w:spacing w:after="160" w:line="259" w:lineRule="auto"/>
    </w:pPr>
  </w:style>
  <w:style w:type="paragraph" w:styleId="3">
    <w:name w:val="heading 3"/>
    <w:basedOn w:val="a"/>
    <w:link w:val="30"/>
    <w:uiPriority w:val="9"/>
    <w:qFormat/>
    <w:rsid w:val="00796D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EF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83EF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96D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796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7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orks.doklad.ru/view/DmtKDd1NQWo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1511</Words>
  <Characters>8618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8</cp:revision>
  <dcterms:created xsi:type="dcterms:W3CDTF">2020-09-07T16:57:00Z</dcterms:created>
  <dcterms:modified xsi:type="dcterms:W3CDTF">2020-09-09T17:53:00Z</dcterms:modified>
</cp:coreProperties>
</file>