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88D" w:rsidRDefault="00F0601F" w:rsidP="00E7088D">
      <w:pPr>
        <w:spacing w:after="0" w:line="240" w:lineRule="auto"/>
        <w:jc w:val="center"/>
        <w:rPr>
          <w:rFonts w:ascii="Times New Roman" w:hAnsi="Times New Roman" w:cs="Times New Roman"/>
          <w:b/>
          <w:sz w:val="28"/>
          <w:szCs w:val="28"/>
        </w:rPr>
      </w:pPr>
      <w:bookmarkStart w:id="0" w:name="_GoBack"/>
      <w:bookmarkEnd w:id="0"/>
      <w:r w:rsidRPr="00420043">
        <w:rPr>
          <w:rFonts w:ascii="Times New Roman" w:hAnsi="Times New Roman" w:cs="Times New Roman"/>
          <w:b/>
          <w:sz w:val="28"/>
          <w:szCs w:val="28"/>
        </w:rPr>
        <w:t xml:space="preserve">Задание для обучающихся с применением дистанционных </w:t>
      </w:r>
      <w:r w:rsidR="00420043" w:rsidRPr="00420043">
        <w:rPr>
          <w:rFonts w:ascii="Times New Roman" w:hAnsi="Times New Roman" w:cs="Times New Roman"/>
          <w:b/>
          <w:sz w:val="28"/>
          <w:szCs w:val="28"/>
        </w:rPr>
        <w:t xml:space="preserve">образовательных </w:t>
      </w:r>
      <w:r w:rsidRPr="00420043">
        <w:rPr>
          <w:rFonts w:ascii="Times New Roman" w:hAnsi="Times New Roman" w:cs="Times New Roman"/>
          <w:b/>
          <w:sz w:val="28"/>
          <w:szCs w:val="28"/>
        </w:rPr>
        <w:t>технологий и электронного обучения</w:t>
      </w:r>
    </w:p>
    <w:p w:rsidR="00E7088D" w:rsidRDefault="00E7088D" w:rsidP="00E7088D">
      <w:pPr>
        <w:spacing w:after="0" w:line="240" w:lineRule="auto"/>
        <w:rPr>
          <w:rFonts w:ascii="Times New Roman" w:hAnsi="Times New Roman" w:cs="Times New Roman"/>
          <w:b/>
          <w:sz w:val="28"/>
          <w:szCs w:val="28"/>
        </w:rPr>
      </w:pPr>
    </w:p>
    <w:p w:rsidR="007016D1" w:rsidRPr="004D1326" w:rsidRDefault="00E7088D" w:rsidP="00E7088D">
      <w:pPr>
        <w:spacing w:after="0" w:line="240" w:lineRule="auto"/>
        <w:rPr>
          <w:rFonts w:ascii="Times New Roman" w:hAnsi="Times New Roman" w:cs="Times New Roman"/>
          <w:b/>
          <w:sz w:val="24"/>
          <w:szCs w:val="24"/>
        </w:rPr>
      </w:pPr>
      <w:r w:rsidRPr="004D1326">
        <w:rPr>
          <w:rFonts w:ascii="Times New Roman" w:hAnsi="Times New Roman" w:cs="Times New Roman"/>
          <w:b/>
          <w:sz w:val="24"/>
          <w:szCs w:val="24"/>
        </w:rPr>
        <w:t xml:space="preserve">Дата      </w:t>
      </w:r>
      <w:r w:rsidR="004D1326" w:rsidRPr="004D1326">
        <w:rPr>
          <w:rFonts w:ascii="Times New Roman" w:hAnsi="Times New Roman" w:cs="Times New Roman"/>
          <w:sz w:val="24"/>
          <w:szCs w:val="24"/>
        </w:rPr>
        <w:t>14.09</w:t>
      </w:r>
      <w:r w:rsidR="00EE7BA5" w:rsidRPr="004D1326">
        <w:rPr>
          <w:rFonts w:ascii="Times New Roman" w:hAnsi="Times New Roman" w:cs="Times New Roman"/>
          <w:sz w:val="24"/>
          <w:szCs w:val="24"/>
        </w:rPr>
        <w:t>.20</w:t>
      </w:r>
      <w:r w:rsidR="000607CD" w:rsidRPr="004D1326">
        <w:rPr>
          <w:rFonts w:ascii="Times New Roman" w:hAnsi="Times New Roman" w:cs="Times New Roman"/>
          <w:sz w:val="24"/>
          <w:szCs w:val="24"/>
        </w:rPr>
        <w:t>20.</w:t>
      </w:r>
    </w:p>
    <w:p w:rsidR="00420043" w:rsidRPr="004D1326" w:rsidRDefault="00E7088D" w:rsidP="004950D5">
      <w:pPr>
        <w:spacing w:after="0" w:line="240" w:lineRule="auto"/>
        <w:jc w:val="both"/>
        <w:rPr>
          <w:rFonts w:ascii="Times New Roman" w:hAnsi="Times New Roman" w:cs="Times New Roman"/>
          <w:sz w:val="24"/>
          <w:szCs w:val="24"/>
        </w:rPr>
      </w:pPr>
      <w:r w:rsidRPr="004D1326">
        <w:rPr>
          <w:rFonts w:ascii="Times New Roman" w:hAnsi="Times New Roman" w:cs="Times New Roman"/>
          <w:sz w:val="24"/>
          <w:szCs w:val="24"/>
        </w:rPr>
        <w:t xml:space="preserve">Группа   </w:t>
      </w:r>
      <w:r w:rsidR="004D1326" w:rsidRPr="004D1326">
        <w:rPr>
          <w:rFonts w:ascii="Times New Roman" w:hAnsi="Times New Roman" w:cs="Times New Roman"/>
          <w:sz w:val="24"/>
          <w:szCs w:val="24"/>
        </w:rPr>
        <w:t>М-17</w:t>
      </w:r>
    </w:p>
    <w:p w:rsidR="00304203" w:rsidRPr="004D1326" w:rsidRDefault="00F0601F" w:rsidP="004950D5">
      <w:pPr>
        <w:spacing w:after="0" w:line="240" w:lineRule="auto"/>
        <w:jc w:val="both"/>
        <w:rPr>
          <w:rFonts w:ascii="Times New Roman" w:hAnsi="Times New Roman" w:cs="Times New Roman"/>
          <w:sz w:val="24"/>
          <w:szCs w:val="24"/>
        </w:rPr>
      </w:pPr>
      <w:r w:rsidRPr="004D1326">
        <w:rPr>
          <w:rFonts w:ascii="Times New Roman" w:hAnsi="Times New Roman" w:cs="Times New Roman"/>
          <w:sz w:val="24"/>
          <w:szCs w:val="24"/>
        </w:rPr>
        <w:t>Учебная дисциплин</w:t>
      </w:r>
      <w:r w:rsidR="00761088" w:rsidRPr="004D1326">
        <w:rPr>
          <w:rFonts w:ascii="Times New Roman" w:hAnsi="Times New Roman" w:cs="Times New Roman"/>
          <w:sz w:val="24"/>
          <w:szCs w:val="24"/>
        </w:rPr>
        <w:t xml:space="preserve">а      </w:t>
      </w:r>
      <w:r w:rsidR="004B7650">
        <w:rPr>
          <w:rFonts w:ascii="Times New Roman" w:hAnsi="Times New Roman" w:cs="Times New Roman"/>
          <w:sz w:val="24"/>
          <w:szCs w:val="24"/>
        </w:rPr>
        <w:t xml:space="preserve">Этика и </w:t>
      </w:r>
      <w:r w:rsidR="00761088" w:rsidRPr="004D1326">
        <w:rPr>
          <w:rFonts w:ascii="Times New Roman" w:hAnsi="Times New Roman" w:cs="Times New Roman"/>
          <w:sz w:val="24"/>
          <w:szCs w:val="24"/>
        </w:rPr>
        <w:t xml:space="preserve"> </w:t>
      </w:r>
      <w:r w:rsidR="004B7650">
        <w:rPr>
          <w:rFonts w:ascii="Times New Roman" w:hAnsi="Times New Roman" w:cs="Times New Roman"/>
          <w:sz w:val="24"/>
          <w:szCs w:val="24"/>
        </w:rPr>
        <w:t>п</w:t>
      </w:r>
      <w:r w:rsidR="00EE7BA5" w:rsidRPr="004D1326">
        <w:rPr>
          <w:rFonts w:ascii="Times New Roman" w:hAnsi="Times New Roman" w:cs="Times New Roman"/>
          <w:sz w:val="24"/>
          <w:szCs w:val="24"/>
        </w:rPr>
        <w:t>сихология</w:t>
      </w:r>
      <w:r w:rsidR="004B7650">
        <w:rPr>
          <w:rFonts w:ascii="Times New Roman" w:hAnsi="Times New Roman" w:cs="Times New Roman"/>
          <w:sz w:val="24"/>
          <w:szCs w:val="24"/>
        </w:rPr>
        <w:t xml:space="preserve"> профессионального</w:t>
      </w:r>
      <w:r w:rsidR="00EE7BA5" w:rsidRPr="004D1326">
        <w:rPr>
          <w:rFonts w:ascii="Times New Roman" w:hAnsi="Times New Roman" w:cs="Times New Roman"/>
          <w:sz w:val="24"/>
          <w:szCs w:val="24"/>
        </w:rPr>
        <w:t xml:space="preserve"> общения</w:t>
      </w:r>
    </w:p>
    <w:p w:rsidR="00A2133F" w:rsidRPr="00B2464E" w:rsidRDefault="00420043" w:rsidP="004950D5">
      <w:pPr>
        <w:spacing w:after="0" w:line="240" w:lineRule="auto"/>
        <w:jc w:val="both"/>
        <w:rPr>
          <w:rFonts w:ascii="Times New Roman" w:hAnsi="Times New Roman" w:cs="Times New Roman"/>
          <w:b/>
          <w:sz w:val="24"/>
          <w:szCs w:val="24"/>
        </w:rPr>
      </w:pPr>
      <w:r w:rsidRPr="004D1326">
        <w:rPr>
          <w:rFonts w:ascii="Times New Roman" w:hAnsi="Times New Roman" w:cs="Times New Roman"/>
          <w:sz w:val="24"/>
          <w:szCs w:val="24"/>
        </w:rPr>
        <w:t>Тема занятия</w:t>
      </w:r>
      <w:r w:rsidR="00F6063C" w:rsidRPr="004D1326">
        <w:rPr>
          <w:rFonts w:ascii="Times New Roman" w:hAnsi="Times New Roman" w:cs="Times New Roman"/>
          <w:sz w:val="24"/>
          <w:szCs w:val="24"/>
        </w:rPr>
        <w:t>.</w:t>
      </w:r>
      <w:r w:rsidR="002F1D73" w:rsidRPr="004D1326">
        <w:rPr>
          <w:rFonts w:ascii="Times New Roman" w:hAnsi="Times New Roman" w:cs="Times New Roman"/>
          <w:sz w:val="24"/>
          <w:szCs w:val="24"/>
        </w:rPr>
        <w:t xml:space="preserve"> </w:t>
      </w:r>
      <w:r w:rsidR="00A2133F" w:rsidRPr="004D1326">
        <w:rPr>
          <w:rFonts w:ascii="Times New Roman" w:hAnsi="Times New Roman" w:cs="Times New Roman"/>
          <w:sz w:val="24"/>
          <w:szCs w:val="24"/>
        </w:rPr>
        <w:t xml:space="preserve"> </w:t>
      </w:r>
      <w:r w:rsidR="004D1326" w:rsidRPr="004D1326">
        <w:rPr>
          <w:rFonts w:ascii="Times New Roman" w:hAnsi="Times New Roman" w:cs="Times New Roman"/>
          <w:sz w:val="24"/>
          <w:szCs w:val="24"/>
        </w:rPr>
        <w:t xml:space="preserve">№ </w:t>
      </w:r>
      <w:r w:rsidR="004D1326" w:rsidRPr="00B2464E">
        <w:rPr>
          <w:rFonts w:ascii="Times New Roman" w:hAnsi="Times New Roman" w:cs="Times New Roman"/>
          <w:b/>
          <w:sz w:val="24"/>
          <w:szCs w:val="24"/>
        </w:rPr>
        <w:t>4</w:t>
      </w:r>
      <w:r w:rsidR="00A2133F" w:rsidRPr="00B2464E">
        <w:rPr>
          <w:rFonts w:ascii="Times New Roman" w:hAnsi="Times New Roman" w:cs="Times New Roman"/>
          <w:b/>
          <w:sz w:val="24"/>
          <w:szCs w:val="24"/>
        </w:rPr>
        <w:t xml:space="preserve">           </w:t>
      </w:r>
      <w:r w:rsidR="006B0544" w:rsidRPr="00B2464E">
        <w:rPr>
          <w:rFonts w:ascii="Times New Roman" w:hAnsi="Times New Roman" w:cs="Times New Roman"/>
          <w:b/>
          <w:sz w:val="24"/>
          <w:szCs w:val="24"/>
        </w:rPr>
        <w:t xml:space="preserve">     </w:t>
      </w:r>
      <w:r w:rsidR="00160E58" w:rsidRPr="00B2464E">
        <w:rPr>
          <w:rFonts w:ascii="Times New Roman" w:hAnsi="Times New Roman" w:cs="Times New Roman"/>
          <w:b/>
          <w:sz w:val="24"/>
          <w:szCs w:val="24"/>
        </w:rPr>
        <w:t xml:space="preserve"> </w:t>
      </w:r>
      <w:r w:rsidR="008B6017" w:rsidRPr="00B2464E">
        <w:rPr>
          <w:rFonts w:ascii="Times New Roman" w:hAnsi="Times New Roman" w:cs="Times New Roman"/>
          <w:b/>
          <w:sz w:val="24"/>
          <w:szCs w:val="24"/>
        </w:rPr>
        <w:t>Виды этики.</w:t>
      </w:r>
    </w:p>
    <w:p w:rsidR="00420043" w:rsidRPr="004D1326" w:rsidRDefault="00A2133F" w:rsidP="004950D5">
      <w:pPr>
        <w:spacing w:after="0" w:line="240" w:lineRule="auto"/>
        <w:jc w:val="both"/>
        <w:rPr>
          <w:rFonts w:ascii="Times New Roman" w:hAnsi="Times New Roman" w:cs="Times New Roman"/>
          <w:sz w:val="24"/>
          <w:szCs w:val="24"/>
        </w:rPr>
      </w:pPr>
      <w:r w:rsidRPr="004D1326">
        <w:rPr>
          <w:rFonts w:ascii="Times New Roman" w:hAnsi="Times New Roman" w:cs="Times New Roman"/>
          <w:sz w:val="24"/>
          <w:szCs w:val="24"/>
        </w:rPr>
        <w:t xml:space="preserve">     </w:t>
      </w:r>
      <w:r w:rsidR="00160E58" w:rsidRPr="004D1326">
        <w:rPr>
          <w:rFonts w:ascii="Times New Roman" w:hAnsi="Times New Roman" w:cs="Times New Roman"/>
          <w:sz w:val="24"/>
          <w:szCs w:val="24"/>
        </w:rPr>
        <w:t xml:space="preserve">          </w:t>
      </w:r>
    </w:p>
    <w:p w:rsidR="00420043" w:rsidRPr="004D1326" w:rsidRDefault="00420043" w:rsidP="004950D5">
      <w:pPr>
        <w:spacing w:after="0" w:line="240" w:lineRule="auto"/>
        <w:jc w:val="both"/>
        <w:rPr>
          <w:rFonts w:ascii="Times New Roman" w:hAnsi="Times New Roman" w:cs="Times New Roman"/>
          <w:sz w:val="24"/>
          <w:szCs w:val="24"/>
        </w:rPr>
      </w:pPr>
      <w:r w:rsidRPr="004D1326">
        <w:rPr>
          <w:rFonts w:ascii="Times New Roman" w:hAnsi="Times New Roman" w:cs="Times New Roman"/>
          <w:sz w:val="24"/>
          <w:szCs w:val="24"/>
        </w:rPr>
        <w:t>Форма</w:t>
      </w:r>
      <w:r w:rsidR="00F6063C" w:rsidRPr="004D1326">
        <w:rPr>
          <w:rFonts w:ascii="Times New Roman" w:hAnsi="Times New Roman" w:cs="Times New Roman"/>
          <w:sz w:val="24"/>
          <w:szCs w:val="24"/>
        </w:rPr>
        <w:t>.</w:t>
      </w:r>
      <w:r w:rsidRPr="004D1326">
        <w:rPr>
          <w:rFonts w:ascii="Times New Roman" w:hAnsi="Times New Roman" w:cs="Times New Roman"/>
          <w:sz w:val="24"/>
          <w:szCs w:val="24"/>
        </w:rPr>
        <w:t xml:space="preserve"> </w:t>
      </w:r>
      <w:r w:rsidR="003B32DA" w:rsidRPr="004D1326">
        <w:rPr>
          <w:rFonts w:ascii="Times New Roman" w:hAnsi="Times New Roman" w:cs="Times New Roman"/>
          <w:sz w:val="24"/>
          <w:szCs w:val="24"/>
        </w:rPr>
        <w:t xml:space="preserve"> Лекция</w:t>
      </w:r>
    </w:p>
    <w:p w:rsidR="002F1D73" w:rsidRPr="004D1326" w:rsidRDefault="002F1D73" w:rsidP="00776573">
      <w:pPr>
        <w:spacing w:after="0" w:line="240" w:lineRule="auto"/>
        <w:jc w:val="both"/>
        <w:rPr>
          <w:rFonts w:ascii="Times New Roman" w:hAnsi="Times New Roman" w:cs="Times New Roman"/>
          <w:sz w:val="24"/>
          <w:szCs w:val="24"/>
        </w:rPr>
      </w:pPr>
    </w:p>
    <w:p w:rsidR="002F1D73" w:rsidRPr="004D1326" w:rsidRDefault="00420043" w:rsidP="00776573">
      <w:pPr>
        <w:spacing w:after="0" w:line="240" w:lineRule="auto"/>
        <w:jc w:val="both"/>
        <w:rPr>
          <w:rFonts w:ascii="Times New Roman" w:hAnsi="Times New Roman" w:cs="Times New Roman"/>
          <w:b/>
          <w:sz w:val="24"/>
          <w:szCs w:val="24"/>
        </w:rPr>
      </w:pPr>
      <w:r w:rsidRPr="004D1326">
        <w:rPr>
          <w:rFonts w:ascii="Times New Roman" w:hAnsi="Times New Roman" w:cs="Times New Roman"/>
          <w:b/>
          <w:sz w:val="24"/>
          <w:szCs w:val="24"/>
        </w:rPr>
        <w:t>Содержание занятия</w:t>
      </w:r>
      <w:r w:rsidR="00D4443B" w:rsidRPr="004D1326">
        <w:rPr>
          <w:rFonts w:ascii="Times New Roman" w:hAnsi="Times New Roman" w:cs="Times New Roman"/>
          <w:sz w:val="24"/>
          <w:szCs w:val="24"/>
        </w:rPr>
        <w:t>.</w:t>
      </w:r>
      <w:r w:rsidR="00776573" w:rsidRPr="004D1326">
        <w:rPr>
          <w:rFonts w:ascii="Times New Roman" w:hAnsi="Times New Roman" w:cs="Times New Roman"/>
          <w:b/>
          <w:sz w:val="24"/>
          <w:szCs w:val="24"/>
        </w:rPr>
        <w:t xml:space="preserve"> </w:t>
      </w:r>
    </w:p>
    <w:p w:rsidR="00776573" w:rsidRPr="004D1326" w:rsidRDefault="008B6017" w:rsidP="00776573">
      <w:pPr>
        <w:spacing w:after="0" w:line="240" w:lineRule="auto"/>
        <w:jc w:val="both"/>
        <w:rPr>
          <w:rFonts w:ascii="Times New Roman" w:hAnsi="Times New Roman" w:cs="Times New Roman"/>
          <w:sz w:val="24"/>
          <w:szCs w:val="24"/>
        </w:rPr>
      </w:pPr>
      <w:r w:rsidRPr="004D1326">
        <w:rPr>
          <w:rFonts w:ascii="Times New Roman" w:hAnsi="Times New Roman" w:cs="Times New Roman"/>
          <w:sz w:val="24"/>
          <w:szCs w:val="24"/>
        </w:rPr>
        <w:t>Повторить термины:</w:t>
      </w:r>
      <w:r w:rsidR="002F1D73" w:rsidRPr="004D1326">
        <w:rPr>
          <w:rFonts w:ascii="Times New Roman" w:hAnsi="Times New Roman" w:cs="Times New Roman"/>
          <w:sz w:val="24"/>
          <w:szCs w:val="24"/>
        </w:rPr>
        <w:t xml:space="preserve"> «этика», «мораль», «нравственность»</w:t>
      </w:r>
      <w:r w:rsidRPr="004D1326">
        <w:rPr>
          <w:rFonts w:ascii="Times New Roman" w:hAnsi="Times New Roman" w:cs="Times New Roman"/>
          <w:sz w:val="24"/>
          <w:szCs w:val="24"/>
        </w:rPr>
        <w:t>, н</w:t>
      </w:r>
      <w:r w:rsidR="002F1D73" w:rsidRPr="004D1326">
        <w:rPr>
          <w:rFonts w:ascii="Times New Roman" w:hAnsi="Times New Roman" w:cs="Times New Roman"/>
          <w:sz w:val="24"/>
          <w:szCs w:val="24"/>
        </w:rPr>
        <w:t>ормы и правила поведения.</w:t>
      </w:r>
    </w:p>
    <w:p w:rsidR="00776573" w:rsidRPr="004D1326" w:rsidRDefault="007370D7" w:rsidP="00776573">
      <w:pPr>
        <w:spacing w:after="0" w:line="240" w:lineRule="auto"/>
        <w:jc w:val="both"/>
        <w:rPr>
          <w:rFonts w:ascii="Times New Roman" w:hAnsi="Times New Roman" w:cs="Times New Roman"/>
          <w:b/>
          <w:sz w:val="24"/>
          <w:szCs w:val="24"/>
        </w:rPr>
      </w:pPr>
      <w:r w:rsidRPr="004D1326">
        <w:rPr>
          <w:rFonts w:ascii="Times New Roman" w:hAnsi="Times New Roman" w:cs="Times New Roman"/>
          <w:sz w:val="24"/>
          <w:szCs w:val="24"/>
        </w:rPr>
        <w:t xml:space="preserve"> </w:t>
      </w:r>
      <w:r w:rsidR="008B6017" w:rsidRPr="004D1326">
        <w:rPr>
          <w:rFonts w:ascii="Times New Roman" w:hAnsi="Times New Roman" w:cs="Times New Roman"/>
          <w:b/>
          <w:sz w:val="24"/>
          <w:szCs w:val="24"/>
        </w:rPr>
        <w:t>Новый материал</w:t>
      </w:r>
      <w:r w:rsidR="008B6017" w:rsidRPr="004D1326">
        <w:rPr>
          <w:rFonts w:ascii="Times New Roman" w:hAnsi="Times New Roman" w:cs="Times New Roman"/>
          <w:sz w:val="24"/>
          <w:szCs w:val="24"/>
        </w:rPr>
        <w:t>: социальная этика, профессиональная этика, этика неформального общения, этические проблемы.</w:t>
      </w:r>
      <w:r w:rsidRPr="004D1326">
        <w:rPr>
          <w:rFonts w:ascii="Times New Roman" w:hAnsi="Times New Roman" w:cs="Times New Roman"/>
          <w:sz w:val="24"/>
          <w:szCs w:val="24"/>
        </w:rPr>
        <w:t xml:space="preserve">          </w:t>
      </w:r>
    </w:p>
    <w:p w:rsidR="0009086E" w:rsidRPr="004D1326" w:rsidRDefault="00E63238" w:rsidP="00D170FC">
      <w:pPr>
        <w:shd w:val="clear" w:color="auto" w:fill="FFFFFF"/>
        <w:autoSpaceDE w:val="0"/>
        <w:autoSpaceDN w:val="0"/>
        <w:adjustRightInd w:val="0"/>
        <w:rPr>
          <w:rFonts w:ascii="Times New Roman" w:hAnsi="Times New Roman" w:cs="Times New Roman"/>
          <w:b/>
          <w:bCs/>
          <w:color w:val="000000"/>
          <w:sz w:val="24"/>
          <w:szCs w:val="24"/>
        </w:rPr>
      </w:pPr>
      <w:r w:rsidRPr="004D1326">
        <w:rPr>
          <w:rFonts w:ascii="Times New Roman" w:hAnsi="Times New Roman" w:cs="Times New Roman"/>
          <w:color w:val="000000"/>
          <w:sz w:val="24"/>
          <w:szCs w:val="24"/>
        </w:rPr>
        <w:t xml:space="preserve">                        </w:t>
      </w:r>
      <w:r w:rsidR="002F1D73" w:rsidRPr="004D1326">
        <w:rPr>
          <w:rFonts w:ascii="Times New Roman" w:hAnsi="Times New Roman" w:cs="Times New Roman"/>
          <w:b/>
          <w:bCs/>
          <w:color w:val="000000"/>
          <w:sz w:val="24"/>
          <w:szCs w:val="24"/>
        </w:rPr>
        <w:t xml:space="preserve"> </w:t>
      </w:r>
      <w:r w:rsidR="00D170FC" w:rsidRPr="004D1326">
        <w:rPr>
          <w:rFonts w:ascii="Times New Roman" w:hAnsi="Times New Roman" w:cs="Times New Roman"/>
          <w:b/>
          <w:bCs/>
          <w:color w:val="000000"/>
          <w:sz w:val="24"/>
          <w:szCs w:val="24"/>
        </w:rPr>
        <w:t xml:space="preserve">   </w:t>
      </w:r>
      <w:r w:rsidR="00650BB9" w:rsidRPr="004D1326">
        <w:rPr>
          <w:rFonts w:ascii="Times New Roman" w:hAnsi="Times New Roman" w:cs="Times New Roman"/>
          <w:color w:val="FF0000"/>
          <w:sz w:val="24"/>
          <w:szCs w:val="24"/>
        </w:rPr>
        <w:t xml:space="preserve"> </w:t>
      </w:r>
      <w:r w:rsidR="00993EFE" w:rsidRPr="004D1326">
        <w:rPr>
          <w:rFonts w:ascii="Times New Roman" w:hAnsi="Times New Roman" w:cs="Times New Roman"/>
          <w:b/>
          <w:sz w:val="24"/>
          <w:szCs w:val="24"/>
        </w:rPr>
        <w:t xml:space="preserve">Задания </w:t>
      </w:r>
      <w:r w:rsidR="00ED496F" w:rsidRPr="004D1326">
        <w:rPr>
          <w:rFonts w:ascii="Times New Roman" w:hAnsi="Times New Roman" w:cs="Times New Roman"/>
          <w:b/>
          <w:sz w:val="24"/>
          <w:szCs w:val="24"/>
        </w:rPr>
        <w:t xml:space="preserve">для </w:t>
      </w:r>
      <w:r w:rsidR="004D1326">
        <w:rPr>
          <w:rFonts w:ascii="Times New Roman" w:hAnsi="Times New Roman" w:cs="Times New Roman"/>
          <w:b/>
          <w:sz w:val="24"/>
          <w:szCs w:val="24"/>
        </w:rPr>
        <w:t xml:space="preserve"> </w:t>
      </w:r>
      <w:r w:rsidR="00F975AF" w:rsidRPr="004D1326">
        <w:rPr>
          <w:rFonts w:ascii="Times New Roman" w:hAnsi="Times New Roman" w:cs="Times New Roman"/>
          <w:b/>
          <w:sz w:val="24"/>
          <w:szCs w:val="24"/>
        </w:rPr>
        <w:t xml:space="preserve"> </w:t>
      </w:r>
      <w:proofErr w:type="gramStart"/>
      <w:r w:rsidR="00ED496F" w:rsidRPr="004D1326">
        <w:rPr>
          <w:rFonts w:ascii="Times New Roman" w:hAnsi="Times New Roman" w:cs="Times New Roman"/>
          <w:b/>
          <w:sz w:val="24"/>
          <w:szCs w:val="24"/>
        </w:rPr>
        <w:t>обучающихся</w:t>
      </w:r>
      <w:proofErr w:type="gramEnd"/>
      <w:r w:rsidR="00ED496F" w:rsidRPr="004D1326">
        <w:rPr>
          <w:rFonts w:ascii="Times New Roman" w:hAnsi="Times New Roman" w:cs="Times New Roman"/>
          <w:b/>
          <w:sz w:val="24"/>
          <w:szCs w:val="24"/>
        </w:rPr>
        <w:t>:</w:t>
      </w:r>
    </w:p>
    <w:p w:rsidR="00A70C55" w:rsidRPr="004D1326" w:rsidRDefault="00A70C55" w:rsidP="00B32238">
      <w:pPr>
        <w:pBdr>
          <w:bottom w:val="single" w:sz="4" w:space="0" w:color="A2A9B1"/>
        </w:pBdr>
        <w:spacing w:after="60" w:line="240" w:lineRule="auto"/>
        <w:outlineLvl w:val="0"/>
        <w:rPr>
          <w:rFonts w:ascii="Times New Roman" w:hAnsi="Times New Roman" w:cs="Times New Roman"/>
          <w:b/>
          <w:sz w:val="24"/>
          <w:szCs w:val="24"/>
        </w:rPr>
      </w:pPr>
    </w:p>
    <w:p w:rsidR="00F60241" w:rsidRPr="004D1326" w:rsidRDefault="006B5CC7" w:rsidP="00B32238">
      <w:pPr>
        <w:pBdr>
          <w:bottom w:val="single" w:sz="4" w:space="0" w:color="A2A9B1"/>
        </w:pBdr>
        <w:spacing w:after="60" w:line="240" w:lineRule="auto"/>
        <w:outlineLvl w:val="0"/>
        <w:rPr>
          <w:rFonts w:ascii="Times New Roman" w:hAnsi="Times New Roman" w:cs="Times New Roman"/>
          <w:b/>
          <w:sz w:val="24"/>
          <w:szCs w:val="24"/>
        </w:rPr>
      </w:pPr>
      <w:r w:rsidRPr="004D1326">
        <w:rPr>
          <w:rFonts w:ascii="Times New Roman" w:hAnsi="Times New Roman" w:cs="Times New Roman"/>
          <w:b/>
          <w:sz w:val="24"/>
          <w:szCs w:val="24"/>
        </w:rPr>
        <w:t xml:space="preserve"> 1.Прочитайте внимательно </w:t>
      </w:r>
      <w:r w:rsidR="00652D8D" w:rsidRPr="004D1326">
        <w:rPr>
          <w:rFonts w:ascii="Times New Roman" w:hAnsi="Times New Roman" w:cs="Times New Roman"/>
          <w:b/>
          <w:sz w:val="24"/>
          <w:szCs w:val="24"/>
        </w:rPr>
        <w:t xml:space="preserve"> текст </w:t>
      </w:r>
    </w:p>
    <w:p w:rsidR="00B32238" w:rsidRPr="004D1326" w:rsidRDefault="00BA627D" w:rsidP="00B32238">
      <w:pPr>
        <w:pBdr>
          <w:bottom w:val="single" w:sz="4" w:space="0" w:color="A2A9B1"/>
        </w:pBdr>
        <w:spacing w:after="60" w:line="240" w:lineRule="auto"/>
        <w:outlineLvl w:val="0"/>
        <w:rPr>
          <w:rFonts w:ascii="Times New Roman" w:hAnsi="Times New Roman" w:cs="Times New Roman"/>
          <w:b/>
          <w:sz w:val="24"/>
          <w:szCs w:val="24"/>
        </w:rPr>
      </w:pPr>
      <w:r w:rsidRPr="004D1326">
        <w:rPr>
          <w:rFonts w:ascii="Times New Roman" w:hAnsi="Times New Roman" w:cs="Times New Roman"/>
          <w:b/>
          <w:sz w:val="24"/>
          <w:szCs w:val="24"/>
        </w:rPr>
        <w:t>А</w:t>
      </w:r>
      <w:r w:rsidR="00F60241" w:rsidRPr="004D1326">
        <w:rPr>
          <w:rFonts w:ascii="Times New Roman" w:hAnsi="Times New Roman" w:cs="Times New Roman"/>
          <w:b/>
          <w:sz w:val="24"/>
          <w:szCs w:val="24"/>
        </w:rPr>
        <w:t xml:space="preserve">)  </w:t>
      </w:r>
      <w:r w:rsidR="00B32238" w:rsidRPr="004D1326">
        <w:rPr>
          <w:rFonts w:ascii="Times New Roman" w:hAnsi="Times New Roman" w:cs="Times New Roman"/>
          <w:b/>
          <w:sz w:val="24"/>
          <w:szCs w:val="24"/>
        </w:rPr>
        <w:t>«Социальная этика» (С.Э.) по ссылке</w:t>
      </w:r>
    </w:p>
    <w:p w:rsidR="00B32238" w:rsidRPr="004D1326" w:rsidRDefault="00542B7E" w:rsidP="00B32238">
      <w:pPr>
        <w:pBdr>
          <w:bottom w:val="single" w:sz="4" w:space="0" w:color="A2A9B1"/>
        </w:pBdr>
        <w:spacing w:after="60" w:line="240" w:lineRule="auto"/>
        <w:outlineLvl w:val="0"/>
        <w:rPr>
          <w:rFonts w:ascii="Times New Roman" w:hAnsi="Times New Roman" w:cs="Times New Roman"/>
          <w:sz w:val="24"/>
          <w:szCs w:val="24"/>
        </w:rPr>
      </w:pPr>
      <w:hyperlink r:id="rId6" w:history="1">
        <w:r w:rsidR="00414EB7" w:rsidRPr="004D1326">
          <w:rPr>
            <w:rStyle w:val="a4"/>
            <w:rFonts w:ascii="Times New Roman" w:hAnsi="Times New Roman" w:cs="Times New Roman"/>
            <w:sz w:val="24"/>
            <w:szCs w:val="24"/>
          </w:rPr>
          <w:t>https://ru.wikipedia.org/wiki/%D0%A1%D0%BE%D1%86%D0%B8%D0%B0%D0%BB%D1%8C%D0%BD%D0%B0%D1%8F_%D1%8D%D1%82%D0%B8%D0%BA%D0%B0</w:t>
        </w:r>
      </w:hyperlink>
      <w:r w:rsidR="00B32238" w:rsidRPr="004D1326">
        <w:rPr>
          <w:rFonts w:ascii="Times New Roman" w:hAnsi="Times New Roman" w:cs="Times New Roman"/>
          <w:sz w:val="24"/>
          <w:szCs w:val="24"/>
        </w:rPr>
        <w:t xml:space="preserve">    </w:t>
      </w:r>
    </w:p>
    <w:p w:rsidR="00B32238" w:rsidRPr="004D1326" w:rsidRDefault="00B32238" w:rsidP="00B32238">
      <w:pPr>
        <w:pBdr>
          <w:bottom w:val="single" w:sz="4" w:space="0" w:color="A2A9B1"/>
        </w:pBdr>
        <w:spacing w:after="60" w:line="240" w:lineRule="auto"/>
        <w:outlineLvl w:val="0"/>
        <w:rPr>
          <w:rFonts w:ascii="Times New Roman" w:hAnsi="Times New Roman" w:cs="Times New Roman"/>
          <w:sz w:val="24"/>
          <w:szCs w:val="24"/>
        </w:rPr>
      </w:pPr>
      <w:r w:rsidRPr="004D1326">
        <w:rPr>
          <w:rFonts w:ascii="Times New Roman" w:hAnsi="Times New Roman" w:cs="Times New Roman"/>
          <w:sz w:val="24"/>
          <w:szCs w:val="24"/>
        </w:rPr>
        <w:t xml:space="preserve"> </w:t>
      </w:r>
      <w:r w:rsidRPr="004B7650">
        <w:rPr>
          <w:rFonts w:ascii="Times New Roman" w:hAnsi="Times New Roman" w:cs="Times New Roman"/>
          <w:b/>
          <w:sz w:val="24"/>
          <w:szCs w:val="24"/>
        </w:rPr>
        <w:t>Ответьте на вопросы</w:t>
      </w:r>
      <w:r w:rsidRPr="004D1326">
        <w:rPr>
          <w:rFonts w:ascii="Times New Roman" w:hAnsi="Times New Roman" w:cs="Times New Roman"/>
          <w:sz w:val="24"/>
          <w:szCs w:val="24"/>
        </w:rPr>
        <w:t>:</w:t>
      </w:r>
    </w:p>
    <w:p w:rsidR="00B32238" w:rsidRPr="004D1326" w:rsidRDefault="00414EB7" w:rsidP="00B32238">
      <w:pPr>
        <w:pBdr>
          <w:bottom w:val="single" w:sz="4" w:space="0" w:color="A2A9B1"/>
        </w:pBdr>
        <w:spacing w:after="60" w:line="240" w:lineRule="auto"/>
        <w:outlineLvl w:val="0"/>
        <w:rPr>
          <w:rFonts w:ascii="Times New Roman" w:hAnsi="Times New Roman" w:cs="Times New Roman"/>
          <w:sz w:val="24"/>
          <w:szCs w:val="24"/>
        </w:rPr>
      </w:pPr>
      <w:r w:rsidRPr="004D1326">
        <w:rPr>
          <w:rFonts w:ascii="Times New Roman" w:hAnsi="Times New Roman" w:cs="Times New Roman"/>
          <w:sz w:val="24"/>
          <w:szCs w:val="24"/>
        </w:rPr>
        <w:t xml:space="preserve"> </w:t>
      </w:r>
      <w:r w:rsidR="00B32238" w:rsidRPr="004D1326">
        <w:rPr>
          <w:rFonts w:ascii="Times New Roman" w:hAnsi="Times New Roman" w:cs="Times New Roman"/>
          <w:sz w:val="24"/>
          <w:szCs w:val="24"/>
        </w:rPr>
        <w:t xml:space="preserve">1. Что такое социальная этика? </w:t>
      </w:r>
    </w:p>
    <w:p w:rsidR="00B32238" w:rsidRPr="004D1326" w:rsidRDefault="00B32238" w:rsidP="00B32238">
      <w:pPr>
        <w:pBdr>
          <w:bottom w:val="single" w:sz="4" w:space="0" w:color="A2A9B1"/>
        </w:pBdr>
        <w:spacing w:after="60" w:line="240" w:lineRule="auto"/>
        <w:outlineLvl w:val="0"/>
        <w:rPr>
          <w:rFonts w:ascii="Times New Roman" w:hAnsi="Times New Roman" w:cs="Times New Roman"/>
          <w:sz w:val="24"/>
          <w:szCs w:val="24"/>
        </w:rPr>
      </w:pPr>
      <w:r w:rsidRPr="004D1326">
        <w:rPr>
          <w:rFonts w:ascii="Times New Roman" w:hAnsi="Times New Roman" w:cs="Times New Roman"/>
          <w:sz w:val="24"/>
          <w:szCs w:val="24"/>
        </w:rPr>
        <w:t xml:space="preserve">2. Запишите задачи С.Э. по Д. </w:t>
      </w:r>
      <w:proofErr w:type="spellStart"/>
      <w:r w:rsidRPr="004D1326">
        <w:rPr>
          <w:rFonts w:ascii="Times New Roman" w:hAnsi="Times New Roman" w:cs="Times New Roman"/>
          <w:sz w:val="24"/>
          <w:szCs w:val="24"/>
        </w:rPr>
        <w:t>Уэлши</w:t>
      </w:r>
      <w:proofErr w:type="spellEnd"/>
      <w:r w:rsidRPr="004D1326">
        <w:rPr>
          <w:rFonts w:ascii="Times New Roman" w:hAnsi="Times New Roman" w:cs="Times New Roman"/>
          <w:sz w:val="24"/>
          <w:szCs w:val="24"/>
        </w:rPr>
        <w:t>.</w:t>
      </w:r>
    </w:p>
    <w:p w:rsidR="00414EB7" w:rsidRPr="004D1326" w:rsidRDefault="00B32238" w:rsidP="00B32238">
      <w:pPr>
        <w:pBdr>
          <w:bottom w:val="single" w:sz="4" w:space="0" w:color="A2A9B1"/>
        </w:pBdr>
        <w:spacing w:after="60" w:line="240" w:lineRule="auto"/>
        <w:outlineLvl w:val="0"/>
        <w:rPr>
          <w:rFonts w:ascii="Times New Roman" w:hAnsi="Times New Roman" w:cs="Times New Roman"/>
          <w:sz w:val="24"/>
          <w:szCs w:val="24"/>
        </w:rPr>
      </w:pPr>
      <w:r w:rsidRPr="004D1326">
        <w:rPr>
          <w:rFonts w:ascii="Times New Roman" w:hAnsi="Times New Roman" w:cs="Times New Roman"/>
          <w:sz w:val="24"/>
          <w:szCs w:val="24"/>
        </w:rPr>
        <w:t xml:space="preserve"> 3.Запишите принципы Этического общества  с точки зрения </w:t>
      </w:r>
      <w:proofErr w:type="spellStart"/>
      <w:r w:rsidRPr="004D1326">
        <w:rPr>
          <w:rFonts w:ascii="Times New Roman" w:hAnsi="Times New Roman" w:cs="Times New Roman"/>
          <w:sz w:val="24"/>
          <w:szCs w:val="24"/>
        </w:rPr>
        <w:t>Д.Ролза</w:t>
      </w:r>
      <w:proofErr w:type="spellEnd"/>
      <w:r w:rsidRPr="004D1326">
        <w:rPr>
          <w:rFonts w:ascii="Times New Roman" w:hAnsi="Times New Roman" w:cs="Times New Roman"/>
          <w:sz w:val="24"/>
          <w:szCs w:val="24"/>
        </w:rPr>
        <w:t>.</w:t>
      </w:r>
      <w:r w:rsidR="00597CD6" w:rsidRPr="004D1326">
        <w:rPr>
          <w:rFonts w:ascii="Times New Roman" w:hAnsi="Times New Roman" w:cs="Times New Roman"/>
          <w:sz w:val="24"/>
          <w:szCs w:val="24"/>
        </w:rPr>
        <w:t xml:space="preserve">  </w:t>
      </w:r>
    </w:p>
    <w:p w:rsidR="00597CD6" w:rsidRPr="004D1326" w:rsidRDefault="00BA627D" w:rsidP="00B32238">
      <w:pPr>
        <w:pBdr>
          <w:bottom w:val="single" w:sz="4" w:space="0" w:color="A2A9B1"/>
        </w:pBdr>
        <w:spacing w:after="60" w:line="240" w:lineRule="auto"/>
        <w:outlineLvl w:val="0"/>
        <w:rPr>
          <w:rFonts w:ascii="Times New Roman" w:hAnsi="Times New Roman" w:cs="Times New Roman"/>
          <w:sz w:val="24"/>
          <w:szCs w:val="24"/>
        </w:rPr>
      </w:pPr>
      <w:r w:rsidRPr="004B7650">
        <w:rPr>
          <w:rFonts w:ascii="Times New Roman" w:hAnsi="Times New Roman" w:cs="Times New Roman"/>
          <w:b/>
          <w:sz w:val="24"/>
          <w:szCs w:val="24"/>
        </w:rPr>
        <w:t>Б</w:t>
      </w:r>
      <w:r w:rsidR="00F60241" w:rsidRPr="004B7650">
        <w:rPr>
          <w:rFonts w:ascii="Times New Roman" w:hAnsi="Times New Roman" w:cs="Times New Roman"/>
          <w:b/>
          <w:sz w:val="24"/>
          <w:szCs w:val="24"/>
        </w:rPr>
        <w:t>)  « Профессиональная этика» (П.Э.) по</w:t>
      </w:r>
      <w:r w:rsidR="00F60241" w:rsidRPr="004D1326">
        <w:rPr>
          <w:rFonts w:ascii="Times New Roman" w:hAnsi="Times New Roman" w:cs="Times New Roman"/>
          <w:sz w:val="24"/>
          <w:szCs w:val="24"/>
        </w:rPr>
        <w:t xml:space="preserve"> ссылке  </w:t>
      </w:r>
    </w:p>
    <w:p w:rsidR="00F60241" w:rsidRPr="004D1326" w:rsidRDefault="00542B7E" w:rsidP="00B32238">
      <w:pPr>
        <w:pBdr>
          <w:bottom w:val="single" w:sz="4" w:space="0" w:color="A2A9B1"/>
        </w:pBdr>
        <w:spacing w:after="60" w:line="240" w:lineRule="auto"/>
        <w:outlineLvl w:val="0"/>
        <w:rPr>
          <w:rFonts w:ascii="Times New Roman" w:hAnsi="Times New Roman" w:cs="Times New Roman"/>
          <w:sz w:val="24"/>
          <w:szCs w:val="24"/>
        </w:rPr>
      </w:pPr>
      <w:hyperlink r:id="rId7" w:history="1">
        <w:r w:rsidR="00F60241" w:rsidRPr="004D1326">
          <w:rPr>
            <w:rStyle w:val="a4"/>
            <w:rFonts w:ascii="Times New Roman" w:hAnsi="Times New Roman" w:cs="Times New Roman"/>
            <w:sz w:val="24"/>
            <w:szCs w:val="24"/>
          </w:rPr>
          <w:t>https://ru.wikipedia.org/wiki/%D0%9F%D1%80%D0%BE%D1%84%D0%B5%D1%81%D1%81%D0%B8%D0%BE%D0%BD%D0%B0%D0%BB%D1%8C%D0%BD%D0%B0%D1%8F_%D1%8D%D1%82%D0%B8%D0%BA%D0%B0</w:t>
        </w:r>
      </w:hyperlink>
      <w:r w:rsidR="00F60241" w:rsidRPr="004D1326">
        <w:rPr>
          <w:rFonts w:ascii="Times New Roman" w:hAnsi="Times New Roman" w:cs="Times New Roman"/>
          <w:sz w:val="24"/>
          <w:szCs w:val="24"/>
        </w:rPr>
        <w:t xml:space="preserve">  </w:t>
      </w:r>
    </w:p>
    <w:p w:rsidR="00F60241" w:rsidRPr="004D1326" w:rsidRDefault="00F60241" w:rsidP="00B32238">
      <w:pPr>
        <w:pBdr>
          <w:bottom w:val="single" w:sz="4" w:space="0" w:color="A2A9B1"/>
        </w:pBdr>
        <w:spacing w:after="60" w:line="240" w:lineRule="auto"/>
        <w:outlineLvl w:val="0"/>
        <w:rPr>
          <w:rFonts w:ascii="Times New Roman" w:hAnsi="Times New Roman" w:cs="Times New Roman"/>
          <w:sz w:val="24"/>
          <w:szCs w:val="24"/>
        </w:rPr>
      </w:pPr>
      <w:r w:rsidRPr="004B7650">
        <w:rPr>
          <w:rFonts w:ascii="Times New Roman" w:hAnsi="Times New Roman" w:cs="Times New Roman"/>
          <w:b/>
          <w:sz w:val="24"/>
          <w:szCs w:val="24"/>
        </w:rPr>
        <w:t xml:space="preserve"> Ответьте на вопросы</w:t>
      </w:r>
      <w:r w:rsidRPr="004D1326">
        <w:rPr>
          <w:rFonts w:ascii="Times New Roman" w:hAnsi="Times New Roman" w:cs="Times New Roman"/>
          <w:sz w:val="24"/>
          <w:szCs w:val="24"/>
        </w:rPr>
        <w:t xml:space="preserve">: </w:t>
      </w:r>
    </w:p>
    <w:p w:rsidR="00F60241" w:rsidRPr="004D1326" w:rsidRDefault="00F60241" w:rsidP="00B32238">
      <w:pPr>
        <w:pBdr>
          <w:bottom w:val="single" w:sz="4" w:space="0" w:color="A2A9B1"/>
        </w:pBdr>
        <w:spacing w:after="60" w:line="240" w:lineRule="auto"/>
        <w:outlineLvl w:val="0"/>
        <w:rPr>
          <w:rFonts w:ascii="Times New Roman" w:hAnsi="Times New Roman" w:cs="Times New Roman"/>
          <w:sz w:val="24"/>
          <w:szCs w:val="24"/>
        </w:rPr>
      </w:pPr>
      <w:r w:rsidRPr="004D1326">
        <w:rPr>
          <w:rFonts w:ascii="Times New Roman" w:hAnsi="Times New Roman" w:cs="Times New Roman"/>
          <w:sz w:val="24"/>
          <w:szCs w:val="24"/>
        </w:rPr>
        <w:t xml:space="preserve">1. Что такое П.Э.? </w:t>
      </w:r>
    </w:p>
    <w:p w:rsidR="00F60241" w:rsidRPr="004D1326" w:rsidRDefault="00F60241" w:rsidP="00B32238">
      <w:pPr>
        <w:pBdr>
          <w:bottom w:val="single" w:sz="4" w:space="0" w:color="A2A9B1"/>
        </w:pBdr>
        <w:spacing w:after="60" w:line="240" w:lineRule="auto"/>
        <w:outlineLvl w:val="0"/>
        <w:rPr>
          <w:rFonts w:ascii="Times New Roman" w:hAnsi="Times New Roman" w:cs="Times New Roman"/>
          <w:sz w:val="24"/>
          <w:szCs w:val="24"/>
        </w:rPr>
      </w:pPr>
      <w:r w:rsidRPr="004D1326">
        <w:rPr>
          <w:rFonts w:ascii="Times New Roman" w:hAnsi="Times New Roman" w:cs="Times New Roman"/>
          <w:sz w:val="24"/>
          <w:szCs w:val="24"/>
        </w:rPr>
        <w:t xml:space="preserve"> 2. Что представляет собой П.Э.? </w:t>
      </w:r>
    </w:p>
    <w:p w:rsidR="00F60241" w:rsidRPr="004D1326" w:rsidRDefault="00F60241" w:rsidP="00B32238">
      <w:pPr>
        <w:pBdr>
          <w:bottom w:val="single" w:sz="4" w:space="0" w:color="A2A9B1"/>
        </w:pBdr>
        <w:spacing w:after="60" w:line="240" w:lineRule="auto"/>
        <w:outlineLvl w:val="0"/>
        <w:rPr>
          <w:rFonts w:ascii="Times New Roman" w:hAnsi="Times New Roman" w:cs="Times New Roman"/>
          <w:sz w:val="24"/>
          <w:szCs w:val="24"/>
        </w:rPr>
      </w:pPr>
      <w:r w:rsidRPr="004D1326">
        <w:rPr>
          <w:rFonts w:ascii="Times New Roman" w:hAnsi="Times New Roman" w:cs="Times New Roman"/>
          <w:sz w:val="24"/>
          <w:szCs w:val="24"/>
        </w:rPr>
        <w:t xml:space="preserve"> 3. Запишите общие принципы П.Э. </w:t>
      </w:r>
    </w:p>
    <w:p w:rsidR="00BA627D" w:rsidRPr="004D1326" w:rsidRDefault="00F60241" w:rsidP="00B32238">
      <w:pPr>
        <w:pBdr>
          <w:bottom w:val="single" w:sz="4" w:space="0" w:color="A2A9B1"/>
        </w:pBdr>
        <w:spacing w:after="60" w:line="240" w:lineRule="auto"/>
        <w:outlineLvl w:val="0"/>
        <w:rPr>
          <w:rFonts w:ascii="Times New Roman" w:hAnsi="Times New Roman" w:cs="Times New Roman"/>
          <w:sz w:val="24"/>
          <w:szCs w:val="24"/>
        </w:rPr>
      </w:pPr>
      <w:r w:rsidRPr="004D1326">
        <w:rPr>
          <w:rFonts w:ascii="Times New Roman" w:hAnsi="Times New Roman" w:cs="Times New Roman"/>
          <w:sz w:val="24"/>
          <w:szCs w:val="24"/>
        </w:rPr>
        <w:t xml:space="preserve"> 4. Что такое профессиональные моральные нормы?</w:t>
      </w:r>
      <w:r w:rsidR="00BA627D" w:rsidRPr="004D1326">
        <w:rPr>
          <w:rFonts w:ascii="Times New Roman" w:hAnsi="Times New Roman" w:cs="Times New Roman"/>
          <w:sz w:val="24"/>
          <w:szCs w:val="24"/>
        </w:rPr>
        <w:t xml:space="preserve"> </w:t>
      </w:r>
    </w:p>
    <w:p w:rsidR="00F60241" w:rsidRPr="004D1326" w:rsidRDefault="00BA627D" w:rsidP="00B32238">
      <w:pPr>
        <w:pBdr>
          <w:bottom w:val="single" w:sz="4" w:space="0" w:color="A2A9B1"/>
        </w:pBdr>
        <w:spacing w:after="60" w:line="240" w:lineRule="auto"/>
        <w:outlineLvl w:val="0"/>
        <w:rPr>
          <w:rFonts w:ascii="Times New Roman" w:hAnsi="Times New Roman" w:cs="Times New Roman"/>
          <w:sz w:val="24"/>
          <w:szCs w:val="24"/>
        </w:rPr>
      </w:pPr>
      <w:r w:rsidRPr="004B7650">
        <w:rPr>
          <w:rFonts w:ascii="Times New Roman" w:hAnsi="Times New Roman" w:cs="Times New Roman"/>
          <w:b/>
          <w:sz w:val="24"/>
          <w:szCs w:val="24"/>
        </w:rPr>
        <w:t xml:space="preserve"> В). « Этика неформального общения</w:t>
      </w:r>
      <w:r w:rsidRPr="004D1326">
        <w:rPr>
          <w:rFonts w:ascii="Times New Roman" w:hAnsi="Times New Roman" w:cs="Times New Roman"/>
          <w:sz w:val="24"/>
          <w:szCs w:val="24"/>
        </w:rPr>
        <w:t xml:space="preserve">» по ссылке  </w:t>
      </w:r>
    </w:p>
    <w:p w:rsidR="00BA627D" w:rsidRPr="004D1326" w:rsidRDefault="00542B7E" w:rsidP="00BA627D">
      <w:pPr>
        <w:rPr>
          <w:rFonts w:ascii="Times New Roman" w:hAnsi="Times New Roman" w:cs="Times New Roman"/>
          <w:sz w:val="24"/>
          <w:szCs w:val="24"/>
        </w:rPr>
      </w:pPr>
      <w:hyperlink r:id="rId8" w:history="1">
        <w:r w:rsidR="00BA627D" w:rsidRPr="004D1326">
          <w:rPr>
            <w:rStyle w:val="a4"/>
            <w:rFonts w:ascii="Times New Roman" w:hAnsi="Times New Roman" w:cs="Times New Roman"/>
            <w:sz w:val="24"/>
            <w:szCs w:val="24"/>
          </w:rPr>
          <w:t>https://studref.com/563783/psihologiya/neformalnye_otnosheniya_rukovoditelem_podchinennymi</w:t>
        </w:r>
      </w:hyperlink>
      <w:r w:rsidR="00BA627D" w:rsidRPr="004D1326">
        <w:rPr>
          <w:rFonts w:ascii="Times New Roman" w:hAnsi="Times New Roman" w:cs="Times New Roman"/>
          <w:sz w:val="24"/>
          <w:szCs w:val="24"/>
        </w:rPr>
        <w:t xml:space="preserve">   </w:t>
      </w:r>
    </w:p>
    <w:p w:rsidR="00BA627D" w:rsidRPr="004D1326" w:rsidRDefault="00BA627D" w:rsidP="00B32238">
      <w:pPr>
        <w:pBdr>
          <w:bottom w:val="single" w:sz="4" w:space="0" w:color="A2A9B1"/>
        </w:pBdr>
        <w:spacing w:after="60" w:line="240" w:lineRule="auto"/>
        <w:outlineLvl w:val="0"/>
        <w:rPr>
          <w:rFonts w:ascii="Times New Roman" w:hAnsi="Times New Roman" w:cs="Times New Roman"/>
          <w:sz w:val="24"/>
          <w:szCs w:val="24"/>
        </w:rPr>
      </w:pPr>
      <w:r w:rsidRPr="004B7650">
        <w:rPr>
          <w:rFonts w:ascii="Times New Roman" w:hAnsi="Times New Roman" w:cs="Times New Roman"/>
          <w:b/>
          <w:sz w:val="24"/>
          <w:szCs w:val="24"/>
        </w:rPr>
        <w:t>Ответьте на вопросы</w:t>
      </w:r>
      <w:r w:rsidRPr="004D1326">
        <w:rPr>
          <w:rFonts w:ascii="Times New Roman" w:hAnsi="Times New Roman" w:cs="Times New Roman"/>
          <w:sz w:val="24"/>
          <w:szCs w:val="24"/>
        </w:rPr>
        <w:t>:</w:t>
      </w:r>
    </w:p>
    <w:p w:rsidR="00947C37" w:rsidRPr="004D1326" w:rsidRDefault="00BA627D" w:rsidP="00B32238">
      <w:pPr>
        <w:pBdr>
          <w:bottom w:val="single" w:sz="4" w:space="0" w:color="A2A9B1"/>
        </w:pBdr>
        <w:spacing w:after="60" w:line="240" w:lineRule="auto"/>
        <w:outlineLvl w:val="0"/>
        <w:rPr>
          <w:rFonts w:ascii="Times New Roman" w:hAnsi="Times New Roman" w:cs="Times New Roman"/>
          <w:sz w:val="24"/>
          <w:szCs w:val="24"/>
        </w:rPr>
      </w:pPr>
      <w:r w:rsidRPr="004D1326">
        <w:rPr>
          <w:rFonts w:ascii="Times New Roman" w:hAnsi="Times New Roman" w:cs="Times New Roman"/>
          <w:sz w:val="24"/>
          <w:szCs w:val="24"/>
        </w:rPr>
        <w:t xml:space="preserve"> 1. Запишите понятие « неформальное общение»</w:t>
      </w:r>
      <w:r w:rsidR="00947C37" w:rsidRPr="004D1326">
        <w:rPr>
          <w:rFonts w:ascii="Times New Roman" w:hAnsi="Times New Roman" w:cs="Times New Roman"/>
          <w:sz w:val="24"/>
          <w:szCs w:val="24"/>
        </w:rPr>
        <w:t>.</w:t>
      </w:r>
    </w:p>
    <w:p w:rsidR="00CC0289" w:rsidRPr="004D1326" w:rsidRDefault="00947C37" w:rsidP="00B32238">
      <w:pPr>
        <w:pBdr>
          <w:bottom w:val="single" w:sz="4" w:space="0" w:color="A2A9B1"/>
        </w:pBdr>
        <w:spacing w:after="60" w:line="240" w:lineRule="auto"/>
        <w:outlineLvl w:val="0"/>
        <w:rPr>
          <w:rFonts w:ascii="Times New Roman" w:hAnsi="Times New Roman" w:cs="Times New Roman"/>
          <w:sz w:val="24"/>
          <w:szCs w:val="24"/>
        </w:rPr>
      </w:pPr>
      <w:r w:rsidRPr="004D1326">
        <w:rPr>
          <w:rFonts w:ascii="Times New Roman" w:hAnsi="Times New Roman" w:cs="Times New Roman"/>
          <w:sz w:val="24"/>
          <w:szCs w:val="24"/>
        </w:rPr>
        <w:t xml:space="preserve"> 2. Ответьте на вопросы  № 2,3 из текста.</w:t>
      </w:r>
    </w:p>
    <w:p w:rsidR="00BA627D" w:rsidRPr="004D1326" w:rsidRDefault="00947C37" w:rsidP="00B32238">
      <w:pPr>
        <w:pBdr>
          <w:bottom w:val="single" w:sz="4" w:space="0" w:color="A2A9B1"/>
        </w:pBdr>
        <w:spacing w:after="60" w:line="240" w:lineRule="auto"/>
        <w:outlineLvl w:val="0"/>
        <w:rPr>
          <w:rFonts w:ascii="Times New Roman" w:hAnsi="Times New Roman" w:cs="Times New Roman"/>
          <w:sz w:val="24"/>
          <w:szCs w:val="24"/>
        </w:rPr>
      </w:pPr>
      <w:r w:rsidRPr="004D1326">
        <w:rPr>
          <w:rFonts w:ascii="Times New Roman" w:hAnsi="Times New Roman" w:cs="Times New Roman"/>
          <w:sz w:val="24"/>
          <w:szCs w:val="24"/>
        </w:rPr>
        <w:t xml:space="preserve"> 3. Что такое слухи и как они формируются?</w:t>
      </w:r>
    </w:p>
    <w:p w:rsidR="00A70C55" w:rsidRPr="004D1326" w:rsidRDefault="00A70C55" w:rsidP="00B32238">
      <w:pPr>
        <w:pBdr>
          <w:bottom w:val="single" w:sz="4" w:space="0" w:color="A2A9B1"/>
        </w:pBdr>
        <w:spacing w:after="60" w:line="240" w:lineRule="auto"/>
        <w:outlineLvl w:val="0"/>
        <w:rPr>
          <w:rFonts w:ascii="Times New Roman" w:hAnsi="Times New Roman" w:cs="Times New Roman"/>
          <w:sz w:val="24"/>
          <w:szCs w:val="24"/>
        </w:rPr>
      </w:pPr>
    </w:p>
    <w:p w:rsidR="00A70C55" w:rsidRPr="004D1326" w:rsidRDefault="00A70C55" w:rsidP="00B32238">
      <w:pPr>
        <w:pBdr>
          <w:bottom w:val="single" w:sz="4" w:space="0" w:color="A2A9B1"/>
        </w:pBdr>
        <w:spacing w:after="60" w:line="240" w:lineRule="auto"/>
        <w:outlineLvl w:val="0"/>
        <w:rPr>
          <w:rFonts w:ascii="Times New Roman" w:hAnsi="Times New Roman" w:cs="Times New Roman"/>
          <w:sz w:val="24"/>
          <w:szCs w:val="24"/>
        </w:rPr>
      </w:pPr>
    </w:p>
    <w:p w:rsidR="00A70C55" w:rsidRPr="004D1326" w:rsidRDefault="00A70C55" w:rsidP="00B32238">
      <w:pPr>
        <w:pBdr>
          <w:bottom w:val="single" w:sz="4" w:space="0" w:color="A2A9B1"/>
        </w:pBdr>
        <w:spacing w:after="60" w:line="240" w:lineRule="auto"/>
        <w:outlineLvl w:val="0"/>
        <w:rPr>
          <w:rFonts w:ascii="Times New Roman" w:hAnsi="Times New Roman" w:cs="Times New Roman"/>
          <w:sz w:val="24"/>
          <w:szCs w:val="24"/>
        </w:rPr>
      </w:pPr>
    </w:p>
    <w:p w:rsidR="004D1326" w:rsidRDefault="004D1326" w:rsidP="00B32238">
      <w:pPr>
        <w:pBdr>
          <w:bottom w:val="single" w:sz="4" w:space="0" w:color="A2A9B1"/>
        </w:pBdr>
        <w:spacing w:after="60" w:line="240" w:lineRule="auto"/>
        <w:outlineLvl w:val="0"/>
        <w:rPr>
          <w:rFonts w:ascii="Times New Roman" w:hAnsi="Times New Roman" w:cs="Times New Roman"/>
          <w:sz w:val="24"/>
          <w:szCs w:val="24"/>
        </w:rPr>
      </w:pPr>
    </w:p>
    <w:p w:rsidR="004D1326" w:rsidRDefault="004D1326" w:rsidP="00B32238">
      <w:pPr>
        <w:pBdr>
          <w:bottom w:val="single" w:sz="4" w:space="0" w:color="A2A9B1"/>
        </w:pBdr>
        <w:spacing w:after="60" w:line="240" w:lineRule="auto"/>
        <w:outlineLvl w:val="0"/>
        <w:rPr>
          <w:rFonts w:ascii="Times New Roman" w:hAnsi="Times New Roman" w:cs="Times New Roman"/>
          <w:sz w:val="24"/>
          <w:szCs w:val="24"/>
        </w:rPr>
      </w:pPr>
    </w:p>
    <w:p w:rsidR="00BA627D" w:rsidRPr="004D1326" w:rsidRDefault="00ED5BDA" w:rsidP="00B32238">
      <w:pPr>
        <w:pBdr>
          <w:bottom w:val="single" w:sz="4" w:space="0" w:color="A2A9B1"/>
        </w:pBdr>
        <w:spacing w:after="60" w:line="240" w:lineRule="auto"/>
        <w:outlineLvl w:val="0"/>
        <w:rPr>
          <w:rFonts w:ascii="Times New Roman" w:hAnsi="Times New Roman" w:cs="Times New Roman"/>
          <w:sz w:val="24"/>
          <w:szCs w:val="24"/>
        </w:rPr>
      </w:pPr>
      <w:r w:rsidRPr="004D1326">
        <w:rPr>
          <w:rFonts w:ascii="Times New Roman" w:hAnsi="Times New Roman" w:cs="Times New Roman"/>
          <w:sz w:val="24"/>
          <w:szCs w:val="24"/>
          <w:highlight w:val="yellow"/>
        </w:rPr>
        <w:lastRenderedPageBreak/>
        <w:t>ПРОЧИТАЙТЕ ТЕКСТ</w:t>
      </w:r>
    </w:p>
    <w:p w:rsidR="00CC0289" w:rsidRPr="004D1326" w:rsidRDefault="00CC0289" w:rsidP="00CC0289">
      <w:pPr>
        <w:pStyle w:val="Default"/>
      </w:pPr>
      <w:r w:rsidRPr="004D1326">
        <w:rPr>
          <w:b/>
        </w:rPr>
        <w:t>Главные</w:t>
      </w:r>
      <w:r w:rsidRPr="004D1326">
        <w:t xml:space="preserve"> </w:t>
      </w:r>
      <w:r w:rsidRPr="004D1326">
        <w:rPr>
          <w:b/>
          <w:bCs/>
        </w:rPr>
        <w:t xml:space="preserve"> этические  проблемы, возникающие в профессиональной деятельности.</w:t>
      </w:r>
    </w:p>
    <w:p w:rsidR="00CC0289" w:rsidRPr="004D1326" w:rsidRDefault="00CC0289" w:rsidP="00CC0289">
      <w:pPr>
        <w:pStyle w:val="Default"/>
      </w:pPr>
      <w:r w:rsidRPr="004D1326">
        <w:t xml:space="preserve">. </w:t>
      </w:r>
    </w:p>
    <w:p w:rsidR="00CC0289" w:rsidRPr="004D1326" w:rsidRDefault="00CC0289" w:rsidP="00CC0289">
      <w:pPr>
        <w:pStyle w:val="Default"/>
      </w:pPr>
      <w:r w:rsidRPr="004D1326">
        <w:rPr>
          <w:b/>
          <w:bCs/>
        </w:rPr>
        <w:t xml:space="preserve">Взяточничество </w:t>
      </w:r>
    </w:p>
    <w:p w:rsidR="00CC0289" w:rsidRPr="004D1326" w:rsidRDefault="00CC0289" w:rsidP="00CC0289">
      <w:pPr>
        <w:pStyle w:val="Default"/>
      </w:pPr>
      <w:r w:rsidRPr="004D1326">
        <w:t>Взятку используют для манипулирования людьми посредством приобретения влияния</w:t>
      </w:r>
      <w:r w:rsidRPr="004D1326">
        <w:rPr>
          <w:b/>
          <w:bCs/>
          <w:i/>
          <w:iCs/>
        </w:rPr>
        <w:t xml:space="preserve">. </w:t>
      </w:r>
      <w:r w:rsidRPr="004D1326">
        <w:rPr>
          <w:i/>
          <w:iCs/>
        </w:rPr>
        <w:t xml:space="preserve">Взяточничество </w:t>
      </w:r>
      <w:r w:rsidRPr="004D1326">
        <w:t xml:space="preserve">определяют как «предложение, дачу, получение или вымогательство чего-то ценного с оказания влияния на действия лиц, выполняющих должностные государственные или юридические обязанности». Вышеупомянутой ценностью может быть прямая выплата в денежном или натуральном выражении. Та же ценность может принимать форму «смазки» или «отката», выплачиваемого после завершения сделки. </w:t>
      </w:r>
    </w:p>
    <w:p w:rsidR="00CC0289" w:rsidRPr="004D1326" w:rsidRDefault="00CC0289" w:rsidP="00CC0289">
      <w:pPr>
        <w:pStyle w:val="Default"/>
        <w:rPr>
          <w:b/>
          <w:bCs/>
        </w:rPr>
      </w:pPr>
      <w:r w:rsidRPr="004D1326">
        <w:t xml:space="preserve">Взятки порождают конфликт интересов взяткополучателя и организации, в которой  он служит. </w:t>
      </w:r>
    </w:p>
    <w:p w:rsidR="00CC0289" w:rsidRPr="004D1326" w:rsidRDefault="00CC0289" w:rsidP="00CC0289">
      <w:pPr>
        <w:pStyle w:val="Default"/>
        <w:rPr>
          <w:b/>
          <w:bCs/>
        </w:rPr>
      </w:pPr>
    </w:p>
    <w:p w:rsidR="00CC0289" w:rsidRPr="004D1326" w:rsidRDefault="00CC0289" w:rsidP="00CC0289">
      <w:pPr>
        <w:pStyle w:val="Default"/>
      </w:pPr>
      <w:r w:rsidRPr="004D1326">
        <w:rPr>
          <w:b/>
          <w:bCs/>
        </w:rPr>
        <w:t xml:space="preserve">Принуждение </w:t>
      </w:r>
    </w:p>
    <w:p w:rsidR="00CC0289" w:rsidRPr="004D1326" w:rsidRDefault="00CC0289" w:rsidP="00CC0289">
      <w:pPr>
        <w:pStyle w:val="Default"/>
      </w:pPr>
      <w:r w:rsidRPr="004D1326">
        <w:rPr>
          <w:i/>
          <w:iCs/>
        </w:rPr>
        <w:t xml:space="preserve">Принуждение – </w:t>
      </w:r>
      <w:r w:rsidRPr="004D1326">
        <w:t xml:space="preserve">это управление людьми и компаниями посредством силы или угрозы. Это понятие определяют как «принуждение силой, оружием или угрозой... </w:t>
      </w:r>
      <w:proofErr w:type="gramStart"/>
      <w:r w:rsidRPr="004D1326">
        <w:t xml:space="preserve">Принуждение может быть физическим, или реальным, – в тех случаях физическую силу применяют, чтобы вынудить человека совершить какие-то действия против его воли, либо </w:t>
      </w:r>
      <w:r w:rsidRPr="004D1326">
        <w:rPr>
          <w:i/>
          <w:iCs/>
        </w:rPr>
        <w:t>имплицитным</w:t>
      </w:r>
      <w:r w:rsidRPr="004D1326">
        <w:t xml:space="preserve">, или </w:t>
      </w:r>
      <w:r w:rsidRPr="004D1326">
        <w:rPr>
          <w:i/>
          <w:iCs/>
        </w:rPr>
        <w:t>легальным</w:t>
      </w:r>
      <w:r w:rsidRPr="004D1326">
        <w:t>, – например, когда одну сторону средством ее подчинения другой стороне, заставляют сделать то, что она по своей доброй воле отказалась бы делать» Силой зачастую является угроза применения административных мер в отношении более слабой стороны, например угроза</w:t>
      </w:r>
      <w:proofErr w:type="gramEnd"/>
      <w:r w:rsidRPr="004D1326">
        <w:t xml:space="preserve"> отказа в продвижении по службе, увольнения или </w:t>
      </w:r>
      <w:proofErr w:type="spellStart"/>
      <w:r w:rsidRPr="004D1326">
        <w:t>очернения</w:t>
      </w:r>
      <w:proofErr w:type="spellEnd"/>
      <w:r w:rsidRPr="004D1326">
        <w:t xml:space="preserve"> лица, работающего в определенной сфере. </w:t>
      </w:r>
    </w:p>
    <w:p w:rsidR="00CC0289" w:rsidRPr="004D1326" w:rsidRDefault="00CC0289" w:rsidP="00CC0289">
      <w:pPr>
        <w:pStyle w:val="Default"/>
      </w:pPr>
      <w:r w:rsidRPr="004D1326">
        <w:t>Человека могут принуждать совершать действия, которые противоречат его личным убеждениям. Принуждение может быть применено и по отношению к компаниям, например, фирму, занимающуюся розничной торговлей, могут заставить продавать определенные продукты, для того, чтобы получать другие, более нужные  ей продукты.</w:t>
      </w:r>
    </w:p>
    <w:p w:rsidR="00CC0289" w:rsidRPr="004D1326" w:rsidRDefault="00CC0289" w:rsidP="00CC0289">
      <w:pPr>
        <w:pStyle w:val="Default"/>
        <w:rPr>
          <w:b/>
          <w:bCs/>
        </w:rPr>
      </w:pPr>
    </w:p>
    <w:p w:rsidR="00CC0289" w:rsidRPr="004D1326" w:rsidRDefault="00CC0289" w:rsidP="00CC0289">
      <w:pPr>
        <w:pStyle w:val="Default"/>
      </w:pPr>
      <w:r w:rsidRPr="004D1326">
        <w:rPr>
          <w:b/>
          <w:bCs/>
        </w:rPr>
        <w:t xml:space="preserve">Воровство </w:t>
      </w:r>
      <w:r w:rsidRPr="004D1326">
        <w:rPr>
          <w:i/>
          <w:iCs/>
        </w:rPr>
        <w:t xml:space="preserve">– </w:t>
      </w:r>
      <w:r w:rsidRPr="004D1326">
        <w:t xml:space="preserve">это присвоение человеком того, что ему не принадлежит на правах собственности. Д. </w:t>
      </w:r>
      <w:proofErr w:type="spellStart"/>
      <w:r w:rsidRPr="004D1326">
        <w:t>Нолан</w:t>
      </w:r>
      <w:proofErr w:type="spellEnd"/>
      <w:r w:rsidRPr="004D1326">
        <w:t xml:space="preserve"> и Ж. </w:t>
      </w:r>
      <w:proofErr w:type="spellStart"/>
      <w:r w:rsidRPr="004D1326">
        <w:t>Нолан-Хейли</w:t>
      </w:r>
      <w:proofErr w:type="spellEnd"/>
      <w:r w:rsidRPr="004D1326">
        <w:t xml:space="preserve"> определяют воровство как «акт кражи; присвоение собственности без согласия ее владельца». </w:t>
      </w:r>
    </w:p>
    <w:p w:rsidR="00CC0289" w:rsidRPr="004D1326" w:rsidRDefault="00CC0289" w:rsidP="00CC0289">
      <w:pPr>
        <w:pStyle w:val="Default"/>
      </w:pPr>
      <w:r w:rsidRPr="004D1326">
        <w:t xml:space="preserve">Понятие «воровство» также охватывает широкий круг нарушений этики. Собственность может быть материальной или интеллектуальной. К воровству относятся и такие сделки, при которых какое-либо лицо использует информацию, полученную благодаря своему привилегированному положению, как собственность. Воровством следует считать и подделку продуктов, и манипулирование ценами, и использование информации, являющейся собственностью какой-либо компании, в интересах другой фирмы. Такую </w:t>
      </w:r>
    </w:p>
    <w:p w:rsidR="00CC0289" w:rsidRPr="004D1326" w:rsidRDefault="00CC0289" w:rsidP="00CC0289">
      <w:pPr>
        <w:pStyle w:val="Default"/>
      </w:pPr>
      <w:r w:rsidRPr="004D1326">
        <w:t xml:space="preserve">информацию можно получить через несанкционированный доступ к компьютерам и программам компании, владеющей информацией на правах собственности. </w:t>
      </w:r>
    </w:p>
    <w:p w:rsidR="00CC0289" w:rsidRPr="004D1326" w:rsidRDefault="00CC0289" w:rsidP="00CC0289">
      <w:pPr>
        <w:pStyle w:val="Default"/>
      </w:pPr>
      <w:r w:rsidRPr="004D1326">
        <w:rPr>
          <w:b/>
          <w:bCs/>
        </w:rPr>
        <w:t xml:space="preserve">Несправедливая дискриминация </w:t>
      </w:r>
    </w:p>
    <w:p w:rsidR="00CC0289" w:rsidRPr="004D1326" w:rsidRDefault="00CC0289" w:rsidP="00CC0289">
      <w:pPr>
        <w:pStyle w:val="Default"/>
      </w:pPr>
      <w:r w:rsidRPr="004D1326">
        <w:rPr>
          <w:i/>
          <w:iCs/>
        </w:rPr>
        <w:t xml:space="preserve">Несправедливую дискриминацию </w:t>
      </w:r>
      <w:r w:rsidRPr="004D1326">
        <w:t xml:space="preserve">определяют как «необъективное отношение к людям из-за их расовой принадлежности, возраста, пола, национальности или вероисповедания либо отказ людям в предоставляемых другим привилегиях по указанным причинам... Это неспособность относиться ко всем людям одинаково в случаях, когда между теми, кому </w:t>
      </w:r>
    </w:p>
    <w:p w:rsidR="00CC0289" w:rsidRPr="004D1326" w:rsidRDefault="00CC0289" w:rsidP="00CC0289">
      <w:pPr>
        <w:pStyle w:val="Default"/>
      </w:pPr>
      <w:r w:rsidRPr="004D1326">
        <w:t xml:space="preserve">благоприятствуют, и теми, кому отказывают в благожелательном отношении, нельзя найти обоснованного различия». Мы называем такое явление несправедливой дискриминацией, которая отличается от дискриминации, обоснованной рациональными критериями, совершенно приемлемыми для большинства. Людей принимают на работу на основании их квалификации и платят им заработную плату в соответствии с тем вкладом, который они вносят в деятельность организации. </w:t>
      </w:r>
    </w:p>
    <w:p w:rsidR="00CC0289" w:rsidRPr="004D1326" w:rsidRDefault="00CC0289" w:rsidP="00CC0289">
      <w:pPr>
        <w:pStyle w:val="Default"/>
      </w:pPr>
      <w:r w:rsidRPr="004D1326">
        <w:t xml:space="preserve">Несправедливая дискриминация имеет место в тех случаях, когда человеку отказывают в работе, продвижении по службе или в иных благах из-за его расовой принадлежности, </w:t>
      </w:r>
      <w:r w:rsidRPr="004D1326">
        <w:lastRenderedPageBreak/>
        <w:t xml:space="preserve">пола или вероисповедания. Эти критерии не имеют отношения к принятию решений, касающихся найма, продвижения по службе или распределения благ. </w:t>
      </w:r>
    </w:p>
    <w:p w:rsidR="00CC0289" w:rsidRPr="004D1326" w:rsidRDefault="00CC0289" w:rsidP="00CC0289">
      <w:pPr>
        <w:pStyle w:val="Default"/>
      </w:pPr>
      <w:r w:rsidRPr="004D1326">
        <w:t xml:space="preserve">Таким образом, этика деловых отношений изучает соответствие моральных норм человека деятельности и целям деловой организации. Она не является простым набором определенных моральных стандартов, а </w:t>
      </w:r>
      <w:r w:rsidRPr="004D1326">
        <w:rPr>
          <w:i/>
          <w:iCs/>
        </w:rPr>
        <w:t xml:space="preserve">представляет собой инструмент анализа и решения проблем, которые встают в деловой жизни. </w:t>
      </w:r>
    </w:p>
    <w:p w:rsidR="005666FC" w:rsidRPr="004D1326" w:rsidRDefault="005666FC" w:rsidP="00CC0289">
      <w:pPr>
        <w:pStyle w:val="Default"/>
        <w:rPr>
          <w:b/>
          <w:bCs/>
        </w:rPr>
      </w:pPr>
      <w:r w:rsidRPr="004D1326">
        <w:rPr>
          <w:b/>
          <w:bCs/>
        </w:rPr>
        <w:t xml:space="preserve">       </w:t>
      </w:r>
    </w:p>
    <w:p w:rsidR="00CC0289" w:rsidRPr="004D1326" w:rsidRDefault="00A70C55" w:rsidP="00CC0289">
      <w:pPr>
        <w:pStyle w:val="Default"/>
      </w:pPr>
      <w:r w:rsidRPr="004D1326">
        <w:rPr>
          <w:b/>
          <w:bCs/>
        </w:rPr>
        <w:t xml:space="preserve">         </w:t>
      </w:r>
      <w:r w:rsidR="00CC0289" w:rsidRPr="004D1326">
        <w:rPr>
          <w:b/>
          <w:bCs/>
        </w:rPr>
        <w:t xml:space="preserve">Решение этических проблем </w:t>
      </w:r>
    </w:p>
    <w:p w:rsidR="005666FC" w:rsidRPr="004D1326" w:rsidRDefault="005666FC" w:rsidP="00CC0289">
      <w:pPr>
        <w:pStyle w:val="Default"/>
        <w:rPr>
          <w:i/>
          <w:iCs/>
        </w:rPr>
      </w:pPr>
      <w:r w:rsidRPr="004D1326">
        <w:t xml:space="preserve"> Открытость и этика </w:t>
      </w:r>
      <w:r w:rsidR="00CC0289" w:rsidRPr="004D1326">
        <w:rPr>
          <w:i/>
          <w:iCs/>
        </w:rPr>
        <w:t xml:space="preserve"> идут рука об руку и любые действия считаются неэтичными, если их нельзя публично обсудить. </w:t>
      </w:r>
      <w:r w:rsidR="00CC0289" w:rsidRPr="004D1326">
        <w:t>Открытость принятия решений отражает ту же логику. Она предоставляет тем, кто заинтересован в определенном решении, возможность обнародовать свои</w:t>
      </w:r>
      <w:r w:rsidRPr="004D1326">
        <w:t xml:space="preserve"> </w:t>
      </w:r>
      <w:r w:rsidR="00CC0289" w:rsidRPr="004D1326">
        <w:t xml:space="preserve"> </w:t>
      </w:r>
      <w:proofErr w:type="gramStart"/>
      <w:r w:rsidR="00CC0289" w:rsidRPr="004D1326">
        <w:t>взгляды</w:t>
      </w:r>
      <w:proofErr w:type="gramEnd"/>
      <w:r w:rsidRPr="004D1326">
        <w:t xml:space="preserve"> </w:t>
      </w:r>
      <w:r w:rsidR="00CC0289" w:rsidRPr="004D1326">
        <w:t xml:space="preserve"> и открывает для дискуссий причины, по которым были приняты определенные решения. Это в свою очередь позволяет лицам, принимающим решения, учиться на основе опыта и улучшать свою способность выносить суждения. Многие известные бизнесмены полагают, что </w:t>
      </w:r>
      <w:r w:rsidR="00CC0289" w:rsidRPr="004D1326">
        <w:rPr>
          <w:i/>
          <w:iCs/>
        </w:rPr>
        <w:t>открытость является наилучшим способом развеять посторонние подозрения относительно</w:t>
      </w:r>
      <w:r w:rsidRPr="004D1326">
        <w:rPr>
          <w:i/>
          <w:iCs/>
        </w:rPr>
        <w:t xml:space="preserve"> </w:t>
      </w:r>
      <w:r w:rsidR="00CC0289" w:rsidRPr="004D1326">
        <w:rPr>
          <w:i/>
          <w:iCs/>
        </w:rPr>
        <w:t>мотивов и действий компаний.</w:t>
      </w:r>
    </w:p>
    <w:p w:rsidR="00CC0289" w:rsidRPr="004D1326" w:rsidRDefault="00CC0289" w:rsidP="00CC0289">
      <w:pPr>
        <w:pStyle w:val="Default"/>
      </w:pPr>
      <w:r w:rsidRPr="004D1326">
        <w:rPr>
          <w:i/>
          <w:iCs/>
        </w:rPr>
        <w:t xml:space="preserve"> </w:t>
      </w:r>
      <w:r w:rsidRPr="004D1326">
        <w:t>Открытость не панацея для улучшения взаимоотношений между</w:t>
      </w:r>
      <w:r w:rsidR="005666FC" w:rsidRPr="004D1326">
        <w:t xml:space="preserve"> человеком и человеком,</w:t>
      </w:r>
      <w:r w:rsidRPr="004D1326">
        <w:t xml:space="preserve"> бизнесом и обществом, но стремление действовать в открытой системе лежит в основе подобных взаимоотношений. Бизнес должен быть открытым для мнений общества и открыто говорить о себе. Это необходимо для создания доверия. </w:t>
      </w:r>
    </w:p>
    <w:p w:rsidR="00CC0289" w:rsidRPr="004D1326" w:rsidRDefault="001C4FC1" w:rsidP="00CC0289">
      <w:pPr>
        <w:pStyle w:val="Default"/>
      </w:pPr>
      <w:r w:rsidRPr="004D1326">
        <w:t>Ответьте:</w:t>
      </w:r>
    </w:p>
    <w:p w:rsidR="00597CD6" w:rsidRPr="004D1326" w:rsidRDefault="00ED5BDA" w:rsidP="00414EB7">
      <w:pPr>
        <w:rPr>
          <w:rFonts w:ascii="Times New Roman" w:hAnsi="Times New Roman" w:cs="Times New Roman"/>
          <w:sz w:val="24"/>
          <w:szCs w:val="24"/>
        </w:rPr>
      </w:pPr>
      <w:r w:rsidRPr="004D1326">
        <w:rPr>
          <w:rFonts w:ascii="Times New Roman" w:hAnsi="Times New Roman" w:cs="Times New Roman"/>
          <w:sz w:val="24"/>
          <w:szCs w:val="24"/>
        </w:rPr>
        <w:t xml:space="preserve">С каким </w:t>
      </w:r>
      <w:r w:rsidRPr="004D1326">
        <w:rPr>
          <w:rFonts w:ascii="Times New Roman" w:hAnsi="Times New Roman" w:cs="Times New Roman"/>
          <w:b/>
          <w:sz w:val="24"/>
          <w:szCs w:val="24"/>
        </w:rPr>
        <w:t>термином</w:t>
      </w:r>
      <w:r w:rsidRPr="004D1326">
        <w:rPr>
          <w:rFonts w:ascii="Times New Roman" w:hAnsi="Times New Roman" w:cs="Times New Roman"/>
          <w:sz w:val="24"/>
          <w:szCs w:val="24"/>
        </w:rPr>
        <w:t xml:space="preserve"> могут возникнуть наши ассоциации</w:t>
      </w:r>
      <w:r w:rsidR="001C4FC1" w:rsidRPr="004D1326">
        <w:rPr>
          <w:rFonts w:ascii="Times New Roman" w:hAnsi="Times New Roman" w:cs="Times New Roman"/>
          <w:sz w:val="24"/>
          <w:szCs w:val="24"/>
        </w:rPr>
        <w:t xml:space="preserve"> этических  проблем в мировом масштабе?  </w:t>
      </w:r>
    </w:p>
    <w:p w:rsidR="00597CD6" w:rsidRPr="004D1326" w:rsidRDefault="001C4FC1" w:rsidP="00414EB7">
      <w:pPr>
        <w:rPr>
          <w:rFonts w:ascii="Times New Roman" w:hAnsi="Times New Roman" w:cs="Times New Roman"/>
          <w:sz w:val="24"/>
          <w:szCs w:val="24"/>
        </w:rPr>
      </w:pPr>
      <w:r w:rsidRPr="004B7650">
        <w:rPr>
          <w:rFonts w:ascii="Times New Roman" w:hAnsi="Times New Roman" w:cs="Times New Roman"/>
          <w:sz w:val="24"/>
          <w:szCs w:val="24"/>
          <w:highlight w:val="yellow"/>
        </w:rPr>
        <w:t xml:space="preserve">Напишите </w:t>
      </w:r>
      <w:proofErr w:type="spellStart"/>
      <w:r w:rsidR="00A70C55" w:rsidRPr="004B7650">
        <w:rPr>
          <w:rFonts w:ascii="Times New Roman" w:hAnsi="Times New Roman" w:cs="Times New Roman"/>
          <w:sz w:val="24"/>
          <w:szCs w:val="24"/>
          <w:highlight w:val="yellow"/>
        </w:rPr>
        <w:t>синквейн</w:t>
      </w:r>
      <w:proofErr w:type="spellEnd"/>
      <w:r w:rsidRPr="004B7650">
        <w:rPr>
          <w:rFonts w:ascii="Times New Roman" w:hAnsi="Times New Roman" w:cs="Times New Roman"/>
          <w:sz w:val="24"/>
          <w:szCs w:val="24"/>
          <w:highlight w:val="yellow"/>
        </w:rPr>
        <w:t xml:space="preserve"> на одну из этических проблем по Вашему выбору, используя материал текста.</w:t>
      </w:r>
    </w:p>
    <w:p w:rsidR="00597CD6" w:rsidRPr="004D1326" w:rsidRDefault="004D1326" w:rsidP="00414EB7">
      <w:pPr>
        <w:rPr>
          <w:rFonts w:ascii="Times New Roman" w:hAnsi="Times New Roman" w:cs="Times New Roman"/>
          <w:sz w:val="24"/>
          <w:szCs w:val="24"/>
        </w:rPr>
      </w:pPr>
      <w:r w:rsidRPr="004D1326">
        <w:rPr>
          <w:rFonts w:ascii="Times New Roman" w:hAnsi="Times New Roman" w:cs="Times New Roman"/>
          <w:sz w:val="24"/>
          <w:szCs w:val="24"/>
        </w:rPr>
        <w:t xml:space="preserve">                       1. </w:t>
      </w:r>
    </w:p>
    <w:p w:rsidR="004D1326" w:rsidRPr="004D1326" w:rsidRDefault="004D1326" w:rsidP="00414EB7">
      <w:pPr>
        <w:rPr>
          <w:rFonts w:ascii="Times New Roman" w:hAnsi="Times New Roman" w:cs="Times New Roman"/>
          <w:sz w:val="24"/>
          <w:szCs w:val="24"/>
        </w:rPr>
      </w:pPr>
      <w:r w:rsidRPr="004D1326">
        <w:rPr>
          <w:rFonts w:ascii="Times New Roman" w:hAnsi="Times New Roman" w:cs="Times New Roman"/>
          <w:sz w:val="24"/>
          <w:szCs w:val="24"/>
        </w:rPr>
        <w:t xml:space="preserve">                       2.</w:t>
      </w:r>
    </w:p>
    <w:p w:rsidR="004D1326" w:rsidRPr="004D1326" w:rsidRDefault="004D1326" w:rsidP="00414EB7">
      <w:pPr>
        <w:rPr>
          <w:rFonts w:ascii="Times New Roman" w:hAnsi="Times New Roman" w:cs="Times New Roman"/>
          <w:sz w:val="24"/>
          <w:szCs w:val="24"/>
        </w:rPr>
      </w:pPr>
      <w:r w:rsidRPr="004D1326">
        <w:rPr>
          <w:rFonts w:ascii="Times New Roman" w:hAnsi="Times New Roman" w:cs="Times New Roman"/>
          <w:sz w:val="24"/>
          <w:szCs w:val="24"/>
        </w:rPr>
        <w:t xml:space="preserve">                       3. </w:t>
      </w:r>
    </w:p>
    <w:p w:rsidR="004D1326" w:rsidRPr="004D1326" w:rsidRDefault="004D1326" w:rsidP="00414EB7">
      <w:pPr>
        <w:rPr>
          <w:rFonts w:ascii="Times New Roman" w:hAnsi="Times New Roman" w:cs="Times New Roman"/>
          <w:sz w:val="24"/>
          <w:szCs w:val="24"/>
        </w:rPr>
      </w:pPr>
      <w:r w:rsidRPr="004D1326">
        <w:rPr>
          <w:rFonts w:ascii="Times New Roman" w:hAnsi="Times New Roman" w:cs="Times New Roman"/>
          <w:sz w:val="24"/>
          <w:szCs w:val="24"/>
        </w:rPr>
        <w:t xml:space="preserve">                        4. </w:t>
      </w:r>
    </w:p>
    <w:p w:rsidR="004D1326" w:rsidRPr="004D1326" w:rsidRDefault="004D1326" w:rsidP="00414EB7">
      <w:pPr>
        <w:rPr>
          <w:rFonts w:ascii="Times New Roman" w:hAnsi="Times New Roman" w:cs="Times New Roman"/>
          <w:sz w:val="24"/>
          <w:szCs w:val="24"/>
        </w:rPr>
      </w:pPr>
      <w:r w:rsidRPr="004D1326">
        <w:rPr>
          <w:rFonts w:ascii="Times New Roman" w:hAnsi="Times New Roman" w:cs="Times New Roman"/>
          <w:sz w:val="24"/>
          <w:szCs w:val="24"/>
        </w:rPr>
        <w:t xml:space="preserve">                        5.</w:t>
      </w:r>
    </w:p>
    <w:p w:rsidR="004D1326" w:rsidRPr="004D1326" w:rsidRDefault="004D1326" w:rsidP="00D540D2">
      <w:pPr>
        <w:spacing w:after="0" w:line="240" w:lineRule="auto"/>
        <w:jc w:val="both"/>
        <w:rPr>
          <w:rFonts w:ascii="Times New Roman" w:hAnsi="Times New Roman" w:cs="Times New Roman"/>
          <w:b/>
          <w:sz w:val="24"/>
          <w:szCs w:val="24"/>
        </w:rPr>
      </w:pPr>
    </w:p>
    <w:p w:rsidR="004D1326" w:rsidRPr="004D1326" w:rsidRDefault="004D1326" w:rsidP="00D540D2">
      <w:pPr>
        <w:spacing w:after="0" w:line="240" w:lineRule="auto"/>
        <w:jc w:val="both"/>
        <w:rPr>
          <w:rFonts w:ascii="Times New Roman" w:hAnsi="Times New Roman" w:cs="Times New Roman"/>
          <w:b/>
          <w:sz w:val="24"/>
          <w:szCs w:val="24"/>
        </w:rPr>
      </w:pPr>
    </w:p>
    <w:p w:rsidR="004D1326" w:rsidRPr="004D1326" w:rsidRDefault="004D1326" w:rsidP="00D540D2">
      <w:pPr>
        <w:spacing w:after="0" w:line="240" w:lineRule="auto"/>
        <w:jc w:val="both"/>
        <w:rPr>
          <w:rFonts w:ascii="Times New Roman" w:hAnsi="Times New Roman" w:cs="Times New Roman"/>
          <w:b/>
          <w:sz w:val="24"/>
          <w:szCs w:val="24"/>
        </w:rPr>
      </w:pPr>
    </w:p>
    <w:p w:rsidR="00D540D2" w:rsidRPr="00F31F3E" w:rsidRDefault="00D540D2" w:rsidP="00D540D2">
      <w:pPr>
        <w:spacing w:after="0" w:line="240" w:lineRule="auto"/>
        <w:jc w:val="both"/>
        <w:rPr>
          <w:rFonts w:ascii="Times New Roman" w:hAnsi="Times New Roman" w:cs="Times New Roman"/>
          <w:sz w:val="24"/>
          <w:szCs w:val="24"/>
        </w:rPr>
      </w:pPr>
    </w:p>
    <w:p w:rsidR="00F31F3E" w:rsidRPr="008B7AC6" w:rsidRDefault="00F31F3E" w:rsidP="00F31F3E">
      <w:pPr>
        <w:shd w:val="clear" w:color="auto" w:fill="FFFFFF"/>
        <w:spacing w:after="120" w:line="360" w:lineRule="atLeast"/>
        <w:rPr>
          <w:rFonts w:ascii="Times New Roman" w:hAnsi="Times New Roman" w:cs="Times New Roman"/>
          <w:sz w:val="24"/>
          <w:szCs w:val="24"/>
        </w:rPr>
      </w:pPr>
      <w:r w:rsidRPr="002A4267">
        <w:rPr>
          <w:rFonts w:ascii="Times New Roman" w:hAnsi="Times New Roman" w:cs="Times New Roman"/>
          <w:b/>
          <w:sz w:val="20"/>
          <w:szCs w:val="20"/>
        </w:rPr>
        <w:t xml:space="preserve">Форма отчета.  </w:t>
      </w:r>
      <w:r w:rsidRPr="002A4267">
        <w:rPr>
          <w:rFonts w:ascii="Times New Roman" w:hAnsi="Times New Roman" w:cs="Times New Roman"/>
          <w:sz w:val="20"/>
          <w:szCs w:val="20"/>
        </w:rPr>
        <w:t xml:space="preserve"> </w:t>
      </w:r>
    </w:p>
    <w:p w:rsidR="00F31F3E" w:rsidRPr="002A4267" w:rsidRDefault="00F31F3E" w:rsidP="00F31F3E">
      <w:pPr>
        <w:pStyle w:val="a3"/>
        <w:spacing w:after="0" w:line="240" w:lineRule="auto"/>
        <w:jc w:val="both"/>
        <w:rPr>
          <w:rFonts w:ascii="Times New Roman" w:hAnsi="Times New Roman" w:cs="Times New Roman"/>
          <w:sz w:val="20"/>
          <w:szCs w:val="20"/>
        </w:rPr>
      </w:pPr>
      <w:r w:rsidRPr="002A4267">
        <w:rPr>
          <w:rFonts w:ascii="Times New Roman" w:hAnsi="Times New Roman" w:cs="Times New Roman"/>
          <w:sz w:val="20"/>
          <w:szCs w:val="20"/>
        </w:rPr>
        <w:t xml:space="preserve">Отчет по заданию </w:t>
      </w:r>
      <w:r w:rsidRPr="002A4267">
        <w:rPr>
          <w:rFonts w:ascii="Times New Roman" w:hAnsi="Times New Roman" w:cs="Times New Roman"/>
          <w:b/>
          <w:sz w:val="20"/>
          <w:szCs w:val="20"/>
        </w:rPr>
        <w:t>ЗАПИШИТЕ В ТЕТРАДЬ</w:t>
      </w:r>
      <w:r w:rsidR="004F4D60" w:rsidRPr="00B2464E">
        <w:rPr>
          <w:rFonts w:ascii="Times New Roman" w:hAnsi="Times New Roman" w:cs="Times New Roman"/>
          <w:b/>
          <w:sz w:val="20"/>
          <w:szCs w:val="20"/>
          <w:highlight w:val="yellow"/>
        </w:rPr>
        <w:t>,  фото не надо.</w:t>
      </w:r>
    </w:p>
    <w:p w:rsidR="00F31F3E" w:rsidRPr="002A4267" w:rsidRDefault="00F31F3E" w:rsidP="00F31F3E">
      <w:pPr>
        <w:spacing w:after="0" w:line="240" w:lineRule="auto"/>
        <w:jc w:val="both"/>
        <w:rPr>
          <w:rFonts w:ascii="Times New Roman" w:hAnsi="Times New Roman" w:cs="Times New Roman"/>
          <w:b/>
          <w:sz w:val="20"/>
          <w:szCs w:val="20"/>
        </w:rPr>
      </w:pPr>
    </w:p>
    <w:p w:rsidR="00F31F3E" w:rsidRPr="002A4267" w:rsidRDefault="00F31F3E" w:rsidP="00F31F3E">
      <w:pPr>
        <w:spacing w:after="0" w:line="240" w:lineRule="auto"/>
        <w:jc w:val="both"/>
        <w:rPr>
          <w:rFonts w:ascii="Times New Roman" w:hAnsi="Times New Roman" w:cs="Times New Roman"/>
          <w:sz w:val="20"/>
          <w:szCs w:val="20"/>
        </w:rPr>
      </w:pPr>
      <w:r w:rsidRPr="002A4267">
        <w:rPr>
          <w:rFonts w:ascii="Times New Roman" w:hAnsi="Times New Roman" w:cs="Times New Roman"/>
          <w:b/>
          <w:sz w:val="20"/>
          <w:szCs w:val="20"/>
        </w:rPr>
        <w:t>Получатель отчета.</w:t>
      </w:r>
      <w:r w:rsidRPr="002A4267">
        <w:rPr>
          <w:rFonts w:ascii="Times New Roman" w:hAnsi="Times New Roman" w:cs="Times New Roman"/>
          <w:sz w:val="20"/>
          <w:szCs w:val="20"/>
        </w:rPr>
        <w:t xml:space="preserve">   Преподаватель Качусова Л.И.</w:t>
      </w:r>
    </w:p>
    <w:p w:rsidR="00F31F3E" w:rsidRPr="002A4267" w:rsidRDefault="00F31F3E" w:rsidP="00F31F3E">
      <w:pPr>
        <w:spacing w:after="0" w:line="240" w:lineRule="auto"/>
        <w:jc w:val="both"/>
        <w:rPr>
          <w:rFonts w:ascii="Times New Roman" w:hAnsi="Times New Roman" w:cs="Times New Roman"/>
          <w:sz w:val="20"/>
          <w:szCs w:val="20"/>
        </w:rPr>
      </w:pPr>
    </w:p>
    <w:p w:rsidR="00F57320" w:rsidRPr="004D1326" w:rsidRDefault="00F31F3E" w:rsidP="006F1A29">
      <w:pPr>
        <w:pStyle w:val="a3"/>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p>
    <w:p w:rsidR="00511EB9" w:rsidRPr="004D1326" w:rsidRDefault="00511EB9" w:rsidP="00511EB9">
      <w:pPr>
        <w:spacing w:after="0" w:line="240" w:lineRule="auto"/>
        <w:jc w:val="both"/>
        <w:rPr>
          <w:rFonts w:ascii="Times New Roman" w:hAnsi="Times New Roman" w:cs="Times New Roman"/>
          <w:sz w:val="24"/>
          <w:szCs w:val="24"/>
        </w:rPr>
      </w:pPr>
    </w:p>
    <w:sectPr w:rsidR="00511EB9" w:rsidRPr="004D1326" w:rsidSect="004F47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20002A87"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693F"/>
    <w:multiLevelType w:val="multilevel"/>
    <w:tmpl w:val="BB94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D2DF6"/>
    <w:multiLevelType w:val="multilevel"/>
    <w:tmpl w:val="DC10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3F6B56"/>
    <w:multiLevelType w:val="multilevel"/>
    <w:tmpl w:val="3FB2E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411C48"/>
    <w:multiLevelType w:val="hybridMultilevel"/>
    <w:tmpl w:val="6826F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287B16"/>
    <w:multiLevelType w:val="multilevel"/>
    <w:tmpl w:val="B7E2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601F"/>
    <w:rsid w:val="00036E33"/>
    <w:rsid w:val="00040EDC"/>
    <w:rsid w:val="000607CD"/>
    <w:rsid w:val="0009086E"/>
    <w:rsid w:val="00094D56"/>
    <w:rsid w:val="000A3F37"/>
    <w:rsid w:val="000D2B1B"/>
    <w:rsid w:val="000E61F4"/>
    <w:rsid w:val="000F0AD0"/>
    <w:rsid w:val="00132350"/>
    <w:rsid w:val="00160E58"/>
    <w:rsid w:val="001A3DFA"/>
    <w:rsid w:val="001C4FC1"/>
    <w:rsid w:val="001F5EA4"/>
    <w:rsid w:val="00204C94"/>
    <w:rsid w:val="00225008"/>
    <w:rsid w:val="002657E0"/>
    <w:rsid w:val="00271774"/>
    <w:rsid w:val="00272C84"/>
    <w:rsid w:val="00276C54"/>
    <w:rsid w:val="002976E5"/>
    <w:rsid w:val="002D4583"/>
    <w:rsid w:val="002F0CB5"/>
    <w:rsid w:val="002F1D73"/>
    <w:rsid w:val="00304203"/>
    <w:rsid w:val="00351469"/>
    <w:rsid w:val="00352F3E"/>
    <w:rsid w:val="00363AF6"/>
    <w:rsid w:val="003B32DA"/>
    <w:rsid w:val="003D2B6F"/>
    <w:rsid w:val="003E310B"/>
    <w:rsid w:val="00407594"/>
    <w:rsid w:val="00412039"/>
    <w:rsid w:val="00414EB7"/>
    <w:rsid w:val="00416616"/>
    <w:rsid w:val="00420043"/>
    <w:rsid w:val="004201A5"/>
    <w:rsid w:val="00426FCC"/>
    <w:rsid w:val="004950D5"/>
    <w:rsid w:val="004A2974"/>
    <w:rsid w:val="004B7650"/>
    <w:rsid w:val="004D1326"/>
    <w:rsid w:val="004F478B"/>
    <w:rsid w:val="004F4D60"/>
    <w:rsid w:val="00511EB9"/>
    <w:rsid w:val="00511F94"/>
    <w:rsid w:val="00512180"/>
    <w:rsid w:val="0053130D"/>
    <w:rsid w:val="00542B7E"/>
    <w:rsid w:val="00547137"/>
    <w:rsid w:val="005666FC"/>
    <w:rsid w:val="00583ADE"/>
    <w:rsid w:val="00595921"/>
    <w:rsid w:val="00597CD6"/>
    <w:rsid w:val="005A6F48"/>
    <w:rsid w:val="005C1C62"/>
    <w:rsid w:val="005F061D"/>
    <w:rsid w:val="0064741C"/>
    <w:rsid w:val="00650BB9"/>
    <w:rsid w:val="00652D8D"/>
    <w:rsid w:val="006566B3"/>
    <w:rsid w:val="00657AFA"/>
    <w:rsid w:val="00683C67"/>
    <w:rsid w:val="0069791D"/>
    <w:rsid w:val="006B0544"/>
    <w:rsid w:val="006B1EB7"/>
    <w:rsid w:val="006B3D11"/>
    <w:rsid w:val="006B5CC7"/>
    <w:rsid w:val="006D3A12"/>
    <w:rsid w:val="006F1A29"/>
    <w:rsid w:val="007016D1"/>
    <w:rsid w:val="00724AB2"/>
    <w:rsid w:val="007370D7"/>
    <w:rsid w:val="00741EEE"/>
    <w:rsid w:val="00745026"/>
    <w:rsid w:val="00746E76"/>
    <w:rsid w:val="00750416"/>
    <w:rsid w:val="00761088"/>
    <w:rsid w:val="00774194"/>
    <w:rsid w:val="00776573"/>
    <w:rsid w:val="00785E26"/>
    <w:rsid w:val="007B68CA"/>
    <w:rsid w:val="007E0527"/>
    <w:rsid w:val="007F73EF"/>
    <w:rsid w:val="008311B2"/>
    <w:rsid w:val="0087590F"/>
    <w:rsid w:val="008B222B"/>
    <w:rsid w:val="008B6017"/>
    <w:rsid w:val="008C53CE"/>
    <w:rsid w:val="009078FD"/>
    <w:rsid w:val="009115E2"/>
    <w:rsid w:val="0093214C"/>
    <w:rsid w:val="009435F2"/>
    <w:rsid w:val="00947C37"/>
    <w:rsid w:val="00993EFE"/>
    <w:rsid w:val="00A02F74"/>
    <w:rsid w:val="00A034CA"/>
    <w:rsid w:val="00A2133F"/>
    <w:rsid w:val="00A50265"/>
    <w:rsid w:val="00A70C55"/>
    <w:rsid w:val="00A84ACD"/>
    <w:rsid w:val="00AC6974"/>
    <w:rsid w:val="00AD20B3"/>
    <w:rsid w:val="00B2464E"/>
    <w:rsid w:val="00B32238"/>
    <w:rsid w:val="00B42295"/>
    <w:rsid w:val="00B850D5"/>
    <w:rsid w:val="00BA627D"/>
    <w:rsid w:val="00BD27C8"/>
    <w:rsid w:val="00BD6F93"/>
    <w:rsid w:val="00BF7F70"/>
    <w:rsid w:val="00C43AC0"/>
    <w:rsid w:val="00C747FB"/>
    <w:rsid w:val="00C83ECF"/>
    <w:rsid w:val="00CB1A2D"/>
    <w:rsid w:val="00CB68DC"/>
    <w:rsid w:val="00CC0289"/>
    <w:rsid w:val="00D15101"/>
    <w:rsid w:val="00D170FC"/>
    <w:rsid w:val="00D3539E"/>
    <w:rsid w:val="00D4443B"/>
    <w:rsid w:val="00D540D2"/>
    <w:rsid w:val="00DA4B53"/>
    <w:rsid w:val="00DB7A51"/>
    <w:rsid w:val="00DD569C"/>
    <w:rsid w:val="00E129F2"/>
    <w:rsid w:val="00E63238"/>
    <w:rsid w:val="00E645FC"/>
    <w:rsid w:val="00E7088D"/>
    <w:rsid w:val="00ED496F"/>
    <w:rsid w:val="00ED5BDA"/>
    <w:rsid w:val="00EE7BA5"/>
    <w:rsid w:val="00F020BA"/>
    <w:rsid w:val="00F0601F"/>
    <w:rsid w:val="00F20408"/>
    <w:rsid w:val="00F31A32"/>
    <w:rsid w:val="00F31F3E"/>
    <w:rsid w:val="00F57320"/>
    <w:rsid w:val="00F60241"/>
    <w:rsid w:val="00F6063C"/>
    <w:rsid w:val="00F61C21"/>
    <w:rsid w:val="00F975AF"/>
    <w:rsid w:val="00FA250A"/>
    <w:rsid w:val="00FA4A39"/>
    <w:rsid w:val="00FC0073"/>
    <w:rsid w:val="00FC296E"/>
    <w:rsid w:val="00FD2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78B"/>
  </w:style>
  <w:style w:type="paragraph" w:styleId="1">
    <w:name w:val="heading 1"/>
    <w:basedOn w:val="a"/>
    <w:link w:val="10"/>
    <w:uiPriority w:val="9"/>
    <w:qFormat/>
    <w:rsid w:val="00D151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74194"/>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043"/>
    <w:pPr>
      <w:ind w:left="720"/>
      <w:contextualSpacing/>
    </w:pPr>
  </w:style>
  <w:style w:type="character" w:customStyle="1" w:styleId="30">
    <w:name w:val="Заголовок 3 Знак"/>
    <w:basedOn w:val="a0"/>
    <w:link w:val="3"/>
    <w:uiPriority w:val="9"/>
    <w:semiHidden/>
    <w:rsid w:val="00774194"/>
    <w:rPr>
      <w:rFonts w:asciiTheme="majorHAnsi" w:eastAsiaTheme="majorEastAsia" w:hAnsiTheme="majorHAnsi" w:cstheme="majorBidi"/>
      <w:b/>
      <w:bCs/>
      <w:color w:val="4472C4" w:themeColor="accent1"/>
    </w:rPr>
  </w:style>
  <w:style w:type="character" w:styleId="a4">
    <w:name w:val="Hyperlink"/>
    <w:basedOn w:val="a0"/>
    <w:uiPriority w:val="99"/>
    <w:unhideWhenUsed/>
    <w:rsid w:val="00F975AF"/>
    <w:rPr>
      <w:color w:val="0563C1" w:themeColor="hyperlink"/>
      <w:u w:val="single"/>
    </w:rPr>
  </w:style>
  <w:style w:type="paragraph" w:styleId="a5">
    <w:name w:val="Normal (Web)"/>
    <w:basedOn w:val="a"/>
    <w:uiPriority w:val="99"/>
    <w:unhideWhenUsed/>
    <w:rsid w:val="007B6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B68CA"/>
    <w:rPr>
      <w:b/>
      <w:bCs/>
    </w:rPr>
  </w:style>
  <w:style w:type="character" w:styleId="a7">
    <w:name w:val="Emphasis"/>
    <w:basedOn w:val="a0"/>
    <w:uiPriority w:val="20"/>
    <w:qFormat/>
    <w:rsid w:val="007B68CA"/>
    <w:rPr>
      <w:i/>
      <w:iCs/>
    </w:rPr>
  </w:style>
  <w:style w:type="character" w:customStyle="1" w:styleId="full-screen-content-activate">
    <w:name w:val="full-screen-content-activate"/>
    <w:basedOn w:val="a0"/>
    <w:rsid w:val="007B68CA"/>
  </w:style>
  <w:style w:type="character" w:customStyle="1" w:styleId="10">
    <w:name w:val="Заголовок 1 Знак"/>
    <w:basedOn w:val="a0"/>
    <w:link w:val="1"/>
    <w:uiPriority w:val="9"/>
    <w:rsid w:val="00D15101"/>
    <w:rPr>
      <w:rFonts w:ascii="Times New Roman" w:eastAsia="Times New Roman" w:hAnsi="Times New Roman" w:cs="Times New Roman"/>
      <w:b/>
      <w:bCs/>
      <w:kern w:val="36"/>
      <w:sz w:val="48"/>
      <w:szCs w:val="48"/>
      <w:lang w:eastAsia="ru-RU"/>
    </w:rPr>
  </w:style>
  <w:style w:type="paragraph" w:customStyle="1" w:styleId="Default">
    <w:name w:val="Default"/>
    <w:rsid w:val="00CC028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74447457">
      <w:bodyDiv w:val="1"/>
      <w:marLeft w:val="0"/>
      <w:marRight w:val="0"/>
      <w:marTop w:val="0"/>
      <w:marBottom w:val="0"/>
      <w:divBdr>
        <w:top w:val="none" w:sz="0" w:space="0" w:color="auto"/>
        <w:left w:val="none" w:sz="0" w:space="0" w:color="auto"/>
        <w:bottom w:val="none" w:sz="0" w:space="0" w:color="auto"/>
        <w:right w:val="none" w:sz="0" w:space="0" w:color="auto"/>
      </w:divBdr>
    </w:div>
    <w:div w:id="1029063049">
      <w:bodyDiv w:val="1"/>
      <w:marLeft w:val="0"/>
      <w:marRight w:val="0"/>
      <w:marTop w:val="0"/>
      <w:marBottom w:val="0"/>
      <w:divBdr>
        <w:top w:val="none" w:sz="0" w:space="0" w:color="auto"/>
        <w:left w:val="none" w:sz="0" w:space="0" w:color="auto"/>
        <w:bottom w:val="none" w:sz="0" w:space="0" w:color="auto"/>
        <w:right w:val="none" w:sz="0" w:space="0" w:color="auto"/>
      </w:divBdr>
    </w:div>
    <w:div w:id="1728527998">
      <w:bodyDiv w:val="1"/>
      <w:marLeft w:val="0"/>
      <w:marRight w:val="0"/>
      <w:marTop w:val="0"/>
      <w:marBottom w:val="0"/>
      <w:divBdr>
        <w:top w:val="none" w:sz="0" w:space="0" w:color="auto"/>
        <w:left w:val="none" w:sz="0" w:space="0" w:color="auto"/>
        <w:bottom w:val="none" w:sz="0" w:space="0" w:color="auto"/>
        <w:right w:val="none" w:sz="0" w:space="0" w:color="auto"/>
      </w:divBdr>
    </w:div>
    <w:div w:id="17592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ref.com/563783/psihologiya/neformalnye_otnosheniya_rukovoditelem_podchinennymi" TargetMode="External"/><Relationship Id="rId3" Type="http://schemas.openxmlformats.org/officeDocument/2006/relationships/styles" Target="styles.xml"/><Relationship Id="rId7" Type="http://schemas.openxmlformats.org/officeDocument/2006/relationships/hyperlink" Target="https://ru.wikipedia.org/wiki/%D0%9F%D1%80%D0%BE%D1%84%D0%B5%D1%81%D1%81%D0%B8%D0%BE%D0%BD%D0%B0%D0%BB%D1%8C%D0%BD%D0%B0%D1%8F_%D1%8D%D1%82%D0%B8%D0%BA%D0%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A1%D0%BE%D1%86%D0%B8%D0%B0%D0%BB%D1%8C%D0%BD%D0%B0%D1%8F_%D1%8D%D1%82%D0%B8%D0%BA%D0%B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8F484-E7A7-49AC-859A-5C01EA51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Pages>
  <Words>1099</Words>
  <Characters>6265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cp:lastModifiedBy>
  <cp:revision>90</cp:revision>
  <dcterms:created xsi:type="dcterms:W3CDTF">2020-04-07T14:39:00Z</dcterms:created>
  <dcterms:modified xsi:type="dcterms:W3CDTF">2020-09-16T17:36:00Z</dcterms:modified>
</cp:coreProperties>
</file>