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EA1463" w:rsidRDefault="0012468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B2EEC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1041AD" w:rsidRPr="00EA1463">
        <w:rPr>
          <w:rFonts w:ascii="Times New Roman" w:hAnsi="Times New Roman" w:cs="Times New Roman"/>
          <w:sz w:val="20"/>
          <w:szCs w:val="20"/>
          <w:highlight w:val="yellow"/>
        </w:rPr>
        <w:t>ЮНОШИ,</w:t>
      </w:r>
      <w:r w:rsidR="000B2EEC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 домашнее задание в тетради, ЧИСЛО, № урока, тему урока.  </w:t>
      </w:r>
    </w:p>
    <w:p w:rsidR="008B01F8" w:rsidRPr="00EA1463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</w:t>
      </w:r>
      <w:r w:rsidR="0012468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373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С уважением</w:t>
      </w:r>
      <w:r w:rsidR="00D261DE" w:rsidRPr="00EA1463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F373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Людмила Ивановн</w:t>
      </w:r>
      <w:r w:rsidR="008B01F8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а  </w:t>
      </w:r>
    </w:p>
    <w:p w:rsidR="00420043" w:rsidRPr="00EA1463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</w:t>
      </w:r>
      <w:r w:rsidR="00920C5D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Высылать работу не надо! </w:t>
      </w:r>
    </w:p>
    <w:p w:rsidR="008B01F8" w:rsidRPr="00EA1463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EA1463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BA1FCE" w:rsidRPr="00EA1463">
        <w:rPr>
          <w:rFonts w:ascii="Times New Roman" w:hAnsi="Times New Roman" w:cs="Times New Roman"/>
          <w:sz w:val="20"/>
          <w:szCs w:val="20"/>
          <w:highlight w:val="yellow"/>
        </w:rPr>
        <w:t>21</w:t>
      </w:r>
      <w:r w:rsidR="00FB6E34" w:rsidRPr="00EA1463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EA1463">
        <w:rPr>
          <w:rFonts w:ascii="Times New Roman" w:hAnsi="Times New Roman" w:cs="Times New Roman"/>
          <w:sz w:val="20"/>
          <w:szCs w:val="20"/>
        </w:rPr>
        <w:t>.</w:t>
      </w:r>
    </w:p>
    <w:p w:rsidR="00420043" w:rsidRPr="00EA146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041AD" w:rsidRPr="00EA1463">
        <w:rPr>
          <w:rFonts w:ascii="Times New Roman" w:hAnsi="Times New Roman" w:cs="Times New Roman"/>
          <w:sz w:val="20"/>
          <w:szCs w:val="20"/>
        </w:rPr>
        <w:t xml:space="preserve"> Э-19</w:t>
      </w:r>
    </w:p>
    <w:p w:rsidR="00304203" w:rsidRPr="00EA146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EA1463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1041AD"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</w:p>
    <w:p w:rsidR="00E05C25" w:rsidRPr="00EA1463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EA1463">
        <w:rPr>
          <w:rFonts w:ascii="Times New Roman" w:hAnsi="Times New Roman" w:cs="Times New Roman"/>
          <w:sz w:val="20"/>
          <w:szCs w:val="20"/>
        </w:rPr>
        <w:t>.</w:t>
      </w:r>
      <w:r w:rsidR="00D35EC7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Урок </w:t>
      </w:r>
      <w:r w:rsidR="009446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CA5623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A1FCE" w:rsidRPr="00EA1463">
        <w:rPr>
          <w:rFonts w:ascii="Times New Roman" w:hAnsi="Times New Roman" w:cs="Times New Roman"/>
          <w:sz w:val="20"/>
          <w:szCs w:val="20"/>
        </w:rPr>
        <w:t>18</w:t>
      </w:r>
    </w:p>
    <w:p w:rsidR="00420043" w:rsidRPr="00EA1463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EA1463">
        <w:rPr>
          <w:rFonts w:ascii="Times New Roman" w:hAnsi="Times New Roman" w:cs="Times New Roman"/>
          <w:sz w:val="20"/>
          <w:szCs w:val="20"/>
        </w:rPr>
        <w:t>Форма</w:t>
      </w:r>
      <w:r w:rsidR="009B3C9B" w:rsidRPr="00EA1463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EA146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CC0529" w:rsidRPr="00EA1463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EA1463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EA1463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EA1463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EA1463">
        <w:rPr>
          <w:rFonts w:ascii="Times New Roman" w:hAnsi="Times New Roman" w:cs="Times New Roman"/>
          <w:sz w:val="20"/>
          <w:szCs w:val="20"/>
        </w:rPr>
        <w:t>л</w:t>
      </w:r>
      <w:r w:rsidR="00DC65E3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   </w:t>
      </w:r>
      <w:r w:rsidR="00CC0529" w:rsidRPr="00EA1463">
        <w:rPr>
          <w:rFonts w:ascii="Times New Roman" w:hAnsi="Times New Roman" w:cs="Times New Roman"/>
          <w:sz w:val="20"/>
          <w:szCs w:val="20"/>
        </w:rPr>
        <w:t xml:space="preserve"> Мораль, искусство и религия как элементы духовной культуры</w:t>
      </w:r>
      <w:r w:rsidR="00FB6E34" w:rsidRPr="00EA1463">
        <w:rPr>
          <w:rFonts w:ascii="Times New Roman" w:hAnsi="Times New Roman" w:cs="Times New Roman"/>
          <w:sz w:val="20"/>
          <w:szCs w:val="20"/>
        </w:rPr>
        <w:t xml:space="preserve">    </w:t>
      </w:r>
      <w:r w:rsidR="00FB6E34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EA1463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EA1463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CC0529" w:rsidRDefault="009B3C9B" w:rsidP="00CC0529">
      <w:pPr>
        <w:rPr>
          <w:sz w:val="18"/>
          <w:szCs w:val="18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264384">
        <w:rPr>
          <w:rFonts w:ascii="Times New Roman" w:hAnsi="Times New Roman" w:cs="Times New Roman"/>
          <w:sz w:val="24"/>
          <w:szCs w:val="24"/>
        </w:rPr>
        <w:t xml:space="preserve"> </w:t>
      </w:r>
      <w:r w:rsidR="00CC0529" w:rsidRPr="00615CEF">
        <w:rPr>
          <w:sz w:val="18"/>
          <w:szCs w:val="18"/>
        </w:rPr>
        <w:t xml:space="preserve"> </w:t>
      </w:r>
      <w:r w:rsidR="00CC0529" w:rsidRPr="00CC0529">
        <w:rPr>
          <w:b/>
          <w:sz w:val="18"/>
          <w:szCs w:val="18"/>
        </w:rPr>
        <w:t>Мораль, искусство и религия как элементы духовной культуры</w:t>
      </w:r>
      <w:r w:rsidR="00CC0529">
        <w:rPr>
          <w:sz w:val="18"/>
          <w:szCs w:val="18"/>
        </w:rPr>
        <w:t xml:space="preserve">  </w:t>
      </w:r>
    </w:p>
    <w:p w:rsidR="00F11A63" w:rsidRDefault="009E4000" w:rsidP="00CC0529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F11A63" w:rsidRPr="00F11A63">
        <w:rPr>
          <w:sz w:val="18"/>
          <w:szCs w:val="18"/>
          <w:highlight w:val="yellow"/>
        </w:rPr>
        <w:t>ПРОЧИТАЙТЕ текст.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№1.</w:t>
      </w:r>
      <w:r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proofErr w:type="gramStart"/>
      <w:r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Духовная культура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– это совокупность нематериальных элементов культуры: нормы поведения, нравственность, ценности, ритуалы, символы, знания, мифы, идеи, обычаи, традиции, язык.</w:t>
      </w:r>
      <w:proofErr w:type="gramEnd"/>
    </w:p>
    <w:p w:rsidR="008D6AE2" w:rsidRPr="00EA1463" w:rsidRDefault="00072658" w:rsidP="008D6AE2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Духовная культура возникает из потребности осмысления и образно-чувственного освоения действительности. В реальной жизни реализуется в ряде специализированных форм: морали, искусстве, религии, философии, науке. Все эти формы человеческой жизни взаимосвязаны и влияют друг на друга.</w:t>
      </w:r>
    </w:p>
    <w:p w:rsidR="00072658" w:rsidRPr="00755453" w:rsidRDefault="00072658" w:rsidP="008D6AE2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Мораль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– это система норм и правил, регулирующих общение и поведение людей, обеспечивающих единство общественных и личных интересов. В морали фиксируется представление о добре и зле, чести, совести, справедливости и т.д. Эти представления, нормы регулируют поведение людей в обществе.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Принципы морали: гуманизма, патриотизма, оптимизма, толерантность.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Нравственность – система ценностей, существующих в форме 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всеобщих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безусловно принципов человеческого бытия; система неписанных законов, в которых находят отражение общепринятые нормы и оценки человеческих поступков.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Нравственность проявляется в отношении человека к друзьям, к семье, коллективу, родине, народу в целом, к самому себе.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Основным критерием нравственности является чувство ответственности перед коллективом, обществом, самим собой, родиной и т.д.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Мораль – 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должное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а нравственность – сущее. 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Категории нравственности: добро, зло, честь, совесть, достоинство, ответственность, свобода, добросовестность, Совесть – внутренний регулятор всех наших поступков.</w:t>
      </w:r>
      <w:proofErr w:type="gramEnd"/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Нормы морали – правила поведения, предписывающие 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человеку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какие поступки он должен или не должен совершать.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Мораль 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 это принятые в обществе нормы поведения, основанные на представлении о добре и зле, справедливом и несправедливом.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Функции морали: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Регулятивная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 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регулирует поведение человека во всех сферах деятельности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Мотивационная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 -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моральные принципы мотивируют человеческое поведение</w:t>
      </w:r>
    </w:p>
    <w:p w:rsidR="00072658" w:rsidRPr="00EA146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Нравственность 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 это внутренние (духовные) индивидуальные убеждения и принципы поведения (совесть, честь, достоинство).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Современная нравственная культура основывается на множестве моральных принципов. Среди них можно выделить «золотое правило нравственности», высказанное еще </w:t>
      </w:r>
      <w:proofErr w:type="spellStart"/>
      <w:r w:rsidRPr="00EA1463">
        <w:rPr>
          <w:color w:val="646464"/>
          <w:sz w:val="16"/>
          <w:szCs w:val="16"/>
        </w:rPr>
        <w:t>Иммануилом</w:t>
      </w:r>
      <w:proofErr w:type="spellEnd"/>
      <w:r w:rsidRPr="00EA1463">
        <w:rPr>
          <w:color w:val="646464"/>
          <w:sz w:val="16"/>
          <w:szCs w:val="16"/>
        </w:rPr>
        <w:t xml:space="preserve"> Кантом: «Поступай по отношению к другим людям так, как ты хочешь, чтобы они поступали по отношению к тебе». Важнейшим моральным принципом является также гуманизм — человеколюбие, признание личности каждого, учет ее потребностей и интересов, запрет насилия и агрессии. Другой нравственный принцип — моральная автономия личности. Он означает возможность человека выбирать способы своих действий и нести за них ответственность. Ответственность личности возможна тогда, когда она вправе сама определять линию своего поведения. Немаловажным нравственным принципом также является гуманизм — человеколюбие, признание права каждого человека на счастье. Гуманизм требует отказа от любых форм насилия над человеком.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b/>
          <w:bCs/>
          <w:color w:val="646464"/>
          <w:sz w:val="16"/>
          <w:szCs w:val="16"/>
        </w:rPr>
        <w:t>Интересные факты. </w:t>
      </w:r>
      <w:r w:rsidRPr="00EA1463">
        <w:rPr>
          <w:color w:val="646464"/>
          <w:sz w:val="16"/>
          <w:szCs w:val="16"/>
        </w:rPr>
        <w:t xml:space="preserve">Мораль связана не только с сознанием человека, но и нейронными процессами в мозге. Оказывается, нейронная сеть (участок мозга), задействованная при принятии моральных решений, частично накладывается на сеть, которая отвечает за представления о чужих намерениях, и на сеть, которая связана с представлением об эмоциональном состоянии других людей (т.е. с сопереживанием, </w:t>
      </w:r>
      <w:proofErr w:type="spellStart"/>
      <w:r w:rsidRPr="00EA1463">
        <w:rPr>
          <w:color w:val="646464"/>
          <w:sz w:val="16"/>
          <w:szCs w:val="16"/>
        </w:rPr>
        <w:t>эмпатией</w:t>
      </w:r>
      <w:proofErr w:type="spellEnd"/>
      <w:r w:rsidRPr="00EA1463">
        <w:rPr>
          <w:color w:val="646464"/>
          <w:sz w:val="16"/>
          <w:szCs w:val="16"/>
        </w:rPr>
        <w:t xml:space="preserve">). Это подтверждает обыденное представление о том, что моральные оценки связаны с видением вещей чужими глазами и со способностью </w:t>
      </w:r>
      <w:proofErr w:type="gramStart"/>
      <w:r w:rsidRPr="00EA1463">
        <w:rPr>
          <w:color w:val="646464"/>
          <w:sz w:val="16"/>
          <w:szCs w:val="16"/>
        </w:rPr>
        <w:t>воспринять</w:t>
      </w:r>
      <w:proofErr w:type="gramEnd"/>
      <w:r w:rsidRPr="00EA1463">
        <w:rPr>
          <w:color w:val="646464"/>
          <w:sz w:val="16"/>
          <w:szCs w:val="16"/>
        </w:rPr>
        <w:t xml:space="preserve"> чужие чувства</w:t>
      </w:r>
      <w:r w:rsidRPr="00EA1463">
        <w:rPr>
          <w:color w:val="646464"/>
          <w:sz w:val="16"/>
          <w:szCs w:val="16"/>
          <w:vertAlign w:val="superscript"/>
        </w:rPr>
        <w:t xml:space="preserve"> </w:t>
      </w:r>
      <w:r w:rsidRPr="00EA1463">
        <w:rPr>
          <w:color w:val="646464"/>
          <w:sz w:val="16"/>
          <w:szCs w:val="16"/>
        </w:rPr>
        <w:t xml:space="preserve"> </w:t>
      </w:r>
    </w:p>
    <w:p w:rsidR="00895EC3" w:rsidRPr="00EA1463" w:rsidRDefault="00F11A63" w:rsidP="000726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16"/>
          <w:szCs w:val="16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</w:t>
      </w:r>
      <w:r w:rsidRPr="00EA1463">
        <w:rPr>
          <w:rFonts w:ascii="Times New Roman" w:hAnsi="Times New Roman" w:cs="Times New Roman"/>
          <w:b/>
          <w:color w:val="646464"/>
          <w:sz w:val="16"/>
          <w:szCs w:val="16"/>
        </w:rPr>
        <w:t>Нормы м</w:t>
      </w:r>
      <w:r w:rsidRPr="00EA1463">
        <w:rPr>
          <w:rFonts w:ascii="Times New Roman" w:hAnsi="Times New Roman" w:cs="Times New Roman"/>
          <w:color w:val="646464"/>
          <w:sz w:val="16"/>
          <w:szCs w:val="16"/>
        </w:rPr>
        <w:t>орали задают </w:t>
      </w:r>
      <w:r w:rsidRPr="00EA1463">
        <w:rPr>
          <w:rFonts w:ascii="Times New Roman" w:hAnsi="Times New Roman" w:cs="Times New Roman"/>
          <w:i/>
          <w:iCs/>
          <w:color w:val="646464"/>
          <w:sz w:val="16"/>
          <w:szCs w:val="16"/>
        </w:rPr>
        <w:t>моральный идеал —</w:t>
      </w:r>
      <w:r w:rsidRPr="00EA1463">
        <w:rPr>
          <w:rFonts w:ascii="Times New Roman" w:hAnsi="Times New Roman" w:cs="Times New Roman"/>
          <w:color w:val="646464"/>
          <w:sz w:val="16"/>
          <w:szCs w:val="16"/>
        </w:rPr>
        <w:t xml:space="preserve"> совокупность черт, которыми должны отличаться поведение человека и социальные контакты с другими людьми. Выбор конкретного поступка всегда остается за человеком. Такое право выбора предполагает несение ответственности за него. Такая социальная ответственность </w:t>
      </w:r>
      <w:proofErr w:type="gramStart"/>
      <w:r w:rsidRPr="00EA1463">
        <w:rPr>
          <w:rFonts w:ascii="Times New Roman" w:hAnsi="Times New Roman" w:cs="Times New Roman"/>
          <w:color w:val="646464"/>
          <w:sz w:val="16"/>
          <w:szCs w:val="16"/>
        </w:rPr>
        <w:t>реализуется</w:t>
      </w:r>
      <w:proofErr w:type="gramEnd"/>
      <w:r w:rsidRPr="00EA1463">
        <w:rPr>
          <w:rFonts w:ascii="Times New Roman" w:hAnsi="Times New Roman" w:cs="Times New Roman"/>
          <w:color w:val="646464"/>
          <w:sz w:val="16"/>
          <w:szCs w:val="16"/>
        </w:rPr>
        <w:t xml:space="preserve"> прежде всего в социальных формах. К примеру, общество предоставляет человеку право выбирать линию своего поведения по отношению к другим людям. Однако, осуществляя свои желания, человек должен ориентироваться на права и возможности других. Упомянутый выше категорический императив И. Канта — залог нравственного отношения людей друг к другу. 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Важнейший внутренний регулятор личности — совесть. </w:t>
      </w:r>
      <w:r w:rsidRPr="00EA1463">
        <w:rPr>
          <w:i/>
          <w:iCs/>
          <w:color w:val="646464"/>
          <w:sz w:val="16"/>
          <w:szCs w:val="16"/>
        </w:rPr>
        <w:t>Совесть</w:t>
      </w:r>
      <w:r w:rsidRPr="00EA1463">
        <w:rPr>
          <w:color w:val="646464"/>
          <w:sz w:val="16"/>
          <w:szCs w:val="16"/>
        </w:rPr>
        <w:t> — это этическая категория, выражающая высшую форму способности личности к моральному самоконтролю. Человек, имеющий развитые представления о совести, не допустит ярко выраженных аморальных поступков, ибо за них может наступить моральная ответственность в виде угрызений совести. Совесть — один из наиболее древнейших и интимно-личных регуляторов поведения человека. Наряду с другими моральными категориями она позволяет человеку осознать свою моральную ответственность перед другими людьми, обществом в целом. Совесть — своего рода внутренний самосуд, не допускающий аморальных поступков и карающий за их совершение.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Долг —</w:t>
      </w:r>
      <w:r w:rsidRPr="00EA1463">
        <w:rPr>
          <w:color w:val="646464"/>
          <w:sz w:val="16"/>
          <w:szCs w:val="16"/>
        </w:rPr>
        <w:t xml:space="preserve"> высокая нравственная обязанность, ставшая </w:t>
      </w:r>
      <w:proofErr w:type="spellStart"/>
      <w:r w:rsidRPr="00EA1463">
        <w:rPr>
          <w:color w:val="646464"/>
          <w:sz w:val="16"/>
          <w:szCs w:val="16"/>
        </w:rPr>
        <w:t>внутрили</w:t>
      </w:r>
      <w:proofErr w:type="gramStart"/>
      <w:r w:rsidRPr="00EA1463">
        <w:rPr>
          <w:color w:val="646464"/>
          <w:sz w:val="16"/>
          <w:szCs w:val="16"/>
        </w:rPr>
        <w:t>ч</w:t>
      </w:r>
      <w:proofErr w:type="spellEnd"/>
      <w:r w:rsidRPr="00EA1463">
        <w:rPr>
          <w:color w:val="646464"/>
          <w:sz w:val="16"/>
          <w:szCs w:val="16"/>
        </w:rPr>
        <w:t>-</w:t>
      </w:r>
      <w:proofErr w:type="gramEnd"/>
      <w:r w:rsidRPr="00EA1463">
        <w:rPr>
          <w:color w:val="646464"/>
          <w:sz w:val="16"/>
          <w:szCs w:val="16"/>
        </w:rPr>
        <w:t xml:space="preserve"> </w:t>
      </w:r>
      <w:proofErr w:type="spellStart"/>
      <w:r w:rsidRPr="00EA1463">
        <w:rPr>
          <w:color w:val="646464"/>
          <w:sz w:val="16"/>
          <w:szCs w:val="16"/>
        </w:rPr>
        <w:t>ностным</w:t>
      </w:r>
      <w:proofErr w:type="spellEnd"/>
      <w:r w:rsidRPr="00EA1463">
        <w:rPr>
          <w:color w:val="646464"/>
          <w:sz w:val="16"/>
          <w:szCs w:val="16"/>
        </w:rPr>
        <w:t xml:space="preserve"> источником добровольного подчинения своей воли задачам достижения, сохранения тех или иных моральных ценностей. Долг — еще один внутренний регулятор поведения личности, основанный на осознании важности должного и недопустимости недолжного поведения. Осознание долга заставляет человека делать моральный выбор и служить обществу, его идеалам. Пример — долг Родине в виде службы в армии. Немалая </w:t>
      </w:r>
      <w:proofErr w:type="gramStart"/>
      <w:r w:rsidRPr="00EA1463">
        <w:rPr>
          <w:color w:val="646464"/>
          <w:sz w:val="16"/>
          <w:szCs w:val="16"/>
        </w:rPr>
        <w:t>часть юношей в армию идет с</w:t>
      </w:r>
      <w:proofErr w:type="gramEnd"/>
      <w:r w:rsidRPr="00EA1463">
        <w:rPr>
          <w:color w:val="646464"/>
          <w:sz w:val="16"/>
          <w:szCs w:val="16"/>
        </w:rPr>
        <w:t xml:space="preserve"> осознанием этого долга. Долг выражен в виде внутренних стимуляторов поведения человека, осознание которых приводит к осуществлению должного (т.е. правильного, требуемого обществом) поведения. Совесть и долг личности всегда подкрепляют ее честь.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Честь</w:t>
      </w:r>
      <w:r w:rsidRPr="00EA1463">
        <w:rPr>
          <w:color w:val="646464"/>
          <w:sz w:val="16"/>
          <w:szCs w:val="16"/>
        </w:rPr>
        <w:t> — это этическая категория, включающая в себя осознание индивидом своего общественного значения и признание этого значения со стороны общества. Эта категория не допускает поведения, которое обесчестило бы человека. В обществе особое значение придается чести представителей профессий, связанных с долгом стране, государству. Так, широко используется понятие «честь офицера». Однако честь имеет каждая личность. Каждый человек должен беречь свою честь, честь семьи, города, народа и т.д.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Достоинство —</w:t>
      </w:r>
      <w:r w:rsidRPr="00EA1463">
        <w:rPr>
          <w:color w:val="646464"/>
          <w:sz w:val="16"/>
          <w:szCs w:val="16"/>
        </w:rPr>
        <w:t> самооценка личности, осознание ею своих качеств, способностей, мировоззрения, выполненного долга и общественного значения. Достоинство — сплав многих представлений людей о себе, своей личности. Осознание достоинства заставляет людей удерживаться от поведения, которое могло бы подорвать моральную самооценку и оценку личности другими людьми.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Благодаря моральному самоконтролю у человека формируются социально положительные жизненные принципы — основополагающие идеи, которыми руководствуется человек в жизни. К примеру, у </w:t>
      </w:r>
      <w:proofErr w:type="gramStart"/>
      <w:r w:rsidRPr="00EA1463">
        <w:rPr>
          <w:color w:val="646464"/>
          <w:sz w:val="16"/>
          <w:szCs w:val="16"/>
        </w:rPr>
        <w:t>многих мужчин сформировался</w:t>
      </w:r>
      <w:proofErr w:type="gramEnd"/>
      <w:r w:rsidRPr="00EA1463">
        <w:rPr>
          <w:color w:val="646464"/>
          <w:sz w:val="16"/>
          <w:szCs w:val="16"/>
        </w:rPr>
        <w:t xml:space="preserve"> принцип уважительного отношения к женщине, недопустимости применения какого-либо давления, тем более насилия в ее отношении. Эти принципы человек обычно проносит через всю жизнь. Принципы жизни — это такие регуляторы поведения человека, которые окрашивают всю его жизнь, являются ограничителями и регуляторами поведения каждого члена общества.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Моральный выбор и сопряженный с ним моральный самоконтроль личности — важнейшие категории, способствующие развитию конструктивных социальных взаимодействий людей.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b/>
          <w:bCs/>
          <w:color w:val="646464"/>
          <w:sz w:val="16"/>
          <w:szCs w:val="16"/>
        </w:rPr>
        <w:t>Интересные факты. </w:t>
      </w:r>
      <w:r w:rsidRPr="00EA1463">
        <w:rPr>
          <w:color w:val="646464"/>
          <w:sz w:val="16"/>
          <w:szCs w:val="16"/>
        </w:rPr>
        <w:t>Совесть, долг, честь, достоинство окрашивают поведение каждого человека. Однако ученые спорят по поводу причин и времени их возникновения. Наиболее общепринятой считается точка зрения, согласно которой моральные категории возникли вследствие устоявшихся внешних требований общества к человеку. Общество наказывало чрезмерно эгоистичное поведение (т.е. направленное на удовлетворение исключительно собственных потребностей, даже в ущерб другим) и поощряло альтруизм (активность, связанная с бескорыстной заботой о благополучии других).</w:t>
      </w:r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Такую теорию выдвигал Ч. Дарвин. </w:t>
      </w:r>
      <w:proofErr w:type="gramStart"/>
      <w:r w:rsidRPr="00EA1463">
        <w:rPr>
          <w:color w:val="646464"/>
          <w:sz w:val="16"/>
          <w:szCs w:val="16"/>
        </w:rPr>
        <w:t>По его мнению, в каждом из нас есть стремление заботиться о других; если мы, вследствие эгоизма, не последуем этому стремлению и, например, не поможем ближнему в беде, то впоследствии, когда мы живо представим себе испытываемое бедствие, стремление к помощи ближнему вновь возникнет и неудовлетворенность его вызовет в нас болезненное чувство укоров совести.</w:t>
      </w:r>
      <w:proofErr w:type="gramEnd"/>
    </w:p>
    <w:p w:rsidR="00F11A63" w:rsidRPr="00EA1463" w:rsidRDefault="00F11A63" w:rsidP="00F11A63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Совесть, как и другие категории, таким образом, возникла на ранних этапах развития человечества, когда сформировались общественные взаимосвязи.</w:t>
      </w:r>
      <w:r w:rsidR="008D6AE2" w:rsidRPr="00EA1463">
        <w:rPr>
          <w:color w:val="646464"/>
          <w:sz w:val="16"/>
          <w:szCs w:val="16"/>
        </w:rPr>
        <w:t xml:space="preserve">  </w:t>
      </w:r>
    </w:p>
    <w:p w:rsidR="00EA1463" w:rsidRPr="00EA1463" w:rsidRDefault="008D6AE2" w:rsidP="00EA1463">
      <w:pPr>
        <w:pStyle w:val="a5"/>
        <w:rPr>
          <w:b/>
          <w:color w:val="646464"/>
          <w:sz w:val="16"/>
          <w:szCs w:val="16"/>
        </w:rPr>
      </w:pPr>
      <w:r w:rsidRPr="00EA1463">
        <w:rPr>
          <w:b/>
          <w:color w:val="646464"/>
          <w:sz w:val="16"/>
          <w:szCs w:val="16"/>
          <w:highlight w:val="yellow"/>
        </w:rPr>
        <w:t>ЗАПИШИТЕ В ТЕТРАДЬ</w:t>
      </w:r>
      <w:r w:rsidRPr="00EA1463">
        <w:rPr>
          <w:b/>
          <w:color w:val="646464"/>
          <w:sz w:val="16"/>
          <w:szCs w:val="16"/>
        </w:rPr>
        <w:t>.</w:t>
      </w:r>
    </w:p>
    <w:p w:rsidR="00EA1463" w:rsidRPr="00EA1463" w:rsidRDefault="00F11A63" w:rsidP="00EA1463">
      <w:pPr>
        <w:pStyle w:val="a5"/>
        <w:rPr>
          <w:color w:val="000000"/>
          <w:sz w:val="16"/>
          <w:szCs w:val="16"/>
        </w:rPr>
      </w:pPr>
      <w:r w:rsidRPr="00EA1463">
        <w:rPr>
          <w:color w:val="000000"/>
          <w:sz w:val="16"/>
          <w:szCs w:val="16"/>
        </w:rPr>
        <w:t xml:space="preserve"> </w:t>
      </w:r>
      <w:r w:rsidR="008D6AE2" w:rsidRPr="00EA1463">
        <w:rPr>
          <w:color w:val="000000"/>
          <w:sz w:val="16"/>
          <w:szCs w:val="16"/>
        </w:rPr>
        <w:t xml:space="preserve">1.Понятие морали,  принципы морали, функции морали, «золотое правило нравственности» И.Канта. </w:t>
      </w:r>
    </w:p>
    <w:p w:rsidR="008D6AE2" w:rsidRPr="00EA1463" w:rsidRDefault="008D6AE2" w:rsidP="00EA1463">
      <w:pPr>
        <w:pStyle w:val="a5"/>
        <w:rPr>
          <w:b/>
          <w:color w:val="646464"/>
          <w:sz w:val="16"/>
          <w:szCs w:val="16"/>
        </w:rPr>
      </w:pPr>
      <w:r w:rsidRPr="00EA1463">
        <w:rPr>
          <w:color w:val="000000"/>
          <w:sz w:val="16"/>
          <w:szCs w:val="16"/>
        </w:rPr>
        <w:t xml:space="preserve">2.  Что такое моральный идеал, совесть, долг, честь, достоинство? </w:t>
      </w:r>
    </w:p>
    <w:p w:rsidR="008D6AE2" w:rsidRPr="00EA1463" w:rsidRDefault="008D6AE2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Какую теорию выдвигал Ч.Дарвин?</w:t>
      </w:r>
      <w:r w:rsidR="001A2F6C"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EA1463" w:rsidRPr="00EA1463" w:rsidRDefault="00EA1463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  <w:lang w:eastAsia="ru-RU"/>
        </w:rPr>
      </w:pPr>
    </w:p>
    <w:p w:rsidR="0011342A" w:rsidRPr="00EA1463" w:rsidRDefault="0011342A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b/>
          <w:color w:val="000000"/>
          <w:sz w:val="16"/>
          <w:szCs w:val="16"/>
          <w:highlight w:val="yellow"/>
          <w:lang w:eastAsia="ru-RU"/>
        </w:rPr>
        <w:t>Прочитайте текст.</w:t>
      </w:r>
    </w:p>
    <w:p w:rsidR="001A2F6C" w:rsidRPr="00EA1463" w:rsidRDefault="001A2F6C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02745" w:rsidRPr="00EA1463" w:rsidRDefault="00A02745" w:rsidP="00A02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№2</w:t>
      </w:r>
      <w:r w:rsidRPr="007554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Истоки искусства уходят в глубокую древность. Проблема происхождения искусства на протяжении многих столетий волнует лучшие философские умы, но о художественной деятельности человечества на ранних стадиях развития известно не слишком много. Многочисленные произведения изобразительного искусства (наскальные росписи, скульптурные изображения из камня и кости) появились значительно раньше, чем сформировалось сознательное представление человека о художественном творчестве. Зарождение искусства восходит к первобытной эпохе, когда человек впервые попытался отразить свои представления об окружающем мире в искусстве, что способствовало закреплению и передаче знаний и навыков, возникновению еще одной формы общения между людьми. Согласно данным археологов уже в эпоху палеолита (древнекаменного века) около 35-10 тыс. 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н. э. 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появились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основные виды изобразительного искусства (скульптура, живопись, графика).</w:t>
      </w: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02745" w:rsidRPr="00EA1463" w:rsidRDefault="00A02745" w:rsidP="00A027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16"/>
          <w:szCs w:val="16"/>
        </w:rPr>
      </w:pPr>
      <w:r w:rsidRPr="00EA1463">
        <w:rPr>
          <w:rFonts w:ascii="Times New Roman" w:hAnsi="Times New Roman" w:cs="Times New Roman"/>
          <w:color w:val="646464"/>
          <w:sz w:val="16"/>
          <w:szCs w:val="16"/>
        </w:rPr>
        <w:lastRenderedPageBreak/>
        <w:t xml:space="preserve">Искусство — деятельность человека, в художественных образах отражающая мир и направленная на создание эстетических ценностей. Искусство сопутствует развитию общества с момента зарождения человека современного типа. </w:t>
      </w:r>
    </w:p>
    <w:p w:rsidR="00A02745" w:rsidRPr="0003499F" w:rsidRDefault="00A02745" w:rsidP="00A027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16"/>
          <w:szCs w:val="16"/>
        </w:rPr>
      </w:pPr>
      <w:r w:rsidRPr="0003499F"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  <w:t>Сущность искусства — творческое самовыражение человека в разных формах. Например, картина художника наполнена чувством прекрасного, вдохновением ее творца. Она не предполагает какой-либо утилитарной направленности, в отличие от наскальной живописи первобытных людей.</w:t>
      </w:r>
    </w:p>
    <w:p w:rsidR="00A02745" w:rsidRPr="0003499F" w:rsidRDefault="00A02745" w:rsidP="00A0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b/>
          <w:color w:val="646464"/>
          <w:sz w:val="16"/>
          <w:szCs w:val="16"/>
          <w:lang w:eastAsia="ru-RU"/>
        </w:rPr>
        <w:t>Выделим основные функции искусства</w:t>
      </w:r>
      <w:r w:rsidRPr="0003499F"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  <w:t>:</w:t>
      </w:r>
    </w:p>
    <w:p w:rsidR="00A02745" w:rsidRPr="0003499F" w:rsidRDefault="00A02745" w:rsidP="00A02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gramStart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воспитательная</w:t>
      </w:r>
      <w:proofErr w:type="gramEnd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— искусство воздействует на чувства, мысли людей, влияет на их воспитание;</w:t>
      </w:r>
    </w:p>
    <w:p w:rsidR="00A02745" w:rsidRPr="0003499F" w:rsidRDefault="00A02745" w:rsidP="00A02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социализирующая — искусство влияет на социализацию человека, помогая ему стать членом общества;</w:t>
      </w:r>
    </w:p>
    <w:p w:rsidR="00A02745" w:rsidRPr="0003499F" w:rsidRDefault="00A02745" w:rsidP="00A02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gramStart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эстетическая</w:t>
      </w:r>
      <w:proofErr w:type="gramEnd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— искусство формирует эстетические вкусы и потребности человека;</w:t>
      </w:r>
    </w:p>
    <w:p w:rsidR="00A02745" w:rsidRPr="0003499F" w:rsidRDefault="00A02745" w:rsidP="00A02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gramStart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гедонистическая</w:t>
      </w:r>
      <w:proofErr w:type="gramEnd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— искусство доставляет людям удовольствие, наслаждение;</w:t>
      </w:r>
    </w:p>
    <w:p w:rsidR="00A02745" w:rsidRPr="0003499F" w:rsidRDefault="00A02745" w:rsidP="00A02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gramStart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компенсаторная</w:t>
      </w:r>
      <w:proofErr w:type="gramEnd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— искусство помогает восстановить гармонию духа, способствует успокоению психического состояния человека;</w:t>
      </w:r>
    </w:p>
    <w:p w:rsidR="00A02745" w:rsidRPr="0003499F" w:rsidRDefault="00A02745" w:rsidP="00A02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gramStart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познавательно-эвристическая</w:t>
      </w:r>
      <w:proofErr w:type="gramEnd"/>
      <w:r w:rsidRPr="0003499F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— с помощью искусства человек может познавать мир, отношения людей и т.п.; искусство отражает те стороны действительности, которые труднодоступны науке.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000000"/>
          <w:sz w:val="16"/>
          <w:szCs w:val="16"/>
        </w:rPr>
        <w:t xml:space="preserve"> </w:t>
      </w:r>
      <w:r w:rsidRPr="00EA1463">
        <w:rPr>
          <w:color w:val="646464"/>
          <w:sz w:val="16"/>
          <w:szCs w:val="16"/>
        </w:rPr>
        <w:t xml:space="preserve">Данный список не является закрытым — можно выделить и другие функции искусства. Л.Н. Толстой утверждал, что искусство никого не убеждает, оно просто заражает идеями. «Зараженный» идеями, человек живет по-другому. Он неравнодушен к социальным проблемам, готов прийти на помощь </w:t>
      </w:r>
      <w:proofErr w:type="gramStart"/>
      <w:r w:rsidRPr="00EA1463">
        <w:rPr>
          <w:color w:val="646464"/>
          <w:sz w:val="16"/>
          <w:szCs w:val="16"/>
        </w:rPr>
        <w:t>ближнему</w:t>
      </w:r>
      <w:proofErr w:type="gramEnd"/>
      <w:r w:rsidRPr="00EA1463">
        <w:rPr>
          <w:color w:val="646464"/>
          <w:sz w:val="16"/>
          <w:szCs w:val="16"/>
        </w:rPr>
        <w:t>. В этом состоит важнейшее значение искусства — сформировать личность с устоявшимися эстетическими вкусами, запросами и ориентирами.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Искусство обладает рядом специфических признаков: является образным и наглядным, предполагает художественный вымысел, акцентирует внимание на </w:t>
      </w:r>
      <w:proofErr w:type="gramStart"/>
      <w:r w:rsidRPr="00EA1463">
        <w:rPr>
          <w:color w:val="646464"/>
          <w:sz w:val="16"/>
          <w:szCs w:val="16"/>
        </w:rPr>
        <w:t>прекрасном</w:t>
      </w:r>
      <w:proofErr w:type="gramEnd"/>
      <w:r w:rsidRPr="00EA1463">
        <w:rPr>
          <w:color w:val="646464"/>
          <w:sz w:val="16"/>
          <w:szCs w:val="16"/>
        </w:rPr>
        <w:t>, прямо влияет на эмоциональный мир личности.</w:t>
      </w:r>
    </w:p>
    <w:p w:rsidR="00A02745" w:rsidRPr="00EA1463" w:rsidRDefault="00A02745" w:rsidP="00A02745">
      <w:pPr>
        <w:pStyle w:val="1"/>
        <w:rPr>
          <w:rFonts w:ascii="Times New Roman" w:hAnsi="Times New Roman" w:cs="Times New Roman"/>
          <w:bCs w:val="0"/>
          <w:color w:val="646464"/>
          <w:sz w:val="16"/>
          <w:szCs w:val="16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A1463">
        <w:rPr>
          <w:rFonts w:ascii="Times New Roman" w:hAnsi="Times New Roman" w:cs="Times New Roman"/>
          <w:bCs w:val="0"/>
          <w:color w:val="646464"/>
          <w:sz w:val="16"/>
          <w:szCs w:val="16"/>
        </w:rPr>
        <w:t>Виды искусств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Искусство использует знаково-символические системы, т.е. общепринятые системы символов, знаков. Они могут быть выражены в особых приемах изображения, постановки, музыкального ряда и т.п. </w:t>
      </w:r>
      <w:proofErr w:type="gramStart"/>
      <w:r w:rsidRPr="00EA1463">
        <w:rPr>
          <w:color w:val="646464"/>
          <w:sz w:val="16"/>
          <w:szCs w:val="16"/>
        </w:rPr>
        <w:t>В зависимости от специфики этой системы, особого «языка» искусства можно выделить основные виды искусства: архитектуру, скульптуру, декоративно-прикладное искусство, литературу, музыку, театр, цирк, балет, кино, фотоискусство, эстраду и т.п.</w:t>
      </w:r>
      <w:proofErr w:type="gramEnd"/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b/>
          <w:color w:val="646464"/>
          <w:sz w:val="16"/>
          <w:szCs w:val="16"/>
        </w:rPr>
        <w:t xml:space="preserve"> Рассмотрим эту классификацию более подробно</w:t>
      </w:r>
      <w:r w:rsidRPr="00EA1463">
        <w:rPr>
          <w:color w:val="646464"/>
          <w:sz w:val="16"/>
          <w:szCs w:val="16"/>
        </w:rPr>
        <w:t>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Архитектура —</w:t>
      </w:r>
      <w:r w:rsidRPr="00EA1463">
        <w:rPr>
          <w:color w:val="646464"/>
          <w:sz w:val="16"/>
          <w:szCs w:val="16"/>
        </w:rPr>
        <w:t> монументальный вид искусства, цель которого — создание сооружений и зданий, необходимых для жизни и деятельности человечества с учетом норм эстетики. Формы архитектурных сооружений у разных народов отличаются и зависят от множества факторов: географических и климатических условий, от ландшафта местности и т.п. Примерами этого вида искусства могут быть Софийский собор в Киеве, здание МГУ в Москве.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Архитектура более тесно, чем другие искусства, связана с развитием техники, технологий. Она способна объединяться с монументальной живописью, скульптурой, </w:t>
      </w:r>
      <w:proofErr w:type="gramStart"/>
      <w:r w:rsidRPr="00EA1463">
        <w:rPr>
          <w:color w:val="646464"/>
          <w:sz w:val="16"/>
          <w:szCs w:val="16"/>
        </w:rPr>
        <w:t>декоративным</w:t>
      </w:r>
      <w:proofErr w:type="gramEnd"/>
      <w:r w:rsidRPr="00EA1463">
        <w:rPr>
          <w:color w:val="646464"/>
          <w:sz w:val="16"/>
          <w:szCs w:val="16"/>
        </w:rPr>
        <w:t xml:space="preserve"> и другими видами искусства. Пример тому — украшение зданий скульптурными композициями, живописными образами.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Изобразительное искусство —</w:t>
      </w:r>
      <w:r w:rsidRPr="00EA1463">
        <w:rPr>
          <w:color w:val="646464"/>
          <w:sz w:val="16"/>
          <w:szCs w:val="16"/>
        </w:rPr>
        <w:t> группа видов художественного творчества, визуально воспроизводящих реальность. К изобразительному искусству относятся живопись, графика, скульптура и т.д.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К графике можно отнести рисунок и художественные печатные произведения (гравюра, литография). Она основана на возможностях создания выразительной художественной формы путем использования разных по окраске линий, штрихов и пятен, наносимых на поверхность листа. </w:t>
      </w:r>
      <w:proofErr w:type="gramStart"/>
      <w:r w:rsidRPr="00EA1463">
        <w:rPr>
          <w:color w:val="646464"/>
          <w:sz w:val="16"/>
          <w:szCs w:val="16"/>
        </w:rPr>
        <w:t>Графика</w:t>
      </w:r>
      <w:proofErr w:type="gramEnd"/>
      <w:r w:rsidRPr="00EA1463">
        <w:rPr>
          <w:color w:val="646464"/>
          <w:sz w:val="16"/>
          <w:szCs w:val="16"/>
        </w:rPr>
        <w:t xml:space="preserve"> прежде всего ориентирована на соотношение форм, линий на листе бумаги, холсте.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Живопись запечатлевает реальные соотношения красок мира, в цвете и через цвет выражает существо предметов, их эстетическую ценность, выверяет их общественное назначение, их соответствие или противоречие окружающему. Это плоскостное изобразительное искусство, специфика которого заключается в представлении при помощи красок, нанесенных на поверхность, изображения реального мира, преобразованного творческим воображением художника. Главное в живописи — сочетание цветов.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Живопись подразделяется:</w:t>
      </w:r>
    </w:p>
    <w:p w:rsidR="00A02745" w:rsidRPr="00EA1463" w:rsidRDefault="00A02745" w:rsidP="00A027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16"/>
          <w:szCs w:val="16"/>
        </w:rPr>
      </w:pPr>
      <w:r w:rsidRPr="00EA1463">
        <w:rPr>
          <w:rFonts w:ascii="Times New Roman" w:hAnsi="Times New Roman" w:cs="Times New Roman"/>
          <w:color w:val="242424"/>
          <w:sz w:val="16"/>
          <w:szCs w:val="16"/>
        </w:rPr>
        <w:t>— на монументальную (фреска) — живопись по сырой штукатурке красками, разведенными на воде, или мозаику — изображение из цветных камней, смальты, керамических плиток;</w:t>
      </w:r>
    </w:p>
    <w:p w:rsidR="00A02745" w:rsidRPr="00EA1463" w:rsidRDefault="00A02745" w:rsidP="00A0274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16"/>
          <w:szCs w:val="16"/>
        </w:rPr>
      </w:pPr>
      <w:r w:rsidRPr="00EA1463">
        <w:rPr>
          <w:rFonts w:ascii="Times New Roman" w:hAnsi="Times New Roman" w:cs="Times New Roman"/>
          <w:color w:val="242424"/>
          <w:sz w:val="16"/>
          <w:szCs w:val="16"/>
        </w:rPr>
        <w:t xml:space="preserve">— </w:t>
      </w:r>
      <w:proofErr w:type="gramStart"/>
      <w:r w:rsidRPr="00EA1463">
        <w:rPr>
          <w:rFonts w:ascii="Times New Roman" w:hAnsi="Times New Roman" w:cs="Times New Roman"/>
          <w:color w:val="242424"/>
          <w:sz w:val="16"/>
          <w:szCs w:val="16"/>
        </w:rPr>
        <w:t>станковую</w:t>
      </w:r>
      <w:proofErr w:type="gramEnd"/>
      <w:r w:rsidRPr="00EA1463">
        <w:rPr>
          <w:rFonts w:ascii="Times New Roman" w:hAnsi="Times New Roman" w:cs="Times New Roman"/>
          <w:color w:val="242424"/>
          <w:sz w:val="16"/>
          <w:szCs w:val="16"/>
        </w:rPr>
        <w:t xml:space="preserve"> — полотно, которое создается на мольберте.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Живопись представлена разнообразными жанрами: портретом,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пейзажем, натюрмортом, историческим жанром, бытовым жанром, иконописью и т.п.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lastRenderedPageBreak/>
        <w:t>Скульптура —</w:t>
      </w:r>
      <w:r w:rsidRPr="00EA1463">
        <w:rPr>
          <w:color w:val="646464"/>
          <w:sz w:val="16"/>
          <w:szCs w:val="16"/>
        </w:rPr>
        <w:t> пространственно-изобразительное искусство, осваивающее мир в пластических образах — фигурах, созданных скульптором. Основными материалами, применяемыми в скульптуре, являются камень, бронза, мрамор, дерево. На современном этапе развития общества количество материалов, используемых для создания скульптуры, расширилось: сталь, пластик, бетон и др.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Декоративно-прикладное искусство —</w:t>
      </w:r>
      <w:r w:rsidRPr="00EA1463">
        <w:rPr>
          <w:color w:val="646464"/>
          <w:sz w:val="16"/>
          <w:szCs w:val="16"/>
        </w:rPr>
        <w:t xml:space="preserve"> вид творческой деятельности по созданию предметов быта, предназначенных для удовлетворения утилитарных и художественно-эстетических потребностей людей. К декоративно-прикладному искусству относятся изделия, выполняемые из разнообразных материалов и с помощью различных технологий, существующих неизменно на протяжении многих десятков лет и даже столетий. Это так называемые народные промыслы, из поколения в поколение передающиеся в разных уголках мира. Примером могут служить </w:t>
      </w:r>
      <w:proofErr w:type="spellStart"/>
      <w:r w:rsidRPr="00EA1463">
        <w:rPr>
          <w:color w:val="646464"/>
          <w:sz w:val="16"/>
          <w:szCs w:val="16"/>
        </w:rPr>
        <w:t>елецкое</w:t>
      </w:r>
      <w:proofErr w:type="spellEnd"/>
      <w:r w:rsidRPr="00EA1463">
        <w:rPr>
          <w:color w:val="646464"/>
          <w:sz w:val="16"/>
          <w:szCs w:val="16"/>
        </w:rPr>
        <w:t xml:space="preserve"> кружево, хохломская роспись и т.п.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Материалами для предмета декоративно-прикладного искусства могут служить металл, дерево, глина, камень, кость. Весьма разнообразны технические и художественные приемы изготовления изделий: резьба, вышивка, роспись, чеканка и др. Основная характерная особенность предмета декоративно-прикладного искусства — декоративность, заключающаяся в образности и стремлении украсить, сделать лучше, красивее.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Литература —</w:t>
      </w:r>
      <w:r w:rsidRPr="00EA1463">
        <w:rPr>
          <w:color w:val="646464"/>
          <w:sz w:val="16"/>
          <w:szCs w:val="16"/>
        </w:rPr>
        <w:t> вид искусства, в котором материальным носителем образности является слово. В сферу интересов литературы входят природные и общественные явления, различные социальные катаклизмы, духовная жизнь личности, ее чувства. Через слово автор выражает свое отношение к действительности. В разных своих жанрах литература охватывает этот материал или через драматическое воспроизведение действия, или через эпическое повествование о событиях, или через лирическое самораскрытие внутреннего мира человека.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Музыка</w:t>
      </w:r>
      <w:r w:rsidRPr="00EA1463">
        <w:rPr>
          <w:color w:val="646464"/>
          <w:sz w:val="16"/>
          <w:szCs w:val="16"/>
        </w:rPr>
        <w:t xml:space="preserve"> — вид искусства, в котором средством воплощения художественных образов служат определенным образом организованные музыкальные звуки. </w:t>
      </w:r>
      <w:proofErr w:type="gramStart"/>
      <w:r w:rsidRPr="00EA1463">
        <w:rPr>
          <w:color w:val="646464"/>
          <w:sz w:val="16"/>
          <w:szCs w:val="16"/>
        </w:rPr>
        <w:t>Основные элементы и выразительные средства музыки — лад, ритм, метр, темп, тембр, мелодия, гармония, полифония, инструментовка.</w:t>
      </w:r>
      <w:proofErr w:type="gramEnd"/>
      <w:r w:rsidRPr="00EA1463">
        <w:rPr>
          <w:color w:val="646464"/>
          <w:sz w:val="16"/>
          <w:szCs w:val="16"/>
        </w:rPr>
        <w:t xml:space="preserve"> Музыка фиксируется в нотной записи и реализуется в процессе исполнения.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Хореография</w:t>
      </w:r>
      <w:r w:rsidRPr="00EA1463">
        <w:rPr>
          <w:color w:val="646464"/>
          <w:sz w:val="16"/>
          <w:szCs w:val="16"/>
        </w:rPr>
        <w:t> — искусство, особенностью которого является акцент на движениях и позах человеческого тела, поэтически осмысленных, организованных во времени и пространстве. Танец взаимодействует с музыкой, вместе с ней образуя музыкально-хореографический образ.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Театр —</w:t>
      </w:r>
      <w:r w:rsidRPr="00EA1463">
        <w:rPr>
          <w:color w:val="646464"/>
          <w:sz w:val="16"/>
          <w:szCs w:val="16"/>
        </w:rPr>
        <w:t> вид искусства, художественно осваивающий мир через драматическое действие, осуществляемое творческим коллективом. Основа театра — драматургия. Синтетичность театрального искусства определяет его коллективный характер: в спектакле объединяются творческие усилия драматурга, режиссера, художника, композитора, хореографа, актера.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Фотография —</w:t>
      </w:r>
      <w:r w:rsidRPr="00EA1463">
        <w:rPr>
          <w:color w:val="646464"/>
          <w:sz w:val="16"/>
          <w:szCs w:val="16"/>
        </w:rPr>
        <w:t> искусство, воспроизводящее на плоскости посредством линий и теней контур и форму передаваемого ею предмета. Фотография как вид искусства появилась сравнительно недавно. Особое развитие она приобрела в связи с появлением новейших средств обработки фотографических носителей (компьютерная графика и т.п.).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i/>
          <w:iCs/>
          <w:color w:val="646464"/>
          <w:sz w:val="16"/>
          <w:szCs w:val="16"/>
        </w:rPr>
        <w:t>Кино (кинематография)</w:t>
      </w:r>
      <w:r w:rsidRPr="00EA1463">
        <w:rPr>
          <w:color w:val="646464"/>
          <w:sz w:val="16"/>
          <w:szCs w:val="16"/>
        </w:rPr>
        <w:t> — искусство воспроизведения на экране запечатленных на пленку движущихся изображений, создающих впечатление живой действительности. Кино — изобретение XX в. Его появление определено достижениями науки и техники в области оптики, электротехники и фототехники, химии и т.д.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b/>
          <w:bCs/>
          <w:color w:val="646464"/>
          <w:sz w:val="16"/>
          <w:szCs w:val="16"/>
        </w:rPr>
        <w:t>Интересные факты. </w:t>
      </w:r>
      <w:r w:rsidRPr="00EA1463">
        <w:rPr>
          <w:color w:val="646464"/>
          <w:sz w:val="16"/>
          <w:szCs w:val="16"/>
        </w:rPr>
        <w:t xml:space="preserve">Самыми древними видами искусства являются архитектура, живопись, декоративно-прикладное искусство, литература. Истоки театра в нашей стране также можно обнаружить в древности. Первые актерские действа были связаны с религиозными празднествами или с языческими обрядами. Начиная с XI в. получило распространение скоморошество и шутовство как формы искусства. Первый царский театр в России принадлежал Алексею Михайловичу и просуществовал с 1672 до 1676 г. Начало его связано с именем боярина </w:t>
      </w:r>
      <w:proofErr w:type="spellStart"/>
      <w:r w:rsidRPr="00EA1463">
        <w:rPr>
          <w:color w:val="646464"/>
          <w:sz w:val="16"/>
          <w:szCs w:val="16"/>
        </w:rPr>
        <w:t>Артамона</w:t>
      </w:r>
      <w:proofErr w:type="spellEnd"/>
      <w:r w:rsidRPr="00EA1463">
        <w:rPr>
          <w:color w:val="646464"/>
          <w:sz w:val="16"/>
          <w:szCs w:val="16"/>
        </w:rPr>
        <w:t xml:space="preserve"> Матвеева.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Рождение кинематографии приходится </w:t>
      </w:r>
      <w:proofErr w:type="gramStart"/>
      <w:r w:rsidRPr="00EA1463">
        <w:rPr>
          <w:color w:val="646464"/>
          <w:sz w:val="16"/>
          <w:szCs w:val="16"/>
        </w:rPr>
        <w:t>на конец</w:t>
      </w:r>
      <w:proofErr w:type="gramEnd"/>
      <w:r w:rsidRPr="00EA1463">
        <w:rPr>
          <w:color w:val="646464"/>
          <w:sz w:val="16"/>
          <w:szCs w:val="16"/>
        </w:rPr>
        <w:t xml:space="preserve"> XIX в. Братья Люмьер в 1895 г. смогли создать работающий киноаппарат «синематограф» и сделать несколько роликов. Первые фильмы были без звука и предполагали либо использование текста на пленке, либо их </w:t>
      </w:r>
      <w:proofErr w:type="spellStart"/>
      <w:r w:rsidRPr="00EA1463">
        <w:rPr>
          <w:color w:val="646464"/>
          <w:sz w:val="16"/>
          <w:szCs w:val="16"/>
        </w:rPr>
        <w:t>озвучку</w:t>
      </w:r>
      <w:proofErr w:type="spellEnd"/>
      <w:r w:rsidRPr="00EA1463">
        <w:rPr>
          <w:color w:val="646464"/>
          <w:sz w:val="16"/>
          <w:szCs w:val="16"/>
        </w:rPr>
        <w:t xml:space="preserve"> в момент демонстрации дикторами. Кино стало звуковым только в первой половине XX </w:t>
      </w:r>
      <w:proofErr w:type="gramStart"/>
      <w:r w:rsidRPr="00EA1463">
        <w:rPr>
          <w:color w:val="646464"/>
          <w:sz w:val="16"/>
          <w:szCs w:val="16"/>
        </w:rPr>
        <w:t>в</w:t>
      </w:r>
      <w:proofErr w:type="gramEnd"/>
      <w:r w:rsidRPr="00EA1463">
        <w:rPr>
          <w:color w:val="646464"/>
          <w:sz w:val="16"/>
          <w:szCs w:val="16"/>
        </w:rPr>
        <w:t>.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В нашей стране первым фильмом считает фантастическое киноповествование «</w:t>
      </w:r>
      <w:proofErr w:type="spellStart"/>
      <w:r w:rsidRPr="00EA1463">
        <w:rPr>
          <w:color w:val="646464"/>
          <w:sz w:val="16"/>
          <w:szCs w:val="16"/>
        </w:rPr>
        <w:t>Аэлита</w:t>
      </w:r>
      <w:proofErr w:type="spellEnd"/>
      <w:r w:rsidRPr="00EA1463">
        <w:rPr>
          <w:color w:val="646464"/>
          <w:sz w:val="16"/>
          <w:szCs w:val="16"/>
        </w:rPr>
        <w:t xml:space="preserve">» (1924 г.). В 1925 г. вышел на экраны фильм «Броненосец “Потемкин”» Сергея Эйзенштейна, который считается одним из наиболее значимых фильмов в истории советского кино. Первый советский фильм, который изначально снимался как звуковой, вышел на экраны в 1931 г. и назывался «Путевка в жизнь». </w:t>
      </w:r>
    </w:p>
    <w:p w:rsidR="00A02745" w:rsidRPr="00EA1463" w:rsidRDefault="00A02745" w:rsidP="00A02745">
      <w:pPr>
        <w:pStyle w:val="a5"/>
        <w:rPr>
          <w:b/>
          <w:color w:val="646464"/>
          <w:sz w:val="16"/>
          <w:szCs w:val="16"/>
        </w:rPr>
      </w:pPr>
      <w:r w:rsidRPr="00EA1463">
        <w:rPr>
          <w:b/>
          <w:color w:val="646464"/>
          <w:sz w:val="16"/>
          <w:szCs w:val="16"/>
          <w:highlight w:val="yellow"/>
        </w:rPr>
        <w:t>Запишите ответы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1.Что такое искусство, сущность искусства</w:t>
      </w:r>
      <w:proofErr w:type="gramStart"/>
      <w:r w:rsidRPr="00EA1463">
        <w:rPr>
          <w:color w:val="646464"/>
          <w:sz w:val="16"/>
          <w:szCs w:val="16"/>
        </w:rPr>
        <w:t xml:space="preserve"> ,</w:t>
      </w:r>
      <w:proofErr w:type="gramEnd"/>
      <w:r w:rsidRPr="00EA1463">
        <w:rPr>
          <w:color w:val="646464"/>
          <w:sz w:val="16"/>
          <w:szCs w:val="16"/>
        </w:rPr>
        <w:t xml:space="preserve">изобразительное искусство,  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2.Что утверждал Л.Н.Толстой </w:t>
      </w:r>
      <w:proofErr w:type="gramStart"/>
      <w:r w:rsidRPr="00EA1463">
        <w:rPr>
          <w:color w:val="646464"/>
          <w:sz w:val="16"/>
          <w:szCs w:val="16"/>
        </w:rPr>
        <w:t>о</w:t>
      </w:r>
      <w:proofErr w:type="gramEnd"/>
      <w:r w:rsidRPr="00EA1463">
        <w:rPr>
          <w:color w:val="646464"/>
          <w:sz w:val="16"/>
          <w:szCs w:val="16"/>
        </w:rPr>
        <w:t xml:space="preserve"> искусстве?  </w:t>
      </w:r>
    </w:p>
    <w:p w:rsidR="00A02745" w:rsidRPr="00EA1463" w:rsidRDefault="00A02745" w:rsidP="00A02745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3.В чем состоит важнейшее  значение искусства?</w:t>
      </w:r>
    </w:p>
    <w:p w:rsidR="00A02745" w:rsidRPr="00EA1463" w:rsidRDefault="00EA1463" w:rsidP="00A02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  <w:t xml:space="preserve">4.  </w:t>
      </w:r>
      <w:r w:rsidR="00A02745"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02745" w:rsidRPr="00EA1463">
        <w:rPr>
          <w:rFonts w:ascii="Times New Roman" w:hAnsi="Times New Roman" w:cs="Times New Roman"/>
          <w:b/>
          <w:color w:val="383838"/>
          <w:sz w:val="16"/>
          <w:szCs w:val="16"/>
          <w:shd w:val="clear" w:color="auto" w:fill="FFFFFF"/>
        </w:rPr>
        <w:t>Творческое задание</w:t>
      </w:r>
      <w:r w:rsidR="00A02745" w:rsidRPr="00EA1463">
        <w:rPr>
          <w:rFonts w:ascii="Times New Roman" w:hAnsi="Times New Roman" w:cs="Times New Roman"/>
          <w:color w:val="383838"/>
          <w:sz w:val="16"/>
          <w:szCs w:val="16"/>
          <w:shd w:val="clear" w:color="auto" w:fill="FFFFFF"/>
        </w:rPr>
        <w:t xml:space="preserve">: Прочитайте высказывание Л. Фейербаха: «Искусство не выдает свои создания за нечто другое, чем они есть на самом деле», не выдает вымышленные существа и воображаемые ситуации </w:t>
      </w:r>
      <w:proofErr w:type="gramStart"/>
      <w:r w:rsidR="00A02745" w:rsidRPr="00EA1463">
        <w:rPr>
          <w:rFonts w:ascii="Times New Roman" w:hAnsi="Times New Roman" w:cs="Times New Roman"/>
          <w:color w:val="383838"/>
          <w:sz w:val="16"/>
          <w:szCs w:val="16"/>
          <w:shd w:val="clear" w:color="auto" w:fill="FFFFFF"/>
        </w:rPr>
        <w:t>за</w:t>
      </w:r>
      <w:proofErr w:type="gramEnd"/>
      <w:r w:rsidR="00A02745" w:rsidRPr="00EA1463">
        <w:rPr>
          <w:rFonts w:ascii="Times New Roman" w:hAnsi="Times New Roman" w:cs="Times New Roman"/>
          <w:color w:val="383838"/>
          <w:sz w:val="16"/>
          <w:szCs w:val="16"/>
          <w:shd w:val="clear" w:color="auto" w:fill="FFFFFF"/>
        </w:rPr>
        <w:t xml:space="preserve"> действительные. «Религия же, напротив того, обманывает человека или, вернее, чело век обманывает сам себя в религии; ибо она выдает видимость действительности за действительность... В чем видит различие искусства и религии? </w:t>
      </w:r>
    </w:p>
    <w:p w:rsidR="00A02745" w:rsidRPr="00EA1463" w:rsidRDefault="00A02745" w:rsidP="00A02745">
      <w:pPr>
        <w:rPr>
          <w:rFonts w:ascii="Times New Roman" w:hAnsi="Times New Roman" w:cs="Times New Roman"/>
          <w:sz w:val="16"/>
          <w:szCs w:val="16"/>
        </w:rPr>
      </w:pPr>
    </w:p>
    <w:p w:rsidR="00FF2983" w:rsidRPr="00EA1463" w:rsidRDefault="00A02745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F2983" w:rsidRPr="00EA146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  <w:t>ПРАКТИЧЕСКАЯ     работа</w:t>
      </w:r>
      <w:proofErr w:type="gramStart"/>
      <w:r w:rsidR="00EA1463" w:rsidRPr="00EA146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П</w:t>
      </w:r>
      <w:proofErr w:type="gramEnd"/>
      <w:r w:rsidR="00EA1463" w:rsidRPr="00EA146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рочитайте текст.</w:t>
      </w:r>
    </w:p>
    <w:p w:rsidR="00FF2983" w:rsidRPr="00EA1463" w:rsidRDefault="00FF2983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72658" w:rsidRPr="00755453" w:rsidRDefault="00FF468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№3</w:t>
      </w:r>
      <w:r w:rsidR="00072658" w:rsidRPr="0075545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="00072658" w:rsidRPr="0075545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  <w:r w:rsidR="00072658"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Религия</w:t>
      </w:r>
      <w:r w:rsidR="00072658"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="00072658"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 это мировоззре</w:t>
      </w:r>
      <w:r w:rsidR="00FF2983"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ние, мироощущение и определяемое  ими поведение людей, н</w:t>
      </w:r>
      <w:r w:rsidR="00072658"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основе веры в существование сверхъестественной сферы.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Религиоведение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– специальная наука, изучающая религию как особую сферу культуры человека. Мировые религии: Буддизм, Христианство, Ислам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Национальные религии: Конфуцианство (Китай), </w:t>
      </w:r>
      <w:proofErr w:type="spell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Иудоизм</w:t>
      </w:r>
      <w:proofErr w:type="spell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Полестина</w:t>
      </w:r>
      <w:proofErr w:type="spell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</w:t>
      </w:r>
      <w:proofErr w:type="spellStart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Синтаизм</w:t>
      </w:r>
      <w:proofErr w:type="spellEnd"/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Религия обслуживает запросы духа, человек обращает свой взор к Богу. Наука демонстрирует успехи познающего ума человека.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ценностях духовной культуры (нравственных, эстетических, религиозных) воплощается и реализуется общественная природа и творческая активность самого человека, воспроизводятся условия его специфически человеческого бытия.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Мораль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выступает, как правило, в качестве "неписаного закона", реализуя свою регулятивную функцию, в первую очередь, посредством обыденного сознания.</w:t>
      </w:r>
    </w:p>
    <w:p w:rsidR="00072658" w:rsidRPr="00755453" w:rsidRDefault="00072658" w:rsidP="00072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Религия </w:t>
      </w: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(благочестие, набожность, святыня) - мировоззрение, миропонимание, мироощущение, а также сопряженное с ними поведение людей и формы его концептуализации, определяемые верой в существование сверхъестественной сферы, артикулируемой в зрелых формах.</w:t>
      </w:r>
    </w:p>
    <w:p w:rsidR="00072658" w:rsidRPr="0075545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Религия предполагает доминирование в душе человека чувства зависимости и долженствования по отношению к дающей опору и достойной поклонения трансцендентной и тайной силе.</w:t>
      </w:r>
    </w:p>
    <w:p w:rsidR="00072658" w:rsidRPr="00EA1463" w:rsidRDefault="00072658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Религия отражает стремление человека и общества к непосредственной связи с Абсолютом (Богом, богами). Это идеологический механизм, обеспечивающий солидаризацию людей и целостность общества через сакрализацию базовых общественных связей. В этике и ритуале религия раскрывает перед людьми широкий горизонт понятий, объясняет ему смысл жизни, гарантирует высшие ценности и нормы, делает человека членом духовного сообщества, наделяет его духовной родиной, дает обоснование для протеста и сопротивления всему неправедному.</w:t>
      </w:r>
      <w:r w:rsidR="00324422"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324422" w:rsidRPr="00324422" w:rsidRDefault="00324422" w:rsidP="00324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  <w:t>Функции религии многообразны. Выделим главные:</w:t>
      </w:r>
    </w:p>
    <w:p w:rsidR="00324422" w:rsidRPr="00324422" w:rsidRDefault="00324422" w:rsidP="0032442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мировоззренческая — религия задает принципы, догмы (положения, сомневаться в истинности которых считается грехом), предопределяющие осмысление мира; религия влияет на формирование мировоззрения;</w:t>
      </w:r>
    </w:p>
    <w:p w:rsidR="00324422" w:rsidRPr="00324422" w:rsidRDefault="00324422" w:rsidP="0032442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компенсаторная — религия придает смысл жизни в сознании человека, восполняет ограниченность, зависимость, бессилие людей в сложных условиях жизни. Через совершение обрядов религия утешает человека, помогает снять стресс;</w:t>
      </w:r>
    </w:p>
    <w:p w:rsidR="00324422" w:rsidRPr="00324422" w:rsidRDefault="00324422" w:rsidP="0032442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коммуникативная — религия обеспечивает общение верующих друг с другом, с Богом, ангелами, святыми;</w:t>
      </w:r>
    </w:p>
    <w:p w:rsidR="00324422" w:rsidRPr="00324422" w:rsidRDefault="00324422" w:rsidP="0032442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регулятивная — религия упорядочивает отношения людей друг с другом, регулирует их поведение;</w:t>
      </w:r>
    </w:p>
    <w:p w:rsidR="00324422" w:rsidRPr="00324422" w:rsidRDefault="00324422" w:rsidP="0032442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интегрирующая — религия объединяет людей — верующих — в общности, обеспечивает стабильность церковных организаций;</w:t>
      </w:r>
    </w:p>
    <w:p w:rsidR="00324422" w:rsidRPr="00324422" w:rsidRDefault="00324422" w:rsidP="0032442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spellStart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культуротранслирующая</w:t>
      </w:r>
      <w:proofErr w:type="spellEnd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— религия передает элементы культуры от одних людей к другим, способствует развитию письменности, книгопечатания.</w:t>
      </w:r>
    </w:p>
    <w:p w:rsidR="00324422" w:rsidRPr="00EA1463" w:rsidRDefault="00324422" w:rsidP="00324422">
      <w:pPr>
        <w:pStyle w:val="a5"/>
        <w:rPr>
          <w:color w:val="646464"/>
          <w:sz w:val="16"/>
          <w:szCs w:val="16"/>
        </w:rPr>
      </w:pPr>
      <w:r w:rsidRPr="00EA1463">
        <w:rPr>
          <w:color w:val="000000"/>
          <w:sz w:val="16"/>
          <w:szCs w:val="16"/>
        </w:rPr>
        <w:t xml:space="preserve"> </w:t>
      </w:r>
      <w:r w:rsidRPr="00EA1463">
        <w:rPr>
          <w:color w:val="646464"/>
          <w:sz w:val="16"/>
          <w:szCs w:val="16"/>
        </w:rPr>
        <w:t>Современные религии можно классифицировать:</w:t>
      </w:r>
    </w:p>
    <w:p w:rsidR="00324422" w:rsidRPr="00324422" w:rsidRDefault="00324422" w:rsidP="003244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на </w:t>
      </w:r>
      <w:proofErr w:type="spellStart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политеистичные</w:t>
      </w:r>
      <w:proofErr w:type="spellEnd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(предполагают многобожие). Политеизмом </w:t>
      </w:r>
      <w:proofErr w:type="gramStart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наделены</w:t>
      </w:r>
      <w:proofErr w:type="gramEnd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большинство религий — буддизм, ламаизм, язычество, даосизм и т.п. Большая часть современных религий — </w:t>
      </w:r>
      <w:proofErr w:type="spellStart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политеистичные</w:t>
      </w:r>
      <w:proofErr w:type="spellEnd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;</w:t>
      </w:r>
    </w:p>
    <w:p w:rsidR="00324422" w:rsidRPr="00324422" w:rsidRDefault="00324422" w:rsidP="003244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</w:t>
      </w:r>
      <w:proofErr w:type="spellStart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монотеистичные</w:t>
      </w:r>
      <w:proofErr w:type="spellEnd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(предполагают веру в единого Бога). К религиям, исповедующим монотеизм, можно отнести индуизм, христианство, ислам. Это более поздние религии. В христианстве можно отметить остатки политеизма — «Бог един в трех лицах».</w:t>
      </w:r>
    </w:p>
    <w:p w:rsidR="00324422" w:rsidRPr="00324422" w:rsidRDefault="00324422" w:rsidP="00324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646464"/>
          <w:sz w:val="16"/>
          <w:szCs w:val="16"/>
          <w:lang w:eastAsia="ru-RU"/>
        </w:rPr>
        <w:t>По степени распространения религии можно разделить:</w:t>
      </w:r>
    </w:p>
    <w:p w:rsidR="00324422" w:rsidRPr="00324422" w:rsidRDefault="00324422" w:rsidP="0032442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— на национальные — религии, которые исповедует один народ, нация (иудаизм);</w:t>
      </w:r>
    </w:p>
    <w:p w:rsidR="00324422" w:rsidRPr="00324422" w:rsidRDefault="00324422" w:rsidP="0032442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— мировые — распространены у нескольких наций, не привязаны к какому-либо этносу. Мировых религий три: буддизм, христианство, ислам. Именно они сегодня имеют наибольшее влияние в мире. Буддизм возник примерно в VI в. </w:t>
      </w:r>
      <w:proofErr w:type="gramStart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до</w:t>
      </w:r>
      <w:proofErr w:type="gramEnd"/>
      <w:r w:rsidRPr="0032442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н.э. в Древней Индии. Православие и католицизм — основные ветви христианства, возникшего на рубеже старой и новой эры. Ислам возник примерно в V—VI вв. н.э.</w:t>
      </w:r>
    </w:p>
    <w:p w:rsidR="00324422" w:rsidRPr="00EA1463" w:rsidRDefault="00324422" w:rsidP="00324422">
      <w:pPr>
        <w:pStyle w:val="a5"/>
        <w:rPr>
          <w:color w:val="646464"/>
          <w:sz w:val="16"/>
          <w:szCs w:val="16"/>
        </w:rPr>
      </w:pPr>
      <w:r w:rsidRPr="00EA1463">
        <w:rPr>
          <w:color w:val="000000"/>
          <w:sz w:val="16"/>
          <w:szCs w:val="16"/>
        </w:rPr>
        <w:t xml:space="preserve"> </w:t>
      </w:r>
      <w:r w:rsidRPr="00EA1463">
        <w:rPr>
          <w:color w:val="646464"/>
          <w:sz w:val="16"/>
          <w:szCs w:val="16"/>
        </w:rPr>
        <w:t xml:space="preserve">Мировые, а также наиболее развитые национальные религии имеют особый социальный институт, объединяющий их в </w:t>
      </w:r>
      <w:proofErr w:type="spellStart"/>
      <w:r w:rsidRPr="00EA1463">
        <w:rPr>
          <w:color w:val="646464"/>
          <w:sz w:val="16"/>
          <w:szCs w:val="16"/>
        </w:rPr>
        <w:t>конфессии</w:t>
      </w:r>
      <w:proofErr w:type="spellEnd"/>
      <w:r w:rsidRPr="00EA1463">
        <w:rPr>
          <w:color w:val="646464"/>
          <w:sz w:val="16"/>
          <w:szCs w:val="16"/>
        </w:rPr>
        <w:t xml:space="preserve"> (религиозные группы) — церковь. Церковь — социальный институт, религиозная организация, в основе которой лежит единый Символ веры (принципы вероучения), который определяет содержание религиозной этики и деятельности, обрядов и культов.</w:t>
      </w:r>
    </w:p>
    <w:p w:rsidR="00324422" w:rsidRPr="00EA1463" w:rsidRDefault="00324422" w:rsidP="00324422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Большинство религий предполагает активную деятельность проповедников. Их цель — содействовать распространению религии.</w:t>
      </w:r>
    </w:p>
    <w:p w:rsidR="00324422" w:rsidRPr="00EA1463" w:rsidRDefault="00324422" w:rsidP="008D6AE2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A1463">
        <w:rPr>
          <w:rFonts w:ascii="Times New Roman" w:hAnsi="Times New Roman" w:cs="Times New Roman"/>
          <w:color w:val="646464"/>
          <w:sz w:val="16"/>
          <w:szCs w:val="16"/>
        </w:rPr>
        <w:t xml:space="preserve">Мировые религии, как и большинство </w:t>
      </w:r>
      <w:proofErr w:type="gramStart"/>
      <w:r w:rsidRPr="00EA1463">
        <w:rPr>
          <w:rFonts w:ascii="Times New Roman" w:hAnsi="Times New Roman" w:cs="Times New Roman"/>
          <w:color w:val="646464"/>
          <w:sz w:val="16"/>
          <w:szCs w:val="16"/>
        </w:rPr>
        <w:t>национальных</w:t>
      </w:r>
      <w:proofErr w:type="gramEnd"/>
      <w:r w:rsidRPr="00EA1463">
        <w:rPr>
          <w:rFonts w:ascii="Times New Roman" w:hAnsi="Times New Roman" w:cs="Times New Roman"/>
          <w:color w:val="646464"/>
          <w:sz w:val="16"/>
          <w:szCs w:val="16"/>
        </w:rPr>
        <w:t>, опираются на догмы — положения, которые нельзя подвергать сомнению. Например, в христианстве одной из таких догм является признание бытия (существования) Бога. Сомнение в этом — страшный грех. Выражением этой догмы в исламе является фраза Корана «Нет Бога кроме Аллаха, и Мухаммед — пророк его». Религиозные догмы представлены в церковных книгах (Библия, Коран и т.д.).</w:t>
      </w:r>
    </w:p>
    <w:p w:rsidR="00324422" w:rsidRPr="00EA1463" w:rsidRDefault="00324422" w:rsidP="00324422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 xml:space="preserve">Религия сегодня во многих странах стала элементом политики. Так, осуществление власти президентом в некоторых странах опирается на религиозные заповеди. Президент США во время вступления в должность дает клятву верности государству на Библии. Главы </w:t>
      </w:r>
      <w:r w:rsidRPr="00EA1463">
        <w:rPr>
          <w:color w:val="646464"/>
          <w:sz w:val="16"/>
          <w:szCs w:val="16"/>
        </w:rPr>
        <w:lastRenderedPageBreak/>
        <w:t>православной и католической церквей часто выступают с предложениями прекратить военные конфликты, столкновения, активно участвуют в мирном строительстве.</w:t>
      </w:r>
    </w:p>
    <w:p w:rsidR="00324422" w:rsidRPr="00EA1463" w:rsidRDefault="00324422" w:rsidP="00EA1463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A1463">
        <w:rPr>
          <w:rFonts w:ascii="Times New Roman" w:hAnsi="Times New Roman" w:cs="Times New Roman"/>
          <w:b/>
          <w:bCs/>
          <w:color w:val="646464"/>
          <w:sz w:val="16"/>
          <w:szCs w:val="16"/>
        </w:rPr>
        <w:t>Интересные факты. </w:t>
      </w:r>
      <w:r w:rsidRPr="00EA1463">
        <w:rPr>
          <w:rFonts w:ascii="Times New Roman" w:hAnsi="Times New Roman" w:cs="Times New Roman"/>
          <w:color w:val="646464"/>
          <w:sz w:val="16"/>
          <w:szCs w:val="16"/>
        </w:rPr>
        <w:t>В учении ислама есть понятие «джихад» — многими сегодня трактуется как священная война против неверных. Джихад объявляют иноверцам, и из-за этого вспыхивают войны.</w:t>
      </w:r>
    </w:p>
    <w:p w:rsidR="00324422" w:rsidRPr="00EA1463" w:rsidRDefault="00324422" w:rsidP="00324422">
      <w:pPr>
        <w:pStyle w:val="a5"/>
        <w:rPr>
          <w:color w:val="646464"/>
          <w:sz w:val="16"/>
          <w:szCs w:val="16"/>
        </w:rPr>
      </w:pPr>
      <w:r w:rsidRPr="00EA1463">
        <w:rPr>
          <w:color w:val="646464"/>
          <w:sz w:val="16"/>
          <w:szCs w:val="16"/>
        </w:rPr>
        <w:t>Изначально джихад понимался совсем по-другому — как священная война против собственных недостатков.</w:t>
      </w:r>
    </w:p>
    <w:p w:rsidR="00EA1463" w:rsidRPr="00EA1463" w:rsidRDefault="00EA1463" w:rsidP="00324422">
      <w:pPr>
        <w:pStyle w:val="a5"/>
        <w:rPr>
          <w:b/>
          <w:color w:val="646464"/>
          <w:sz w:val="16"/>
          <w:szCs w:val="16"/>
        </w:rPr>
      </w:pPr>
      <w:r w:rsidRPr="00EA1463">
        <w:rPr>
          <w:b/>
          <w:color w:val="646464"/>
          <w:sz w:val="16"/>
          <w:szCs w:val="16"/>
          <w:highlight w:val="yellow"/>
        </w:rPr>
        <w:t>ЗАПИШИТЕ ответы</w:t>
      </w:r>
    </w:p>
    <w:p w:rsidR="00324422" w:rsidRPr="00EA1463" w:rsidRDefault="000F6593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A2F6C"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1.Что такое религия, церковь, догма?  </w:t>
      </w:r>
    </w:p>
    <w:p w:rsidR="001A2F6C" w:rsidRPr="00EA1463" w:rsidRDefault="001A2F6C" w:rsidP="0007265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Запишите классификацию религий.</w:t>
      </w:r>
    </w:p>
    <w:p w:rsidR="001A2F6C" w:rsidRPr="00EA1463" w:rsidRDefault="001A2F6C" w:rsidP="001A2F6C">
      <w:pPr>
        <w:rPr>
          <w:rFonts w:ascii="Times New Roman" w:hAnsi="Times New Roman" w:cs="Times New Roman"/>
          <w:color w:val="383838"/>
          <w:sz w:val="16"/>
          <w:szCs w:val="16"/>
          <w:shd w:val="clear" w:color="auto" w:fill="FFFFFF"/>
        </w:rPr>
      </w:pPr>
      <w:r w:rsidRPr="00EA1463">
        <w:rPr>
          <w:rFonts w:ascii="Times New Roman" w:hAnsi="Times New Roman" w:cs="Times New Roman"/>
          <w:b/>
          <w:color w:val="383838"/>
          <w:sz w:val="16"/>
          <w:szCs w:val="16"/>
          <w:shd w:val="clear" w:color="auto" w:fill="FFFFFF"/>
        </w:rPr>
        <w:t>ЭТО ИНТЕРЕСНО</w:t>
      </w:r>
      <w:r w:rsidRPr="00EA1463">
        <w:rPr>
          <w:rFonts w:ascii="Times New Roman" w:hAnsi="Times New Roman" w:cs="Times New Roman"/>
          <w:color w:val="383838"/>
          <w:sz w:val="16"/>
          <w:szCs w:val="16"/>
          <w:shd w:val="clear" w:color="auto" w:fill="FFFFFF"/>
        </w:rPr>
        <w:t xml:space="preserve">.   </w:t>
      </w:r>
      <w:r w:rsidRPr="00EA1463">
        <w:rPr>
          <w:rFonts w:ascii="Times New Roman" w:hAnsi="Times New Roman" w:cs="Times New Roman"/>
          <w:color w:val="383838"/>
          <w:sz w:val="16"/>
          <w:szCs w:val="16"/>
          <w:highlight w:val="yellow"/>
          <w:shd w:val="clear" w:color="auto" w:fill="FFFFFF"/>
        </w:rPr>
        <w:t>В лавке у Бога</w:t>
      </w:r>
      <w:r w:rsidRPr="00EA1463">
        <w:rPr>
          <w:rFonts w:ascii="Times New Roman" w:hAnsi="Times New Roman" w:cs="Times New Roman"/>
          <w:color w:val="383838"/>
          <w:sz w:val="16"/>
          <w:szCs w:val="16"/>
          <w:shd w:val="clear" w:color="auto" w:fill="FFFFFF"/>
        </w:rPr>
        <w:t xml:space="preserve">. Однажды женщине приснился сон, что за прилавком магазина стоял Господь Бог. — Господи! Это Ты? — воскликнула она с радостью. — Да, это Я, — ответил Бог. — А что у Тебя можно купить? — спросила женщина. — У меня можно купить всё, — прозвучал ответ. — В таком случае дай мне, пожалуйста, здоровья, счастья, любви, успеха и много денег. Бог доброжелательно улыбнулся и ушёл в подсобное помещение за заказанным товаром. Через некоторое время он вернулся с маленькой бумажной коробочкой. — И это все?! — воскликнула удивлённая и разочарованная женщина. — Да, это всё, — ответил Бог. — Разве ты не знала, что в моём магазине продаются только семена? </w:t>
      </w:r>
    </w:p>
    <w:p w:rsidR="00CD623B" w:rsidRPr="00EA1463" w:rsidRDefault="004950D5" w:rsidP="00EA1463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1463">
        <w:rPr>
          <w:rFonts w:ascii="Times New Roman" w:hAnsi="Times New Roman" w:cs="Times New Roman"/>
          <w:b/>
          <w:sz w:val="16"/>
          <w:szCs w:val="16"/>
        </w:rPr>
        <w:t>Форма отчета.</w:t>
      </w:r>
      <w:r w:rsidR="00CD623B" w:rsidRPr="00EA146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CD623B" w:rsidRPr="00EA1463">
        <w:rPr>
          <w:rFonts w:ascii="Times New Roman" w:hAnsi="Times New Roman" w:cs="Times New Roman"/>
          <w:sz w:val="16"/>
          <w:szCs w:val="16"/>
        </w:rPr>
        <w:t xml:space="preserve"> </w:t>
      </w:r>
      <w:r w:rsidR="008B01F8" w:rsidRPr="00EA1463">
        <w:rPr>
          <w:rFonts w:ascii="Times New Roman" w:hAnsi="Times New Roman" w:cs="Times New Roman"/>
          <w:sz w:val="16"/>
          <w:szCs w:val="16"/>
          <w:highlight w:val="yellow"/>
        </w:rPr>
        <w:t>Отчет по заданию записываем в тетрадь. Высылать работу не надо</w:t>
      </w:r>
      <w:r w:rsidR="008B01F8" w:rsidRPr="00EA146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D623B" w:rsidRPr="00EA1463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623B" w:rsidRPr="00EA1463" w:rsidRDefault="00CD623B" w:rsidP="008B01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463">
        <w:rPr>
          <w:rFonts w:ascii="Times New Roman" w:hAnsi="Times New Roman" w:cs="Times New Roman"/>
          <w:b/>
          <w:sz w:val="16"/>
          <w:szCs w:val="16"/>
        </w:rPr>
        <w:t>Получатель отчета.</w:t>
      </w:r>
      <w:r w:rsidRPr="00EA1463">
        <w:rPr>
          <w:rFonts w:ascii="Times New Roman" w:hAnsi="Times New Roman" w:cs="Times New Roman"/>
          <w:sz w:val="16"/>
          <w:szCs w:val="16"/>
        </w:rPr>
        <w:t xml:space="preserve">   </w:t>
      </w:r>
      <w:r w:rsidR="008B01F8" w:rsidRPr="00EA1463">
        <w:rPr>
          <w:rFonts w:ascii="Times New Roman" w:hAnsi="Times New Roman" w:cs="Times New Roman"/>
          <w:sz w:val="16"/>
          <w:szCs w:val="16"/>
        </w:rPr>
        <w:t xml:space="preserve"> Преподаватель Качусова Л.И</w:t>
      </w:r>
    </w:p>
    <w:p w:rsidR="00BF30E8" w:rsidRPr="002525C0" w:rsidRDefault="005500E9" w:rsidP="005C3925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50D5" w:rsidRPr="002525C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30E8" w:rsidRPr="002525C0" w:rsidRDefault="00BF30E8" w:rsidP="00BF30E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950D5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5AA" w:rsidRPr="00FA250A" w:rsidRDefault="007A35AA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p w:rsidR="008824F1" w:rsidRDefault="008824F1"/>
    <w:p w:rsidR="00BE62F6" w:rsidRDefault="00BE62F6"/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C030C"/>
    <w:multiLevelType w:val="multilevel"/>
    <w:tmpl w:val="470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1529B"/>
    <w:multiLevelType w:val="multilevel"/>
    <w:tmpl w:val="82D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850DB"/>
    <w:multiLevelType w:val="multilevel"/>
    <w:tmpl w:val="3C42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A6371"/>
    <w:multiLevelType w:val="multilevel"/>
    <w:tmpl w:val="56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12A89"/>
    <w:multiLevelType w:val="multilevel"/>
    <w:tmpl w:val="EEB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20"/>
  </w:num>
  <w:num w:numId="9">
    <w:abstractNumId w:val="22"/>
  </w:num>
  <w:num w:numId="10">
    <w:abstractNumId w:val="19"/>
  </w:num>
  <w:num w:numId="11">
    <w:abstractNumId w:val="13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23"/>
  </w:num>
  <w:num w:numId="17">
    <w:abstractNumId w:val="28"/>
  </w:num>
  <w:num w:numId="18">
    <w:abstractNumId w:val="2"/>
  </w:num>
  <w:num w:numId="19">
    <w:abstractNumId w:val="6"/>
  </w:num>
  <w:num w:numId="20">
    <w:abstractNumId w:val="15"/>
  </w:num>
  <w:num w:numId="21">
    <w:abstractNumId w:val="5"/>
  </w:num>
  <w:num w:numId="22">
    <w:abstractNumId w:val="16"/>
  </w:num>
  <w:num w:numId="23">
    <w:abstractNumId w:val="8"/>
  </w:num>
  <w:num w:numId="24">
    <w:abstractNumId w:val="3"/>
  </w:num>
  <w:num w:numId="25">
    <w:abstractNumId w:val="9"/>
  </w:num>
  <w:num w:numId="26">
    <w:abstractNumId w:val="26"/>
  </w:num>
  <w:num w:numId="27">
    <w:abstractNumId w:val="11"/>
  </w:num>
  <w:num w:numId="28">
    <w:abstractNumId w:val="1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499F"/>
    <w:rsid w:val="00036A9A"/>
    <w:rsid w:val="00036E33"/>
    <w:rsid w:val="000455DB"/>
    <w:rsid w:val="00047649"/>
    <w:rsid w:val="00056763"/>
    <w:rsid w:val="00072658"/>
    <w:rsid w:val="0007376F"/>
    <w:rsid w:val="0008060B"/>
    <w:rsid w:val="0009037F"/>
    <w:rsid w:val="00096886"/>
    <w:rsid w:val="00096E0B"/>
    <w:rsid w:val="000A620D"/>
    <w:rsid w:val="000B2EEC"/>
    <w:rsid w:val="000B7DA6"/>
    <w:rsid w:val="000C0746"/>
    <w:rsid w:val="000D7DF7"/>
    <w:rsid w:val="000E4A89"/>
    <w:rsid w:val="000F072C"/>
    <w:rsid w:val="000F1E24"/>
    <w:rsid w:val="000F55D2"/>
    <w:rsid w:val="000F6593"/>
    <w:rsid w:val="00102286"/>
    <w:rsid w:val="0010265A"/>
    <w:rsid w:val="001041AD"/>
    <w:rsid w:val="00110923"/>
    <w:rsid w:val="0011342A"/>
    <w:rsid w:val="001143F8"/>
    <w:rsid w:val="0011702C"/>
    <w:rsid w:val="00124682"/>
    <w:rsid w:val="00135044"/>
    <w:rsid w:val="00137AB2"/>
    <w:rsid w:val="00146B23"/>
    <w:rsid w:val="0015714C"/>
    <w:rsid w:val="00163078"/>
    <w:rsid w:val="001662E0"/>
    <w:rsid w:val="00167B3C"/>
    <w:rsid w:val="0017047F"/>
    <w:rsid w:val="001905F7"/>
    <w:rsid w:val="00197531"/>
    <w:rsid w:val="001A2F6C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3727E"/>
    <w:rsid w:val="002426A9"/>
    <w:rsid w:val="0025206D"/>
    <w:rsid w:val="002525C0"/>
    <w:rsid w:val="00253C78"/>
    <w:rsid w:val="002556A0"/>
    <w:rsid w:val="00257B97"/>
    <w:rsid w:val="00264384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24422"/>
    <w:rsid w:val="00330E4A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3F423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25597"/>
    <w:rsid w:val="0053580D"/>
    <w:rsid w:val="005500E9"/>
    <w:rsid w:val="0055068A"/>
    <w:rsid w:val="00555286"/>
    <w:rsid w:val="00565C64"/>
    <w:rsid w:val="005670BF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7FA3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8009B3"/>
    <w:rsid w:val="00814B03"/>
    <w:rsid w:val="00815587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95EC3"/>
    <w:rsid w:val="008B01F8"/>
    <w:rsid w:val="008C3289"/>
    <w:rsid w:val="008D6AE2"/>
    <w:rsid w:val="008F7801"/>
    <w:rsid w:val="008F7874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718C1"/>
    <w:rsid w:val="00981FDD"/>
    <w:rsid w:val="00982160"/>
    <w:rsid w:val="009937DA"/>
    <w:rsid w:val="009A0064"/>
    <w:rsid w:val="009A3417"/>
    <w:rsid w:val="009A4EC7"/>
    <w:rsid w:val="009B3C9B"/>
    <w:rsid w:val="009B3DFD"/>
    <w:rsid w:val="009C5EBE"/>
    <w:rsid w:val="009D072B"/>
    <w:rsid w:val="009E4000"/>
    <w:rsid w:val="00A02745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B6A"/>
    <w:rsid w:val="00A80B00"/>
    <w:rsid w:val="00A83A66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32D5"/>
    <w:rsid w:val="00B335DC"/>
    <w:rsid w:val="00B37405"/>
    <w:rsid w:val="00B44A98"/>
    <w:rsid w:val="00B4663F"/>
    <w:rsid w:val="00B6088E"/>
    <w:rsid w:val="00B657D7"/>
    <w:rsid w:val="00B70613"/>
    <w:rsid w:val="00BA1FCE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643E"/>
    <w:rsid w:val="00C02BBD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C0529"/>
    <w:rsid w:val="00CD4241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478C"/>
    <w:rsid w:val="00D76AD7"/>
    <w:rsid w:val="00D85E5B"/>
    <w:rsid w:val="00DA72AE"/>
    <w:rsid w:val="00DB0A45"/>
    <w:rsid w:val="00DC00A1"/>
    <w:rsid w:val="00DC41A3"/>
    <w:rsid w:val="00DC65E3"/>
    <w:rsid w:val="00DE32BB"/>
    <w:rsid w:val="00DE3E31"/>
    <w:rsid w:val="00DE4716"/>
    <w:rsid w:val="00DE7481"/>
    <w:rsid w:val="00DF79DC"/>
    <w:rsid w:val="00E05C25"/>
    <w:rsid w:val="00E125D2"/>
    <w:rsid w:val="00E17709"/>
    <w:rsid w:val="00E276F8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6F6D"/>
    <w:rsid w:val="00EA1463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1A63"/>
    <w:rsid w:val="00F17946"/>
    <w:rsid w:val="00F37322"/>
    <w:rsid w:val="00F43A7D"/>
    <w:rsid w:val="00F50959"/>
    <w:rsid w:val="00F67078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  <w:rsid w:val="00FF2983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uiPriority w:val="20"/>
    <w:qFormat/>
    <w:rsid w:val="00A83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482D-70E5-4A2D-B93B-41C1D71B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6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174</cp:revision>
  <dcterms:created xsi:type="dcterms:W3CDTF">2020-04-07T14:39:00Z</dcterms:created>
  <dcterms:modified xsi:type="dcterms:W3CDTF">2020-09-20T13:46:00Z</dcterms:modified>
</cp:coreProperties>
</file>