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894E54">
        <w:rPr>
          <w:rFonts w:ascii="Times New Roman" w:hAnsi="Times New Roman" w:cs="Times New Roman"/>
          <w:sz w:val="20"/>
          <w:szCs w:val="20"/>
          <w:highlight w:val="yellow"/>
        </w:rPr>
        <w:t>29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2A4267">
        <w:rPr>
          <w:rFonts w:ascii="Times New Roman" w:hAnsi="Times New Roman" w:cs="Times New Roman"/>
          <w:sz w:val="20"/>
          <w:szCs w:val="20"/>
        </w:rPr>
        <w:t xml:space="preserve"> Б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894E54">
        <w:rPr>
          <w:rFonts w:ascii="Times New Roman" w:hAnsi="Times New Roman" w:cs="Times New Roman"/>
          <w:b/>
          <w:sz w:val="20"/>
          <w:szCs w:val="20"/>
        </w:rPr>
        <w:t xml:space="preserve">30 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4C1C6F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>Запишите тему</w:t>
      </w:r>
      <w:r w:rsidR="006E07A3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894E54">
        <w:rPr>
          <w:rFonts w:ascii="Times New Roman" w:hAnsi="Times New Roman" w:cs="Times New Roman"/>
          <w:b/>
          <w:sz w:val="20"/>
          <w:szCs w:val="20"/>
        </w:rPr>
        <w:t xml:space="preserve">Россия в правление </w:t>
      </w:r>
      <w:r w:rsidR="00E6725B" w:rsidRPr="004C1C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4E54">
        <w:rPr>
          <w:rFonts w:ascii="Times New Roman" w:hAnsi="Times New Roman" w:cs="Times New Roman"/>
          <w:b/>
          <w:sz w:val="20"/>
          <w:szCs w:val="20"/>
        </w:rPr>
        <w:t>Ивана Грозного</w:t>
      </w:r>
      <w:r w:rsidR="00B14325" w:rsidRPr="004C1C6F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8179A3" w:rsidRPr="004C1C6F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693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693E" w:rsidRPr="008366E2">
        <w:rPr>
          <w:rFonts w:ascii="Times New Roman" w:hAnsi="Times New Roman" w:cs="Times New Roman"/>
          <w:b/>
          <w:bCs/>
          <w:sz w:val="20"/>
          <w:szCs w:val="20"/>
        </w:rPr>
        <w:t>26</w:t>
      </w:r>
      <w:r w:rsidR="00DE4325" w:rsidRPr="008366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05A8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87253" w:rsidRPr="00ED4ABB">
        <w:rPr>
          <w:rFonts w:ascii="Times New Roman" w:hAnsi="Times New Roman" w:cs="Times New Roman"/>
          <w:b/>
          <w:bCs/>
          <w:sz w:val="20"/>
          <w:szCs w:val="20"/>
        </w:rPr>
        <w:t>стр.1</w:t>
      </w:r>
      <w:r w:rsidR="0074693E">
        <w:rPr>
          <w:rFonts w:ascii="Times New Roman" w:hAnsi="Times New Roman" w:cs="Times New Roman"/>
          <w:bCs/>
          <w:sz w:val="20"/>
          <w:szCs w:val="20"/>
        </w:rPr>
        <w:t>61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C6F26" w:rsidRPr="008179A3" w:rsidRDefault="00A05A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Б-20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</w:t>
      </w:r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запишите в тетради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894E5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894E54" w:rsidRDefault="00894E54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="00E75DB2">
        <w:rPr>
          <w:rFonts w:ascii="Times New Roman" w:hAnsi="Times New Roman" w:cs="Times New Roman"/>
          <w:bCs/>
          <w:sz w:val="20"/>
          <w:szCs w:val="20"/>
        </w:rPr>
        <w:t>Кому принадлежала реальная власть  с 1533 по 1538 годы в России?  Чем выделилось боярское правление с 15</w:t>
      </w:r>
      <w:r w:rsidR="0009618D">
        <w:rPr>
          <w:rFonts w:ascii="Times New Roman" w:hAnsi="Times New Roman" w:cs="Times New Roman"/>
          <w:bCs/>
          <w:sz w:val="20"/>
          <w:szCs w:val="20"/>
        </w:rPr>
        <w:t xml:space="preserve">38 по 1547 года? </w:t>
      </w:r>
      <w:r w:rsidR="00D34E39">
        <w:rPr>
          <w:rFonts w:ascii="Times New Roman" w:hAnsi="Times New Roman" w:cs="Times New Roman"/>
          <w:bCs/>
          <w:sz w:val="20"/>
          <w:szCs w:val="20"/>
        </w:rPr>
        <w:t>(4 позиции)</w:t>
      </w:r>
    </w:p>
    <w:p w:rsidR="00D34E39" w:rsidRDefault="0009618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2.</w:t>
      </w:r>
      <w:r w:rsidR="00D34E39">
        <w:rPr>
          <w:rFonts w:ascii="Times New Roman" w:hAnsi="Times New Roman" w:cs="Times New Roman"/>
          <w:bCs/>
          <w:sz w:val="20"/>
          <w:szCs w:val="20"/>
        </w:rPr>
        <w:t xml:space="preserve"> Какой титул правителя государства получил Иван 4?</w:t>
      </w:r>
      <w:r w:rsidR="008366E2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D34E39">
        <w:rPr>
          <w:rFonts w:ascii="Times New Roman" w:hAnsi="Times New Roman" w:cs="Times New Roman"/>
          <w:bCs/>
          <w:sz w:val="20"/>
          <w:szCs w:val="20"/>
        </w:rPr>
        <w:t xml:space="preserve"> Запишите органы государственного управления  - приказы.  </w:t>
      </w:r>
    </w:p>
    <w:p w:rsidR="0094250E" w:rsidRDefault="00D34E39" w:rsidP="0094250E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3.  </w:t>
      </w:r>
      <w:r w:rsidR="0094250E">
        <w:rPr>
          <w:rFonts w:ascii="CenturySchoolbook" w:hAnsi="CenturySchoolbook" w:cs="CenturySchoolbook"/>
          <w:sz w:val="18"/>
          <w:szCs w:val="18"/>
        </w:rPr>
        <w:t>Опричниной  называют политику царя Ивана Грозного</w:t>
      </w:r>
      <w:r w:rsidR="0051446B">
        <w:rPr>
          <w:rFonts w:ascii="CenturySchoolbook" w:hAnsi="CenturySchoolbook" w:cs="CenturySchoolbook"/>
          <w:sz w:val="18"/>
          <w:szCs w:val="18"/>
        </w:rPr>
        <w:t xml:space="preserve">   </w:t>
      </w:r>
      <w:r w:rsidR="0094250E">
        <w:rPr>
          <w:rFonts w:ascii="CenturySchoolbook" w:hAnsi="CenturySchoolbook" w:cs="CenturySchoolbook"/>
          <w:sz w:val="18"/>
          <w:szCs w:val="18"/>
        </w:rPr>
        <w:t>в 1565 — 1572 гг.</w:t>
      </w:r>
    </w:p>
    <w:p w:rsidR="0094250E" w:rsidRDefault="0094250E" w:rsidP="0094250E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51446B">
        <w:rPr>
          <w:rFonts w:ascii="CenturySchoolbook" w:hAnsi="CenturySchoolbook" w:cs="CenturySchoolbook"/>
          <w:b/>
          <w:sz w:val="18"/>
          <w:szCs w:val="18"/>
        </w:rPr>
        <w:t>Суть опричнины</w:t>
      </w:r>
      <w:r>
        <w:rPr>
          <w:rFonts w:ascii="CenturySchoolbook" w:hAnsi="CenturySchoolbook" w:cs="CenturySchoolbook"/>
          <w:sz w:val="18"/>
          <w:szCs w:val="18"/>
        </w:rPr>
        <w:t xml:space="preserve"> как политики состояла в установлении</w:t>
      </w:r>
      <w:r w:rsidR="0051446B">
        <w:rPr>
          <w:rFonts w:ascii="CenturySchoolbook" w:hAnsi="CenturySchoolbook" w:cs="CenturySchoolbook"/>
          <w:sz w:val="18"/>
          <w:szCs w:val="18"/>
        </w:rPr>
        <w:t xml:space="preserve">   …. </w:t>
      </w:r>
      <w:proofErr w:type="gramStart"/>
      <w:r w:rsidR="0051446B">
        <w:rPr>
          <w:rFonts w:ascii="CenturySchoolbook" w:hAnsi="CenturySchoolbook" w:cs="CenturySchoolbook"/>
          <w:sz w:val="18"/>
          <w:szCs w:val="18"/>
        </w:rPr>
        <w:t xml:space="preserve">( </w:t>
      </w:r>
      <w:proofErr w:type="gramEnd"/>
      <w:r w:rsidR="0051446B">
        <w:rPr>
          <w:rFonts w:ascii="CenturySchoolbook" w:hAnsi="CenturySchoolbook" w:cs="CenturySchoolbook"/>
          <w:sz w:val="18"/>
          <w:szCs w:val="18"/>
        </w:rPr>
        <w:t xml:space="preserve">продолжите)  </w:t>
      </w:r>
    </w:p>
    <w:p w:rsidR="0051446B" w:rsidRDefault="0051446B" w:rsidP="005A15F5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 xml:space="preserve">4. </w:t>
      </w:r>
      <w:r w:rsidR="005A15F5">
        <w:rPr>
          <w:rFonts w:ascii="CenturySchoolbook" w:hAnsi="CenturySchoolbook" w:cs="CenturySchoolbook"/>
          <w:sz w:val="18"/>
          <w:szCs w:val="18"/>
        </w:rPr>
        <w:t xml:space="preserve">  КТО   положил начало присоединения Сибири  к России и освоению ее русскими людьми? </w:t>
      </w:r>
    </w:p>
    <w:p w:rsidR="001A307A" w:rsidRDefault="001A307A" w:rsidP="001A307A">
      <w:pPr>
        <w:autoSpaceDE w:val="0"/>
        <w:autoSpaceDN w:val="0"/>
        <w:adjustRightInd w:val="0"/>
        <w:spacing w:after="0" w:line="240" w:lineRule="auto"/>
        <w:rPr>
          <w:rFonts w:ascii="CenturySchoolbook-BoldItalic" w:hAnsi="CenturySchoolbook-BoldItalic" w:cs="CenturySchoolbook-BoldItalic"/>
          <w:bCs/>
          <w:iCs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 xml:space="preserve">В  России началось формирование </w:t>
      </w:r>
      <w:r>
        <w:rPr>
          <w:rFonts w:ascii="CenturySchoolbook-BoldItalic" w:hAnsi="CenturySchoolbook-BoldItalic" w:cs="CenturySchoolbook-BoldItalic"/>
          <w:b/>
          <w:bCs/>
          <w:i/>
          <w:iCs/>
          <w:sz w:val="18"/>
          <w:szCs w:val="18"/>
        </w:rPr>
        <w:t xml:space="preserve"> …</w:t>
      </w:r>
      <w:proofErr w:type="gramStart"/>
      <w:r>
        <w:rPr>
          <w:rFonts w:ascii="CenturySchoolbook-BoldItalic" w:hAnsi="CenturySchoolbook-BoldItalic" w:cs="CenturySchoolbook-BoldItalic"/>
          <w:b/>
          <w:bCs/>
          <w:i/>
          <w:iCs/>
          <w:sz w:val="18"/>
          <w:szCs w:val="18"/>
        </w:rPr>
        <w:t xml:space="preserve">  .</w:t>
      </w:r>
      <w:proofErr w:type="gramEnd"/>
      <w:r>
        <w:rPr>
          <w:rFonts w:ascii="CenturySchoolbook-BoldItalic" w:hAnsi="CenturySchoolbook-BoldItalic" w:cs="CenturySchoolbook-BoldItalic"/>
          <w:bCs/>
          <w:iCs/>
          <w:sz w:val="18"/>
          <w:szCs w:val="18"/>
        </w:rPr>
        <w:t xml:space="preserve">  Что такое  ясак?  </w:t>
      </w:r>
    </w:p>
    <w:p w:rsidR="001A307A" w:rsidRPr="001A307A" w:rsidRDefault="001A307A" w:rsidP="001A307A">
      <w:pPr>
        <w:autoSpaceDE w:val="0"/>
        <w:autoSpaceDN w:val="0"/>
        <w:adjustRightInd w:val="0"/>
        <w:spacing w:after="0" w:line="240" w:lineRule="auto"/>
        <w:rPr>
          <w:rFonts w:ascii="CenturySchoolbook-BoldItalic" w:hAnsi="CenturySchoolbook-BoldItalic" w:cs="CenturySchoolbook-BoldItalic"/>
          <w:bCs/>
          <w:iCs/>
          <w:sz w:val="18"/>
          <w:szCs w:val="18"/>
        </w:rPr>
      </w:pPr>
    </w:p>
    <w:p w:rsidR="000F7D83" w:rsidRPr="00B16963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B16963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8309C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</w:t>
      </w:r>
      <w:r w:rsidRPr="00B1696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6725B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РАКТИЧЕСКАЯ</w:t>
      </w:r>
      <w:r w:rsidR="00A37BA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работа</w:t>
      </w:r>
      <w:r w:rsidR="00BA66CF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5E2205" w:rsidRPr="00B16963" w:rsidRDefault="00A37BAF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параграф № </w:t>
      </w:r>
      <w:r w:rsidR="0074693E">
        <w:rPr>
          <w:rFonts w:ascii="Times New Roman" w:hAnsi="Times New Roman" w:cs="Times New Roman"/>
          <w:b/>
          <w:sz w:val="24"/>
          <w:szCs w:val="24"/>
          <w:highlight w:val="yellow"/>
        </w:rPr>
        <w:t>27</w:t>
      </w:r>
      <w:r w:rsidR="009A6338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="00E842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4693E">
        <w:rPr>
          <w:rFonts w:ascii="Times New Roman" w:hAnsi="Times New Roman" w:cs="Times New Roman"/>
          <w:b/>
          <w:sz w:val="24"/>
          <w:szCs w:val="24"/>
        </w:rPr>
        <w:t>(стр. 171</w:t>
      </w:r>
      <w:r w:rsidR="001177DC" w:rsidRPr="00B16963">
        <w:rPr>
          <w:rFonts w:ascii="Times New Roman" w:hAnsi="Times New Roman" w:cs="Times New Roman"/>
          <w:b/>
          <w:sz w:val="24"/>
          <w:szCs w:val="24"/>
        </w:rPr>
        <w:t>)</w:t>
      </w:r>
      <w:r w:rsidR="00B27BE3">
        <w:rPr>
          <w:rFonts w:ascii="Times New Roman" w:hAnsi="Times New Roman" w:cs="Times New Roman"/>
          <w:b/>
          <w:sz w:val="24"/>
          <w:szCs w:val="24"/>
        </w:rPr>
        <w:t xml:space="preserve"> Смутное время начала 17 века</w:t>
      </w:r>
    </w:p>
    <w:p w:rsidR="001177DC" w:rsidRPr="00B16963" w:rsidRDefault="001177DC" w:rsidP="001177DC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b/>
          <w:bCs/>
          <w:sz w:val="24"/>
          <w:szCs w:val="24"/>
        </w:rPr>
        <w:t xml:space="preserve">ОТВЕТЫ </w:t>
      </w:r>
      <w:r w:rsidRPr="00B169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запишите в тетради</w:t>
      </w:r>
      <w:r w:rsidRPr="00B16963">
        <w:rPr>
          <w:rFonts w:ascii="Times New Roman" w:hAnsi="Times New Roman" w:cs="Times New Roman"/>
          <w:bCs/>
          <w:sz w:val="24"/>
          <w:szCs w:val="24"/>
        </w:rPr>
        <w:t>.</w:t>
      </w:r>
    </w:p>
    <w:p w:rsidR="001177DC" w:rsidRDefault="001A307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7BE3">
        <w:rPr>
          <w:rFonts w:ascii="Times New Roman" w:hAnsi="Times New Roman" w:cs="Times New Roman"/>
          <w:sz w:val="24"/>
          <w:szCs w:val="24"/>
        </w:rPr>
        <w:t xml:space="preserve">Что такое Смутное время?  Его причины. </w:t>
      </w:r>
    </w:p>
    <w:p w:rsidR="00A92B45" w:rsidRPr="008366E2" w:rsidRDefault="00B27BE3" w:rsidP="00A92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2B45">
        <w:rPr>
          <w:rFonts w:ascii="Times New Roman" w:hAnsi="Times New Roman" w:cs="Times New Roman"/>
          <w:sz w:val="24"/>
          <w:szCs w:val="24"/>
        </w:rPr>
        <w:t xml:space="preserve"> </w:t>
      </w:r>
      <w:r w:rsidR="00A92B45" w:rsidRPr="008366E2">
        <w:rPr>
          <w:rFonts w:ascii="Times New Roman" w:hAnsi="Times New Roman" w:cs="Times New Roman"/>
          <w:sz w:val="18"/>
          <w:szCs w:val="18"/>
        </w:rPr>
        <w:t xml:space="preserve">Какую роль в ходе Смуты сыграл Лжедмитрий 1 и  Лжедмитрий II? </w:t>
      </w:r>
    </w:p>
    <w:p w:rsidR="00A92B45" w:rsidRPr="008366E2" w:rsidRDefault="00A92B45" w:rsidP="00A92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66E2">
        <w:rPr>
          <w:rFonts w:ascii="Times New Roman" w:hAnsi="Times New Roman" w:cs="Times New Roman"/>
          <w:sz w:val="18"/>
          <w:szCs w:val="18"/>
        </w:rPr>
        <w:t>3.  Почему царем России был избран Михаил Романов?</w:t>
      </w:r>
    </w:p>
    <w:p w:rsidR="00B27BE3" w:rsidRPr="008366E2" w:rsidRDefault="00B27BE3" w:rsidP="00A92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77DC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4969" w:rsidRPr="00B16963" w:rsidRDefault="001177DC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 xml:space="preserve"> </w:t>
      </w:r>
      <w:r w:rsidR="00044969"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="00044969"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102863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Schoolbook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87186"/>
    <w:rsid w:val="001905F7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16D"/>
    <w:rsid w:val="00253C78"/>
    <w:rsid w:val="002556A0"/>
    <w:rsid w:val="00257B97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391C"/>
    <w:rsid w:val="003546A6"/>
    <w:rsid w:val="00355D50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B4A28"/>
    <w:rsid w:val="005C0895"/>
    <w:rsid w:val="005C335D"/>
    <w:rsid w:val="005C3925"/>
    <w:rsid w:val="005D1842"/>
    <w:rsid w:val="005E220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D5AC7"/>
    <w:rsid w:val="006D76D8"/>
    <w:rsid w:val="006E07A3"/>
    <w:rsid w:val="007016D1"/>
    <w:rsid w:val="007129A5"/>
    <w:rsid w:val="007132C5"/>
    <w:rsid w:val="00715E1C"/>
    <w:rsid w:val="00724C60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A615D"/>
    <w:rsid w:val="007A75D7"/>
    <w:rsid w:val="007B16E8"/>
    <w:rsid w:val="007B6E15"/>
    <w:rsid w:val="007C0A62"/>
    <w:rsid w:val="007C491A"/>
    <w:rsid w:val="007C7A0F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5783"/>
    <w:rsid w:val="008B7AC6"/>
    <w:rsid w:val="008E230C"/>
    <w:rsid w:val="008F7801"/>
    <w:rsid w:val="008F7874"/>
    <w:rsid w:val="009209EE"/>
    <w:rsid w:val="009211F8"/>
    <w:rsid w:val="00922652"/>
    <w:rsid w:val="00925E99"/>
    <w:rsid w:val="00927A94"/>
    <w:rsid w:val="0094250E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2B45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38E2"/>
    <w:rsid w:val="00B14325"/>
    <w:rsid w:val="00B1546D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1018"/>
    <w:rsid w:val="00BB2D7C"/>
    <w:rsid w:val="00BB5D23"/>
    <w:rsid w:val="00BB6519"/>
    <w:rsid w:val="00BC3911"/>
    <w:rsid w:val="00BC46F5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D477C"/>
    <w:rsid w:val="00CD58E2"/>
    <w:rsid w:val="00CD623B"/>
    <w:rsid w:val="00CE56E0"/>
    <w:rsid w:val="00CF0615"/>
    <w:rsid w:val="00CF0B4D"/>
    <w:rsid w:val="00CF1411"/>
    <w:rsid w:val="00D10D2F"/>
    <w:rsid w:val="00D12EE1"/>
    <w:rsid w:val="00D13292"/>
    <w:rsid w:val="00D170F7"/>
    <w:rsid w:val="00D218AB"/>
    <w:rsid w:val="00D261DE"/>
    <w:rsid w:val="00D34E39"/>
    <w:rsid w:val="00D35A40"/>
    <w:rsid w:val="00D35EC7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5DB2"/>
    <w:rsid w:val="00E77E66"/>
    <w:rsid w:val="00E842CF"/>
    <w:rsid w:val="00E8453A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E557-5B93-45FC-B7D3-3B559F6D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231</cp:revision>
  <dcterms:created xsi:type="dcterms:W3CDTF">2020-04-07T14:39:00Z</dcterms:created>
  <dcterms:modified xsi:type="dcterms:W3CDTF">2020-09-27T15:35:00Z</dcterms:modified>
</cp:coreProperties>
</file>