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A69A3">
        <w:rPr>
          <w:rFonts w:ascii="Times New Roman" w:hAnsi="Times New Roman" w:cs="Times New Roman"/>
          <w:sz w:val="20"/>
          <w:szCs w:val="20"/>
          <w:highlight w:val="yellow"/>
        </w:rPr>
        <w:t>02.10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0A69A3">
        <w:rPr>
          <w:rFonts w:ascii="Times New Roman" w:hAnsi="Times New Roman" w:cs="Times New Roman"/>
          <w:sz w:val="20"/>
          <w:szCs w:val="20"/>
        </w:rPr>
        <w:t xml:space="preserve"> А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EB2615" w:rsidRPr="00C8309C">
        <w:rPr>
          <w:rFonts w:ascii="Times New Roman" w:hAnsi="Times New Roman" w:cs="Times New Roman"/>
          <w:b/>
          <w:sz w:val="20"/>
          <w:szCs w:val="20"/>
        </w:rPr>
        <w:t>2</w:t>
      </w:r>
      <w:r w:rsidR="004C1C6F">
        <w:rPr>
          <w:rFonts w:ascii="Times New Roman" w:hAnsi="Times New Roman" w:cs="Times New Roman"/>
          <w:b/>
          <w:sz w:val="20"/>
          <w:szCs w:val="20"/>
        </w:rPr>
        <w:t>8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4C1C6F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4C1C6F" w:rsidRPr="004C1C6F">
        <w:rPr>
          <w:rFonts w:ascii="Times New Roman" w:hAnsi="Times New Roman" w:cs="Times New Roman"/>
          <w:b/>
          <w:sz w:val="20"/>
          <w:szCs w:val="20"/>
        </w:rPr>
        <w:t>Образование единого Русского государства.</w:t>
      </w:r>
      <w:r w:rsidR="00433819" w:rsidRPr="004C1C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25B"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4325" w:rsidRPr="004C1C6F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8179A3" w:rsidRPr="004C1C6F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текст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</w:t>
      </w:r>
      <w:r w:rsidR="002A1349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1C6F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DE432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A05A83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D87253" w:rsidRPr="00ED4ABB">
        <w:rPr>
          <w:rFonts w:ascii="Times New Roman" w:hAnsi="Times New Roman" w:cs="Times New Roman"/>
          <w:b/>
          <w:bCs/>
          <w:sz w:val="20"/>
          <w:szCs w:val="20"/>
        </w:rPr>
        <w:t>стр.1</w:t>
      </w:r>
      <w:r w:rsidR="004C1C6F">
        <w:rPr>
          <w:rFonts w:ascii="Times New Roman" w:hAnsi="Times New Roman" w:cs="Times New Roman"/>
          <w:b/>
          <w:bCs/>
          <w:sz w:val="20"/>
          <w:szCs w:val="20"/>
        </w:rPr>
        <w:t>53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FC6F26" w:rsidRPr="008179A3" w:rsidRDefault="00A05A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Б-20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ОТВЕТЫ </w:t>
      </w:r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запишите в тетради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355D50" w:rsidRPr="00B16963" w:rsidRDefault="001177DC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 xml:space="preserve">1. </w:t>
      </w:r>
      <w:r w:rsidR="002C44E9" w:rsidRPr="00B16963">
        <w:rPr>
          <w:rFonts w:ascii="Times New Roman" w:hAnsi="Times New Roman" w:cs="Times New Roman"/>
          <w:sz w:val="24"/>
          <w:szCs w:val="24"/>
        </w:rPr>
        <w:t xml:space="preserve">Кто начал правление в 1462 году и как его прозвали современники? </w:t>
      </w:r>
    </w:p>
    <w:p w:rsidR="002C44E9" w:rsidRPr="00B16963" w:rsidRDefault="002C44E9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 xml:space="preserve">2. Какие княжества и города присоединил Иван 3 к Москве? </w:t>
      </w:r>
    </w:p>
    <w:p w:rsidR="002C44E9" w:rsidRPr="00B16963" w:rsidRDefault="002C44E9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 xml:space="preserve">3. В каком году пало ордынское иго? </w:t>
      </w:r>
    </w:p>
    <w:p w:rsidR="002C44E9" w:rsidRPr="00B16963" w:rsidRDefault="002C44E9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>4.</w:t>
      </w:r>
      <w:r w:rsidR="00187186" w:rsidRPr="00B16963">
        <w:rPr>
          <w:rFonts w:ascii="Times New Roman" w:hAnsi="Times New Roman" w:cs="Times New Roman"/>
          <w:sz w:val="24"/>
          <w:szCs w:val="24"/>
        </w:rPr>
        <w:t xml:space="preserve">В каком году и где появился первый морской порт Русского государства?  </w:t>
      </w:r>
      <w:r w:rsidRPr="00B16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63" w:rsidRPr="00B16963" w:rsidRDefault="00B16963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50" w:rsidRPr="00B16963" w:rsidRDefault="00355D50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D83" w:rsidRPr="00B16963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B16963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309C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Pr="00B169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6725B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РАКТИЧЕСКАЯ</w:t>
      </w:r>
      <w:r w:rsidR="00A37BA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работа</w:t>
      </w:r>
      <w:r w:rsidR="00BA66CF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5E2205" w:rsidRPr="00B16963" w:rsidRDefault="00A37BAF" w:rsidP="005E220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параграф № </w:t>
      </w:r>
      <w:r w:rsidR="005E2205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  <w:r w:rsidR="009A6338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E842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177DC" w:rsidRPr="00B16963">
        <w:rPr>
          <w:rFonts w:ascii="Times New Roman" w:hAnsi="Times New Roman" w:cs="Times New Roman"/>
          <w:b/>
          <w:sz w:val="24"/>
          <w:szCs w:val="24"/>
        </w:rPr>
        <w:t>(стр. 157)</w:t>
      </w:r>
    </w:p>
    <w:p w:rsidR="001177DC" w:rsidRPr="00B16963" w:rsidRDefault="001177DC" w:rsidP="001177DC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b/>
          <w:bCs/>
          <w:sz w:val="24"/>
          <w:szCs w:val="24"/>
        </w:rPr>
        <w:t xml:space="preserve">ОТВЕТЫ </w:t>
      </w:r>
      <w:r w:rsidRPr="00B169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запишите в тетради</w:t>
      </w:r>
      <w:r w:rsidRPr="00B16963">
        <w:rPr>
          <w:rFonts w:ascii="Times New Roman" w:hAnsi="Times New Roman" w:cs="Times New Roman"/>
          <w:bCs/>
          <w:sz w:val="24"/>
          <w:szCs w:val="24"/>
        </w:rPr>
        <w:t>.</w:t>
      </w:r>
    </w:p>
    <w:p w:rsidR="001177DC" w:rsidRPr="00B16963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 xml:space="preserve">1. При ком состоялось возрождение  РУССКОГО государства и как его именовали? </w:t>
      </w:r>
    </w:p>
    <w:p w:rsidR="001177DC" w:rsidRPr="00B16963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 xml:space="preserve">2. Что означает двуглавый </w:t>
      </w:r>
      <w:r w:rsidRPr="00C847A0">
        <w:rPr>
          <w:rFonts w:ascii="Times New Roman" w:hAnsi="Times New Roman" w:cs="Times New Roman"/>
          <w:b/>
          <w:sz w:val="24"/>
          <w:szCs w:val="24"/>
        </w:rPr>
        <w:t>орел</w:t>
      </w:r>
      <w:r w:rsidRPr="00B16963">
        <w:rPr>
          <w:rFonts w:ascii="Times New Roman" w:hAnsi="Times New Roman" w:cs="Times New Roman"/>
          <w:sz w:val="24"/>
          <w:szCs w:val="24"/>
        </w:rPr>
        <w:t xml:space="preserve"> на государственном гербе  РОССИИ? </w:t>
      </w:r>
    </w:p>
    <w:p w:rsidR="001177DC" w:rsidRPr="00B16963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 xml:space="preserve">3. Составьте </w:t>
      </w:r>
      <w:r w:rsidRPr="00C847A0">
        <w:rPr>
          <w:rFonts w:ascii="Times New Roman" w:hAnsi="Times New Roman" w:cs="Times New Roman"/>
          <w:b/>
          <w:sz w:val="24"/>
          <w:szCs w:val="24"/>
        </w:rPr>
        <w:t>схему</w:t>
      </w:r>
      <w:r w:rsidRPr="00B16963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управления:  ГОСУДАРЬ, ….</w:t>
      </w:r>
    </w:p>
    <w:p w:rsidR="001177DC" w:rsidRPr="00B16963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</w:rPr>
        <w:t>4.Продолжите.</w:t>
      </w:r>
      <w:r w:rsidR="00C847A0">
        <w:rPr>
          <w:rFonts w:ascii="Times New Roman" w:hAnsi="Times New Roman" w:cs="Times New Roman"/>
          <w:sz w:val="24"/>
          <w:szCs w:val="24"/>
        </w:rPr>
        <w:t xml:space="preserve">      </w:t>
      </w:r>
      <w:r w:rsidRPr="00B16963">
        <w:rPr>
          <w:rFonts w:ascii="Times New Roman" w:hAnsi="Times New Roman" w:cs="Times New Roman"/>
          <w:sz w:val="24"/>
          <w:szCs w:val="24"/>
        </w:rPr>
        <w:t xml:space="preserve"> В 1497 г. появился новый общерусский сборник законов - …</w:t>
      </w:r>
    </w:p>
    <w:p w:rsidR="001177DC" w:rsidRPr="00B16963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7DC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205" w:rsidRDefault="001177DC" w:rsidP="005E2205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</w:p>
    <w:p w:rsidR="00044969" w:rsidRPr="00B16963" w:rsidRDefault="00044969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E230C"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102863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4969" w:rsidRPr="002A426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2A426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886"/>
    <w:rsid w:val="000A620D"/>
    <w:rsid w:val="000A69A3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87186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E0A88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55D50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E220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D5AC7"/>
    <w:rsid w:val="006D76D8"/>
    <w:rsid w:val="006E07A3"/>
    <w:rsid w:val="007016D1"/>
    <w:rsid w:val="007129A5"/>
    <w:rsid w:val="007132C5"/>
    <w:rsid w:val="00715E1C"/>
    <w:rsid w:val="00724C60"/>
    <w:rsid w:val="00740539"/>
    <w:rsid w:val="00742520"/>
    <w:rsid w:val="00751FB0"/>
    <w:rsid w:val="0075324B"/>
    <w:rsid w:val="00756FFA"/>
    <w:rsid w:val="00760313"/>
    <w:rsid w:val="00787FA3"/>
    <w:rsid w:val="00794FB5"/>
    <w:rsid w:val="007A615D"/>
    <w:rsid w:val="007A75D7"/>
    <w:rsid w:val="007B16E8"/>
    <w:rsid w:val="007B6E15"/>
    <w:rsid w:val="007C0A62"/>
    <w:rsid w:val="007C491A"/>
    <w:rsid w:val="007C7A0F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4325"/>
    <w:rsid w:val="00B1546D"/>
    <w:rsid w:val="00B16963"/>
    <w:rsid w:val="00B263EF"/>
    <w:rsid w:val="00B26540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2D7C"/>
    <w:rsid w:val="00BB5D23"/>
    <w:rsid w:val="00BB6519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7E66"/>
    <w:rsid w:val="00E842CF"/>
    <w:rsid w:val="00E8453A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DAAF-E618-4B91-8ECA-EDCC4BEB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223</cp:revision>
  <dcterms:created xsi:type="dcterms:W3CDTF">2020-04-07T14:39:00Z</dcterms:created>
  <dcterms:modified xsi:type="dcterms:W3CDTF">2020-09-28T15:11:00Z</dcterms:modified>
</cp:coreProperties>
</file>