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3" w:rsidRPr="00C7517E" w:rsidRDefault="00D64A16" w:rsidP="001C2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,</w:t>
      </w:r>
      <w:r w:rsidR="001C2033" w:rsidRPr="00C7517E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ЮНОШИ, зап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ишите домашнее задание в тетради,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ЧИСЛО, № урока, тему урока.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                        С уважением, Людмила Ивановна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Высылать работу не надо!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033" w:rsidRPr="00D64A16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3E37B0">
        <w:rPr>
          <w:rFonts w:ascii="Times New Roman" w:hAnsi="Times New Roman" w:cs="Times New Roman"/>
          <w:sz w:val="20"/>
          <w:szCs w:val="20"/>
          <w:highlight w:val="yellow"/>
        </w:rPr>
        <w:t>05.10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Pr="00D64A16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D64A16" w:rsidRPr="00D64A16">
        <w:rPr>
          <w:rFonts w:ascii="Times New Roman" w:hAnsi="Times New Roman" w:cs="Times New Roman"/>
          <w:sz w:val="20"/>
          <w:szCs w:val="20"/>
          <w:highlight w:val="yellow"/>
        </w:rPr>
        <w:t xml:space="preserve">  (28.09.20)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A16">
        <w:rPr>
          <w:rFonts w:ascii="Times New Roman" w:hAnsi="Times New Roman" w:cs="Times New Roman"/>
          <w:sz w:val="20"/>
          <w:szCs w:val="20"/>
          <w:highlight w:val="yellow"/>
        </w:rPr>
        <w:t>Группа  Э-19</w:t>
      </w:r>
    </w:p>
    <w:p w:rsidR="001C2033" w:rsidRPr="00D90A6E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90A6E">
        <w:rPr>
          <w:rFonts w:ascii="Times New Roman" w:hAnsi="Times New Roman" w:cs="Times New Roman"/>
          <w:b/>
          <w:sz w:val="20"/>
          <w:szCs w:val="20"/>
          <w:highlight w:val="yellow"/>
        </w:rPr>
        <w:t>ТЕТРАДЬ 12   лист</w:t>
      </w:r>
      <w:r w:rsidR="003E37B0">
        <w:rPr>
          <w:rFonts w:ascii="Times New Roman" w:hAnsi="Times New Roman" w:cs="Times New Roman"/>
          <w:b/>
          <w:sz w:val="20"/>
          <w:szCs w:val="20"/>
          <w:highlight w:val="yellow"/>
        </w:rPr>
        <w:t>ов, урок</w:t>
      </w:r>
      <w:r w:rsidR="003E37B0">
        <w:rPr>
          <w:rFonts w:ascii="Times New Roman" w:hAnsi="Times New Roman" w:cs="Times New Roman"/>
          <w:b/>
          <w:sz w:val="20"/>
          <w:szCs w:val="20"/>
        </w:rPr>
        <w:t xml:space="preserve">  №</w:t>
      </w:r>
      <w:r w:rsidR="00D64A16">
        <w:rPr>
          <w:rFonts w:ascii="Times New Roman" w:hAnsi="Times New Roman" w:cs="Times New Roman"/>
          <w:b/>
          <w:sz w:val="20"/>
          <w:szCs w:val="20"/>
        </w:rPr>
        <w:t xml:space="preserve"> 36-</w:t>
      </w:r>
      <w:r w:rsidR="003E37B0">
        <w:rPr>
          <w:rFonts w:ascii="Times New Roman" w:hAnsi="Times New Roman" w:cs="Times New Roman"/>
          <w:b/>
          <w:sz w:val="20"/>
          <w:szCs w:val="20"/>
        </w:rPr>
        <w:t xml:space="preserve"> 38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Тема занятия.  Урок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D64A1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D64A16" w:rsidRPr="00D64A16">
        <w:rPr>
          <w:rFonts w:ascii="Times New Roman" w:hAnsi="Times New Roman" w:cs="Times New Roman"/>
          <w:b/>
          <w:sz w:val="20"/>
          <w:szCs w:val="20"/>
          <w:highlight w:val="yellow"/>
        </w:rPr>
        <w:t>36</w:t>
      </w:r>
      <w:r w:rsidR="00D64A16">
        <w:rPr>
          <w:rFonts w:ascii="Times New Roman" w:hAnsi="Times New Roman" w:cs="Times New Roman"/>
          <w:sz w:val="20"/>
          <w:szCs w:val="20"/>
          <w:highlight w:val="yellow"/>
        </w:rPr>
        <w:t xml:space="preserve"> -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="003E37B0">
        <w:rPr>
          <w:rFonts w:ascii="Times New Roman" w:hAnsi="Times New Roman" w:cs="Times New Roman"/>
          <w:b/>
          <w:sz w:val="20"/>
          <w:szCs w:val="20"/>
        </w:rPr>
        <w:t>8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>
        <w:rPr>
          <w:rFonts w:ascii="Times New Roman" w:hAnsi="Times New Roman" w:cs="Times New Roman"/>
          <w:sz w:val="20"/>
          <w:szCs w:val="20"/>
        </w:rPr>
        <w:t>Лекция</w:t>
      </w:r>
    </w:p>
    <w:p w:rsidR="001C2033" w:rsidRPr="007E6F31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</w:p>
    <w:p w:rsidR="001C2033" w:rsidRPr="007E6F31" w:rsidRDefault="001C2033" w:rsidP="001C2033">
      <w:pPr>
        <w:rPr>
          <w:rFonts w:ascii="Times New Roman" w:hAnsi="Times New Roman" w:cs="Times New Roman"/>
          <w:b/>
          <w:sz w:val="18"/>
          <w:szCs w:val="18"/>
        </w:rPr>
      </w:pPr>
      <w:r w:rsidRPr="007E6F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6F31">
        <w:rPr>
          <w:rFonts w:ascii="Times New Roman" w:hAnsi="Times New Roman" w:cs="Times New Roman"/>
          <w:sz w:val="18"/>
          <w:szCs w:val="18"/>
        </w:rPr>
        <w:t xml:space="preserve"> Новый материал    </w:t>
      </w:r>
      <w:r w:rsidRPr="007E6F3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7E6F31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3E37B0" w:rsidRPr="007E6F31">
        <w:rPr>
          <w:rFonts w:ascii="Times New Roman" w:hAnsi="Times New Roman" w:cs="Times New Roman"/>
          <w:b/>
          <w:sz w:val="18"/>
          <w:szCs w:val="18"/>
        </w:rPr>
        <w:t>РЫНОК. ФИРМА. Роль государства в экономике.</w:t>
      </w:r>
      <w:r w:rsidR="007E6F31">
        <w:rPr>
          <w:rFonts w:ascii="Times New Roman" w:hAnsi="Times New Roman" w:cs="Times New Roman"/>
          <w:b/>
          <w:sz w:val="18"/>
          <w:szCs w:val="18"/>
        </w:rPr>
        <w:t xml:space="preserve"> СПРОС</w:t>
      </w:r>
      <w:r w:rsidR="007E6F31" w:rsidRPr="007E6F31">
        <w:rPr>
          <w:rFonts w:ascii="Times New Roman" w:hAnsi="Times New Roman" w:cs="Times New Roman"/>
          <w:sz w:val="18"/>
          <w:szCs w:val="18"/>
        </w:rPr>
        <w:t xml:space="preserve">. </w:t>
      </w:r>
      <w:r w:rsidR="007E6F31" w:rsidRPr="007E6F31">
        <w:rPr>
          <w:rFonts w:ascii="Times New Roman" w:hAnsi="Times New Roman" w:cs="Times New Roman"/>
          <w:b/>
          <w:sz w:val="18"/>
          <w:szCs w:val="18"/>
        </w:rPr>
        <w:t>ПРЕДЛОЖЕНИЕ.</w:t>
      </w:r>
    </w:p>
    <w:p w:rsidR="001C2033" w:rsidRPr="007E6F31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sz w:val="18"/>
          <w:szCs w:val="18"/>
        </w:rPr>
        <w:t xml:space="preserve">    </w:t>
      </w:r>
      <w:r w:rsidRPr="007E6F31">
        <w:rPr>
          <w:rFonts w:ascii="Times New Roman" w:hAnsi="Times New Roman" w:cs="Times New Roman"/>
          <w:b/>
          <w:sz w:val="18"/>
          <w:szCs w:val="18"/>
        </w:rPr>
        <w:t>Задания</w:t>
      </w:r>
      <w:r w:rsidRPr="007E6F31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7E6F31">
        <w:rPr>
          <w:rFonts w:ascii="Times New Roman" w:hAnsi="Times New Roman" w:cs="Times New Roman"/>
          <w:sz w:val="18"/>
          <w:szCs w:val="18"/>
          <w:highlight w:val="yellow"/>
        </w:rPr>
        <w:t>ПРОЧИТАЙТЕ текст</w:t>
      </w:r>
      <w:r w:rsidRPr="007E6F31">
        <w:rPr>
          <w:rFonts w:ascii="Times New Roman" w:hAnsi="Times New Roman" w:cs="Times New Roman"/>
          <w:sz w:val="18"/>
          <w:szCs w:val="18"/>
        </w:rPr>
        <w:t xml:space="preserve">  </w:t>
      </w:r>
      <w:r w:rsidRPr="007E6F31">
        <w:rPr>
          <w:rFonts w:ascii="Times New Roman" w:hAnsi="Times New Roman" w:cs="Times New Roman"/>
          <w:b/>
          <w:sz w:val="18"/>
          <w:szCs w:val="18"/>
        </w:rPr>
        <w:t xml:space="preserve">       </w:t>
      </w:r>
    </w:p>
    <w:p w:rsidR="001574E3" w:rsidRPr="007E6F31" w:rsidRDefault="00D64A16" w:rsidP="00C3623A">
      <w:pPr>
        <w:pStyle w:val="a3"/>
        <w:shd w:val="clear" w:color="auto" w:fill="FFFFFF"/>
        <w:rPr>
          <w:color w:val="121212"/>
          <w:sz w:val="18"/>
          <w:szCs w:val="18"/>
        </w:rPr>
      </w:pPr>
      <w:r w:rsidRPr="007E6F31">
        <w:rPr>
          <w:rStyle w:val="a4"/>
          <w:color w:val="121212"/>
          <w:sz w:val="18"/>
          <w:szCs w:val="18"/>
          <w:highlight w:val="yellow"/>
        </w:rPr>
        <w:t xml:space="preserve">1. </w:t>
      </w:r>
      <w:r w:rsidR="001574E3" w:rsidRPr="007E6F31">
        <w:rPr>
          <w:rStyle w:val="a4"/>
          <w:color w:val="121212"/>
          <w:sz w:val="18"/>
          <w:szCs w:val="18"/>
          <w:highlight w:val="yellow"/>
        </w:rPr>
        <w:t>Рынок и его виды</w:t>
      </w:r>
    </w:p>
    <w:p w:rsidR="001574E3" w:rsidRPr="007E6F31" w:rsidRDefault="001574E3" w:rsidP="001574E3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Понятие "рынок" можно рассматривать с двух позиций: основой первой позиции является выделение его политического, идеологического и философского содержания, вторая позиция основана на приоритете экономического содержания, согласно которому рынок - это одна из экономических категорий товарного хозяйства, представляющая собой сферу товарного обмена. В этом случае рынок рассматривается как система, обеспечивающая сбалансированность спроса, отражающего объем и структуру общественных потребностей, и предложения, представляющего собой совокупность товаров, поступающих на рынок с целью реализации.</w:t>
      </w:r>
    </w:p>
    <w:p w:rsidR="001574E3" w:rsidRPr="007E6F31" w:rsidRDefault="001574E3" w:rsidP="007E6F31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rStyle w:val="a4"/>
          <w:color w:val="121212"/>
          <w:sz w:val="18"/>
          <w:szCs w:val="18"/>
          <w:highlight w:val="yellow"/>
        </w:rPr>
        <w:t>Основными субъектами рынка являются</w:t>
      </w:r>
      <w:r w:rsidRPr="007E6F31">
        <w:rPr>
          <w:rStyle w:val="a4"/>
          <w:color w:val="121212"/>
          <w:sz w:val="18"/>
          <w:szCs w:val="18"/>
        </w:rPr>
        <w:t>:</w:t>
      </w:r>
      <w:r w:rsidR="007E6F31">
        <w:rPr>
          <w:color w:val="121212"/>
          <w:sz w:val="18"/>
          <w:szCs w:val="18"/>
        </w:rPr>
        <w:t xml:space="preserve">    </w:t>
      </w:r>
      <w:r w:rsidRPr="007E6F31">
        <w:rPr>
          <w:rStyle w:val="a4"/>
          <w:color w:val="121212"/>
          <w:sz w:val="18"/>
          <w:szCs w:val="18"/>
        </w:rPr>
        <w:t>Продавец;</w:t>
      </w:r>
      <w:r w:rsidR="007E6F31">
        <w:rPr>
          <w:color w:val="121212"/>
          <w:sz w:val="18"/>
          <w:szCs w:val="18"/>
        </w:rPr>
        <w:t xml:space="preserve">    </w:t>
      </w:r>
      <w:r w:rsidRPr="007E6F31">
        <w:rPr>
          <w:rStyle w:val="a4"/>
          <w:color w:val="121212"/>
          <w:sz w:val="18"/>
          <w:szCs w:val="18"/>
        </w:rPr>
        <w:t>Покупатель (потребитель);</w:t>
      </w:r>
      <w:r w:rsidR="007E6F31">
        <w:rPr>
          <w:color w:val="121212"/>
          <w:sz w:val="18"/>
          <w:szCs w:val="18"/>
        </w:rPr>
        <w:t xml:space="preserve">    </w:t>
      </w:r>
      <w:r w:rsidRPr="007E6F31">
        <w:rPr>
          <w:rStyle w:val="a4"/>
          <w:color w:val="121212"/>
          <w:sz w:val="18"/>
          <w:szCs w:val="18"/>
        </w:rPr>
        <w:t>Продукт или услуга.</w:t>
      </w:r>
    </w:p>
    <w:p w:rsidR="001574E3" w:rsidRPr="007E6F31" w:rsidRDefault="001574E3" w:rsidP="001574E3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Так как маркетинг рассматривается как управленческий процесс, целью которого является удовлетворение нужд (потребностей) потребителя, следует учитывать то обстоятельство, что не всегда покупатель является потребителем товара, поэтому в каждом конкретном случае следует это четко определить, что позволит установить обратную связь. Потребности в условиях рынка выступают в форме спроса, зависящего от цен товаров и покупательской способности населения.</w:t>
      </w:r>
    </w:p>
    <w:p w:rsidR="001574E3" w:rsidRPr="007E6F31" w:rsidRDefault="001574E3" w:rsidP="001574E3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rStyle w:val="a4"/>
          <w:color w:val="121212"/>
          <w:sz w:val="18"/>
          <w:szCs w:val="18"/>
        </w:rPr>
        <w:t>Участниками рынка являются все потенциальные потребители с определенными нуждами или потребностями, для удовлетворения которых они желают и способны принять участие в обмене. В случае, когда одна из сторон ищет возможные варианты обмена активнее, чем другая, она называется активным субъектом рынка, а вторая сторона - предполагаемым покупателем.</w:t>
      </w:r>
    </w:p>
    <w:p w:rsidR="001574E3" w:rsidRPr="007E6F31" w:rsidRDefault="001574E3" w:rsidP="001574E3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rStyle w:val="a4"/>
          <w:color w:val="121212"/>
          <w:sz w:val="18"/>
          <w:szCs w:val="18"/>
        </w:rPr>
        <w:t>Рынок является регулятором воспроизводства и зависит от политических, экономических, социальных и других условий.</w:t>
      </w:r>
    </w:p>
    <w:p w:rsidR="001574E3" w:rsidRPr="007E6F31" w:rsidRDefault="001574E3" w:rsidP="001574E3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rStyle w:val="a4"/>
          <w:color w:val="121212"/>
          <w:sz w:val="18"/>
          <w:szCs w:val="18"/>
        </w:rPr>
        <w:t>Выбор перспективных рынков является одним из важнейших решений, принимаемых руководителями высшего звена предприятия. Эффективность маркетинговых решений повышается, если они опираются на результаты маркетингового анализа, проводимого в следующих направлениях: определение типа рынка и оценка его масштаба и конъюнктуры, определение уровня сбалансированности, конкуренции, степени влияний макросреды на маркетинг фирмы и рыночную ситуацию в целом.</w:t>
      </w:r>
    </w:p>
    <w:p w:rsidR="001574E3" w:rsidRPr="007E6F31" w:rsidRDefault="001574E3" w:rsidP="001574E3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b/>
          <w:color w:val="121212"/>
          <w:sz w:val="18"/>
          <w:szCs w:val="18"/>
        </w:rPr>
        <w:t>Тип рынка</w:t>
      </w:r>
      <w:r w:rsidRPr="007E6F31">
        <w:rPr>
          <w:color w:val="121212"/>
          <w:sz w:val="18"/>
          <w:szCs w:val="18"/>
        </w:rPr>
        <w:t xml:space="preserve"> определяется его территориальными характеристиками, сбалансированностью, маркетинговой деятельностью и т.д. В деловой практике существует множество специфических товарных рынков, которые отличаются друг от друга организационными формами, способами принятия решения о покупке и другими параметрами.</w:t>
      </w:r>
    </w:p>
    <w:p w:rsidR="003E37B0" w:rsidRPr="007E6F31" w:rsidRDefault="001574E3" w:rsidP="001574E3">
      <w:pPr>
        <w:pStyle w:val="a3"/>
        <w:shd w:val="clear" w:color="auto" w:fill="FFFFFF"/>
        <w:ind w:left="120"/>
        <w:rPr>
          <w:rStyle w:val="a4"/>
          <w:color w:val="121212"/>
          <w:sz w:val="18"/>
          <w:szCs w:val="18"/>
        </w:rPr>
      </w:pPr>
      <w:r w:rsidRPr="007E6F31">
        <w:rPr>
          <w:rStyle w:val="a4"/>
          <w:color w:val="121212"/>
          <w:sz w:val="18"/>
          <w:szCs w:val="18"/>
        </w:rPr>
        <w:t xml:space="preserve">Многообразие товарных рынков классифицируют по ряду укрупненных признаков, связанных с характером товарного обмена, границ его охвата, </w:t>
      </w:r>
      <w:proofErr w:type="spellStart"/>
      <w:r w:rsidRPr="007E6F31">
        <w:rPr>
          <w:rStyle w:val="a4"/>
          <w:color w:val="121212"/>
          <w:sz w:val="18"/>
          <w:szCs w:val="18"/>
        </w:rPr>
        <w:t>страновой</w:t>
      </w:r>
      <w:proofErr w:type="spellEnd"/>
      <w:r w:rsidRPr="007E6F31">
        <w:rPr>
          <w:rStyle w:val="a4"/>
          <w:color w:val="121212"/>
          <w:sz w:val="18"/>
          <w:szCs w:val="18"/>
        </w:rPr>
        <w:t xml:space="preserve"> или региональной принадлежностью, назначением товаров. </w:t>
      </w:r>
    </w:p>
    <w:p w:rsidR="001574E3" w:rsidRPr="007E6F31" w:rsidRDefault="00D64A16" w:rsidP="001574E3">
      <w:pPr>
        <w:pStyle w:val="a3"/>
        <w:shd w:val="clear" w:color="auto" w:fill="FFFFFF"/>
        <w:ind w:left="120"/>
        <w:rPr>
          <w:rStyle w:val="a4"/>
          <w:color w:val="121212"/>
          <w:sz w:val="18"/>
          <w:szCs w:val="18"/>
        </w:rPr>
      </w:pPr>
      <w:r w:rsidRPr="007E6F31">
        <w:rPr>
          <w:rStyle w:val="a4"/>
          <w:color w:val="121212"/>
          <w:sz w:val="18"/>
          <w:szCs w:val="18"/>
          <w:highlight w:val="yellow"/>
        </w:rPr>
        <w:t xml:space="preserve">2. </w:t>
      </w:r>
      <w:r w:rsidR="00AA177B" w:rsidRPr="007E6F31">
        <w:rPr>
          <w:rStyle w:val="a4"/>
          <w:color w:val="121212"/>
          <w:sz w:val="18"/>
          <w:szCs w:val="18"/>
          <w:highlight w:val="yellow"/>
        </w:rPr>
        <w:t>Понятие  «ФИРМА»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Предприятие (фирма) - это самостоятельный хозяйствующий субъект, созданный для производства продукции, выполнения работ и оказания услуг с целью удовлетворения общественных потребностей и получения прибыли.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lastRenderedPageBreak/>
        <w:t>Переход к рынку влечет за собой коренные изменения в формах хозяйствования, отношениях между собственниками, организаторами производства и наемными работниками. Предприятие предоставляет рабочие места, выплачивает заработную плату. Путем выплаты налогов оно участвует в реализации государственных программ, развитии экономики страны. Это означает, что в условиях рыночных отношений предприятие есть самоорганизующийся и самовоспроизводящийся социально-производственный организм, автономный центр производственных, хозяйственных и социальных решений.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Из этого следует, что предприятия - это обособленные экономические структуры. Их обособленность обусловливается товарным характером общественного производства.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В силу обособленности предприятия самостоятельны: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· в производственной деятельности (что и сколько производить, как производить);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· в коммерческой деятельности (что и сколько продавать, покупать, распределять);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· в распределении производственного продукта (что идет на собственные нужды, а сколько на обмен и накопление и т.д.).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Из вышеизложенного следует, что предприятия - это основное звено экономики. Эффективная работа предприятий - важнейшее условие успешного развития экономики страны.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 xml:space="preserve">Предприятие представляет собой производственно-технологическое, организационное и экономическое единство. Организационно оно является производственной единицей. </w:t>
      </w:r>
      <w:proofErr w:type="gramStart"/>
      <w:r w:rsidRPr="007E6F31">
        <w:rPr>
          <w:color w:val="121212"/>
          <w:sz w:val="18"/>
          <w:szCs w:val="18"/>
        </w:rPr>
        <w:t>Как правило, это завод, фабрика, шахта, электростанция, предприятие транспорта, связи, капитальное строительство, совхоз, оно может включать и несколько заводов или фабрик (комбинат, производственное объединение, концерн и т.д.).</w:t>
      </w:r>
      <w:proofErr w:type="gramEnd"/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b/>
          <w:color w:val="121212"/>
          <w:sz w:val="18"/>
          <w:szCs w:val="18"/>
        </w:rPr>
        <w:t>Предприятие</w:t>
      </w:r>
      <w:r w:rsidRPr="007E6F31">
        <w:rPr>
          <w:color w:val="121212"/>
          <w:sz w:val="18"/>
          <w:szCs w:val="18"/>
        </w:rPr>
        <w:t xml:space="preserve"> имеет собственное название, фирменный знак (марку), самостоятельный баланс, расчетный счет в банке. Оно несет имущественную ответственность по своим обязательствам, т.е. является юридическим лицом. Часто в хозяйственной практике используется понятие "фирма". Как правило, фирма представляет собой объединение однородных или смешанных предприятий.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Каждое предприятие в условиях рынка стремится производить те товары и услуги, которые дают наибольшую прибыль. В то же время в условиях рынка нет гарантии, что предприятие ее получит. Все это зависит от многих обстоятельств: правильного определения неудовлетворенных желаний покупателей и ориентации предприятия на их производство, уровня издержек производства, которые должны быть меньше, чем доходы, полученные от продажи своей продукции. Последнее зависит от производительности системы, НТП</w:t>
      </w:r>
      <w:proofErr w:type="gramStart"/>
      <w:r w:rsidRPr="007E6F31">
        <w:rPr>
          <w:color w:val="121212"/>
          <w:sz w:val="18"/>
          <w:szCs w:val="18"/>
        </w:rPr>
        <w:t>.</w:t>
      </w:r>
      <w:proofErr w:type="gramEnd"/>
      <w:r w:rsidRPr="007E6F31">
        <w:rPr>
          <w:color w:val="121212"/>
          <w:sz w:val="18"/>
          <w:szCs w:val="18"/>
        </w:rPr>
        <w:t xml:space="preserve"> </w:t>
      </w:r>
      <w:proofErr w:type="gramStart"/>
      <w:r w:rsidRPr="007E6F31">
        <w:rPr>
          <w:color w:val="121212"/>
          <w:sz w:val="18"/>
          <w:szCs w:val="18"/>
        </w:rPr>
        <w:t>у</w:t>
      </w:r>
      <w:proofErr w:type="gramEnd"/>
      <w:r w:rsidRPr="007E6F31">
        <w:rPr>
          <w:color w:val="121212"/>
          <w:sz w:val="18"/>
          <w:szCs w:val="18"/>
        </w:rPr>
        <w:t>ровня организации производства и труда, степени конкуренции и т.п. Это требует от каждого предприятия поиска своего пути развития, системы организации, маркетинга, своих форм хозяйствования.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Предприятия можно классифицировать по различным количественным и качественным параметрам. Основными количественными параметрами выступают численность работников и годовой оборот капитала.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b/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 xml:space="preserve">В соответствии с критерием численности </w:t>
      </w:r>
      <w:proofErr w:type="gramStart"/>
      <w:r w:rsidRPr="007E6F31">
        <w:rPr>
          <w:color w:val="121212"/>
          <w:sz w:val="18"/>
          <w:szCs w:val="18"/>
        </w:rPr>
        <w:t>занятых</w:t>
      </w:r>
      <w:proofErr w:type="gramEnd"/>
      <w:r w:rsidRPr="007E6F31">
        <w:rPr>
          <w:color w:val="121212"/>
          <w:sz w:val="18"/>
          <w:szCs w:val="18"/>
        </w:rPr>
        <w:t xml:space="preserve"> </w:t>
      </w:r>
      <w:r w:rsidRPr="007E6F31">
        <w:rPr>
          <w:b/>
          <w:color w:val="121212"/>
          <w:sz w:val="18"/>
          <w:szCs w:val="18"/>
        </w:rPr>
        <w:t>выделяют: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· малые предприятия, или малый бизнес (до 100 человек);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· средние предприятия, или средний бизнес (до 500 человек);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· крупные предприятия, или крупный бизнес (свыше 500 человек).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Следует отметить, что именно малый бизнес играет значительную роль в экономике практически всех развитых стран, в нем занято до половины работающего населения. Термин "малое предприятие" характеризует лишь размеры фирмы, но не дает представления об организационно-правовой форме предприятия (малым может быть и частное, и государственное, и другое предприятие). В чем преимущества малого бизнеса: прежде всего гибкость, высокая адаптивная способность к изменениям рыночной конъюнктуры. Многочисленный характер мелких фирм создает возможности для широкого развития конкуренции.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Значительный процент банкро</w:t>
      </w:r>
      <w:proofErr w:type="gramStart"/>
      <w:r w:rsidRPr="007E6F31">
        <w:rPr>
          <w:color w:val="121212"/>
          <w:sz w:val="18"/>
          <w:szCs w:val="18"/>
        </w:rPr>
        <w:t>тств ср</w:t>
      </w:r>
      <w:proofErr w:type="gramEnd"/>
      <w:r w:rsidRPr="007E6F31">
        <w:rPr>
          <w:color w:val="121212"/>
          <w:sz w:val="18"/>
          <w:szCs w:val="18"/>
        </w:rPr>
        <w:t>еди предприятий малого бизнеса позволяет держаться на плаву только тем, кто функционирует наиболее эффективно. Роль малого бизнеса в современной экономике весьма многообразна. Он как бы связывает экономику в единое целое и образует своего рода фундамент, на котором вырастают более сложные и высокие ее этажи.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Среди качественных параметров классификации предприятий можно назвать следующие: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lastRenderedPageBreak/>
        <w:t>· тип собственности (частные или государственные);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· характер и содержание деятельности;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· ассортимент выпускаемой продукции;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· способы и методы ведения конкурентной борьбы;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· способ вхождения в различные союзы и объединения;</w:t>
      </w:r>
    </w:p>
    <w:p w:rsidR="00AA177B" w:rsidRPr="007E6F31" w:rsidRDefault="00AA177B" w:rsidP="00AA177B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 xml:space="preserve">· организационно-правовые формы предпринимательской деятельности. </w:t>
      </w:r>
    </w:p>
    <w:p w:rsidR="00D64A16" w:rsidRPr="007E6F31" w:rsidRDefault="00D64A16" w:rsidP="00AA177B">
      <w:pPr>
        <w:pStyle w:val="a3"/>
        <w:shd w:val="clear" w:color="auto" w:fill="FFFFFF"/>
        <w:ind w:left="120"/>
        <w:rPr>
          <w:b/>
          <w:color w:val="121212"/>
          <w:sz w:val="18"/>
          <w:szCs w:val="18"/>
        </w:rPr>
      </w:pPr>
      <w:r w:rsidRPr="007E6F31">
        <w:rPr>
          <w:b/>
          <w:color w:val="121212"/>
          <w:sz w:val="18"/>
          <w:szCs w:val="18"/>
          <w:highlight w:val="yellow"/>
        </w:rPr>
        <w:t>3.   РОЛЬ государства в экономике.</w:t>
      </w:r>
    </w:p>
    <w:p w:rsidR="005F2AA8" w:rsidRPr="007E6F31" w:rsidRDefault="005F2AA8" w:rsidP="007E6F31">
      <w:pPr>
        <w:pStyle w:val="a3"/>
        <w:shd w:val="clear" w:color="auto" w:fill="FFFFFF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 xml:space="preserve">Государство участвует в экономике практически повсюду, становясь все более активными участниками рыночных отношений. Оно использует </w:t>
      </w:r>
      <w:r w:rsidRPr="007E6F31">
        <w:rPr>
          <w:b/>
          <w:color w:val="121212"/>
          <w:sz w:val="18"/>
          <w:szCs w:val="18"/>
        </w:rPr>
        <w:t>различные </w:t>
      </w:r>
      <w:r w:rsidRPr="007E6F31">
        <w:rPr>
          <w:b/>
          <w:i/>
          <w:iCs/>
          <w:color w:val="121212"/>
          <w:sz w:val="18"/>
          <w:szCs w:val="18"/>
        </w:rPr>
        <w:t>методы регулирования экономической жизни</w:t>
      </w:r>
      <w:r w:rsidRPr="007E6F31">
        <w:rPr>
          <w:i/>
          <w:iCs/>
          <w:color w:val="121212"/>
          <w:sz w:val="18"/>
          <w:szCs w:val="18"/>
        </w:rPr>
        <w:t>.</w:t>
      </w:r>
    </w:p>
    <w:p w:rsidR="005F2AA8" w:rsidRPr="007E6F31" w:rsidRDefault="005F2AA8" w:rsidP="005F2AA8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А. </w:t>
      </w:r>
      <w:r w:rsidRPr="007E6F31">
        <w:rPr>
          <w:i/>
          <w:iCs/>
          <w:color w:val="121212"/>
          <w:sz w:val="18"/>
          <w:szCs w:val="18"/>
        </w:rPr>
        <w:t>Правовые методы</w:t>
      </w:r>
    </w:p>
    <w:p w:rsidR="005F2AA8" w:rsidRPr="007E6F31" w:rsidRDefault="005F2AA8" w:rsidP="005F2AA8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Заключаются в том, что государство принимает законы, призванные упорядочить взаимоотношения участников рыночной игры. Особое место среди этих законов занимает так называемое </w:t>
      </w:r>
      <w:r w:rsidRPr="007E6F31">
        <w:rPr>
          <w:i/>
          <w:iCs/>
          <w:color w:val="121212"/>
          <w:sz w:val="18"/>
          <w:szCs w:val="18"/>
        </w:rPr>
        <w:t>антимонопольное законодательство,</w:t>
      </w:r>
      <w:r w:rsidRPr="007E6F31">
        <w:rPr>
          <w:color w:val="121212"/>
          <w:sz w:val="18"/>
          <w:szCs w:val="18"/>
        </w:rPr>
        <w:t xml:space="preserve"> законы, направленные на поддержку мелкого и среднего бизнеса, </w:t>
      </w:r>
      <w:proofErr w:type="gramStart"/>
      <w:r w:rsidRPr="007E6F31">
        <w:rPr>
          <w:color w:val="121212"/>
          <w:sz w:val="18"/>
          <w:szCs w:val="18"/>
        </w:rPr>
        <w:t>поддерживая</w:t>
      </w:r>
      <w:proofErr w:type="gramEnd"/>
      <w:r w:rsidRPr="007E6F31">
        <w:rPr>
          <w:color w:val="121212"/>
          <w:sz w:val="18"/>
          <w:szCs w:val="18"/>
        </w:rPr>
        <w:t xml:space="preserve"> таким образом разнообразную структуру производства.</w:t>
      </w:r>
    </w:p>
    <w:p w:rsidR="005F2AA8" w:rsidRPr="007E6F31" w:rsidRDefault="005F2AA8" w:rsidP="005F2AA8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Б. </w:t>
      </w:r>
      <w:r w:rsidRPr="007E6F31">
        <w:rPr>
          <w:i/>
          <w:iCs/>
          <w:color w:val="121212"/>
          <w:sz w:val="18"/>
          <w:szCs w:val="18"/>
        </w:rPr>
        <w:t>Финансово-экономические методы</w:t>
      </w:r>
    </w:p>
    <w:p w:rsidR="005F2AA8" w:rsidRPr="007E6F31" w:rsidRDefault="005F2AA8" w:rsidP="005F2AA8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 xml:space="preserve">К ним </w:t>
      </w:r>
      <w:proofErr w:type="gramStart"/>
      <w:r w:rsidRPr="007E6F31">
        <w:rPr>
          <w:color w:val="121212"/>
          <w:sz w:val="18"/>
          <w:szCs w:val="18"/>
        </w:rPr>
        <w:t>относятся</w:t>
      </w:r>
      <w:proofErr w:type="gramEnd"/>
      <w:r w:rsidRPr="007E6F31">
        <w:rPr>
          <w:color w:val="121212"/>
          <w:sz w:val="18"/>
          <w:szCs w:val="18"/>
        </w:rPr>
        <w:t xml:space="preserve"> прежде всего </w:t>
      </w:r>
      <w:r w:rsidRPr="007E6F31">
        <w:rPr>
          <w:i/>
          <w:iCs/>
          <w:color w:val="121212"/>
          <w:sz w:val="18"/>
          <w:szCs w:val="18"/>
        </w:rPr>
        <w:t>налоги. </w:t>
      </w:r>
      <w:r w:rsidRPr="007E6F31">
        <w:rPr>
          <w:color w:val="121212"/>
          <w:sz w:val="18"/>
          <w:szCs w:val="18"/>
        </w:rPr>
        <w:t>Увеличивая или уменьшая размер налогов, государство либо способствует развитию производства, либо тормозит его. Государство оказывает определенное влияние на экономику при проведении своей денежной политики. Под </w:t>
      </w:r>
      <w:r w:rsidRPr="007E6F31">
        <w:rPr>
          <w:i/>
          <w:iCs/>
          <w:color w:val="121212"/>
          <w:sz w:val="18"/>
          <w:szCs w:val="18"/>
        </w:rPr>
        <w:t>денежной политикой </w:t>
      </w:r>
      <w:r w:rsidRPr="007E6F31">
        <w:rPr>
          <w:color w:val="121212"/>
          <w:sz w:val="18"/>
          <w:szCs w:val="18"/>
        </w:rPr>
        <w:t>понимают политику государства по управлению денежной массой и кредитами. Главную ответственность за ее проведение, как правило, несет государственный банк страны, который регулирует ставку банковского процента. С ее помощью банк либо ограничивает, либо расширяет возможности получения предпринимателями кредита на развитие производства.</w:t>
      </w:r>
    </w:p>
    <w:p w:rsidR="007E6F31" w:rsidRDefault="005F2AA8" w:rsidP="007E6F31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Государство также может помочь товаропроизводителям, вводя таможенные пошлины. </w:t>
      </w:r>
      <w:r w:rsidRPr="007E6F31">
        <w:rPr>
          <w:i/>
          <w:iCs/>
          <w:color w:val="121212"/>
          <w:sz w:val="18"/>
          <w:szCs w:val="18"/>
        </w:rPr>
        <w:t>Пошлина — </w:t>
      </w:r>
      <w:r w:rsidRPr="007E6F31">
        <w:rPr>
          <w:color w:val="121212"/>
          <w:sz w:val="18"/>
          <w:szCs w:val="18"/>
        </w:rPr>
        <w:t xml:space="preserve">это специальный налог государства на товары, покупаемые за границей. Он вводится для того, чтобы импортные товары были дороже </w:t>
      </w:r>
      <w:proofErr w:type="gramStart"/>
      <w:r w:rsidRPr="007E6F31">
        <w:rPr>
          <w:color w:val="121212"/>
          <w:sz w:val="18"/>
          <w:szCs w:val="18"/>
        </w:rPr>
        <w:t>отечественных</w:t>
      </w:r>
      <w:proofErr w:type="gramEnd"/>
      <w:r w:rsidRPr="007E6F31">
        <w:rPr>
          <w:color w:val="121212"/>
          <w:sz w:val="18"/>
          <w:szCs w:val="18"/>
        </w:rPr>
        <w:t xml:space="preserve"> и потребители выбирали последние. Тем самым государство, с одной стороны, сдерживает импорт, а с другой — защищает соответствующие отечественные отрасли (так, например, поступает правительство РФ при защите отечественных производителей автомобилей). К этой же группе относятся </w:t>
      </w:r>
      <w:r w:rsidRPr="007E6F31">
        <w:rPr>
          <w:i/>
          <w:iCs/>
          <w:color w:val="121212"/>
          <w:sz w:val="18"/>
          <w:szCs w:val="18"/>
        </w:rPr>
        <w:t>налоги, бюджет, государственные инвестиции и др.</w:t>
      </w:r>
    </w:p>
    <w:p w:rsidR="007E6F31" w:rsidRDefault="005F2AA8" w:rsidP="007E6F31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В. </w:t>
      </w:r>
      <w:r w:rsidRPr="007E6F31">
        <w:rPr>
          <w:i/>
          <w:iCs/>
          <w:color w:val="121212"/>
          <w:sz w:val="18"/>
          <w:szCs w:val="18"/>
        </w:rPr>
        <w:t>Экономическое программирование</w:t>
      </w:r>
    </w:p>
    <w:p w:rsidR="005F2AA8" w:rsidRPr="007E6F31" w:rsidRDefault="005F2AA8" w:rsidP="007E6F31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Заключается в том, что государство составляет примерные планы развития экономики на некоторый период. Но в отличие от командной экономики, где подобные планы являются обязательными и внедряются при помощи приказов сверху, в рыночной экономике они носят рекомендательный характер и на практике обычно оказывают определенное влияние на частных товаропроизводителей.</w:t>
      </w:r>
    </w:p>
    <w:p w:rsidR="005F2AA8" w:rsidRPr="007E6F31" w:rsidRDefault="005F2AA8" w:rsidP="007E6F31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 </w:t>
      </w:r>
      <w:r w:rsidR="00C3623A" w:rsidRPr="007E6F31">
        <w:rPr>
          <w:rStyle w:val="a4"/>
          <w:color w:val="121212"/>
          <w:sz w:val="18"/>
          <w:szCs w:val="18"/>
          <w:highlight w:val="yellow"/>
        </w:rPr>
        <w:t>Запишите в тетрадь.</w:t>
      </w:r>
    </w:p>
    <w:p w:rsidR="005F2AA8" w:rsidRPr="007E6F31" w:rsidRDefault="005F2AA8" w:rsidP="005F2AA8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rStyle w:val="a4"/>
          <w:color w:val="121212"/>
          <w:sz w:val="18"/>
          <w:szCs w:val="18"/>
        </w:rPr>
        <w:t>1.</w:t>
      </w:r>
      <w:r w:rsidR="0022708F" w:rsidRPr="007E6F31">
        <w:rPr>
          <w:rStyle w:val="a4"/>
          <w:color w:val="121212"/>
          <w:sz w:val="18"/>
          <w:szCs w:val="18"/>
        </w:rPr>
        <w:t xml:space="preserve"> Понятие  «Рынок». </w:t>
      </w:r>
      <w:r w:rsidRPr="007E6F31">
        <w:rPr>
          <w:rStyle w:val="a4"/>
          <w:color w:val="121212"/>
          <w:sz w:val="18"/>
          <w:szCs w:val="18"/>
        </w:rPr>
        <w:t xml:space="preserve"> Какие типы рынков вы знаете?</w:t>
      </w:r>
    </w:p>
    <w:p w:rsidR="005F2AA8" w:rsidRPr="007E6F31" w:rsidRDefault="005F2AA8" w:rsidP="005F2AA8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2. Понятие фирмы и ее классификация</w:t>
      </w:r>
    </w:p>
    <w:p w:rsidR="005F2AA8" w:rsidRPr="007E6F31" w:rsidRDefault="005F2AA8" w:rsidP="005F2AA8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3. Методы государственного регулирования экономики.</w:t>
      </w:r>
    </w:p>
    <w:p w:rsidR="00D82165" w:rsidRPr="00D82165" w:rsidRDefault="005F2AA8" w:rsidP="007E6F31">
      <w:pPr>
        <w:pStyle w:val="a3"/>
        <w:shd w:val="clear" w:color="auto" w:fill="FFFFFF"/>
        <w:ind w:left="120"/>
        <w:rPr>
          <w:color w:val="121212"/>
          <w:sz w:val="18"/>
          <w:szCs w:val="18"/>
        </w:rPr>
      </w:pPr>
      <w:r w:rsidRPr="007E6F31">
        <w:rPr>
          <w:color w:val="121212"/>
          <w:sz w:val="18"/>
          <w:szCs w:val="18"/>
        </w:rPr>
        <w:t> </w:t>
      </w:r>
      <w:r w:rsidR="00D82165" w:rsidRPr="00D82165">
        <w:rPr>
          <w:b/>
          <w:bCs/>
          <w:sz w:val="18"/>
          <w:szCs w:val="18"/>
          <w:highlight w:val="yellow"/>
        </w:rPr>
        <w:t>1. Понятие</w:t>
      </w:r>
      <w:r w:rsidR="00D82165" w:rsidRPr="00D82165">
        <w:rPr>
          <w:b/>
          <w:bCs/>
          <w:sz w:val="18"/>
          <w:szCs w:val="18"/>
        </w:rPr>
        <w:t xml:space="preserve"> спроса и величины спроса. Закон спроса. Линия спроса.</w:t>
      </w:r>
    </w:p>
    <w:p w:rsidR="00D82165" w:rsidRPr="00D82165" w:rsidRDefault="00D82165" w:rsidP="00D82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Покупатели предъявляют определенный </w:t>
      </w:r>
      <w:r w:rsidRPr="00D8216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спрос</w:t>
      </w: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 на благо. </w:t>
      </w:r>
      <w:r w:rsidRPr="00D8216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Спросом</w:t>
      </w:r>
      <w:r w:rsidRPr="00D8216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 называется готовность приобрести то или иное количество блага в зависимости от его цены.</w:t>
      </w:r>
    </w:p>
    <w:p w:rsidR="00D82165" w:rsidRPr="00D82165" w:rsidRDefault="00D82165" w:rsidP="00D82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 спросом понимается также </w:t>
      </w:r>
      <w:r w:rsidRPr="00D821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платежеспособная потребность</w:t>
      </w: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, т.е. потребность, которая обеспечена деньгами.</w:t>
      </w:r>
    </w:p>
    <w:p w:rsidR="00D82165" w:rsidRPr="00D82165" w:rsidRDefault="00D82165" w:rsidP="00D82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Спрос покупателей зависит от многих факторов: цена данного товара, доход покупателя, предпочтения покупателя, вкусы покупателя, количество покупателей, цены на другие блага и т. д.</w:t>
      </w:r>
    </w:p>
    <w:p w:rsidR="00D82165" w:rsidRPr="00D82165" w:rsidRDefault="00D82165" w:rsidP="00D82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Количество блага, которое потребители захотят купить по определенной цене, называется </w:t>
      </w:r>
      <w:r w:rsidRPr="00D821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объемом (величина) спроса</w:t>
      </w: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82165" w:rsidRPr="00D82165" w:rsidRDefault="00D82165" w:rsidP="00D82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Зависимость объема спроса от определяющих его факторов называют </w:t>
      </w:r>
      <w:r w:rsidRPr="00D821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функцией спроса</w:t>
      </w: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. Она имеет следующий вид: </w:t>
      </w:r>
      <w:proofErr w:type="spellStart"/>
      <w:r w:rsidRPr="00D8216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Qd</w:t>
      </w:r>
      <w:r w:rsidRPr="00D8216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bscript"/>
          <w:lang w:eastAsia="ru-RU"/>
        </w:rPr>
        <w:t>a</w:t>
      </w:r>
      <w:r w:rsidRPr="00D8216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=f</w:t>
      </w:r>
      <w:proofErr w:type="spellEnd"/>
      <w:r w:rsidRPr="00D8216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</w:t>
      </w:r>
      <w:proofErr w:type="spellStart"/>
      <w:r w:rsidRPr="00D8216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Pa</w:t>
      </w:r>
      <w:proofErr w:type="spellEnd"/>
      <w:r w:rsidRPr="00D8216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proofErr w:type="spellStart"/>
      <w:r w:rsidRPr="00D8216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Рс</w:t>
      </w:r>
      <w:proofErr w:type="spellEnd"/>
      <w:r w:rsidRPr="00D8216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proofErr w:type="spellStart"/>
      <w:r w:rsidRPr="00D8216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Рs</w:t>
      </w:r>
      <w:proofErr w:type="spellEnd"/>
      <w:r w:rsidRPr="00D8216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, I, T, N, О, Е), </w:t>
      </w: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 </w:t>
      </w:r>
      <w:proofErr w:type="spellStart"/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Qd</w:t>
      </w:r>
      <w:r w:rsidRPr="00D82165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</w:t>
      </w:r>
      <w:proofErr w:type="spellEnd"/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 – объем спроса на товар </w:t>
      </w:r>
      <w:r w:rsidRPr="00D8216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а</w:t>
      </w: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в единицу времени, </w:t>
      </w:r>
      <w:proofErr w:type="spellStart"/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proofErr w:type="gramStart"/>
      <w:r w:rsidRPr="00D82165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</w:t>
      </w:r>
      <w:proofErr w:type="spellEnd"/>
      <w:proofErr w:type="gramEnd"/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 – цена товара </w:t>
      </w:r>
      <w:r w:rsidRPr="00D8216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а</w:t>
      </w: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  <w:proofErr w:type="spellStart"/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Рc</w:t>
      </w:r>
      <w:proofErr w:type="spellEnd"/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– цена товара </w:t>
      </w:r>
      <w:proofErr w:type="spellStart"/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комплементария</w:t>
      </w:r>
      <w:proofErr w:type="spellEnd"/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Ps</w:t>
      </w:r>
      <w:proofErr w:type="spellEnd"/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цена товаров субститутов; I (</w:t>
      </w:r>
      <w:proofErr w:type="spellStart"/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income</w:t>
      </w:r>
      <w:proofErr w:type="spellEnd"/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) – доход покупателя; T (</w:t>
      </w:r>
      <w:proofErr w:type="spellStart"/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tastes</w:t>
      </w:r>
      <w:proofErr w:type="spellEnd"/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) – вкусы и предпочтения; N – число покупателей данного товара, О – ожидания покупателей, Е – прочие факторы.</w:t>
      </w:r>
    </w:p>
    <w:p w:rsidR="00D82165" w:rsidRPr="00D82165" w:rsidRDefault="00D82165" w:rsidP="00D82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8216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Qd</w:t>
      </w:r>
      <w:r w:rsidRPr="00D8216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bscript"/>
          <w:lang w:eastAsia="ru-RU"/>
        </w:rPr>
        <w:t>a</w:t>
      </w:r>
      <w:r w:rsidRPr="00D8216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=f</w:t>
      </w:r>
      <w:proofErr w:type="spellEnd"/>
      <w:r w:rsidRPr="00D8216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</w:t>
      </w:r>
      <w:proofErr w:type="spellStart"/>
      <w:r w:rsidRPr="00D8216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Pa</w:t>
      </w:r>
      <w:proofErr w:type="spellEnd"/>
      <w:proofErr w:type="gramStart"/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 )</w:t>
      </w:r>
      <w:proofErr w:type="gramEnd"/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прямая функция спроса – показывает зависимость объема спроса от цены данного товара.</w:t>
      </w:r>
    </w:p>
    <w:p w:rsidR="00D82165" w:rsidRPr="00D82165" w:rsidRDefault="00D82165" w:rsidP="00D82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Различают ценовой фактор спроса и неценовые факторы.</w:t>
      </w:r>
    </w:p>
    <w:p w:rsidR="00D82165" w:rsidRPr="00D82165" w:rsidRDefault="00D82165" w:rsidP="00D82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Ценовой фактор</w:t>
      </w: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 – это цена определенного товара. </w:t>
      </w:r>
      <w:r w:rsidRPr="00D821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Неценовые факторы</w:t>
      </w: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 – это все остальные, кроме цены данного товара (</w:t>
      </w:r>
      <w:proofErr w:type="gramStart"/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см</w:t>
      </w:r>
      <w:proofErr w:type="gramEnd"/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. функцию спроса).</w:t>
      </w:r>
    </w:p>
    <w:p w:rsidR="00D82165" w:rsidRPr="00D82165" w:rsidRDefault="00D82165" w:rsidP="00D82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821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При прочих равных условиях, при уменьшении цены растет объем спроса, и при увеличении цены объем спроса уменьшается – это закон спроса.</w:t>
      </w:r>
    </w:p>
    <w:p w:rsidR="00D82165" w:rsidRPr="00D82165" w:rsidRDefault="00D82165" w:rsidP="00D82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Цена спроса</w:t>
      </w: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 – это максимальная цена, которую покупатели согласны заплатить за определенное количество данного товара.</w:t>
      </w:r>
    </w:p>
    <w:p w:rsidR="00D82165" w:rsidRPr="00D82165" w:rsidRDefault="00D82165" w:rsidP="00D82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Максимальная цена спроса </w:t>
      </w: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– это цена, при которой объем спроса становится равен нулю.</w:t>
      </w:r>
    </w:p>
    <w:p w:rsidR="00D82165" w:rsidRPr="00D82165" w:rsidRDefault="00D82165" w:rsidP="00D82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 Закон спроса можно представить тремя способами:</w:t>
      </w:r>
    </w:p>
    <w:p w:rsidR="00D82165" w:rsidRPr="00D82165" w:rsidRDefault="00D82165" w:rsidP="00D82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1 Способ: табличный;</w:t>
      </w:r>
    </w:p>
    <w:p w:rsidR="00D82165" w:rsidRPr="00D82165" w:rsidRDefault="00D82165" w:rsidP="00D82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2 Способ: графический</w:t>
      </w:r>
      <w:proofErr w:type="gramStart"/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;</w:t>
      </w:r>
      <w:proofErr w:type="gramEnd"/>
    </w:p>
    <w:p w:rsidR="00D82165" w:rsidRPr="00D82165" w:rsidRDefault="00D82165" w:rsidP="00D82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3 Способ: математический.</w:t>
      </w:r>
    </w:p>
    <w:p w:rsidR="00D82165" w:rsidRPr="00D82165" w:rsidRDefault="007E6F31" w:rsidP="007E6F31">
      <w:pPr>
        <w:tabs>
          <w:tab w:val="left" w:pos="93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F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82165" w:rsidRPr="00D82165" w:rsidRDefault="00D82165" w:rsidP="007E6F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  <w:r w:rsidRPr="00D82165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ru-RU"/>
        </w:rPr>
        <w:t xml:space="preserve">2. Понятие предложения </w:t>
      </w:r>
    </w:p>
    <w:p w:rsidR="00D82165" w:rsidRPr="00D82165" w:rsidRDefault="00D82165" w:rsidP="00D8216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ru-RU"/>
        </w:rPr>
        <w:t>Предложением</w:t>
      </w:r>
      <w:r w:rsidRPr="00D82165">
        <w:rPr>
          <w:rFonts w:ascii="Times New Roman" w:eastAsia="Times New Roman" w:hAnsi="Times New Roman" w:cs="Times New Roman"/>
          <w:i/>
          <w:iCs/>
          <w:sz w:val="18"/>
          <w:szCs w:val="18"/>
          <w:highlight w:val="yellow"/>
          <w:lang w:eastAsia="ru-RU"/>
        </w:rPr>
        <w:t> </w:t>
      </w:r>
      <w:r w:rsidRPr="00D82165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называется</w:t>
      </w: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готовность производителей предлагать к продаже определенные количества блага в зависимости от его цены.</w:t>
      </w:r>
    </w:p>
    <w:p w:rsidR="00D82165" w:rsidRPr="00D82165" w:rsidRDefault="00D82165" w:rsidP="00D8216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Зависимость объема предложения от определяющих его факторов – функция предложения. Она имеет следующий вид: </w:t>
      </w:r>
      <w:proofErr w:type="spellStart"/>
      <w:proofErr w:type="gramStart"/>
      <w:r w:rsidRPr="007E6F3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Qs</w:t>
      </w:r>
      <w:r w:rsidRPr="007E6F3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bscript"/>
          <w:lang w:eastAsia="ru-RU"/>
        </w:rPr>
        <w:t>a</w:t>
      </w:r>
      <w:r w:rsidRPr="007E6F3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=f</w:t>
      </w:r>
      <w:proofErr w:type="spellEnd"/>
      <w:r w:rsidRPr="007E6F3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(Ра, С, K, Т, X, N,Е), </w:t>
      </w: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 </w:t>
      </w:r>
      <w:proofErr w:type="spellStart"/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Qs</w:t>
      </w:r>
      <w:r w:rsidRPr="00D82165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</w:t>
      </w:r>
      <w:proofErr w:type="spellEnd"/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 – объем предложения товара </w:t>
      </w:r>
      <w:r w:rsidRPr="007E6F3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а</w:t>
      </w: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; Ра – цена данного товара, С – цены на ресурсы (издержки),K – характер применяемой технологии; Т – налоги; X – природные условия; N – число продавцов данного товара; Е – прочие факторы.</w:t>
      </w:r>
      <w:proofErr w:type="gramEnd"/>
    </w:p>
    <w:p w:rsidR="00D82165" w:rsidRPr="00D82165" w:rsidRDefault="00D82165" w:rsidP="00D8216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E6F3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Qs</w:t>
      </w:r>
      <w:r w:rsidRPr="007E6F3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bscript"/>
          <w:lang w:eastAsia="ru-RU"/>
        </w:rPr>
        <w:t>a</w:t>
      </w:r>
      <w:r w:rsidRPr="007E6F3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=f</w:t>
      </w:r>
      <w:proofErr w:type="spellEnd"/>
      <w:r w:rsidRPr="007E6F3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(Ра) – </w:t>
      </w:r>
      <w:r w:rsidRPr="007E6F31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прямая функция предложения</w:t>
      </w:r>
      <w:r w:rsidRPr="007E6F3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– показывает зависимость величины предложения от цены данного товара</w:t>
      </w:r>
    </w:p>
    <w:p w:rsidR="00D82165" w:rsidRPr="00D82165" w:rsidRDefault="00D82165" w:rsidP="00D8216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Различают ценовой фактор предложения и неценовые факторы.</w:t>
      </w:r>
    </w:p>
    <w:p w:rsidR="00D82165" w:rsidRPr="00D82165" w:rsidRDefault="00D82165" w:rsidP="00D8216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Ценовой фактор</w:t>
      </w: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 – это цена определенного товара. </w:t>
      </w:r>
      <w:r w:rsidRPr="00D821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Неценовые факторы</w:t>
      </w: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 – это все остальные, кроме цены данного т</w:t>
      </w:r>
      <w:r w:rsidR="00F928B4" w:rsidRPr="007E6F31">
        <w:rPr>
          <w:rFonts w:ascii="Times New Roman" w:eastAsia="Times New Roman" w:hAnsi="Times New Roman" w:cs="Times New Roman"/>
          <w:sz w:val="18"/>
          <w:szCs w:val="18"/>
          <w:lang w:eastAsia="ru-RU"/>
        </w:rPr>
        <w:t>овара.</w:t>
      </w:r>
    </w:p>
    <w:p w:rsidR="00D82165" w:rsidRPr="00D82165" w:rsidRDefault="00D82165" w:rsidP="00D8216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Предположим, что все неценовые факторы предложения заданы и не изменяются. Рассмотрим, как изменяется предложение в зависимости от цены данного товара.</w:t>
      </w:r>
    </w:p>
    <w:p w:rsidR="00D82165" w:rsidRPr="00D82165" w:rsidRDefault="00D82165" w:rsidP="00D8216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Количество блага, которое продавцы готовы продать по определенной цене, называется </w:t>
      </w:r>
      <w:r w:rsidRPr="00D8216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объемом (величина) предложения</w:t>
      </w: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82165" w:rsidRPr="00D82165" w:rsidRDefault="00D82165" w:rsidP="00D8216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При прочих равных условиях</w:t>
      </w: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, </w:t>
      </w:r>
      <w:r w:rsidRPr="00D821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чем выше цена, тем больше величина предложения товара; чем ниже цена, тем величина предложения меньше – это закон предложения</w:t>
      </w:r>
    </w:p>
    <w:p w:rsidR="00D82165" w:rsidRPr="00D82165" w:rsidRDefault="00D82165" w:rsidP="00D82165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Цена предложения – минимальная цена, по которой продавец согласен продать определенное количество данного товара.</w:t>
      </w:r>
    </w:p>
    <w:p w:rsidR="00F928B4" w:rsidRPr="007E6F31" w:rsidRDefault="00F928B4" w:rsidP="00D8216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82165" w:rsidRPr="00D82165" w:rsidRDefault="00D82165" w:rsidP="007E6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yellow"/>
          <w:lang w:eastAsia="ru-RU"/>
        </w:rPr>
        <w:t>3. Рыночное равновесие.</w:t>
      </w:r>
      <w:r w:rsidRPr="00D8216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D82165" w:rsidRPr="00D82165" w:rsidRDefault="00D82165" w:rsidP="00D8216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82165" w:rsidRPr="00D82165" w:rsidRDefault="00D82165" w:rsidP="00D8216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Равновесием на рынке</w:t>
      </w:r>
      <w:r w:rsidRPr="00D821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называется ситуация, когда продавцы предлагают к продаже ровно такое количество блага, которое покупатели решают приобрести (объем рыночного спроса равен объему рыночного предложения).</w:t>
      </w:r>
    </w:p>
    <w:p w:rsidR="00D82165" w:rsidRPr="00D82165" w:rsidRDefault="00D82165" w:rsidP="00D8216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Рыночный спрос</w:t>
      </w:r>
      <w:r w:rsidRPr="00D821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- это спрос всех потребителей на рынке на данный товар при определенной цене товара.</w:t>
      </w:r>
    </w:p>
    <w:p w:rsidR="00D82165" w:rsidRPr="00D82165" w:rsidRDefault="00D82165" w:rsidP="00D8216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Определяется путем суммирования индивидуальных спросов покупателей.</w:t>
      </w:r>
    </w:p>
    <w:p w:rsidR="00D82165" w:rsidRPr="00D82165" w:rsidRDefault="00D82165" w:rsidP="00D8216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Рыночное предложение</w:t>
      </w:r>
      <w:r w:rsidRPr="00D821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 это предложение всех производителей на рынке на данный товар при определенной цене товара.</w:t>
      </w:r>
    </w:p>
    <w:p w:rsidR="00D82165" w:rsidRPr="00D82165" w:rsidRDefault="00D82165" w:rsidP="00D8216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Определяется путем суммирования индивидуальных предложений производителей.</w:t>
      </w:r>
    </w:p>
    <w:p w:rsidR="00F928B4" w:rsidRPr="007E6F31" w:rsidRDefault="00D82165" w:rsidP="00F928B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21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Цена, при которой объем рыночного спроса и равен объему рыночного предложения, называется </w:t>
      </w:r>
      <w:r w:rsidRPr="00D8216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равновесной ценой</w:t>
      </w:r>
      <w:r w:rsidRPr="00D821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объемы спроса и предложения при этой цене называются </w:t>
      </w:r>
      <w:r w:rsidRPr="00D8216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равновесным объемом продукции</w:t>
      </w:r>
      <w:r w:rsidRPr="00D821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="00F928B4" w:rsidRPr="007E6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F928B4" w:rsidRPr="00D82165" w:rsidRDefault="00F928B4" w:rsidP="007E6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7E6F31"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yellow"/>
          <w:lang w:eastAsia="ru-RU"/>
        </w:rPr>
        <w:t>Ответьте:</w:t>
      </w:r>
    </w:p>
    <w:p w:rsidR="00F928B4" w:rsidRPr="00D82165" w:rsidRDefault="00F928B4" w:rsidP="00D8216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82165" w:rsidRPr="007E6F31" w:rsidRDefault="00F928B4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sz w:val="18"/>
          <w:szCs w:val="18"/>
        </w:rPr>
        <w:t xml:space="preserve">1. Что такое спрос, цена спроса? </w:t>
      </w:r>
    </w:p>
    <w:p w:rsidR="00F928B4" w:rsidRPr="007E6F31" w:rsidRDefault="00F928B4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sz w:val="18"/>
          <w:szCs w:val="18"/>
        </w:rPr>
        <w:t xml:space="preserve">2. Что такое предложение и ценовой фактор? </w:t>
      </w:r>
    </w:p>
    <w:p w:rsidR="00F928B4" w:rsidRPr="007E6F31" w:rsidRDefault="00F928B4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sz w:val="18"/>
          <w:szCs w:val="18"/>
        </w:rPr>
        <w:t>3. Что такое  рыночный спрос и рыночное предложение?</w:t>
      </w:r>
    </w:p>
    <w:p w:rsidR="00F928B4" w:rsidRPr="007E6F31" w:rsidRDefault="00F928B4" w:rsidP="00F928B4">
      <w:pPr>
        <w:pStyle w:val="a3"/>
        <w:shd w:val="clear" w:color="auto" w:fill="FFFFFF"/>
        <w:rPr>
          <w:color w:val="121212"/>
          <w:sz w:val="18"/>
          <w:szCs w:val="18"/>
        </w:rPr>
      </w:pPr>
      <w:r w:rsidRPr="007E6F31">
        <w:rPr>
          <w:b/>
          <w:sz w:val="18"/>
          <w:szCs w:val="18"/>
        </w:rPr>
        <w:t xml:space="preserve">Форма отчета.  </w:t>
      </w:r>
      <w:r w:rsidRPr="007E6F31">
        <w:rPr>
          <w:sz w:val="18"/>
          <w:szCs w:val="18"/>
        </w:rPr>
        <w:t xml:space="preserve"> </w:t>
      </w:r>
      <w:r w:rsidRPr="007E6F31">
        <w:rPr>
          <w:sz w:val="18"/>
          <w:szCs w:val="18"/>
          <w:highlight w:val="yellow"/>
        </w:rPr>
        <w:t>Отчет по заданию записываем в тетрадь   12 листов.</w:t>
      </w:r>
    </w:p>
    <w:p w:rsidR="00F928B4" w:rsidRPr="007E6F31" w:rsidRDefault="00F928B4" w:rsidP="00F928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>Получатель отчета.</w:t>
      </w:r>
      <w:r w:rsidRPr="007E6F31">
        <w:rPr>
          <w:rFonts w:ascii="Times New Roman" w:hAnsi="Times New Roman" w:cs="Times New Roman"/>
          <w:sz w:val="18"/>
          <w:szCs w:val="18"/>
        </w:rPr>
        <w:t xml:space="preserve">    Преподаватель Качусова Л.И    </w:t>
      </w:r>
    </w:p>
    <w:p w:rsidR="00F928B4" w:rsidRPr="007E6F31" w:rsidRDefault="00F928B4" w:rsidP="00F928B4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D82165" w:rsidRPr="007E6F31" w:rsidRDefault="00F928B4" w:rsidP="00F928B4">
      <w:pPr>
        <w:jc w:val="both"/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D82165" w:rsidRPr="007E6F31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33"/>
    <w:rsid w:val="00100AD6"/>
    <w:rsid w:val="001574E3"/>
    <w:rsid w:val="001C2033"/>
    <w:rsid w:val="0022708F"/>
    <w:rsid w:val="00230D45"/>
    <w:rsid w:val="003E37B0"/>
    <w:rsid w:val="004B49FC"/>
    <w:rsid w:val="005F2AA8"/>
    <w:rsid w:val="007E6F31"/>
    <w:rsid w:val="009102C5"/>
    <w:rsid w:val="009E40EE"/>
    <w:rsid w:val="00A83580"/>
    <w:rsid w:val="00AA177B"/>
    <w:rsid w:val="00C3623A"/>
    <w:rsid w:val="00D64A16"/>
    <w:rsid w:val="00D82165"/>
    <w:rsid w:val="00F9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4E3"/>
    <w:rPr>
      <w:b/>
      <w:bCs/>
    </w:rPr>
  </w:style>
  <w:style w:type="character" w:styleId="a5">
    <w:name w:val="Hyperlink"/>
    <w:basedOn w:val="a0"/>
    <w:uiPriority w:val="99"/>
    <w:unhideWhenUsed/>
    <w:rsid w:val="00D8216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821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</cp:revision>
  <dcterms:created xsi:type="dcterms:W3CDTF">2020-09-24T15:31:00Z</dcterms:created>
  <dcterms:modified xsi:type="dcterms:W3CDTF">2020-10-04T16:34:00Z</dcterms:modified>
</cp:coreProperties>
</file>