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33" w:rsidRPr="00C7517E" w:rsidRDefault="001C2033" w:rsidP="001C20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517E">
        <w:rPr>
          <w:rFonts w:ascii="Times New Roman" w:hAnsi="Times New Roman" w:cs="Times New Roman"/>
          <w:b/>
          <w:sz w:val="20"/>
          <w:szCs w:val="2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1C203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>ЮНОШИ, зап</w:t>
      </w:r>
      <w:r>
        <w:rPr>
          <w:rFonts w:ascii="Times New Roman" w:hAnsi="Times New Roman" w:cs="Times New Roman"/>
          <w:sz w:val="20"/>
          <w:szCs w:val="20"/>
          <w:highlight w:val="yellow"/>
        </w:rPr>
        <w:t xml:space="preserve">ишите домашнее задание в тетради,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ЧИСЛО, № урока, тему урока.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                                         С уважением, Людмила Ивановна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                 Высылать работу не надо!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033" w:rsidRPr="00D64A16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B67CF7">
        <w:rPr>
          <w:rFonts w:ascii="Times New Roman" w:hAnsi="Times New Roman" w:cs="Times New Roman"/>
          <w:sz w:val="20"/>
          <w:szCs w:val="20"/>
          <w:highlight w:val="yellow"/>
        </w:rPr>
        <w:t>12</w:t>
      </w:r>
      <w:r w:rsidR="003E37B0">
        <w:rPr>
          <w:rFonts w:ascii="Times New Roman" w:hAnsi="Times New Roman" w:cs="Times New Roman"/>
          <w:sz w:val="20"/>
          <w:szCs w:val="20"/>
          <w:highlight w:val="yellow"/>
        </w:rPr>
        <w:t>.10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Pr="00D64A16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="000613D9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16">
        <w:rPr>
          <w:rFonts w:ascii="Times New Roman" w:hAnsi="Times New Roman" w:cs="Times New Roman"/>
          <w:sz w:val="20"/>
          <w:szCs w:val="20"/>
          <w:highlight w:val="yellow"/>
        </w:rPr>
        <w:t>Группа  Э-19</w:t>
      </w:r>
    </w:p>
    <w:p w:rsidR="001C2033" w:rsidRPr="00D90A6E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Учебная дисциплина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A1463">
        <w:rPr>
          <w:rFonts w:ascii="Times New Roman" w:hAnsi="Times New Roman" w:cs="Times New Roman"/>
          <w:sz w:val="20"/>
          <w:szCs w:val="20"/>
        </w:rPr>
        <w:t>Человек и общество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90A6E">
        <w:rPr>
          <w:rFonts w:ascii="Times New Roman" w:hAnsi="Times New Roman" w:cs="Times New Roman"/>
          <w:b/>
          <w:sz w:val="20"/>
          <w:szCs w:val="20"/>
          <w:highlight w:val="yellow"/>
        </w:rPr>
        <w:t>ТЕТРАДЬ 12   лист</w:t>
      </w:r>
      <w:r w:rsidR="003E37B0">
        <w:rPr>
          <w:rFonts w:ascii="Times New Roman" w:hAnsi="Times New Roman" w:cs="Times New Roman"/>
          <w:b/>
          <w:sz w:val="20"/>
          <w:szCs w:val="20"/>
          <w:highlight w:val="yellow"/>
        </w:rPr>
        <w:t>ов, урок</w:t>
      </w:r>
      <w:r w:rsidR="003E37B0">
        <w:rPr>
          <w:rFonts w:ascii="Times New Roman" w:hAnsi="Times New Roman" w:cs="Times New Roman"/>
          <w:b/>
          <w:sz w:val="20"/>
          <w:szCs w:val="20"/>
        </w:rPr>
        <w:t xml:space="preserve">  №</w:t>
      </w:r>
      <w:r w:rsidR="00B67CF7">
        <w:rPr>
          <w:rFonts w:ascii="Times New Roman" w:hAnsi="Times New Roman" w:cs="Times New Roman"/>
          <w:b/>
          <w:sz w:val="20"/>
          <w:szCs w:val="20"/>
        </w:rPr>
        <w:t xml:space="preserve"> 46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Тема занятия.  Урок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№ </w:t>
      </w:r>
      <w:r w:rsidR="00D64A16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0613D9">
        <w:rPr>
          <w:rFonts w:ascii="Times New Roman" w:hAnsi="Times New Roman" w:cs="Times New Roman"/>
          <w:b/>
          <w:sz w:val="20"/>
          <w:szCs w:val="20"/>
        </w:rPr>
        <w:t>4</w:t>
      </w:r>
      <w:r w:rsidR="00B67CF7">
        <w:rPr>
          <w:rFonts w:ascii="Times New Roman" w:hAnsi="Times New Roman" w:cs="Times New Roman"/>
          <w:b/>
          <w:sz w:val="20"/>
          <w:szCs w:val="20"/>
        </w:rPr>
        <w:t>6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</w:t>
      </w:r>
      <w:r w:rsidRPr="00EA14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</w:rPr>
        <w:t xml:space="preserve">Форма урока   </w:t>
      </w:r>
      <w:r w:rsidRPr="00CE2887">
        <w:rPr>
          <w:rFonts w:ascii="Times New Roman" w:hAnsi="Times New Roman" w:cs="Times New Roman"/>
          <w:b/>
          <w:sz w:val="20"/>
          <w:szCs w:val="20"/>
        </w:rPr>
        <w:t>Лекция</w:t>
      </w:r>
      <w:r w:rsidR="004D2C2F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0A1E1D">
        <w:rPr>
          <w:rFonts w:ascii="Times New Roman" w:hAnsi="Times New Roman" w:cs="Times New Roman"/>
          <w:b/>
          <w:sz w:val="20"/>
          <w:szCs w:val="20"/>
        </w:rPr>
        <w:t>РАЦИОНАЛЬНЫЙ ПОТРЕБИТЕЛЬ</w:t>
      </w:r>
      <w:r w:rsidR="004D2C2F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1C2033" w:rsidRPr="007E6F31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/>
          <w:sz w:val="18"/>
          <w:szCs w:val="18"/>
        </w:rPr>
        <w:t xml:space="preserve">Содержание занятия   </w:t>
      </w:r>
    </w:p>
    <w:p w:rsidR="001C2033" w:rsidRPr="00AF5982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E6F31">
        <w:rPr>
          <w:rFonts w:ascii="Times New Roman" w:hAnsi="Times New Roman" w:cs="Times New Roman"/>
          <w:sz w:val="18"/>
          <w:szCs w:val="18"/>
        </w:rPr>
        <w:t xml:space="preserve"> Новый материал    </w:t>
      </w:r>
      <w:r w:rsidRPr="007E6F3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7E6F31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973636" w:rsidRDefault="001C2033" w:rsidP="00B67CF7">
      <w:pPr>
        <w:pStyle w:val="a3"/>
        <w:shd w:val="clear" w:color="auto" w:fill="FFFFFF"/>
        <w:ind w:left="120"/>
        <w:rPr>
          <w:sz w:val="18"/>
          <w:szCs w:val="18"/>
        </w:rPr>
      </w:pPr>
      <w:r w:rsidRPr="007E6F31">
        <w:rPr>
          <w:sz w:val="18"/>
          <w:szCs w:val="18"/>
        </w:rPr>
        <w:t xml:space="preserve">    </w:t>
      </w:r>
      <w:r w:rsidRPr="007E6F31">
        <w:rPr>
          <w:b/>
          <w:sz w:val="18"/>
          <w:szCs w:val="18"/>
        </w:rPr>
        <w:t>Задания</w:t>
      </w:r>
      <w:r w:rsidRPr="007E6F31">
        <w:rPr>
          <w:sz w:val="18"/>
          <w:szCs w:val="18"/>
        </w:rPr>
        <w:t xml:space="preserve">        </w:t>
      </w:r>
      <w:r w:rsidR="00973636">
        <w:rPr>
          <w:sz w:val="18"/>
          <w:szCs w:val="18"/>
        </w:rPr>
        <w:t>1.</w:t>
      </w:r>
      <w:r w:rsidRPr="007E6F31">
        <w:rPr>
          <w:sz w:val="18"/>
          <w:szCs w:val="18"/>
        </w:rPr>
        <w:t xml:space="preserve">  </w:t>
      </w:r>
      <w:r w:rsidRPr="007E6F31">
        <w:rPr>
          <w:sz w:val="18"/>
          <w:szCs w:val="18"/>
          <w:highlight w:val="yellow"/>
        </w:rPr>
        <w:t>ПРОЧИТАЙТЕ текст</w:t>
      </w:r>
      <w:r w:rsidRPr="007E6F31">
        <w:rPr>
          <w:sz w:val="18"/>
          <w:szCs w:val="18"/>
        </w:rPr>
        <w:t xml:space="preserve">  </w:t>
      </w:r>
      <w:r w:rsidR="00CE2887">
        <w:rPr>
          <w:sz w:val="18"/>
          <w:szCs w:val="18"/>
        </w:rPr>
        <w:t xml:space="preserve"> </w:t>
      </w:r>
    </w:p>
    <w:p w:rsidR="004C38B7" w:rsidRPr="001350BC" w:rsidRDefault="00EE74B9" w:rsidP="00EE74B9">
      <w:pPr>
        <w:pStyle w:val="a3"/>
        <w:rPr>
          <w:b/>
          <w:bCs/>
          <w:color w:val="000000"/>
          <w:sz w:val="18"/>
          <w:szCs w:val="18"/>
        </w:rPr>
      </w:pPr>
      <w:r w:rsidRPr="001350BC">
        <w:rPr>
          <w:b/>
          <w:bCs/>
          <w:color w:val="000000"/>
          <w:sz w:val="18"/>
          <w:szCs w:val="18"/>
        </w:rPr>
        <w:t xml:space="preserve">                                          </w:t>
      </w:r>
      <w:r w:rsidR="004C38B7" w:rsidRPr="001350BC">
        <w:rPr>
          <w:b/>
          <w:bCs/>
          <w:color w:val="000000"/>
          <w:sz w:val="18"/>
          <w:szCs w:val="18"/>
        </w:rPr>
        <w:t xml:space="preserve">Рациональный потребитель  </w:t>
      </w:r>
    </w:p>
    <w:p w:rsidR="004C38B7" w:rsidRPr="001350BC" w:rsidRDefault="004C38B7" w:rsidP="004C38B7">
      <w:pPr>
        <w:pStyle w:val="a3"/>
        <w:rPr>
          <w:color w:val="000000"/>
          <w:sz w:val="18"/>
          <w:szCs w:val="18"/>
        </w:rPr>
      </w:pPr>
      <w:r w:rsidRPr="001350BC">
        <w:rPr>
          <w:b/>
          <w:bCs/>
          <w:color w:val="000000"/>
          <w:sz w:val="18"/>
          <w:szCs w:val="18"/>
        </w:rPr>
        <w:t xml:space="preserve">                                         1.    Понятия "потребитель и рациональный потребитель"</w:t>
      </w:r>
    </w:p>
    <w:p w:rsidR="004C38B7" w:rsidRPr="001350BC" w:rsidRDefault="004C38B7" w:rsidP="004C38B7">
      <w:pPr>
        <w:pStyle w:val="a3"/>
        <w:rPr>
          <w:color w:val="000000"/>
          <w:sz w:val="18"/>
          <w:szCs w:val="18"/>
        </w:rPr>
      </w:pPr>
      <w:r w:rsidRPr="001350BC">
        <w:rPr>
          <w:b/>
          <w:bCs/>
          <w:color w:val="000000"/>
          <w:sz w:val="18"/>
          <w:szCs w:val="18"/>
        </w:rPr>
        <w:t>Потребитель</w:t>
      </w:r>
      <w:r w:rsidRPr="001350BC">
        <w:rPr>
          <w:color w:val="000000"/>
          <w:sz w:val="18"/>
          <w:szCs w:val="18"/>
        </w:rPr>
        <w:t> – это тот, кто приобретает и использует товары, заказывает работы и услуги для личных бытовых нужд, </w:t>
      </w:r>
      <w:r w:rsidRPr="001350BC">
        <w:rPr>
          <w:b/>
          <w:bCs/>
          <w:color w:val="000000"/>
          <w:sz w:val="18"/>
          <w:szCs w:val="18"/>
          <w:u w:val="single"/>
        </w:rPr>
        <w:t>не</w:t>
      </w:r>
      <w:r w:rsidRPr="001350BC">
        <w:rPr>
          <w:color w:val="000000"/>
          <w:sz w:val="18"/>
          <w:szCs w:val="18"/>
          <w:u w:val="single"/>
        </w:rPr>
        <w:t> связанных с извлечением прибыли</w:t>
      </w:r>
      <w:r w:rsidRPr="001350BC">
        <w:rPr>
          <w:color w:val="000000"/>
          <w:sz w:val="18"/>
          <w:szCs w:val="18"/>
        </w:rPr>
        <w:t>.</w:t>
      </w:r>
    </w:p>
    <w:p w:rsidR="004C38B7" w:rsidRPr="001350BC" w:rsidRDefault="004C38B7" w:rsidP="004C38B7">
      <w:pPr>
        <w:pStyle w:val="a3"/>
        <w:rPr>
          <w:color w:val="000000"/>
          <w:sz w:val="18"/>
          <w:szCs w:val="18"/>
        </w:rPr>
      </w:pPr>
      <w:r w:rsidRPr="001350BC">
        <w:rPr>
          <w:b/>
          <w:bCs/>
          <w:color w:val="000000"/>
          <w:sz w:val="18"/>
          <w:szCs w:val="18"/>
        </w:rPr>
        <w:t>Рациональный потребитель</w:t>
      </w:r>
      <w:r w:rsidRPr="001350BC">
        <w:rPr>
          <w:color w:val="000000"/>
          <w:sz w:val="18"/>
          <w:szCs w:val="18"/>
        </w:rPr>
        <w:t> - потребитель, располагающий ограниченным количеством средств, которые умеет грамотно распределить между товарами.</w:t>
      </w:r>
    </w:p>
    <w:p w:rsidR="004C38B7" w:rsidRPr="001350BC" w:rsidRDefault="004C38B7" w:rsidP="004C38B7">
      <w:pPr>
        <w:pStyle w:val="a3"/>
        <w:rPr>
          <w:color w:val="000000"/>
          <w:sz w:val="18"/>
          <w:szCs w:val="18"/>
        </w:rPr>
      </w:pPr>
      <w:r w:rsidRPr="001350BC">
        <w:rPr>
          <w:color w:val="000000"/>
          <w:sz w:val="18"/>
          <w:szCs w:val="18"/>
        </w:rPr>
        <w:t>Понятия рационального выбора и рационального поведения потребителя играют важнейшую роль в экономической теории. Понятие рациональности в экономической науке означает «разумное», «адекватное ситуации». Рациональное поведение с экономической точки зрения подразумевает соответствие его разумным, с точки зрения экономики, интересам. Считается, что рациональный потребитель стремится максимизировать общую полезность потребляемых им благ.</w:t>
      </w:r>
    </w:p>
    <w:p w:rsidR="004C38B7" w:rsidRPr="001350BC" w:rsidRDefault="004C38B7" w:rsidP="004C38B7">
      <w:pPr>
        <w:pStyle w:val="a3"/>
        <w:rPr>
          <w:color w:val="000000"/>
          <w:sz w:val="18"/>
          <w:szCs w:val="18"/>
        </w:rPr>
      </w:pPr>
      <w:r w:rsidRPr="001350BC">
        <w:rPr>
          <w:color w:val="000000"/>
          <w:sz w:val="18"/>
          <w:szCs w:val="18"/>
        </w:rPr>
        <w:t>Различают два типа рационального потребителя. Если первый «теоретический» покупатель не поддается на агита</w:t>
      </w:r>
      <w:r w:rsidRPr="001350BC">
        <w:rPr>
          <w:color w:val="000000"/>
          <w:sz w:val="18"/>
          <w:szCs w:val="18"/>
        </w:rPr>
        <w:softHyphen/>
        <w:t>цию рекламы, то второй мгновенно на нее реагирует при условии, что она его информирует и приводит «объектив</w:t>
      </w:r>
      <w:r w:rsidRPr="001350BC">
        <w:rPr>
          <w:color w:val="000000"/>
          <w:sz w:val="18"/>
          <w:szCs w:val="18"/>
        </w:rPr>
        <w:softHyphen/>
        <w:t>ные» аргументы в пользу того или иного товара, что она обращается к его разуму, а не к его эмоциям, что она его убеждает, побеждая силой «объективных» доводов. В реальной жизни мы имеем дело с потребителем, который в своем поведении ру</w:t>
      </w:r>
      <w:r w:rsidRPr="001350BC">
        <w:rPr>
          <w:color w:val="000000"/>
          <w:sz w:val="18"/>
          <w:szCs w:val="18"/>
        </w:rPr>
        <w:softHyphen/>
        <w:t xml:space="preserve">ководствуется как рациональными, так и иррациональными мотивами, в то же </w:t>
      </w:r>
      <w:proofErr w:type="gramStart"/>
      <w:r w:rsidRPr="001350BC">
        <w:rPr>
          <w:color w:val="000000"/>
          <w:sz w:val="18"/>
          <w:szCs w:val="18"/>
        </w:rPr>
        <w:t>время</w:t>
      </w:r>
      <w:proofErr w:type="gramEnd"/>
      <w:r w:rsidRPr="001350BC">
        <w:rPr>
          <w:color w:val="000000"/>
          <w:sz w:val="18"/>
          <w:szCs w:val="18"/>
        </w:rPr>
        <w:t xml:space="preserve"> стараясь найти рациональные оп</w:t>
      </w:r>
      <w:r w:rsidRPr="001350BC">
        <w:rPr>
          <w:color w:val="000000"/>
          <w:sz w:val="18"/>
          <w:szCs w:val="18"/>
        </w:rPr>
        <w:softHyphen/>
        <w:t>равдания своего покупательского поведения.</w:t>
      </w:r>
    </w:p>
    <w:p w:rsidR="004C38B7" w:rsidRPr="001350BC" w:rsidRDefault="004C38B7" w:rsidP="004C38B7">
      <w:pPr>
        <w:pStyle w:val="a3"/>
        <w:rPr>
          <w:color w:val="000000"/>
          <w:sz w:val="18"/>
          <w:szCs w:val="18"/>
        </w:rPr>
      </w:pPr>
      <w:r w:rsidRPr="001350BC">
        <w:rPr>
          <w:b/>
          <w:bCs/>
          <w:color w:val="000000"/>
          <w:sz w:val="18"/>
          <w:szCs w:val="18"/>
        </w:rPr>
        <w:t>Потребление</w:t>
      </w:r>
      <w:r w:rsidRPr="001350BC">
        <w:rPr>
          <w:color w:val="000000"/>
          <w:sz w:val="18"/>
          <w:szCs w:val="18"/>
        </w:rPr>
        <w:t> – использование, употребление. Применение продукции, вещей, благ, товаров и услуг в целях удовлетворения потребностей.</w:t>
      </w:r>
    </w:p>
    <w:p w:rsidR="004C38B7" w:rsidRPr="001350BC" w:rsidRDefault="004C38B7" w:rsidP="004C38B7">
      <w:pPr>
        <w:pStyle w:val="a3"/>
        <w:rPr>
          <w:color w:val="000000"/>
          <w:sz w:val="18"/>
          <w:szCs w:val="18"/>
        </w:rPr>
      </w:pPr>
      <w:r w:rsidRPr="001350BC">
        <w:rPr>
          <w:color w:val="000000"/>
          <w:sz w:val="18"/>
          <w:szCs w:val="18"/>
        </w:rPr>
        <w:t>Потребителем выступает каждый из нас, фирма, организация и государство в целом.</w:t>
      </w:r>
    </w:p>
    <w:p w:rsidR="004C38B7" w:rsidRPr="001350BC" w:rsidRDefault="004C38B7" w:rsidP="004C38B7">
      <w:pPr>
        <w:pStyle w:val="a3"/>
        <w:rPr>
          <w:color w:val="000000"/>
          <w:sz w:val="18"/>
          <w:szCs w:val="18"/>
        </w:rPr>
      </w:pPr>
      <w:r w:rsidRPr="001350BC">
        <w:rPr>
          <w:b/>
          <w:bCs/>
          <w:i/>
          <w:iCs/>
          <w:color w:val="000000"/>
          <w:sz w:val="18"/>
          <w:szCs w:val="18"/>
        </w:rPr>
        <w:t>Виды потребления</w:t>
      </w:r>
      <w:r w:rsidRPr="001350BC">
        <w:rPr>
          <w:b/>
          <w:bCs/>
          <w:color w:val="000000"/>
          <w:sz w:val="18"/>
          <w:szCs w:val="18"/>
        </w:rPr>
        <w:t>:</w:t>
      </w:r>
      <w:r w:rsidRPr="001350BC">
        <w:rPr>
          <w:color w:val="000000"/>
          <w:sz w:val="18"/>
          <w:szCs w:val="18"/>
        </w:rPr>
        <w:t> 1) </w:t>
      </w:r>
      <w:r w:rsidRPr="001350BC">
        <w:rPr>
          <w:i/>
          <w:iCs/>
          <w:color w:val="000000"/>
          <w:sz w:val="18"/>
          <w:szCs w:val="18"/>
        </w:rPr>
        <w:t>производственное</w:t>
      </w:r>
      <w:r w:rsidRPr="001350BC">
        <w:rPr>
          <w:color w:val="000000"/>
          <w:sz w:val="18"/>
          <w:szCs w:val="18"/>
        </w:rPr>
        <w:t> (расходование, использование ресурсов в процессе производства); 2) </w:t>
      </w:r>
      <w:r w:rsidRPr="001350BC">
        <w:rPr>
          <w:i/>
          <w:iCs/>
          <w:color w:val="000000"/>
          <w:sz w:val="18"/>
          <w:szCs w:val="18"/>
        </w:rPr>
        <w:t>непроизводственное</w:t>
      </w:r>
      <w:r w:rsidRPr="001350BC">
        <w:rPr>
          <w:color w:val="000000"/>
          <w:sz w:val="18"/>
          <w:szCs w:val="18"/>
        </w:rPr>
        <w:t> (конечное потребление благ людьми, населением для удовлетворения жизненных потребностей)</w:t>
      </w:r>
      <w:r w:rsidRPr="001350BC">
        <w:rPr>
          <w:i/>
          <w:iCs/>
          <w:color w:val="000000"/>
          <w:sz w:val="18"/>
          <w:szCs w:val="18"/>
        </w:rPr>
        <w:t>. </w:t>
      </w:r>
      <w:proofErr w:type="gramStart"/>
      <w:r w:rsidRPr="001350BC">
        <w:rPr>
          <w:b/>
          <w:bCs/>
          <w:i/>
          <w:iCs/>
          <w:color w:val="000000"/>
          <w:sz w:val="18"/>
          <w:szCs w:val="18"/>
        </w:rPr>
        <w:t>Виды потребностей</w:t>
      </w:r>
      <w:r w:rsidRPr="001350BC">
        <w:rPr>
          <w:color w:val="000000"/>
          <w:sz w:val="18"/>
          <w:szCs w:val="18"/>
        </w:rPr>
        <w:t>: 1) </w:t>
      </w:r>
      <w:r w:rsidRPr="001350BC">
        <w:rPr>
          <w:i/>
          <w:iCs/>
          <w:color w:val="000000"/>
          <w:sz w:val="18"/>
          <w:szCs w:val="18"/>
        </w:rPr>
        <w:t>первичные</w:t>
      </w:r>
      <w:r w:rsidRPr="001350BC">
        <w:rPr>
          <w:color w:val="000000"/>
          <w:sz w:val="18"/>
          <w:szCs w:val="18"/>
        </w:rPr>
        <w:t> (физиологические, экзистенциальные) и вторичные (социальные, престижные, духовные); 2) </w:t>
      </w:r>
      <w:r w:rsidRPr="001350BC">
        <w:rPr>
          <w:i/>
          <w:iCs/>
          <w:color w:val="000000"/>
          <w:sz w:val="18"/>
          <w:szCs w:val="18"/>
        </w:rPr>
        <w:t>насыщаемые</w:t>
      </w:r>
      <w:r w:rsidRPr="001350BC">
        <w:rPr>
          <w:color w:val="000000"/>
          <w:sz w:val="18"/>
          <w:szCs w:val="18"/>
        </w:rPr>
        <w:t> (имеющие чёткий предел) и </w:t>
      </w:r>
      <w:proofErr w:type="spellStart"/>
      <w:r w:rsidRPr="001350BC">
        <w:rPr>
          <w:i/>
          <w:iCs/>
          <w:color w:val="000000"/>
          <w:sz w:val="18"/>
          <w:szCs w:val="18"/>
        </w:rPr>
        <w:t>ненасыщаемые</w:t>
      </w:r>
      <w:proofErr w:type="spellEnd"/>
      <w:r w:rsidRPr="001350BC">
        <w:rPr>
          <w:color w:val="000000"/>
          <w:sz w:val="18"/>
          <w:szCs w:val="18"/>
        </w:rPr>
        <w:t> (стремление удовлетворить которые не имеет чётко обозначенного предела [потребность в знаниях]).</w:t>
      </w:r>
      <w:proofErr w:type="gramEnd"/>
    </w:p>
    <w:p w:rsidR="004C38B7" w:rsidRPr="001350BC" w:rsidRDefault="004C38B7" w:rsidP="004C38B7">
      <w:pPr>
        <w:pStyle w:val="a3"/>
        <w:rPr>
          <w:color w:val="000000"/>
          <w:sz w:val="18"/>
          <w:szCs w:val="18"/>
        </w:rPr>
      </w:pPr>
      <w:r w:rsidRPr="001350BC">
        <w:rPr>
          <w:color w:val="000000"/>
          <w:sz w:val="18"/>
          <w:szCs w:val="18"/>
        </w:rPr>
        <w:t>К потребностям (мотивам) относят не только то, что приносит пользу, крайне необходимо для жизни, но и реальные запросы на предметы, которые могут оказаться вредными для здоровья, но потребляются в силу сложившихся привычек и получаемого удовольствия.</w:t>
      </w:r>
    </w:p>
    <w:p w:rsidR="004C38B7" w:rsidRPr="001350BC" w:rsidRDefault="004C38B7" w:rsidP="004C38B7">
      <w:pPr>
        <w:pStyle w:val="a3"/>
        <w:rPr>
          <w:color w:val="000000"/>
          <w:sz w:val="18"/>
          <w:szCs w:val="18"/>
        </w:rPr>
      </w:pPr>
      <w:r w:rsidRPr="001350BC">
        <w:rPr>
          <w:b/>
          <w:bCs/>
          <w:color w:val="000000"/>
          <w:sz w:val="18"/>
          <w:szCs w:val="18"/>
        </w:rPr>
        <w:t>Рациональное поведение потребителя</w:t>
      </w:r>
      <w:r w:rsidRPr="001350BC">
        <w:rPr>
          <w:color w:val="000000"/>
          <w:sz w:val="18"/>
          <w:szCs w:val="18"/>
        </w:rPr>
        <w:t> – это продуманное поведение, предполагающее сопоставление результатов действия с затратами.</w:t>
      </w:r>
    </w:p>
    <w:p w:rsidR="004C38B7" w:rsidRPr="001350BC" w:rsidRDefault="004C38B7" w:rsidP="004C38B7">
      <w:pPr>
        <w:pStyle w:val="a3"/>
        <w:rPr>
          <w:color w:val="000000"/>
          <w:sz w:val="18"/>
          <w:szCs w:val="18"/>
        </w:rPr>
      </w:pPr>
      <w:r w:rsidRPr="001350BC">
        <w:rPr>
          <w:color w:val="000000"/>
          <w:sz w:val="18"/>
          <w:szCs w:val="18"/>
        </w:rPr>
        <w:t>В странах с командной экономикой действия потребителя регламентируются. В рыночной экономике потребитель обладает свободой экономического поведения.</w:t>
      </w:r>
    </w:p>
    <w:p w:rsidR="004C38B7" w:rsidRPr="001350BC" w:rsidRDefault="004C38B7" w:rsidP="004C38B7">
      <w:pPr>
        <w:pStyle w:val="a3"/>
        <w:rPr>
          <w:color w:val="000000"/>
          <w:sz w:val="18"/>
          <w:szCs w:val="18"/>
        </w:rPr>
      </w:pPr>
      <w:r w:rsidRPr="001350BC">
        <w:rPr>
          <w:b/>
          <w:bCs/>
          <w:color w:val="000000"/>
          <w:sz w:val="18"/>
          <w:szCs w:val="18"/>
        </w:rPr>
        <w:lastRenderedPageBreak/>
        <w:t>Этапы рационального поведения потребителя</w:t>
      </w:r>
      <w:r w:rsidRPr="001350BC">
        <w:rPr>
          <w:color w:val="000000"/>
          <w:sz w:val="18"/>
          <w:szCs w:val="18"/>
        </w:rPr>
        <w:t>:</w:t>
      </w:r>
    </w:p>
    <w:p w:rsidR="004C38B7" w:rsidRPr="001350BC" w:rsidRDefault="004C38B7" w:rsidP="004C38B7">
      <w:pPr>
        <w:pStyle w:val="a3"/>
        <w:rPr>
          <w:color w:val="000000"/>
          <w:sz w:val="18"/>
          <w:szCs w:val="18"/>
        </w:rPr>
      </w:pPr>
      <w:r w:rsidRPr="001350BC">
        <w:rPr>
          <w:color w:val="000000"/>
          <w:sz w:val="18"/>
          <w:szCs w:val="18"/>
        </w:rPr>
        <w:t>1) осознание необходимости покупки;</w:t>
      </w:r>
    </w:p>
    <w:p w:rsidR="004C38B7" w:rsidRPr="001350BC" w:rsidRDefault="004C38B7" w:rsidP="004C38B7">
      <w:pPr>
        <w:pStyle w:val="a3"/>
        <w:rPr>
          <w:color w:val="000000"/>
          <w:sz w:val="18"/>
          <w:szCs w:val="18"/>
        </w:rPr>
      </w:pPr>
      <w:r w:rsidRPr="001350BC">
        <w:rPr>
          <w:color w:val="000000"/>
          <w:sz w:val="18"/>
          <w:szCs w:val="18"/>
        </w:rPr>
        <w:t>2) поиск информации о товаре или услуге;</w:t>
      </w:r>
    </w:p>
    <w:p w:rsidR="004C38B7" w:rsidRPr="001350BC" w:rsidRDefault="004C38B7" w:rsidP="004C38B7">
      <w:pPr>
        <w:pStyle w:val="a3"/>
        <w:rPr>
          <w:color w:val="000000"/>
          <w:sz w:val="18"/>
          <w:szCs w:val="18"/>
        </w:rPr>
      </w:pPr>
      <w:r w:rsidRPr="001350BC">
        <w:rPr>
          <w:color w:val="000000"/>
          <w:sz w:val="18"/>
          <w:szCs w:val="18"/>
        </w:rPr>
        <w:t>3) оценка возможных вариантов покупки;</w:t>
      </w:r>
    </w:p>
    <w:p w:rsidR="004C38B7" w:rsidRPr="001350BC" w:rsidRDefault="004C38B7" w:rsidP="004C38B7">
      <w:pPr>
        <w:pStyle w:val="a3"/>
        <w:rPr>
          <w:color w:val="000000"/>
          <w:sz w:val="18"/>
          <w:szCs w:val="18"/>
        </w:rPr>
      </w:pPr>
      <w:r w:rsidRPr="001350BC">
        <w:rPr>
          <w:color w:val="000000"/>
          <w:sz w:val="18"/>
          <w:szCs w:val="18"/>
        </w:rPr>
        <w:t>4) принятие решения.</w:t>
      </w:r>
    </w:p>
    <w:p w:rsidR="004C38B7" w:rsidRPr="001350BC" w:rsidRDefault="004C38B7" w:rsidP="004C38B7">
      <w:pPr>
        <w:pStyle w:val="a3"/>
        <w:ind w:left="360"/>
        <w:rPr>
          <w:color w:val="000000"/>
          <w:sz w:val="18"/>
          <w:szCs w:val="18"/>
        </w:rPr>
      </w:pPr>
      <w:r w:rsidRPr="001350BC">
        <w:rPr>
          <w:b/>
          <w:bCs/>
          <w:color w:val="000000"/>
          <w:sz w:val="18"/>
          <w:szCs w:val="18"/>
        </w:rPr>
        <w:t>2.              Доходы и расходы потребителя.</w:t>
      </w:r>
    </w:p>
    <w:p w:rsidR="004C38B7" w:rsidRPr="001350BC" w:rsidRDefault="004C38B7" w:rsidP="004C38B7">
      <w:pPr>
        <w:pStyle w:val="a3"/>
        <w:rPr>
          <w:color w:val="000000"/>
          <w:sz w:val="18"/>
          <w:szCs w:val="18"/>
        </w:rPr>
      </w:pPr>
      <w:r w:rsidRPr="001350BC">
        <w:rPr>
          <w:b/>
          <w:bCs/>
          <w:color w:val="000000"/>
          <w:sz w:val="18"/>
          <w:szCs w:val="18"/>
        </w:rPr>
        <w:t>Доход потребителя</w:t>
      </w:r>
      <w:r w:rsidRPr="001350BC">
        <w:rPr>
          <w:color w:val="000000"/>
          <w:sz w:val="18"/>
          <w:szCs w:val="18"/>
        </w:rPr>
        <w:t> – это сумма денежных средств, получаемых за определённый промежуток времени и предназначаемых для приобретения благ и услуг на цели личного потребления.</w:t>
      </w:r>
    </w:p>
    <w:p w:rsidR="004C38B7" w:rsidRPr="001350BC" w:rsidRDefault="004C38B7" w:rsidP="004C38B7">
      <w:pPr>
        <w:pStyle w:val="a3"/>
        <w:rPr>
          <w:color w:val="000000"/>
          <w:sz w:val="18"/>
          <w:szCs w:val="18"/>
        </w:rPr>
      </w:pPr>
      <w:r w:rsidRPr="001350BC">
        <w:rPr>
          <w:b/>
          <w:bCs/>
          <w:color w:val="000000"/>
          <w:sz w:val="18"/>
          <w:szCs w:val="18"/>
        </w:rPr>
        <w:t>Номинальный доход</w:t>
      </w:r>
      <w:r w:rsidRPr="001350BC">
        <w:rPr>
          <w:color w:val="000000"/>
          <w:sz w:val="18"/>
          <w:szCs w:val="18"/>
        </w:rPr>
        <w:t> – доход, исчисленный в чисто денежном выражении, без учёта покупательной способности денег, уровня цен, инфляции.</w:t>
      </w:r>
    </w:p>
    <w:p w:rsidR="004C38B7" w:rsidRPr="001350BC" w:rsidRDefault="004C38B7" w:rsidP="004C38B7">
      <w:pPr>
        <w:pStyle w:val="a3"/>
        <w:rPr>
          <w:color w:val="000000"/>
          <w:sz w:val="18"/>
          <w:szCs w:val="18"/>
        </w:rPr>
      </w:pPr>
      <w:r w:rsidRPr="001350BC">
        <w:rPr>
          <w:b/>
          <w:bCs/>
          <w:color w:val="000000"/>
          <w:sz w:val="18"/>
          <w:szCs w:val="18"/>
        </w:rPr>
        <w:t>Основные источники номинального (денежного) дохода потребителя</w:t>
      </w:r>
      <w:r w:rsidRPr="001350BC">
        <w:rPr>
          <w:color w:val="000000"/>
          <w:sz w:val="18"/>
          <w:szCs w:val="18"/>
        </w:rPr>
        <w:t>.</w:t>
      </w:r>
    </w:p>
    <w:p w:rsidR="004C38B7" w:rsidRPr="001350BC" w:rsidRDefault="004C38B7" w:rsidP="004C38B7">
      <w:pPr>
        <w:pStyle w:val="a3"/>
        <w:rPr>
          <w:color w:val="000000"/>
          <w:sz w:val="18"/>
          <w:szCs w:val="18"/>
        </w:rPr>
      </w:pPr>
      <w:r w:rsidRPr="001350BC">
        <w:rPr>
          <w:color w:val="000000"/>
          <w:sz w:val="18"/>
          <w:szCs w:val="18"/>
        </w:rPr>
        <w:t>1) заработная плата;</w:t>
      </w:r>
    </w:p>
    <w:p w:rsidR="004C38B7" w:rsidRPr="001350BC" w:rsidRDefault="004C38B7" w:rsidP="004C38B7">
      <w:pPr>
        <w:pStyle w:val="a3"/>
        <w:rPr>
          <w:color w:val="000000"/>
          <w:sz w:val="18"/>
          <w:szCs w:val="18"/>
        </w:rPr>
      </w:pPr>
      <w:r w:rsidRPr="001350BC">
        <w:rPr>
          <w:color w:val="000000"/>
          <w:sz w:val="18"/>
          <w:szCs w:val="18"/>
        </w:rPr>
        <w:t>2) социальные выплаты государства (пособия, пенсии, стипендии);</w:t>
      </w:r>
    </w:p>
    <w:p w:rsidR="004C38B7" w:rsidRPr="001350BC" w:rsidRDefault="004C38B7" w:rsidP="004C38B7">
      <w:pPr>
        <w:pStyle w:val="a3"/>
        <w:rPr>
          <w:color w:val="000000"/>
          <w:sz w:val="18"/>
          <w:szCs w:val="18"/>
        </w:rPr>
      </w:pPr>
      <w:r w:rsidRPr="001350BC">
        <w:rPr>
          <w:color w:val="000000"/>
          <w:sz w:val="18"/>
          <w:szCs w:val="18"/>
        </w:rPr>
        <w:t>3) доход от предпринимательской и иной деятельности;</w:t>
      </w:r>
    </w:p>
    <w:p w:rsidR="004C38B7" w:rsidRPr="001350BC" w:rsidRDefault="004C38B7" w:rsidP="004C38B7">
      <w:pPr>
        <w:pStyle w:val="a3"/>
        <w:rPr>
          <w:color w:val="000000"/>
          <w:sz w:val="18"/>
          <w:szCs w:val="18"/>
        </w:rPr>
      </w:pPr>
      <w:r w:rsidRPr="001350BC">
        <w:rPr>
          <w:color w:val="000000"/>
          <w:sz w:val="18"/>
          <w:szCs w:val="18"/>
        </w:rPr>
        <w:t>4) доход от собственности (плата за аренду квартиры, процент на денежный капитал, дивиденды по ценным бумагам).</w:t>
      </w:r>
    </w:p>
    <w:p w:rsidR="004C38B7" w:rsidRPr="001350BC" w:rsidRDefault="004C38B7" w:rsidP="004C38B7">
      <w:pPr>
        <w:pStyle w:val="a3"/>
        <w:rPr>
          <w:color w:val="000000"/>
          <w:sz w:val="18"/>
          <w:szCs w:val="18"/>
        </w:rPr>
      </w:pPr>
      <w:r w:rsidRPr="001350BC">
        <w:rPr>
          <w:b/>
          <w:bCs/>
          <w:color w:val="000000"/>
          <w:sz w:val="18"/>
          <w:szCs w:val="18"/>
        </w:rPr>
        <w:t>Реальный доход</w:t>
      </w:r>
      <w:r w:rsidRPr="001350BC">
        <w:rPr>
          <w:color w:val="000000"/>
          <w:sz w:val="18"/>
          <w:szCs w:val="18"/>
        </w:rPr>
        <w:t> – количество товаров и услуг, которые можно приобрести на сумму номинального дохода. Реальный доход зависит от объёма конечных доходов (номинальный доход – подоходный налог) и уровня цен на товары и услуги. Реальный доход = объём конечных доходов / индекс потребительских цен. </w:t>
      </w:r>
      <w:r w:rsidRPr="001350BC">
        <w:rPr>
          <w:b/>
          <w:bCs/>
          <w:color w:val="000000"/>
          <w:sz w:val="18"/>
          <w:szCs w:val="18"/>
        </w:rPr>
        <w:t>Расходы потребителя. Виды потребительских расходов:</w:t>
      </w:r>
    </w:p>
    <w:p w:rsidR="004C38B7" w:rsidRPr="001350BC" w:rsidRDefault="004C38B7" w:rsidP="004C38B7">
      <w:pPr>
        <w:pStyle w:val="a3"/>
        <w:rPr>
          <w:color w:val="000000"/>
          <w:sz w:val="18"/>
          <w:szCs w:val="18"/>
        </w:rPr>
      </w:pPr>
      <w:proofErr w:type="gramStart"/>
      <w:r w:rsidRPr="001350BC">
        <w:rPr>
          <w:color w:val="000000"/>
          <w:sz w:val="18"/>
          <w:szCs w:val="18"/>
        </w:rPr>
        <w:t>1) обязательные, минимально необходимые расходы (питание, одежда, транспорт, коммунальные услуги);</w:t>
      </w:r>
      <w:proofErr w:type="gramEnd"/>
    </w:p>
    <w:p w:rsidR="004C38B7" w:rsidRPr="001350BC" w:rsidRDefault="004C38B7" w:rsidP="004C38B7">
      <w:pPr>
        <w:pStyle w:val="a3"/>
        <w:rPr>
          <w:color w:val="000000"/>
          <w:sz w:val="18"/>
          <w:szCs w:val="18"/>
        </w:rPr>
      </w:pPr>
      <w:r w:rsidRPr="001350BC">
        <w:rPr>
          <w:color w:val="000000"/>
          <w:sz w:val="18"/>
          <w:szCs w:val="18"/>
        </w:rPr>
        <w:t>2) произвольные (туризм, книги, картины, машины).</w:t>
      </w:r>
    </w:p>
    <w:p w:rsidR="004C38B7" w:rsidRPr="001350BC" w:rsidRDefault="004C38B7" w:rsidP="004C38B7">
      <w:pPr>
        <w:pStyle w:val="a3"/>
        <w:rPr>
          <w:color w:val="000000"/>
          <w:sz w:val="18"/>
          <w:szCs w:val="18"/>
        </w:rPr>
      </w:pPr>
      <w:r w:rsidRPr="001350BC">
        <w:rPr>
          <w:b/>
          <w:bCs/>
          <w:color w:val="000000"/>
          <w:sz w:val="18"/>
          <w:szCs w:val="18"/>
        </w:rPr>
        <w:t>Зависимости между доходами и расходами?</w:t>
      </w:r>
    </w:p>
    <w:p w:rsidR="004C38B7" w:rsidRPr="001350BC" w:rsidRDefault="004C38B7" w:rsidP="004C38B7">
      <w:pPr>
        <w:pStyle w:val="a3"/>
        <w:rPr>
          <w:color w:val="000000"/>
          <w:sz w:val="18"/>
          <w:szCs w:val="18"/>
        </w:rPr>
      </w:pPr>
      <w:r w:rsidRPr="001350BC">
        <w:rPr>
          <w:color w:val="000000"/>
          <w:sz w:val="18"/>
          <w:szCs w:val="18"/>
        </w:rPr>
        <w:t>Во многих домашних хозяйствах полученный доход распадается на две части:</w:t>
      </w:r>
    </w:p>
    <w:p w:rsidR="004C38B7" w:rsidRPr="001350BC" w:rsidRDefault="004C38B7" w:rsidP="004C38B7">
      <w:pPr>
        <w:pStyle w:val="a3"/>
        <w:rPr>
          <w:color w:val="000000"/>
          <w:sz w:val="18"/>
          <w:szCs w:val="18"/>
        </w:rPr>
      </w:pPr>
      <w:r w:rsidRPr="001350BC">
        <w:rPr>
          <w:color w:val="000000"/>
          <w:sz w:val="18"/>
          <w:szCs w:val="18"/>
        </w:rPr>
        <w:t>1) используется для </w:t>
      </w:r>
      <w:r w:rsidRPr="001350BC">
        <w:rPr>
          <w:color w:val="000000"/>
          <w:sz w:val="18"/>
          <w:szCs w:val="18"/>
          <w:u w:val="single"/>
        </w:rPr>
        <w:t>покупки товаров и оплаты услуг</w:t>
      </w:r>
      <w:r w:rsidRPr="001350BC">
        <w:rPr>
          <w:color w:val="000000"/>
          <w:sz w:val="18"/>
          <w:szCs w:val="18"/>
        </w:rPr>
        <w:t>, необходимых для удовлетворения личных потребностей людей;</w:t>
      </w:r>
    </w:p>
    <w:p w:rsidR="004C38B7" w:rsidRPr="001350BC" w:rsidRDefault="004C38B7" w:rsidP="004C38B7">
      <w:pPr>
        <w:pStyle w:val="a3"/>
        <w:rPr>
          <w:color w:val="000000"/>
          <w:sz w:val="18"/>
          <w:szCs w:val="18"/>
        </w:rPr>
      </w:pPr>
      <w:r w:rsidRPr="001350BC">
        <w:rPr>
          <w:color w:val="000000"/>
          <w:sz w:val="18"/>
          <w:szCs w:val="18"/>
        </w:rPr>
        <w:t>2) вторая часть образует </w:t>
      </w:r>
      <w:r w:rsidRPr="001350BC">
        <w:rPr>
          <w:color w:val="000000"/>
          <w:sz w:val="18"/>
          <w:szCs w:val="18"/>
          <w:u w:val="single"/>
        </w:rPr>
        <w:t>сбережения</w:t>
      </w:r>
      <w:r w:rsidRPr="001350BC">
        <w:rPr>
          <w:color w:val="000000"/>
          <w:sz w:val="18"/>
          <w:szCs w:val="18"/>
        </w:rPr>
        <w:t>.</w:t>
      </w:r>
    </w:p>
    <w:p w:rsidR="004C38B7" w:rsidRPr="001350BC" w:rsidRDefault="004C38B7" w:rsidP="004C38B7">
      <w:pPr>
        <w:pStyle w:val="a3"/>
        <w:rPr>
          <w:color w:val="000000"/>
          <w:sz w:val="18"/>
          <w:szCs w:val="18"/>
        </w:rPr>
      </w:pPr>
      <w:r w:rsidRPr="001350BC">
        <w:rPr>
          <w:color w:val="000000"/>
          <w:sz w:val="18"/>
          <w:szCs w:val="18"/>
        </w:rPr>
        <w:t>1) чем больший доход получает потребитель, тем большую сумму он способен потратить на потребление;</w:t>
      </w:r>
    </w:p>
    <w:p w:rsidR="004C38B7" w:rsidRPr="001350BC" w:rsidRDefault="004C38B7" w:rsidP="004C38B7">
      <w:pPr>
        <w:pStyle w:val="a3"/>
        <w:rPr>
          <w:color w:val="000000"/>
          <w:sz w:val="18"/>
          <w:szCs w:val="18"/>
        </w:rPr>
      </w:pPr>
      <w:r w:rsidRPr="001350BC">
        <w:rPr>
          <w:color w:val="000000"/>
          <w:sz w:val="18"/>
          <w:szCs w:val="18"/>
        </w:rPr>
        <w:t>2) чем больший доход получает потребитель, тем больше сумма сбережений;</w:t>
      </w:r>
    </w:p>
    <w:p w:rsidR="004C38B7" w:rsidRPr="001350BC" w:rsidRDefault="004C38B7" w:rsidP="004C38B7">
      <w:pPr>
        <w:pStyle w:val="a3"/>
        <w:rPr>
          <w:color w:val="000000"/>
          <w:sz w:val="18"/>
          <w:szCs w:val="18"/>
        </w:rPr>
      </w:pPr>
      <w:r w:rsidRPr="001350BC">
        <w:rPr>
          <w:color w:val="000000"/>
          <w:sz w:val="18"/>
          <w:szCs w:val="18"/>
        </w:rPr>
        <w:t>3) чем больше доход семьи, тем меньше доля расходов на питание и больше на товары длительного пользования, а также больше удельный вес сбережений;</w:t>
      </w:r>
    </w:p>
    <w:p w:rsidR="007472D7" w:rsidRPr="001350BC" w:rsidRDefault="004C38B7" w:rsidP="007472D7">
      <w:pPr>
        <w:pStyle w:val="a3"/>
        <w:shd w:val="clear" w:color="auto" w:fill="FFFFFF"/>
        <w:spacing w:after="240" w:afterAutospacing="0"/>
        <w:rPr>
          <w:b/>
          <w:bCs/>
          <w:color w:val="000000"/>
          <w:sz w:val="18"/>
          <w:szCs w:val="18"/>
        </w:rPr>
      </w:pPr>
      <w:r w:rsidRPr="001350BC">
        <w:rPr>
          <w:b/>
          <w:sz w:val="18"/>
          <w:szCs w:val="18"/>
        </w:rPr>
        <w:t xml:space="preserve"> </w:t>
      </w:r>
      <w:r w:rsidRPr="001350BC">
        <w:rPr>
          <w:b/>
          <w:bCs/>
          <w:color w:val="000000"/>
          <w:sz w:val="18"/>
          <w:szCs w:val="18"/>
        </w:rPr>
        <w:t>Вывод</w:t>
      </w:r>
      <w:r w:rsidR="007472D7" w:rsidRPr="001350BC">
        <w:rPr>
          <w:b/>
          <w:bCs/>
          <w:color w:val="000000"/>
          <w:sz w:val="18"/>
          <w:szCs w:val="18"/>
        </w:rPr>
        <w:t xml:space="preserve"> </w:t>
      </w:r>
    </w:p>
    <w:p w:rsidR="007472D7" w:rsidRPr="001350BC" w:rsidRDefault="007472D7" w:rsidP="007472D7">
      <w:pPr>
        <w:pStyle w:val="a3"/>
        <w:shd w:val="clear" w:color="auto" w:fill="FFFFFF"/>
        <w:spacing w:after="240" w:afterAutospacing="0"/>
        <w:rPr>
          <w:b/>
          <w:color w:val="1D1D1B"/>
          <w:sz w:val="18"/>
          <w:szCs w:val="18"/>
        </w:rPr>
      </w:pPr>
      <w:r w:rsidRPr="001350BC">
        <w:rPr>
          <w:b/>
          <w:bCs/>
          <w:color w:val="000000"/>
          <w:sz w:val="18"/>
          <w:szCs w:val="18"/>
        </w:rPr>
        <w:t xml:space="preserve"> </w:t>
      </w:r>
      <w:r w:rsidRPr="001350BC">
        <w:rPr>
          <w:b/>
          <w:color w:val="1D1D1B"/>
          <w:sz w:val="18"/>
          <w:szCs w:val="18"/>
        </w:rPr>
        <w:t>Прежде всего, при принятии решения потребителем, работником, семьянином либо гражданином в расчет обязан приниматься его доход.</w:t>
      </w:r>
    </w:p>
    <w:p w:rsidR="007472D7" w:rsidRPr="001350BC" w:rsidRDefault="007472D7" w:rsidP="007472D7">
      <w:pPr>
        <w:pStyle w:val="a3"/>
        <w:shd w:val="clear" w:color="auto" w:fill="FFFFFF"/>
        <w:spacing w:after="240" w:afterAutospacing="0"/>
        <w:rPr>
          <w:b/>
          <w:color w:val="1D1D1B"/>
          <w:sz w:val="18"/>
          <w:szCs w:val="18"/>
        </w:rPr>
      </w:pPr>
      <w:r w:rsidRPr="001350BC">
        <w:rPr>
          <w:b/>
          <w:color w:val="1D1D1B"/>
          <w:sz w:val="18"/>
          <w:szCs w:val="18"/>
        </w:rPr>
        <w:t>Доход способен выражаться в денежных единицах либо в объёме благ, какие возможно на него приобрести.</w:t>
      </w:r>
    </w:p>
    <w:p w:rsidR="007472D7" w:rsidRPr="001350BC" w:rsidRDefault="007472D7" w:rsidP="007472D7">
      <w:pPr>
        <w:pStyle w:val="a3"/>
        <w:shd w:val="clear" w:color="auto" w:fill="FFFFFF"/>
        <w:spacing w:after="240" w:afterAutospacing="0"/>
        <w:rPr>
          <w:b/>
          <w:color w:val="1D1D1B"/>
          <w:sz w:val="18"/>
          <w:szCs w:val="18"/>
        </w:rPr>
      </w:pPr>
      <w:r w:rsidRPr="001350BC">
        <w:rPr>
          <w:b/>
          <w:color w:val="1D1D1B"/>
          <w:sz w:val="18"/>
          <w:szCs w:val="18"/>
        </w:rPr>
        <w:t>Семейный бюджет – это расчёт будущих затрат и прибыли в семье.</w:t>
      </w:r>
    </w:p>
    <w:p w:rsidR="007472D7" w:rsidRPr="001350BC" w:rsidRDefault="007472D7" w:rsidP="007472D7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1350BC">
        <w:rPr>
          <w:b/>
          <w:color w:val="1D1D1B"/>
          <w:sz w:val="18"/>
          <w:szCs w:val="18"/>
        </w:rPr>
        <w:lastRenderedPageBreak/>
        <w:t>Доходная часть бюджета – это денежная прибыль, получаемая членами семьи.</w:t>
      </w:r>
    </w:p>
    <w:p w:rsidR="007472D7" w:rsidRPr="001350BC" w:rsidRDefault="007472D7" w:rsidP="007472D7">
      <w:pPr>
        <w:pStyle w:val="a3"/>
        <w:shd w:val="clear" w:color="auto" w:fill="FFFFFF"/>
        <w:spacing w:after="240" w:afterAutospacing="0"/>
        <w:rPr>
          <w:b/>
          <w:color w:val="1D1D1B"/>
          <w:sz w:val="18"/>
          <w:szCs w:val="18"/>
        </w:rPr>
      </w:pPr>
      <w:r w:rsidRPr="001350BC">
        <w:rPr>
          <w:b/>
          <w:color w:val="1D1D1B"/>
          <w:sz w:val="18"/>
          <w:szCs w:val="18"/>
        </w:rPr>
        <w:t>Расходная часть бюджета – это общие финансовые расходы семьи на какие-то продукты, приобретения и т.д.</w:t>
      </w:r>
    </w:p>
    <w:p w:rsidR="007472D7" w:rsidRPr="001350BC" w:rsidRDefault="007472D7" w:rsidP="007472D7">
      <w:pPr>
        <w:pStyle w:val="a3"/>
        <w:shd w:val="clear" w:color="auto" w:fill="FFFFFF"/>
        <w:spacing w:after="240" w:afterAutospacing="0"/>
        <w:rPr>
          <w:b/>
          <w:color w:val="1D1D1B"/>
          <w:sz w:val="18"/>
          <w:szCs w:val="18"/>
        </w:rPr>
      </w:pPr>
      <w:r w:rsidRPr="001350BC">
        <w:rPr>
          <w:b/>
          <w:color w:val="1D1D1B"/>
          <w:sz w:val="18"/>
          <w:szCs w:val="18"/>
        </w:rPr>
        <w:t>Главный смысл в том, чтобы затраты никак не превышали прибыли. Если затраты равны прибылям – бюджет сбалансированный</w:t>
      </w:r>
      <w:proofErr w:type="gramStart"/>
      <w:r w:rsidRPr="001350BC">
        <w:rPr>
          <w:b/>
          <w:color w:val="1D1D1B"/>
          <w:sz w:val="18"/>
          <w:szCs w:val="18"/>
        </w:rPr>
        <w:t xml:space="preserve"> .</w:t>
      </w:r>
      <w:proofErr w:type="gramEnd"/>
      <w:r w:rsidRPr="001350BC">
        <w:rPr>
          <w:b/>
          <w:color w:val="1D1D1B"/>
          <w:sz w:val="18"/>
          <w:szCs w:val="18"/>
        </w:rPr>
        <w:t xml:space="preserve"> Когда затраты превосходят прибыли, в таком случае говорят, что бюджет имеет дефицитный . Если же складывается ситуация, при которой доходы больше расходов, в таком случае бюджет называется избыточным.</w:t>
      </w:r>
    </w:p>
    <w:p w:rsidR="007472D7" w:rsidRPr="001350BC" w:rsidRDefault="007472D7" w:rsidP="007472D7">
      <w:pPr>
        <w:pStyle w:val="a3"/>
        <w:shd w:val="clear" w:color="auto" w:fill="FFFFFF"/>
        <w:spacing w:after="240" w:afterAutospacing="0"/>
        <w:rPr>
          <w:b/>
          <w:color w:val="1D1D1B"/>
          <w:sz w:val="18"/>
          <w:szCs w:val="18"/>
        </w:rPr>
      </w:pPr>
      <w:r w:rsidRPr="001350BC">
        <w:rPr>
          <w:b/>
          <w:color w:val="1D1D1B"/>
          <w:sz w:val="18"/>
          <w:szCs w:val="18"/>
        </w:rPr>
        <w:t>Приобретая что-либо за деньги, мы становимся потребителями, таким </w:t>
      </w:r>
      <w:proofErr w:type="gramStart"/>
      <w:r w:rsidRPr="001350BC">
        <w:rPr>
          <w:b/>
          <w:color w:val="1D1D1B"/>
          <w:sz w:val="18"/>
          <w:szCs w:val="18"/>
        </w:rPr>
        <w:t>образом</w:t>
      </w:r>
      <w:proofErr w:type="gramEnd"/>
      <w:r w:rsidRPr="001350BC">
        <w:rPr>
          <w:b/>
          <w:color w:val="1D1D1B"/>
          <w:sz w:val="18"/>
          <w:szCs w:val="18"/>
        </w:rPr>
        <w:t> тема данного урока касается каждого человека и изучив ее мы вы станете чувствовать себя комфортнее на сложном рынке товаров и услуг.</w:t>
      </w:r>
      <w:r w:rsidR="00CE7214" w:rsidRPr="001350BC">
        <w:rPr>
          <w:b/>
          <w:color w:val="1D1D1B"/>
          <w:sz w:val="18"/>
          <w:szCs w:val="18"/>
        </w:rPr>
        <w:t xml:space="preserve"> </w:t>
      </w:r>
    </w:p>
    <w:p w:rsidR="000A1E1D" w:rsidRPr="001350BC" w:rsidRDefault="00CE7214" w:rsidP="007472D7">
      <w:pPr>
        <w:pStyle w:val="a3"/>
        <w:shd w:val="clear" w:color="auto" w:fill="FFFFFF"/>
        <w:spacing w:after="240" w:afterAutospacing="0"/>
        <w:rPr>
          <w:b/>
          <w:color w:val="1D1D1B"/>
          <w:sz w:val="18"/>
          <w:szCs w:val="18"/>
        </w:rPr>
      </w:pPr>
      <w:r w:rsidRPr="001350BC">
        <w:rPr>
          <w:b/>
          <w:color w:val="1D1D1B"/>
          <w:sz w:val="18"/>
          <w:szCs w:val="18"/>
          <w:highlight w:val="yellow"/>
        </w:rPr>
        <w:t>ЗАПИШИТЕ в тетради</w:t>
      </w:r>
      <w:r w:rsidRPr="001350BC">
        <w:rPr>
          <w:b/>
          <w:color w:val="1D1D1B"/>
          <w:sz w:val="18"/>
          <w:szCs w:val="18"/>
        </w:rPr>
        <w:t xml:space="preserve"> </w:t>
      </w:r>
    </w:p>
    <w:p w:rsidR="00CE7214" w:rsidRPr="001350BC" w:rsidRDefault="00CE7214" w:rsidP="007472D7">
      <w:pPr>
        <w:pStyle w:val="a3"/>
        <w:shd w:val="clear" w:color="auto" w:fill="FFFFFF"/>
        <w:spacing w:after="240" w:afterAutospacing="0"/>
        <w:rPr>
          <w:b/>
          <w:color w:val="1D1D1B"/>
          <w:sz w:val="18"/>
          <w:szCs w:val="18"/>
        </w:rPr>
      </w:pPr>
      <w:r w:rsidRPr="001350BC">
        <w:rPr>
          <w:b/>
          <w:color w:val="1D1D1B"/>
          <w:sz w:val="18"/>
          <w:szCs w:val="18"/>
        </w:rPr>
        <w:t xml:space="preserve"> 1</w:t>
      </w:r>
      <w:r w:rsidRPr="001350BC">
        <w:rPr>
          <w:b/>
          <w:color w:val="1D1D1B"/>
          <w:sz w:val="18"/>
          <w:szCs w:val="18"/>
          <w:highlight w:val="yellow"/>
        </w:rPr>
        <w:t>)    понятия</w:t>
      </w:r>
      <w:r w:rsidRPr="001350BC">
        <w:rPr>
          <w:b/>
          <w:color w:val="1D1D1B"/>
          <w:sz w:val="18"/>
          <w:szCs w:val="18"/>
        </w:rPr>
        <w:t xml:space="preserve">: потребитель, рациональный потребитель, потребление, доход потребителя, реальный доход. </w:t>
      </w:r>
    </w:p>
    <w:p w:rsidR="00CE7214" w:rsidRPr="001350BC" w:rsidRDefault="00CE7214" w:rsidP="007472D7">
      <w:pPr>
        <w:pStyle w:val="a3"/>
        <w:shd w:val="clear" w:color="auto" w:fill="FFFFFF"/>
        <w:spacing w:after="240" w:afterAutospacing="0"/>
        <w:rPr>
          <w:b/>
          <w:color w:val="1D1D1B"/>
          <w:sz w:val="18"/>
          <w:szCs w:val="18"/>
        </w:rPr>
      </w:pPr>
      <w:r w:rsidRPr="001350BC">
        <w:rPr>
          <w:b/>
          <w:color w:val="1D1D1B"/>
          <w:sz w:val="18"/>
          <w:szCs w:val="18"/>
        </w:rPr>
        <w:t xml:space="preserve">2) виды потребностей </w:t>
      </w:r>
    </w:p>
    <w:p w:rsidR="000A1E1D" w:rsidRPr="001350BC" w:rsidRDefault="00CE7214" w:rsidP="000A1E1D">
      <w:pPr>
        <w:pStyle w:val="a3"/>
        <w:rPr>
          <w:color w:val="000000"/>
          <w:sz w:val="18"/>
          <w:szCs w:val="18"/>
        </w:rPr>
      </w:pPr>
      <w:r w:rsidRPr="001350BC">
        <w:rPr>
          <w:b/>
          <w:color w:val="1D1D1B"/>
          <w:sz w:val="18"/>
          <w:szCs w:val="18"/>
        </w:rPr>
        <w:t>3</w:t>
      </w:r>
      <w:r w:rsidRPr="001350BC">
        <w:rPr>
          <w:color w:val="1D1D1B"/>
          <w:sz w:val="18"/>
          <w:szCs w:val="18"/>
        </w:rPr>
        <w:t xml:space="preserve">) </w:t>
      </w:r>
      <w:r w:rsidR="000A1E1D" w:rsidRPr="001350BC">
        <w:rPr>
          <w:bCs/>
          <w:color w:val="000000"/>
          <w:sz w:val="18"/>
          <w:szCs w:val="18"/>
        </w:rPr>
        <w:t>Этапы рационального поведения потребителя</w:t>
      </w:r>
      <w:r w:rsidR="000A1E1D" w:rsidRPr="001350BC">
        <w:rPr>
          <w:color w:val="000000"/>
          <w:sz w:val="18"/>
          <w:szCs w:val="18"/>
        </w:rPr>
        <w:t>:</w:t>
      </w:r>
    </w:p>
    <w:p w:rsidR="00CE7214" w:rsidRPr="001350BC" w:rsidRDefault="000A1E1D" w:rsidP="007472D7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1350BC">
        <w:rPr>
          <w:b/>
          <w:color w:val="1D1D1B"/>
          <w:sz w:val="18"/>
          <w:szCs w:val="18"/>
        </w:rPr>
        <w:t xml:space="preserve"> </w:t>
      </w:r>
      <w:r w:rsidRPr="001350BC">
        <w:rPr>
          <w:color w:val="1D1D1B"/>
          <w:sz w:val="18"/>
          <w:szCs w:val="18"/>
        </w:rPr>
        <w:t xml:space="preserve">4) виды потребительских расходов </w:t>
      </w:r>
    </w:p>
    <w:p w:rsidR="004C38B7" w:rsidRDefault="007472D7" w:rsidP="004C38B7">
      <w:pPr>
        <w:pStyle w:val="a3"/>
        <w:ind w:left="720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</w:p>
    <w:p w:rsidR="007472D7" w:rsidRPr="00CE7214" w:rsidRDefault="003035CC" w:rsidP="004C38B7">
      <w:pPr>
        <w:pStyle w:val="a3"/>
        <w:ind w:left="720"/>
        <w:rPr>
          <w:rFonts w:ascii="Arial" w:hAnsi="Arial" w:cs="Arial"/>
          <w:b/>
          <w:color w:val="000000"/>
          <w:sz w:val="19"/>
          <w:szCs w:val="19"/>
        </w:rPr>
      </w:pPr>
      <w:r w:rsidRPr="00CE7214">
        <w:rPr>
          <w:rFonts w:ascii="Arial" w:hAnsi="Arial" w:cs="Arial"/>
          <w:b/>
          <w:color w:val="000000"/>
          <w:sz w:val="19"/>
          <w:szCs w:val="19"/>
          <w:highlight w:val="yellow"/>
        </w:rPr>
        <w:t>АНКЕТА</w:t>
      </w:r>
      <w:r w:rsidRPr="00CE7214">
        <w:rPr>
          <w:rFonts w:ascii="Arial" w:hAnsi="Arial" w:cs="Arial"/>
          <w:b/>
          <w:color w:val="000000"/>
          <w:sz w:val="19"/>
          <w:szCs w:val="19"/>
        </w:rPr>
        <w:t xml:space="preserve">   Студент  Э-19, как рациональный потребитель </w:t>
      </w:r>
    </w:p>
    <w:p w:rsidR="003035CC" w:rsidRPr="00CE7214" w:rsidRDefault="003035CC" w:rsidP="004C38B7">
      <w:pPr>
        <w:pStyle w:val="a3"/>
        <w:ind w:left="720"/>
        <w:rPr>
          <w:color w:val="000000"/>
          <w:sz w:val="18"/>
          <w:szCs w:val="18"/>
        </w:rPr>
      </w:pPr>
      <w:r w:rsidRPr="00CE7214">
        <w:rPr>
          <w:b/>
          <w:color w:val="000000"/>
          <w:sz w:val="18"/>
          <w:szCs w:val="18"/>
        </w:rPr>
        <w:t>1</w:t>
      </w:r>
      <w:r w:rsidRPr="00CE7214">
        <w:rPr>
          <w:color w:val="000000"/>
          <w:sz w:val="18"/>
          <w:szCs w:val="18"/>
        </w:rPr>
        <w:t xml:space="preserve">. Должны ли родители давать деньги детям на карманные расходы? </w:t>
      </w:r>
    </w:p>
    <w:p w:rsidR="003035CC" w:rsidRPr="00CE7214" w:rsidRDefault="003035CC" w:rsidP="004C38B7">
      <w:pPr>
        <w:pStyle w:val="a3"/>
        <w:ind w:left="720"/>
        <w:rPr>
          <w:color w:val="000000"/>
          <w:sz w:val="18"/>
          <w:szCs w:val="18"/>
        </w:rPr>
      </w:pPr>
      <w:r w:rsidRPr="00CE7214">
        <w:rPr>
          <w:color w:val="000000"/>
          <w:sz w:val="18"/>
          <w:szCs w:val="18"/>
        </w:rPr>
        <w:t xml:space="preserve">А)   ДА?          Б)   НЕТ? </w:t>
      </w:r>
    </w:p>
    <w:p w:rsidR="003035CC" w:rsidRPr="00CE7214" w:rsidRDefault="003035CC" w:rsidP="004C38B7">
      <w:pPr>
        <w:pStyle w:val="a3"/>
        <w:ind w:left="720"/>
        <w:rPr>
          <w:color w:val="000000"/>
          <w:sz w:val="18"/>
          <w:szCs w:val="18"/>
        </w:rPr>
      </w:pPr>
      <w:r w:rsidRPr="00CE7214">
        <w:rPr>
          <w:b/>
          <w:color w:val="000000"/>
          <w:sz w:val="18"/>
          <w:szCs w:val="18"/>
        </w:rPr>
        <w:t>2</w:t>
      </w:r>
      <w:r w:rsidRPr="00CE7214">
        <w:rPr>
          <w:color w:val="000000"/>
          <w:sz w:val="18"/>
          <w:szCs w:val="18"/>
        </w:rPr>
        <w:t xml:space="preserve">. Что спрашивают ваши родители, когда просишь деньги? </w:t>
      </w:r>
    </w:p>
    <w:p w:rsidR="003035CC" w:rsidRPr="00CE7214" w:rsidRDefault="003035CC" w:rsidP="004C38B7">
      <w:pPr>
        <w:pStyle w:val="a3"/>
        <w:ind w:left="720"/>
        <w:rPr>
          <w:color w:val="000000"/>
          <w:sz w:val="18"/>
          <w:szCs w:val="18"/>
        </w:rPr>
      </w:pPr>
      <w:r w:rsidRPr="00CE7214">
        <w:rPr>
          <w:color w:val="000000"/>
          <w:sz w:val="18"/>
          <w:szCs w:val="18"/>
        </w:rPr>
        <w:t xml:space="preserve">А) на что потратишь?  Б) сколько нужно денег? В)  для чего нужно? </w:t>
      </w:r>
    </w:p>
    <w:p w:rsidR="003035CC" w:rsidRPr="00CE7214" w:rsidRDefault="003035CC" w:rsidP="004C38B7">
      <w:pPr>
        <w:pStyle w:val="a3"/>
        <w:ind w:left="720"/>
        <w:rPr>
          <w:color w:val="000000"/>
          <w:sz w:val="18"/>
          <w:szCs w:val="18"/>
        </w:rPr>
      </w:pPr>
      <w:r w:rsidRPr="00CE7214">
        <w:rPr>
          <w:b/>
          <w:color w:val="000000"/>
          <w:sz w:val="18"/>
          <w:szCs w:val="18"/>
        </w:rPr>
        <w:t>3</w:t>
      </w:r>
      <w:r w:rsidRPr="00CE7214">
        <w:rPr>
          <w:color w:val="000000"/>
          <w:sz w:val="18"/>
          <w:szCs w:val="18"/>
        </w:rPr>
        <w:t xml:space="preserve">. У кого лучше просить деньги?  </w:t>
      </w:r>
    </w:p>
    <w:p w:rsidR="003035CC" w:rsidRPr="00CE7214" w:rsidRDefault="003035CC" w:rsidP="004C38B7">
      <w:pPr>
        <w:pStyle w:val="a3"/>
        <w:ind w:left="720"/>
        <w:rPr>
          <w:color w:val="000000"/>
          <w:sz w:val="18"/>
          <w:szCs w:val="18"/>
        </w:rPr>
      </w:pPr>
      <w:r w:rsidRPr="00CE7214">
        <w:rPr>
          <w:color w:val="000000"/>
          <w:sz w:val="18"/>
          <w:szCs w:val="18"/>
        </w:rPr>
        <w:t xml:space="preserve">А) у мамы   Б)  у папы  В)  у бабушки и дедушки </w:t>
      </w:r>
    </w:p>
    <w:p w:rsidR="003035CC" w:rsidRPr="00CE7214" w:rsidRDefault="003035CC" w:rsidP="004C38B7">
      <w:pPr>
        <w:pStyle w:val="a3"/>
        <w:ind w:left="720"/>
        <w:rPr>
          <w:color w:val="000000"/>
          <w:sz w:val="18"/>
          <w:szCs w:val="18"/>
        </w:rPr>
      </w:pPr>
      <w:r w:rsidRPr="00CE7214">
        <w:rPr>
          <w:b/>
          <w:color w:val="000000"/>
          <w:sz w:val="18"/>
          <w:szCs w:val="18"/>
        </w:rPr>
        <w:t>4</w:t>
      </w:r>
      <w:r w:rsidRPr="00CE7214">
        <w:rPr>
          <w:color w:val="000000"/>
          <w:sz w:val="18"/>
          <w:szCs w:val="18"/>
        </w:rPr>
        <w:t xml:space="preserve">. </w:t>
      </w:r>
      <w:r w:rsidR="007D55E5" w:rsidRPr="00CE7214">
        <w:rPr>
          <w:color w:val="000000"/>
          <w:sz w:val="18"/>
          <w:szCs w:val="18"/>
        </w:rPr>
        <w:t xml:space="preserve">За что вам могут дать деньги? </w:t>
      </w:r>
    </w:p>
    <w:p w:rsidR="007D55E5" w:rsidRPr="00CE7214" w:rsidRDefault="007D55E5" w:rsidP="004C38B7">
      <w:pPr>
        <w:pStyle w:val="a3"/>
        <w:ind w:left="720"/>
        <w:rPr>
          <w:color w:val="000000"/>
          <w:sz w:val="18"/>
          <w:szCs w:val="18"/>
        </w:rPr>
      </w:pPr>
      <w:r w:rsidRPr="00CE7214">
        <w:rPr>
          <w:color w:val="000000"/>
          <w:sz w:val="18"/>
          <w:szCs w:val="18"/>
        </w:rPr>
        <w:t xml:space="preserve">А)  просто так   Б)  за хорошую учебу В)  за работу по дому Г) на праздник </w:t>
      </w:r>
    </w:p>
    <w:p w:rsidR="007D55E5" w:rsidRPr="00CE7214" w:rsidRDefault="007D55E5" w:rsidP="004C38B7">
      <w:pPr>
        <w:pStyle w:val="a3"/>
        <w:ind w:left="720"/>
        <w:rPr>
          <w:color w:val="000000"/>
          <w:sz w:val="18"/>
          <w:szCs w:val="18"/>
        </w:rPr>
      </w:pPr>
      <w:r w:rsidRPr="00CE7214">
        <w:rPr>
          <w:b/>
          <w:color w:val="000000"/>
          <w:sz w:val="18"/>
          <w:szCs w:val="18"/>
        </w:rPr>
        <w:t>5</w:t>
      </w:r>
      <w:r w:rsidRPr="00CE7214">
        <w:rPr>
          <w:color w:val="000000"/>
          <w:sz w:val="18"/>
          <w:szCs w:val="18"/>
        </w:rPr>
        <w:t xml:space="preserve">. За что могут лишить денег? </w:t>
      </w:r>
    </w:p>
    <w:p w:rsidR="007D55E5" w:rsidRPr="00CE7214" w:rsidRDefault="007D55E5" w:rsidP="004C38B7">
      <w:pPr>
        <w:pStyle w:val="a3"/>
        <w:ind w:left="720"/>
        <w:rPr>
          <w:color w:val="000000"/>
          <w:sz w:val="18"/>
          <w:szCs w:val="18"/>
        </w:rPr>
      </w:pPr>
      <w:r w:rsidRPr="00CE7214">
        <w:rPr>
          <w:color w:val="000000"/>
          <w:sz w:val="18"/>
          <w:szCs w:val="18"/>
        </w:rPr>
        <w:t xml:space="preserve">А)  за плохое поведение Б)  за ужасную учебу В) за </w:t>
      </w:r>
      <w:proofErr w:type="spellStart"/>
      <w:r w:rsidRPr="00CE7214">
        <w:rPr>
          <w:color w:val="000000"/>
          <w:sz w:val="18"/>
          <w:szCs w:val="18"/>
        </w:rPr>
        <w:t>бордак</w:t>
      </w:r>
      <w:proofErr w:type="spellEnd"/>
      <w:r w:rsidRPr="00CE7214">
        <w:rPr>
          <w:color w:val="000000"/>
          <w:sz w:val="18"/>
          <w:szCs w:val="18"/>
        </w:rPr>
        <w:t xml:space="preserve"> в комнате Г) не лишают </w:t>
      </w:r>
    </w:p>
    <w:p w:rsidR="007D55E5" w:rsidRPr="00CE7214" w:rsidRDefault="007D55E5" w:rsidP="004C38B7">
      <w:pPr>
        <w:pStyle w:val="a3"/>
        <w:ind w:left="720"/>
        <w:rPr>
          <w:color w:val="000000"/>
          <w:sz w:val="18"/>
          <w:szCs w:val="18"/>
        </w:rPr>
      </w:pPr>
      <w:r w:rsidRPr="00CE7214">
        <w:rPr>
          <w:b/>
          <w:color w:val="000000"/>
          <w:sz w:val="18"/>
          <w:szCs w:val="18"/>
        </w:rPr>
        <w:t>6</w:t>
      </w:r>
      <w:r w:rsidRPr="00CE7214">
        <w:rPr>
          <w:color w:val="000000"/>
          <w:sz w:val="18"/>
          <w:szCs w:val="18"/>
        </w:rPr>
        <w:t>. На что вы тратите свои карманные деньги официальн</w:t>
      </w:r>
      <w:proofErr w:type="gramStart"/>
      <w:r w:rsidRPr="00CE7214">
        <w:rPr>
          <w:color w:val="000000"/>
          <w:sz w:val="18"/>
          <w:szCs w:val="18"/>
        </w:rPr>
        <w:t>о(</w:t>
      </w:r>
      <w:proofErr w:type="gramEnd"/>
      <w:r w:rsidRPr="00CE7214">
        <w:rPr>
          <w:color w:val="000000"/>
          <w:sz w:val="18"/>
          <w:szCs w:val="18"/>
        </w:rPr>
        <w:t xml:space="preserve">говоря родителям ? </w:t>
      </w:r>
    </w:p>
    <w:p w:rsidR="007D55E5" w:rsidRPr="00CE7214" w:rsidRDefault="007D55E5" w:rsidP="004C38B7">
      <w:pPr>
        <w:pStyle w:val="a3"/>
        <w:ind w:left="720"/>
        <w:rPr>
          <w:color w:val="000000"/>
          <w:sz w:val="18"/>
          <w:szCs w:val="18"/>
        </w:rPr>
      </w:pPr>
      <w:r w:rsidRPr="00CE7214">
        <w:rPr>
          <w:color w:val="000000"/>
          <w:sz w:val="18"/>
          <w:szCs w:val="18"/>
        </w:rPr>
        <w:t xml:space="preserve">А)  проезд    Б) сигареты – алкоголь  В) на телефон Г) обед, кино </w:t>
      </w:r>
    </w:p>
    <w:p w:rsidR="007D55E5" w:rsidRPr="00CE7214" w:rsidRDefault="007D55E5" w:rsidP="004C38B7">
      <w:pPr>
        <w:pStyle w:val="a3"/>
        <w:ind w:left="720"/>
        <w:rPr>
          <w:color w:val="000000"/>
          <w:sz w:val="18"/>
          <w:szCs w:val="18"/>
        </w:rPr>
      </w:pPr>
      <w:r w:rsidRPr="00CE7214">
        <w:rPr>
          <w:b/>
          <w:color w:val="000000"/>
          <w:sz w:val="18"/>
          <w:szCs w:val="18"/>
        </w:rPr>
        <w:t>7</w:t>
      </w:r>
      <w:r w:rsidRPr="00CE7214">
        <w:rPr>
          <w:color w:val="000000"/>
          <w:sz w:val="18"/>
          <w:szCs w:val="18"/>
        </w:rPr>
        <w:t xml:space="preserve">. На что вы тратите карманные деньги реально? </w:t>
      </w:r>
    </w:p>
    <w:p w:rsidR="007D55E5" w:rsidRPr="00CE7214" w:rsidRDefault="007D55E5" w:rsidP="004C38B7">
      <w:pPr>
        <w:pStyle w:val="a3"/>
        <w:ind w:left="720"/>
        <w:rPr>
          <w:color w:val="000000"/>
          <w:sz w:val="18"/>
          <w:szCs w:val="18"/>
        </w:rPr>
      </w:pPr>
      <w:r w:rsidRPr="00CE7214">
        <w:rPr>
          <w:color w:val="000000"/>
          <w:sz w:val="18"/>
          <w:szCs w:val="18"/>
        </w:rPr>
        <w:t xml:space="preserve">А)  булочки, чай   Б)  обед  В) не трачу Г) одежда  </w:t>
      </w:r>
    </w:p>
    <w:p w:rsidR="007D55E5" w:rsidRPr="00CE7214" w:rsidRDefault="007D55E5" w:rsidP="004C38B7">
      <w:pPr>
        <w:pStyle w:val="a3"/>
        <w:ind w:left="720"/>
        <w:rPr>
          <w:color w:val="000000"/>
          <w:sz w:val="18"/>
          <w:szCs w:val="18"/>
        </w:rPr>
      </w:pPr>
      <w:r w:rsidRPr="00CE7214">
        <w:rPr>
          <w:b/>
          <w:color w:val="000000"/>
          <w:sz w:val="18"/>
          <w:szCs w:val="18"/>
        </w:rPr>
        <w:t>8</w:t>
      </w:r>
      <w:r w:rsidRPr="00CE7214">
        <w:rPr>
          <w:color w:val="000000"/>
          <w:sz w:val="18"/>
          <w:szCs w:val="18"/>
        </w:rPr>
        <w:t xml:space="preserve">. На что бы вы хотели потратить карманные деньги, но не хватает? </w:t>
      </w:r>
    </w:p>
    <w:p w:rsidR="007D55E5" w:rsidRPr="00CE7214" w:rsidRDefault="007D55E5" w:rsidP="004C38B7">
      <w:pPr>
        <w:pStyle w:val="a3"/>
        <w:ind w:left="720"/>
        <w:rPr>
          <w:color w:val="000000"/>
          <w:sz w:val="18"/>
          <w:szCs w:val="18"/>
        </w:rPr>
      </w:pPr>
      <w:r w:rsidRPr="00CE7214">
        <w:rPr>
          <w:color w:val="000000"/>
          <w:sz w:val="18"/>
          <w:szCs w:val="18"/>
        </w:rPr>
        <w:t xml:space="preserve">А) телефон  Б) </w:t>
      </w:r>
      <w:r w:rsidR="00674B8E" w:rsidRPr="00CE7214">
        <w:rPr>
          <w:color w:val="000000"/>
          <w:sz w:val="18"/>
          <w:szCs w:val="18"/>
        </w:rPr>
        <w:t xml:space="preserve">семья В) ни на что Г) коплю </w:t>
      </w:r>
    </w:p>
    <w:p w:rsidR="00CE7214" w:rsidRDefault="00CE7214" w:rsidP="004C38B7">
      <w:pPr>
        <w:pStyle w:val="a3"/>
        <w:ind w:left="720"/>
        <w:rPr>
          <w:color w:val="000000"/>
          <w:sz w:val="18"/>
          <w:szCs w:val="18"/>
        </w:rPr>
      </w:pPr>
      <w:r w:rsidRPr="00CE7214">
        <w:rPr>
          <w:b/>
          <w:color w:val="000000"/>
          <w:sz w:val="18"/>
          <w:szCs w:val="18"/>
        </w:rPr>
        <w:t>ОТВЕТЫ</w:t>
      </w:r>
      <w:r w:rsidRPr="00CE7214">
        <w:rPr>
          <w:color w:val="000000"/>
          <w:sz w:val="18"/>
          <w:szCs w:val="18"/>
        </w:rPr>
        <w:t xml:space="preserve"> в тетради: 1. А)  …</w:t>
      </w:r>
      <w:r w:rsidR="00F440F1">
        <w:rPr>
          <w:color w:val="000000"/>
          <w:sz w:val="18"/>
          <w:szCs w:val="18"/>
        </w:rPr>
        <w:t xml:space="preserve">   </w:t>
      </w:r>
    </w:p>
    <w:p w:rsidR="00F07859" w:rsidRPr="00F07859" w:rsidRDefault="00F07859" w:rsidP="00F07859">
      <w:pPr>
        <w:pStyle w:val="a3"/>
        <w:ind w:left="720"/>
        <w:rPr>
          <w:rFonts w:ascii="Arial" w:hAnsi="Arial" w:cs="Arial"/>
          <w:iCs/>
          <w:color w:val="000000"/>
          <w:sz w:val="19"/>
          <w:szCs w:val="19"/>
        </w:rPr>
      </w:pPr>
      <w:r w:rsidRPr="00F07859">
        <w:rPr>
          <w:rFonts w:ascii="Arial" w:hAnsi="Arial" w:cs="Arial"/>
          <w:b/>
          <w:iCs/>
          <w:color w:val="000000"/>
          <w:sz w:val="19"/>
          <w:szCs w:val="19"/>
          <w:highlight w:val="yellow"/>
        </w:rPr>
        <w:lastRenderedPageBreak/>
        <w:t>2.  ЗАЩИТА прав потребителей</w:t>
      </w:r>
      <w:r>
        <w:rPr>
          <w:rFonts w:ascii="Arial" w:hAnsi="Arial" w:cs="Arial"/>
          <w:b/>
          <w:iCs/>
          <w:color w:val="000000"/>
          <w:sz w:val="19"/>
          <w:szCs w:val="19"/>
        </w:rPr>
        <w:t xml:space="preserve"> </w:t>
      </w:r>
    </w:p>
    <w:p w:rsidR="00F07859" w:rsidRPr="00F07859" w:rsidRDefault="00F07859" w:rsidP="00F07859">
      <w:pPr>
        <w:pStyle w:val="a3"/>
        <w:ind w:left="720"/>
        <w:rPr>
          <w:color w:val="202122"/>
          <w:sz w:val="18"/>
          <w:szCs w:val="18"/>
          <w:shd w:val="clear" w:color="auto" w:fill="FFFFFF"/>
        </w:rPr>
      </w:pPr>
      <w:r w:rsidRPr="00F07859">
        <w:rPr>
          <w:b/>
          <w:iCs/>
          <w:color w:val="000000"/>
          <w:sz w:val="18"/>
          <w:szCs w:val="18"/>
        </w:rPr>
        <w:t xml:space="preserve"> </w:t>
      </w:r>
      <w:r w:rsidRPr="00F07859">
        <w:rPr>
          <w:b/>
          <w:bCs/>
          <w:color w:val="202122"/>
          <w:sz w:val="18"/>
          <w:szCs w:val="18"/>
          <w:shd w:val="clear" w:color="auto" w:fill="FFFFFF"/>
        </w:rPr>
        <w:t>Защита прав потребителей</w:t>
      </w:r>
      <w:r w:rsidRPr="00F07859">
        <w:rPr>
          <w:color w:val="202122"/>
          <w:sz w:val="18"/>
          <w:szCs w:val="18"/>
          <w:shd w:val="clear" w:color="auto" w:fill="FFFFFF"/>
        </w:rPr>
        <w:t>  — комплекс мер, реализуемых государством и общественными движениями, направленных на регулирование отношений, возникающих между потребителем (</w:t>
      </w:r>
      <w:hyperlink r:id="rId6" w:tooltip="Физическое лицо" w:history="1">
        <w:r w:rsidRPr="00F07859">
          <w:rPr>
            <w:rStyle w:val="a5"/>
            <w:color w:val="0B0080"/>
            <w:sz w:val="18"/>
            <w:szCs w:val="18"/>
            <w:shd w:val="clear" w:color="auto" w:fill="FFFFFF"/>
          </w:rPr>
          <w:t>физическим лицом</w:t>
        </w:r>
      </w:hyperlink>
      <w:r w:rsidRPr="00F07859">
        <w:rPr>
          <w:color w:val="202122"/>
          <w:sz w:val="18"/>
          <w:szCs w:val="18"/>
          <w:shd w:val="clear" w:color="auto" w:fill="FFFFFF"/>
        </w:rPr>
        <w:t xml:space="preserve">, приобретающим товар или услугу для личных, семейных, домашних и иных нужд, не связанных с предпринимательской деятельностью) и субъектом предпринимательской деятельности — изготовителем, исполнителем, продавцом и включающих в себя: установление конкретных прав потребителей; формы возможных нарушений прав и механизм их защиты; ответственность за нарушение прав потребителей. </w:t>
      </w:r>
    </w:p>
    <w:p w:rsidR="00F440F1" w:rsidRPr="00F07859" w:rsidRDefault="00F07859" w:rsidP="00F07859">
      <w:pPr>
        <w:pStyle w:val="a3"/>
        <w:ind w:left="720"/>
        <w:rPr>
          <w:b/>
          <w:iCs/>
          <w:color w:val="000000"/>
          <w:sz w:val="18"/>
          <w:szCs w:val="18"/>
        </w:rPr>
      </w:pPr>
      <w:r w:rsidRPr="00F07859">
        <w:rPr>
          <w:b/>
          <w:iCs/>
          <w:color w:val="000000"/>
          <w:sz w:val="18"/>
          <w:szCs w:val="18"/>
        </w:rPr>
        <w:t xml:space="preserve"> </w:t>
      </w:r>
      <w:r w:rsidR="00F440F1" w:rsidRPr="00F07859">
        <w:rPr>
          <w:b/>
          <w:i/>
          <w:iCs/>
          <w:color w:val="000000"/>
          <w:sz w:val="18"/>
          <w:szCs w:val="18"/>
        </w:rPr>
        <w:t>В 1992 году</w:t>
      </w:r>
      <w:r w:rsidR="00F440F1" w:rsidRPr="00F07859">
        <w:rPr>
          <w:i/>
          <w:iCs/>
          <w:color w:val="000000"/>
          <w:sz w:val="18"/>
          <w:szCs w:val="18"/>
        </w:rPr>
        <w:t xml:space="preserve"> в России вступил в силу Федеральный закон «О защите прав потребителей». В настоящее время действует уже Федеральный закон «О защите прав потребителей» в редакции от 09 января 1996 года.  </w:t>
      </w:r>
    </w:p>
    <w:p w:rsidR="00F440F1" w:rsidRPr="00F07859" w:rsidRDefault="00F440F1" w:rsidP="00F440F1">
      <w:pPr>
        <w:pStyle w:val="a3"/>
        <w:rPr>
          <w:color w:val="000000"/>
          <w:sz w:val="18"/>
          <w:szCs w:val="18"/>
        </w:rPr>
      </w:pPr>
      <w:r w:rsidRPr="00F07859">
        <w:rPr>
          <w:b/>
          <w:color w:val="000000"/>
          <w:sz w:val="18"/>
          <w:szCs w:val="18"/>
        </w:rPr>
        <w:t>Право потребителей на информацию</w:t>
      </w:r>
      <w:r w:rsidRPr="00F07859">
        <w:rPr>
          <w:color w:val="000000"/>
          <w:sz w:val="18"/>
          <w:szCs w:val="18"/>
        </w:rPr>
        <w:t>.</w:t>
      </w:r>
    </w:p>
    <w:p w:rsidR="00F440F1" w:rsidRPr="00F07859" w:rsidRDefault="00F440F1" w:rsidP="00F440F1">
      <w:pPr>
        <w:pStyle w:val="a3"/>
        <w:rPr>
          <w:color w:val="000000"/>
          <w:sz w:val="18"/>
          <w:szCs w:val="18"/>
        </w:rPr>
      </w:pPr>
      <w:r w:rsidRPr="00F07859">
        <w:rPr>
          <w:i/>
          <w:iCs/>
          <w:color w:val="000000"/>
          <w:sz w:val="18"/>
          <w:szCs w:val="18"/>
        </w:rPr>
        <w:t xml:space="preserve">Очень </w:t>
      </w:r>
      <w:proofErr w:type="gramStart"/>
      <w:r w:rsidRPr="00F07859">
        <w:rPr>
          <w:i/>
          <w:iCs/>
          <w:color w:val="000000"/>
          <w:sz w:val="18"/>
          <w:szCs w:val="18"/>
        </w:rPr>
        <w:t>важное значение</w:t>
      </w:r>
      <w:proofErr w:type="gramEnd"/>
      <w:r w:rsidRPr="00F07859">
        <w:rPr>
          <w:i/>
          <w:iCs/>
          <w:color w:val="000000"/>
          <w:sz w:val="18"/>
          <w:szCs w:val="18"/>
        </w:rPr>
        <w:t xml:space="preserve"> для государственной политики защиты интересов потребителей играет право потребителя на предоставление ему необходимой и достоверной информации, на основе которой он может сделать компетентный выбор.</w:t>
      </w:r>
    </w:p>
    <w:p w:rsidR="00F440F1" w:rsidRPr="00F07859" w:rsidRDefault="00F440F1" w:rsidP="00F440F1">
      <w:pPr>
        <w:pStyle w:val="a3"/>
        <w:rPr>
          <w:color w:val="000000"/>
          <w:sz w:val="18"/>
          <w:szCs w:val="18"/>
        </w:rPr>
      </w:pPr>
      <w:r w:rsidRPr="00F07859">
        <w:rPr>
          <w:i/>
          <w:iCs/>
          <w:color w:val="000000"/>
          <w:sz w:val="18"/>
          <w:szCs w:val="18"/>
        </w:rPr>
        <w:t>Закон РФ «О защите прав потребителя» устанавливает общие требования к информации, предоставляемой потребителю. Потребителю должна быть предоставлена необходимая и достоверная информация о товарах (работах, услугах), об изготовителе (исполнителе, продавце), а также о порядке приобретения товаров (работ, услуг).</w:t>
      </w:r>
    </w:p>
    <w:p w:rsidR="00F440F1" w:rsidRPr="00F07859" w:rsidRDefault="00F440F1" w:rsidP="00F440F1">
      <w:pPr>
        <w:pStyle w:val="a3"/>
        <w:rPr>
          <w:color w:val="000000"/>
          <w:sz w:val="18"/>
          <w:szCs w:val="18"/>
        </w:rPr>
      </w:pPr>
      <w:r w:rsidRPr="00F07859">
        <w:rPr>
          <w:i/>
          <w:iCs/>
          <w:color w:val="000000"/>
          <w:sz w:val="18"/>
          <w:szCs w:val="18"/>
        </w:rPr>
        <w:t xml:space="preserve">Под необходимой информацией следует понимать ее полноту. Обычно потребитель не имеет достаточных знаний о товаре (работе, услуге), </w:t>
      </w:r>
      <w:proofErr w:type="gramStart"/>
      <w:r w:rsidRPr="00F07859">
        <w:rPr>
          <w:i/>
          <w:iCs/>
          <w:color w:val="000000"/>
          <w:sz w:val="18"/>
          <w:szCs w:val="18"/>
        </w:rPr>
        <w:t>которые</w:t>
      </w:r>
      <w:proofErr w:type="gramEnd"/>
      <w:r w:rsidRPr="00F07859">
        <w:rPr>
          <w:i/>
          <w:iCs/>
          <w:color w:val="000000"/>
          <w:sz w:val="18"/>
          <w:szCs w:val="18"/>
        </w:rPr>
        <w:t xml:space="preserve"> он желает приобрести.</w:t>
      </w:r>
    </w:p>
    <w:p w:rsidR="00F440F1" w:rsidRPr="00F07859" w:rsidRDefault="00F440F1" w:rsidP="00F440F1">
      <w:pPr>
        <w:pStyle w:val="a3"/>
        <w:rPr>
          <w:color w:val="000000"/>
          <w:sz w:val="18"/>
          <w:szCs w:val="18"/>
        </w:rPr>
      </w:pPr>
      <w:r w:rsidRPr="00F07859">
        <w:rPr>
          <w:b/>
          <w:i/>
          <w:iCs/>
          <w:color w:val="000000"/>
          <w:sz w:val="18"/>
          <w:szCs w:val="18"/>
        </w:rPr>
        <w:t>Под </w:t>
      </w:r>
      <w:r w:rsidRPr="00F07859">
        <w:rPr>
          <w:b/>
          <w:i/>
          <w:iCs/>
          <w:color w:val="000000"/>
          <w:sz w:val="18"/>
          <w:szCs w:val="18"/>
          <w:u w:val="single"/>
        </w:rPr>
        <w:t>достоверной</w:t>
      </w:r>
      <w:r w:rsidRPr="00F07859">
        <w:rPr>
          <w:i/>
          <w:iCs/>
          <w:color w:val="000000"/>
          <w:sz w:val="18"/>
          <w:szCs w:val="18"/>
          <w:u w:val="single"/>
        </w:rPr>
        <w:t xml:space="preserve"> информацией понимается соответствие содержащихся в ней сведений о товаре (работе, услуге) реальной действительности, то есть точное соответствие действительным свойствам товара.</w:t>
      </w:r>
    </w:p>
    <w:p w:rsidR="00F440F1" w:rsidRPr="00F07859" w:rsidRDefault="00F440F1" w:rsidP="00F440F1">
      <w:pPr>
        <w:pStyle w:val="a3"/>
        <w:rPr>
          <w:color w:val="000000"/>
          <w:sz w:val="18"/>
          <w:szCs w:val="18"/>
        </w:rPr>
      </w:pPr>
      <w:r w:rsidRPr="00F07859">
        <w:rPr>
          <w:i/>
          <w:iCs/>
          <w:color w:val="000000"/>
          <w:sz w:val="18"/>
          <w:szCs w:val="18"/>
        </w:rPr>
        <w:t>Информация должна быть предоставлена потребителю в наглядной и доступной форме изготовителем или продавцом при заключении договора купли-продажи, выполнении работ, оказании услуг.</w:t>
      </w:r>
    </w:p>
    <w:p w:rsidR="00F440F1" w:rsidRPr="00F07859" w:rsidRDefault="00F440F1" w:rsidP="00F440F1">
      <w:pPr>
        <w:pStyle w:val="a3"/>
        <w:rPr>
          <w:color w:val="000000"/>
          <w:sz w:val="18"/>
          <w:szCs w:val="18"/>
        </w:rPr>
      </w:pPr>
      <w:r w:rsidRPr="00F07859">
        <w:rPr>
          <w:color w:val="000000"/>
          <w:sz w:val="18"/>
          <w:szCs w:val="18"/>
          <w:u w:val="single"/>
        </w:rPr>
        <w:t>Информация о продавце.</w:t>
      </w:r>
    </w:p>
    <w:p w:rsidR="00F440F1" w:rsidRPr="00F07859" w:rsidRDefault="00F440F1" w:rsidP="00F440F1">
      <w:pPr>
        <w:pStyle w:val="a3"/>
        <w:rPr>
          <w:color w:val="000000"/>
          <w:sz w:val="18"/>
          <w:szCs w:val="18"/>
        </w:rPr>
      </w:pPr>
      <w:r w:rsidRPr="00F07859">
        <w:rPr>
          <w:color w:val="000000"/>
          <w:sz w:val="18"/>
          <w:szCs w:val="18"/>
        </w:rPr>
        <w:t>Продавец обязан довести до сведения потребителя:</w:t>
      </w:r>
    </w:p>
    <w:p w:rsidR="00F440F1" w:rsidRPr="00F07859" w:rsidRDefault="00F440F1" w:rsidP="00F440F1">
      <w:pPr>
        <w:pStyle w:val="a3"/>
        <w:rPr>
          <w:color w:val="000000"/>
          <w:sz w:val="18"/>
          <w:szCs w:val="18"/>
        </w:rPr>
      </w:pPr>
      <w:r w:rsidRPr="00F07859">
        <w:rPr>
          <w:b/>
          <w:bCs/>
          <w:color w:val="000000"/>
          <w:sz w:val="18"/>
          <w:szCs w:val="18"/>
        </w:rPr>
        <w:t>- Фирменное наименование организации. </w:t>
      </w:r>
      <w:r w:rsidRPr="00F07859">
        <w:rPr>
          <w:i/>
          <w:iCs/>
          <w:color w:val="000000"/>
          <w:sz w:val="18"/>
          <w:szCs w:val="18"/>
        </w:rPr>
        <w:t xml:space="preserve">Оно дает возможность потребителю отличать одних изготовителей (исполнителей и продавцов) от других. </w:t>
      </w:r>
      <w:proofErr w:type="gramStart"/>
      <w:r w:rsidRPr="00F07859">
        <w:rPr>
          <w:i/>
          <w:iCs/>
          <w:color w:val="000000"/>
          <w:sz w:val="18"/>
          <w:szCs w:val="18"/>
        </w:rPr>
        <w:t>Фирменное наименование может представлять собой полное название (например, "Тульский хладокомбинат") или сокращенное название (ГАЗ, ЗИЛ, "</w:t>
      </w:r>
      <w:proofErr w:type="spellStart"/>
      <w:r w:rsidRPr="00F07859">
        <w:rPr>
          <w:i/>
          <w:iCs/>
          <w:color w:val="000000"/>
          <w:sz w:val="18"/>
          <w:szCs w:val="18"/>
        </w:rPr>
        <w:t>Тулэнерго</w:t>
      </w:r>
      <w:proofErr w:type="spellEnd"/>
      <w:r w:rsidRPr="00F07859">
        <w:rPr>
          <w:i/>
          <w:iCs/>
          <w:color w:val="000000"/>
          <w:sz w:val="18"/>
          <w:szCs w:val="18"/>
        </w:rPr>
        <w:t>"), или оригинальное название ("Рот-Фронт", "Лакомка", "Чайка").</w:t>
      </w:r>
      <w:proofErr w:type="gramEnd"/>
    </w:p>
    <w:p w:rsidR="00F440F1" w:rsidRPr="00F07859" w:rsidRDefault="00F440F1" w:rsidP="00F440F1">
      <w:pPr>
        <w:pStyle w:val="a3"/>
        <w:rPr>
          <w:color w:val="000000"/>
          <w:sz w:val="18"/>
          <w:szCs w:val="18"/>
        </w:rPr>
      </w:pPr>
      <w:r w:rsidRPr="00F07859">
        <w:rPr>
          <w:color w:val="000000"/>
          <w:sz w:val="18"/>
          <w:szCs w:val="18"/>
        </w:rPr>
        <w:t>- Место нахождения организации. </w:t>
      </w:r>
      <w:r w:rsidRPr="00F07859">
        <w:rPr>
          <w:i/>
          <w:iCs/>
          <w:color w:val="000000"/>
          <w:sz w:val="18"/>
          <w:szCs w:val="18"/>
        </w:rPr>
        <w:t>В соответствии с российским законодательством все предприятия, действующие на территории страны, проходят государственную регистрацию. Таким образом, место нахождения организации определяется местом ее государственной регистрации, т. е. юридическим адресом.</w:t>
      </w:r>
    </w:p>
    <w:p w:rsidR="00F440F1" w:rsidRPr="00F07859" w:rsidRDefault="00F440F1" w:rsidP="00F440F1">
      <w:pPr>
        <w:pStyle w:val="a3"/>
        <w:rPr>
          <w:color w:val="000000"/>
          <w:sz w:val="18"/>
          <w:szCs w:val="18"/>
        </w:rPr>
      </w:pPr>
      <w:r w:rsidRPr="00F07859">
        <w:rPr>
          <w:color w:val="000000"/>
          <w:sz w:val="18"/>
          <w:szCs w:val="18"/>
        </w:rPr>
        <w:t>Если потребитель вступает в товарно-денежные отношения с индивидуальным предпринимателем, то этот предприниматель должен предоставить потребителю сведения о государственной регистрации и наименовании зарегистрировавшего его органа.</w:t>
      </w:r>
    </w:p>
    <w:p w:rsidR="00F440F1" w:rsidRPr="00F07859" w:rsidRDefault="00F440F1" w:rsidP="00F440F1">
      <w:pPr>
        <w:pStyle w:val="a3"/>
        <w:rPr>
          <w:color w:val="000000"/>
          <w:sz w:val="18"/>
          <w:szCs w:val="18"/>
        </w:rPr>
      </w:pPr>
      <w:r w:rsidRPr="00F07859">
        <w:rPr>
          <w:i/>
          <w:iCs/>
          <w:color w:val="000000"/>
          <w:sz w:val="18"/>
          <w:szCs w:val="18"/>
        </w:rPr>
        <w:t>Значение юридического адреса велико, так как он определяет точное местонахождение организации, дает возможность потребителю предъявлять претензии и судебные иски, исполнять в отношении организации различные обязательства и решать многие другие проблемы.</w:t>
      </w:r>
    </w:p>
    <w:p w:rsidR="00F440F1" w:rsidRPr="00F07859" w:rsidRDefault="00F440F1" w:rsidP="00F440F1">
      <w:pPr>
        <w:pStyle w:val="a3"/>
        <w:rPr>
          <w:color w:val="000000"/>
          <w:sz w:val="18"/>
          <w:szCs w:val="18"/>
        </w:rPr>
      </w:pPr>
      <w:r w:rsidRPr="00F07859">
        <w:rPr>
          <w:b/>
          <w:color w:val="000000"/>
          <w:sz w:val="18"/>
          <w:szCs w:val="18"/>
        </w:rPr>
        <w:t>Режим</w:t>
      </w:r>
      <w:r w:rsidRPr="00F07859">
        <w:rPr>
          <w:color w:val="000000"/>
          <w:sz w:val="18"/>
          <w:szCs w:val="18"/>
        </w:rPr>
        <w:t xml:space="preserve"> работы продавца (исполнителя).</w:t>
      </w:r>
    </w:p>
    <w:p w:rsidR="00F440F1" w:rsidRPr="00F07859" w:rsidRDefault="00F440F1" w:rsidP="00F440F1">
      <w:pPr>
        <w:pStyle w:val="a3"/>
        <w:rPr>
          <w:color w:val="000000"/>
          <w:sz w:val="18"/>
          <w:szCs w:val="18"/>
        </w:rPr>
      </w:pPr>
      <w:proofErr w:type="gramStart"/>
      <w:r w:rsidRPr="00F07859">
        <w:rPr>
          <w:i/>
          <w:iCs/>
          <w:color w:val="000000"/>
          <w:sz w:val="18"/>
          <w:szCs w:val="18"/>
        </w:rPr>
        <w:t>Продавцы, исполнители и индивидуальные предприниматели самостоятельно устанавливают режим функционирования своей организации (за исключением государственных (муниципальных) организаций.</w:t>
      </w:r>
      <w:proofErr w:type="gramEnd"/>
    </w:p>
    <w:p w:rsidR="00F440F1" w:rsidRPr="00F07859" w:rsidRDefault="00F440F1" w:rsidP="00F440F1">
      <w:pPr>
        <w:pStyle w:val="a3"/>
        <w:rPr>
          <w:color w:val="000000"/>
          <w:sz w:val="18"/>
          <w:szCs w:val="18"/>
        </w:rPr>
      </w:pPr>
      <w:r w:rsidRPr="00F07859">
        <w:rPr>
          <w:i/>
          <w:iCs/>
          <w:color w:val="000000"/>
          <w:sz w:val="18"/>
          <w:szCs w:val="18"/>
        </w:rPr>
        <w:t xml:space="preserve">Организация обязана соблюдать установленный режим работы и предоставить потребителю информацию о нем. В этой информации сообщается время начала и окончания работы (например, с 9.00 до 20.00; круглосуточно и т. д.), если есть - то время перерыва; дни недели, когда организация работает; санитарные и сокращенные дни, выходные дни. Режим работы предприятия должен соответствовать </w:t>
      </w:r>
      <w:proofErr w:type="gramStart"/>
      <w:r w:rsidRPr="00F07859">
        <w:rPr>
          <w:i/>
          <w:iCs/>
          <w:color w:val="000000"/>
          <w:sz w:val="18"/>
          <w:szCs w:val="18"/>
        </w:rPr>
        <w:t>объявленному</w:t>
      </w:r>
      <w:proofErr w:type="gramEnd"/>
      <w:r w:rsidRPr="00F07859">
        <w:rPr>
          <w:i/>
          <w:iCs/>
          <w:color w:val="000000"/>
          <w:sz w:val="18"/>
          <w:szCs w:val="18"/>
        </w:rPr>
        <w:t>.</w:t>
      </w:r>
    </w:p>
    <w:p w:rsidR="00F440F1" w:rsidRPr="00F07859" w:rsidRDefault="00F440F1" w:rsidP="00F440F1">
      <w:pPr>
        <w:pStyle w:val="a3"/>
        <w:rPr>
          <w:color w:val="000000"/>
          <w:sz w:val="18"/>
          <w:szCs w:val="18"/>
        </w:rPr>
      </w:pPr>
      <w:r w:rsidRPr="00F07859">
        <w:rPr>
          <w:color w:val="000000"/>
          <w:sz w:val="18"/>
          <w:szCs w:val="18"/>
        </w:rPr>
        <w:lastRenderedPageBreak/>
        <w:t>Информация о продавцах (исполнителях), режиме их работы должна находиться на вывеске предприятия. Если продавцом или исполнителем является Индивидуальный предприниматель, он кроме указанной информации на вывеске указывает и номер своего свидетельства о регистрации в качестве предпринимателя.</w:t>
      </w:r>
    </w:p>
    <w:p w:rsidR="00F440F1" w:rsidRPr="00F07859" w:rsidRDefault="00F440F1" w:rsidP="00F440F1">
      <w:pPr>
        <w:pStyle w:val="a3"/>
        <w:rPr>
          <w:color w:val="000000"/>
          <w:sz w:val="18"/>
          <w:szCs w:val="18"/>
        </w:rPr>
      </w:pPr>
      <w:r w:rsidRPr="00F07859">
        <w:rPr>
          <w:color w:val="000000"/>
          <w:sz w:val="18"/>
          <w:szCs w:val="18"/>
          <w:u w:val="single"/>
        </w:rPr>
        <w:t>Информация о товарах (работах, услугах).</w:t>
      </w:r>
    </w:p>
    <w:p w:rsidR="00F440F1" w:rsidRPr="00F07859" w:rsidRDefault="00F440F1" w:rsidP="00F440F1">
      <w:pPr>
        <w:pStyle w:val="a3"/>
        <w:rPr>
          <w:color w:val="000000"/>
          <w:sz w:val="18"/>
          <w:szCs w:val="18"/>
        </w:rPr>
      </w:pPr>
      <w:r w:rsidRPr="00F07859">
        <w:rPr>
          <w:i/>
          <w:iCs/>
          <w:color w:val="000000"/>
          <w:sz w:val="18"/>
          <w:szCs w:val="18"/>
        </w:rPr>
        <w:t>Исполнитель или продавец обязан своевременно предоставлять потребителю необходимую и достоверную информацию о товарах работах или услугах обеспечивающую ему возможность правильного выбора.</w:t>
      </w:r>
    </w:p>
    <w:p w:rsidR="00F440F1" w:rsidRPr="00F07859" w:rsidRDefault="00F440F1" w:rsidP="00F440F1">
      <w:pPr>
        <w:pStyle w:val="a3"/>
        <w:rPr>
          <w:color w:val="000000"/>
          <w:sz w:val="18"/>
          <w:szCs w:val="18"/>
        </w:rPr>
      </w:pPr>
      <w:r w:rsidRPr="00F07859">
        <w:rPr>
          <w:color w:val="000000"/>
          <w:sz w:val="18"/>
          <w:szCs w:val="18"/>
          <w:u w:val="single"/>
        </w:rPr>
        <w:t>Ответственность за ненадлежащую информацию.</w:t>
      </w:r>
    </w:p>
    <w:p w:rsidR="00F440F1" w:rsidRPr="00F07859" w:rsidRDefault="00F440F1" w:rsidP="00F440F1">
      <w:pPr>
        <w:pStyle w:val="a3"/>
        <w:rPr>
          <w:color w:val="000000"/>
          <w:sz w:val="18"/>
          <w:szCs w:val="18"/>
        </w:rPr>
      </w:pPr>
      <w:r w:rsidRPr="00F07859">
        <w:rPr>
          <w:color w:val="000000"/>
          <w:sz w:val="18"/>
          <w:szCs w:val="18"/>
        </w:rPr>
        <w:t>Если потребителю не предоставлена возможность получить при заключении договора информацию о товаре, он вправе потребовать от продавца, в разумный срок отказаться от его исполнения и потребовать возврата уплаченной за товар суммы и возмещения других убытков</w:t>
      </w:r>
    </w:p>
    <w:p w:rsidR="00F440F1" w:rsidRPr="00F07859" w:rsidRDefault="00F440F1" w:rsidP="00F440F1">
      <w:pPr>
        <w:pStyle w:val="a3"/>
        <w:rPr>
          <w:color w:val="000000"/>
          <w:sz w:val="18"/>
          <w:szCs w:val="18"/>
        </w:rPr>
      </w:pPr>
      <w:r w:rsidRPr="00F07859">
        <w:rPr>
          <w:b/>
          <w:bCs/>
          <w:color w:val="000000"/>
          <w:sz w:val="18"/>
          <w:szCs w:val="18"/>
        </w:rPr>
        <w:t>Защита прав потребителей при продаже товаров</w:t>
      </w:r>
    </w:p>
    <w:p w:rsidR="00F440F1" w:rsidRPr="00F07859" w:rsidRDefault="00F440F1" w:rsidP="00F440F1">
      <w:pPr>
        <w:pStyle w:val="a3"/>
        <w:rPr>
          <w:color w:val="000000"/>
          <w:sz w:val="18"/>
          <w:szCs w:val="18"/>
        </w:rPr>
      </w:pPr>
      <w:r w:rsidRPr="00F07859">
        <w:rPr>
          <w:color w:val="000000"/>
          <w:sz w:val="18"/>
          <w:szCs w:val="18"/>
        </w:rPr>
        <w:t>Потребитель в случае обнаружения в товаре недостатков, </w:t>
      </w:r>
      <w:r w:rsidRPr="00F07859">
        <w:rPr>
          <w:i/>
          <w:iCs/>
          <w:color w:val="000000"/>
          <w:sz w:val="18"/>
          <w:szCs w:val="18"/>
        </w:rPr>
        <w:t>если они не были оговорены продавцом, по своему выбору вправе:</w:t>
      </w:r>
    </w:p>
    <w:p w:rsidR="00F440F1" w:rsidRPr="00F07859" w:rsidRDefault="00F440F1" w:rsidP="00F440F1">
      <w:pPr>
        <w:pStyle w:val="a3"/>
        <w:rPr>
          <w:color w:val="000000"/>
          <w:sz w:val="18"/>
          <w:szCs w:val="18"/>
        </w:rPr>
      </w:pPr>
      <w:r w:rsidRPr="00F07859">
        <w:rPr>
          <w:color w:val="000000"/>
          <w:sz w:val="18"/>
          <w:szCs w:val="18"/>
        </w:rPr>
        <w:t>1. Потребовать замены на товар этой же марки;</w:t>
      </w:r>
    </w:p>
    <w:p w:rsidR="00F440F1" w:rsidRPr="00F07859" w:rsidRDefault="00F440F1" w:rsidP="00F440F1">
      <w:pPr>
        <w:pStyle w:val="a3"/>
        <w:rPr>
          <w:color w:val="000000"/>
          <w:sz w:val="18"/>
          <w:szCs w:val="18"/>
        </w:rPr>
      </w:pPr>
      <w:r w:rsidRPr="00F07859">
        <w:rPr>
          <w:color w:val="000000"/>
          <w:sz w:val="18"/>
          <w:szCs w:val="18"/>
        </w:rPr>
        <w:t>2. Потребовать замены на такой же товар другой марки с соответствующим перерасчетом покупной цены;</w:t>
      </w:r>
    </w:p>
    <w:p w:rsidR="00F440F1" w:rsidRPr="00F07859" w:rsidRDefault="00F440F1" w:rsidP="00F440F1">
      <w:pPr>
        <w:pStyle w:val="a3"/>
        <w:rPr>
          <w:color w:val="000000"/>
          <w:sz w:val="18"/>
          <w:szCs w:val="18"/>
        </w:rPr>
      </w:pPr>
      <w:r w:rsidRPr="00F07859">
        <w:rPr>
          <w:color w:val="000000"/>
          <w:sz w:val="18"/>
          <w:szCs w:val="18"/>
        </w:rPr>
        <w:t>3. Потребовать соразмерного уменьшения покупной цены;</w:t>
      </w:r>
    </w:p>
    <w:p w:rsidR="00F440F1" w:rsidRPr="00F07859" w:rsidRDefault="00F440F1" w:rsidP="00F440F1">
      <w:pPr>
        <w:pStyle w:val="a3"/>
        <w:rPr>
          <w:color w:val="000000"/>
          <w:sz w:val="18"/>
          <w:szCs w:val="18"/>
        </w:rPr>
      </w:pPr>
      <w:r w:rsidRPr="00F07859">
        <w:rPr>
          <w:color w:val="000000"/>
          <w:sz w:val="18"/>
          <w:szCs w:val="18"/>
        </w:rPr>
        <w:t>4. Потребовать незамедлительного безвозмездного устранения недостатков товара;</w:t>
      </w:r>
    </w:p>
    <w:p w:rsidR="00F440F1" w:rsidRPr="00F07859" w:rsidRDefault="00F440F1" w:rsidP="00F440F1">
      <w:pPr>
        <w:pStyle w:val="a3"/>
        <w:rPr>
          <w:color w:val="000000"/>
          <w:sz w:val="18"/>
          <w:szCs w:val="18"/>
        </w:rPr>
      </w:pPr>
      <w:r w:rsidRPr="00F07859">
        <w:rPr>
          <w:color w:val="000000"/>
          <w:sz w:val="18"/>
          <w:szCs w:val="18"/>
        </w:rPr>
        <w:t>5. Отказаться от исполнения договора купли-продажи и потребовать возврата уплаченной за товар суммы.</w:t>
      </w:r>
    </w:p>
    <w:p w:rsidR="00F440F1" w:rsidRPr="00F07859" w:rsidRDefault="00F440F1" w:rsidP="00F440F1">
      <w:pPr>
        <w:pStyle w:val="a3"/>
        <w:rPr>
          <w:color w:val="000000"/>
          <w:sz w:val="18"/>
          <w:szCs w:val="18"/>
        </w:rPr>
      </w:pPr>
      <w:r w:rsidRPr="00F07859">
        <w:rPr>
          <w:color w:val="000000"/>
          <w:sz w:val="18"/>
          <w:szCs w:val="18"/>
        </w:rPr>
        <w:t>Продавец обязан принять товар ненадлежащего качества у потребителя и в случае необходимости провести проверку качества товара. </w:t>
      </w:r>
      <w:r w:rsidRPr="00F07859">
        <w:rPr>
          <w:b/>
          <w:i/>
          <w:iCs/>
          <w:color w:val="000000"/>
          <w:sz w:val="18"/>
          <w:szCs w:val="18"/>
        </w:rPr>
        <w:t>При этом</w:t>
      </w:r>
      <w:r w:rsidRPr="00F07859">
        <w:rPr>
          <w:i/>
          <w:iCs/>
          <w:color w:val="000000"/>
          <w:sz w:val="18"/>
          <w:szCs w:val="18"/>
        </w:rPr>
        <w:t xml:space="preserve"> потребитель вправе участвовать в проверке качества товара.</w:t>
      </w:r>
    </w:p>
    <w:p w:rsidR="00F440F1" w:rsidRPr="00F07859" w:rsidRDefault="00F440F1" w:rsidP="00F440F1">
      <w:pPr>
        <w:pStyle w:val="a3"/>
        <w:rPr>
          <w:color w:val="000000"/>
          <w:sz w:val="18"/>
          <w:szCs w:val="18"/>
        </w:rPr>
      </w:pPr>
      <w:r w:rsidRPr="00F07859">
        <w:rPr>
          <w:color w:val="000000"/>
          <w:sz w:val="18"/>
          <w:szCs w:val="18"/>
        </w:rPr>
        <w:t>В случае спора о причинах возникновения недостатков товара продавец обязан провести экспертизу товара за свой счет. </w:t>
      </w:r>
      <w:r w:rsidRPr="00F07859">
        <w:rPr>
          <w:i/>
          <w:iCs/>
          <w:color w:val="000000"/>
          <w:sz w:val="18"/>
          <w:szCs w:val="18"/>
        </w:rPr>
        <w:t>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порядке. Но, о данном праве потребитель должен заявить.</w:t>
      </w:r>
    </w:p>
    <w:p w:rsidR="00F440F1" w:rsidRPr="00F07859" w:rsidRDefault="00F440F1" w:rsidP="00F440F1">
      <w:pPr>
        <w:pStyle w:val="a3"/>
        <w:rPr>
          <w:color w:val="000000"/>
          <w:sz w:val="18"/>
          <w:szCs w:val="18"/>
        </w:rPr>
      </w:pPr>
      <w:r w:rsidRPr="00F07859">
        <w:rPr>
          <w:color w:val="000000"/>
          <w:sz w:val="18"/>
          <w:szCs w:val="18"/>
        </w:rPr>
        <w:t>Если в результате экспертизы товара установлено, что его недостатки возникли вследствие обстоятельств, за которые не отвечает продавец, потребитель обязан возместить продавцу расходы на проведение экспертизы, а также связанные с ее проведением расходы на хранение и транспортировку товара.</w:t>
      </w:r>
    </w:p>
    <w:p w:rsidR="00F440F1" w:rsidRPr="00F07859" w:rsidRDefault="00F440F1" w:rsidP="00F440F1">
      <w:pPr>
        <w:pStyle w:val="a3"/>
        <w:rPr>
          <w:color w:val="000000"/>
          <w:sz w:val="18"/>
          <w:szCs w:val="18"/>
        </w:rPr>
      </w:pPr>
      <w:r w:rsidRPr="00F07859">
        <w:rPr>
          <w:b/>
          <w:i/>
          <w:iCs/>
          <w:color w:val="000000"/>
          <w:sz w:val="18"/>
          <w:szCs w:val="18"/>
        </w:rPr>
        <w:t>Если гарантийный срок</w:t>
      </w:r>
      <w:r w:rsidRPr="00F07859">
        <w:rPr>
          <w:i/>
          <w:iCs/>
          <w:color w:val="000000"/>
          <w:sz w:val="18"/>
          <w:szCs w:val="18"/>
        </w:rPr>
        <w:t xml:space="preserve"> не истек — здесь все понятно: продавец отвечает за недостаток товара. А если не истек?</w:t>
      </w:r>
    </w:p>
    <w:p w:rsidR="00F440F1" w:rsidRPr="00F07859" w:rsidRDefault="00F440F1" w:rsidP="00F440F1">
      <w:pPr>
        <w:pStyle w:val="a3"/>
        <w:rPr>
          <w:color w:val="000000"/>
          <w:sz w:val="18"/>
          <w:szCs w:val="18"/>
        </w:rPr>
      </w:pPr>
      <w:r w:rsidRPr="00F07859">
        <w:rPr>
          <w:color w:val="000000"/>
          <w:sz w:val="18"/>
          <w:szCs w:val="18"/>
        </w:rPr>
        <w:t>Доставка крупногабаритного товара и товара весом более 5 килограммов для ремонта, уценки, замены и (или) возврат их потребителю осуществляются силами и за счет продавца.</w:t>
      </w:r>
    </w:p>
    <w:p w:rsidR="00F440F1" w:rsidRPr="00F07859" w:rsidRDefault="00F440F1" w:rsidP="00F440F1">
      <w:pPr>
        <w:pStyle w:val="a3"/>
        <w:rPr>
          <w:color w:val="000000"/>
          <w:sz w:val="18"/>
          <w:szCs w:val="18"/>
        </w:rPr>
      </w:pPr>
      <w:r w:rsidRPr="00F07859">
        <w:rPr>
          <w:b/>
          <w:bCs/>
          <w:color w:val="000000"/>
          <w:sz w:val="18"/>
          <w:szCs w:val="18"/>
        </w:rPr>
        <w:t>ЗАЩИТА НАРУШЕННЫХ ПРАВ</w:t>
      </w:r>
      <w:r w:rsidRPr="00F07859">
        <w:rPr>
          <w:b/>
          <w:bCs/>
          <w:i/>
          <w:iCs/>
          <w:color w:val="000000"/>
          <w:sz w:val="18"/>
          <w:szCs w:val="18"/>
        </w:rPr>
        <w:t>.</w:t>
      </w:r>
    </w:p>
    <w:p w:rsidR="00F440F1" w:rsidRPr="00F07859" w:rsidRDefault="00F440F1" w:rsidP="00F07859">
      <w:pPr>
        <w:pStyle w:val="a3"/>
        <w:rPr>
          <w:color w:val="000000"/>
          <w:sz w:val="18"/>
          <w:szCs w:val="18"/>
        </w:rPr>
      </w:pPr>
      <w:r w:rsidRPr="00F07859">
        <w:rPr>
          <w:b/>
          <w:i/>
          <w:iCs/>
          <w:color w:val="000000"/>
          <w:sz w:val="18"/>
          <w:szCs w:val="18"/>
        </w:rPr>
        <w:t>Куда</w:t>
      </w:r>
      <w:r w:rsidRPr="00F07859">
        <w:rPr>
          <w:i/>
          <w:iCs/>
          <w:color w:val="000000"/>
          <w:sz w:val="18"/>
          <w:szCs w:val="18"/>
        </w:rPr>
        <w:t xml:space="preserve"> можно обжаловать действия продавца.</w:t>
      </w:r>
    </w:p>
    <w:p w:rsidR="00F440F1" w:rsidRPr="00F07859" w:rsidRDefault="00F440F1" w:rsidP="00F440F1">
      <w:pPr>
        <w:pStyle w:val="a3"/>
        <w:rPr>
          <w:color w:val="000000"/>
          <w:sz w:val="18"/>
          <w:szCs w:val="18"/>
        </w:rPr>
      </w:pPr>
      <w:r w:rsidRPr="00F07859">
        <w:rPr>
          <w:color w:val="000000"/>
          <w:sz w:val="18"/>
          <w:szCs w:val="18"/>
        </w:rPr>
        <w:t xml:space="preserve">С жалобой на действия продавца можно обратиться в федеральный орган исполнительной власти, который осуществляет функции по выработке и реализации государственной политики и нормативно-правовому регулированию в сфере защиты прав потребителей. Таковым является </w:t>
      </w:r>
      <w:proofErr w:type="spellStart"/>
      <w:r w:rsidRPr="00F07859">
        <w:rPr>
          <w:color w:val="000000"/>
          <w:sz w:val="18"/>
          <w:szCs w:val="18"/>
        </w:rPr>
        <w:t>Роспотребнадзор</w:t>
      </w:r>
      <w:proofErr w:type="spellEnd"/>
      <w:r w:rsidRPr="00F07859">
        <w:rPr>
          <w:color w:val="000000"/>
          <w:sz w:val="18"/>
          <w:szCs w:val="18"/>
        </w:rPr>
        <w:t>.</w:t>
      </w:r>
    </w:p>
    <w:p w:rsidR="00F440F1" w:rsidRPr="00F07859" w:rsidRDefault="00F440F1" w:rsidP="00F440F1">
      <w:pPr>
        <w:pStyle w:val="a3"/>
        <w:rPr>
          <w:color w:val="000000"/>
          <w:sz w:val="18"/>
          <w:szCs w:val="18"/>
        </w:rPr>
      </w:pPr>
      <w:r w:rsidRPr="00F07859">
        <w:rPr>
          <w:b/>
          <w:i/>
          <w:iCs/>
          <w:color w:val="000000"/>
          <w:sz w:val="18"/>
          <w:szCs w:val="18"/>
        </w:rPr>
        <w:t>Судебная защита прав потребителей</w:t>
      </w:r>
      <w:r w:rsidRPr="00F07859">
        <w:rPr>
          <w:i/>
          <w:iCs/>
          <w:color w:val="000000"/>
          <w:sz w:val="18"/>
          <w:szCs w:val="18"/>
        </w:rPr>
        <w:t>.</w:t>
      </w:r>
    </w:p>
    <w:p w:rsidR="00F440F1" w:rsidRPr="00F07859" w:rsidRDefault="00F440F1" w:rsidP="00F440F1">
      <w:pPr>
        <w:pStyle w:val="a3"/>
        <w:rPr>
          <w:color w:val="000000"/>
          <w:sz w:val="18"/>
          <w:szCs w:val="18"/>
        </w:rPr>
      </w:pPr>
      <w:r w:rsidRPr="00F07859">
        <w:rPr>
          <w:color w:val="000000"/>
          <w:sz w:val="18"/>
          <w:szCs w:val="18"/>
        </w:rPr>
        <w:t xml:space="preserve">Подсудность по делам о защите прав потребителей отличается </w:t>
      </w:r>
      <w:proofErr w:type="gramStart"/>
      <w:r w:rsidRPr="00F07859">
        <w:rPr>
          <w:color w:val="000000"/>
          <w:sz w:val="18"/>
          <w:szCs w:val="18"/>
        </w:rPr>
        <w:t>от</w:t>
      </w:r>
      <w:proofErr w:type="gramEnd"/>
      <w:r w:rsidRPr="00F07859">
        <w:rPr>
          <w:color w:val="000000"/>
          <w:sz w:val="18"/>
          <w:szCs w:val="18"/>
        </w:rPr>
        <w:t xml:space="preserve"> общей, установленной гражданским кодексом. Так, иски о защите прав потребителей могут быть предъявлены по выбору истца в суд по месту:</w:t>
      </w:r>
    </w:p>
    <w:p w:rsidR="00F440F1" w:rsidRPr="00F07859" w:rsidRDefault="00F440F1" w:rsidP="00F440F1">
      <w:pPr>
        <w:pStyle w:val="a3"/>
        <w:rPr>
          <w:color w:val="000000"/>
          <w:sz w:val="18"/>
          <w:szCs w:val="18"/>
        </w:rPr>
      </w:pPr>
      <w:r w:rsidRPr="00F07859">
        <w:rPr>
          <w:color w:val="000000"/>
          <w:sz w:val="18"/>
          <w:szCs w:val="18"/>
        </w:rPr>
        <w:t>- нахождения организации, а если ответчиком является индивидуальный предприниматель, - его жительства;</w:t>
      </w:r>
    </w:p>
    <w:p w:rsidR="00F440F1" w:rsidRPr="00F07859" w:rsidRDefault="00F440F1" w:rsidP="00F440F1">
      <w:pPr>
        <w:pStyle w:val="a3"/>
        <w:rPr>
          <w:color w:val="000000"/>
          <w:sz w:val="18"/>
          <w:szCs w:val="18"/>
        </w:rPr>
      </w:pPr>
      <w:r w:rsidRPr="00F07859">
        <w:rPr>
          <w:color w:val="000000"/>
          <w:sz w:val="18"/>
          <w:szCs w:val="18"/>
        </w:rPr>
        <w:lastRenderedPageBreak/>
        <w:t>- жительства или пребывания истца;</w:t>
      </w:r>
    </w:p>
    <w:p w:rsidR="00F440F1" w:rsidRPr="00F07859" w:rsidRDefault="00F440F1" w:rsidP="00F440F1">
      <w:pPr>
        <w:pStyle w:val="a3"/>
        <w:rPr>
          <w:color w:val="000000"/>
          <w:sz w:val="18"/>
          <w:szCs w:val="18"/>
        </w:rPr>
      </w:pPr>
      <w:r w:rsidRPr="00F07859">
        <w:rPr>
          <w:color w:val="000000"/>
          <w:sz w:val="18"/>
          <w:szCs w:val="18"/>
        </w:rPr>
        <w:t>- заключения или исполнения договора.</w:t>
      </w:r>
    </w:p>
    <w:p w:rsidR="00F440F1" w:rsidRPr="00F07859" w:rsidRDefault="00F440F1" w:rsidP="00F440F1">
      <w:pPr>
        <w:pStyle w:val="a3"/>
        <w:rPr>
          <w:color w:val="000000"/>
          <w:sz w:val="18"/>
          <w:szCs w:val="18"/>
        </w:rPr>
      </w:pPr>
      <w:r w:rsidRPr="00F07859">
        <w:rPr>
          <w:color w:val="000000"/>
          <w:sz w:val="18"/>
          <w:szCs w:val="18"/>
        </w:rPr>
        <w:t>При этом если цена иска составляет менее 50 тысяч рублей, то необходимо обращаться к мировому судье. Дела, по которым цена иска составляет более 50 тысяч, рассматриваются в районных судах.</w:t>
      </w:r>
    </w:p>
    <w:p w:rsidR="00F440F1" w:rsidRDefault="00F440F1" w:rsidP="00F440F1">
      <w:pPr>
        <w:pStyle w:val="a3"/>
        <w:rPr>
          <w:color w:val="000000"/>
          <w:sz w:val="18"/>
          <w:szCs w:val="18"/>
        </w:rPr>
      </w:pPr>
      <w:r w:rsidRPr="00F07859">
        <w:rPr>
          <w:color w:val="000000"/>
          <w:sz w:val="18"/>
          <w:szCs w:val="18"/>
        </w:rPr>
        <w:t xml:space="preserve">Потребители по искам, связанным с нарушением их прав освобождаются от уплаты государственной пошлины. Однако данное правило действует не всегда. Если сумма иска превышает 1 000 </w:t>
      </w:r>
      <w:proofErr w:type="spellStart"/>
      <w:r w:rsidRPr="00F07859">
        <w:rPr>
          <w:color w:val="000000"/>
          <w:sz w:val="18"/>
          <w:szCs w:val="18"/>
        </w:rPr>
        <w:t>000</w:t>
      </w:r>
      <w:proofErr w:type="spellEnd"/>
      <w:r w:rsidRPr="00F07859">
        <w:rPr>
          <w:color w:val="000000"/>
          <w:sz w:val="18"/>
          <w:szCs w:val="18"/>
        </w:rPr>
        <w:t xml:space="preserve"> рублей, в этом случае потребитель уплачивает государственную пошлину.</w:t>
      </w:r>
      <w:r w:rsidR="00F07859">
        <w:rPr>
          <w:color w:val="000000"/>
          <w:sz w:val="18"/>
          <w:szCs w:val="18"/>
        </w:rPr>
        <w:t xml:space="preserve"> </w:t>
      </w:r>
    </w:p>
    <w:p w:rsidR="00A756E0" w:rsidRDefault="00A756E0" w:rsidP="00F440F1">
      <w:pPr>
        <w:pStyle w:val="a3"/>
        <w:rPr>
          <w:color w:val="000000"/>
          <w:sz w:val="18"/>
          <w:szCs w:val="18"/>
        </w:rPr>
      </w:pPr>
      <w:r w:rsidRPr="00A756E0">
        <w:rPr>
          <w:color w:val="000000"/>
          <w:sz w:val="18"/>
          <w:szCs w:val="18"/>
          <w:highlight w:val="yellow"/>
        </w:rPr>
        <w:t>ЗАПИШИТЕ в тетрадь</w:t>
      </w:r>
      <w:r w:rsidR="001350BC">
        <w:rPr>
          <w:color w:val="000000"/>
          <w:sz w:val="18"/>
          <w:szCs w:val="18"/>
        </w:rPr>
        <w:t>:</w:t>
      </w:r>
      <w:r>
        <w:rPr>
          <w:color w:val="000000"/>
          <w:sz w:val="18"/>
          <w:szCs w:val="18"/>
        </w:rPr>
        <w:t xml:space="preserve"> </w:t>
      </w:r>
    </w:p>
    <w:p w:rsidR="00A756E0" w:rsidRPr="001350BC" w:rsidRDefault="001350BC" w:rsidP="00F440F1">
      <w:pPr>
        <w:pStyle w:val="a3"/>
        <w:rPr>
          <w:color w:val="000000"/>
          <w:sz w:val="18"/>
          <w:szCs w:val="18"/>
        </w:rPr>
      </w:pPr>
      <w:r w:rsidRPr="001350BC">
        <w:rPr>
          <w:color w:val="000000"/>
          <w:sz w:val="18"/>
          <w:szCs w:val="18"/>
        </w:rPr>
        <w:t>1. П</w:t>
      </w:r>
      <w:r w:rsidR="00A756E0" w:rsidRPr="001350BC">
        <w:rPr>
          <w:color w:val="000000"/>
          <w:sz w:val="18"/>
          <w:szCs w:val="18"/>
        </w:rPr>
        <w:t xml:space="preserve">онятие  « Защита прав потребителей» </w:t>
      </w:r>
    </w:p>
    <w:p w:rsidR="00A756E0" w:rsidRPr="001350BC" w:rsidRDefault="00A756E0" w:rsidP="00F440F1">
      <w:pPr>
        <w:pStyle w:val="a3"/>
        <w:rPr>
          <w:color w:val="000000"/>
          <w:sz w:val="18"/>
          <w:szCs w:val="18"/>
        </w:rPr>
      </w:pPr>
      <w:r w:rsidRPr="001350BC">
        <w:rPr>
          <w:color w:val="000000"/>
          <w:sz w:val="18"/>
          <w:szCs w:val="18"/>
        </w:rPr>
        <w:t xml:space="preserve">2. Как называется </w:t>
      </w:r>
      <w:proofErr w:type="gramStart"/>
      <w:r w:rsidRPr="001350BC">
        <w:rPr>
          <w:color w:val="000000"/>
          <w:sz w:val="18"/>
          <w:szCs w:val="18"/>
        </w:rPr>
        <w:t>ФЗ</w:t>
      </w:r>
      <w:proofErr w:type="gramEnd"/>
      <w:r w:rsidR="001350BC">
        <w:rPr>
          <w:color w:val="000000"/>
          <w:sz w:val="18"/>
          <w:szCs w:val="18"/>
        </w:rPr>
        <w:t xml:space="preserve"> </w:t>
      </w:r>
      <w:r w:rsidRPr="001350BC">
        <w:rPr>
          <w:color w:val="000000"/>
          <w:sz w:val="18"/>
          <w:szCs w:val="18"/>
        </w:rPr>
        <w:t xml:space="preserve"> и в</w:t>
      </w:r>
      <w:r w:rsidR="00076717" w:rsidRPr="001350BC">
        <w:rPr>
          <w:color w:val="000000"/>
          <w:sz w:val="18"/>
          <w:szCs w:val="18"/>
        </w:rPr>
        <w:t xml:space="preserve"> </w:t>
      </w:r>
      <w:r w:rsidRPr="001350BC">
        <w:rPr>
          <w:color w:val="000000"/>
          <w:sz w:val="18"/>
          <w:szCs w:val="18"/>
        </w:rPr>
        <w:t xml:space="preserve"> </w:t>
      </w:r>
      <w:proofErr w:type="gramStart"/>
      <w:r w:rsidRPr="001350BC">
        <w:rPr>
          <w:color w:val="000000"/>
          <w:sz w:val="18"/>
          <w:szCs w:val="18"/>
        </w:rPr>
        <w:t>каком</w:t>
      </w:r>
      <w:proofErr w:type="gramEnd"/>
      <w:r w:rsidRPr="001350BC">
        <w:rPr>
          <w:color w:val="000000"/>
          <w:sz w:val="18"/>
          <w:szCs w:val="18"/>
        </w:rPr>
        <w:t xml:space="preserve"> году он принят? </w:t>
      </w:r>
    </w:p>
    <w:p w:rsidR="00076717" w:rsidRPr="001350BC" w:rsidRDefault="00A756E0" w:rsidP="00076717">
      <w:pPr>
        <w:pStyle w:val="a3"/>
        <w:rPr>
          <w:iCs/>
          <w:color w:val="000000"/>
          <w:sz w:val="18"/>
          <w:szCs w:val="18"/>
        </w:rPr>
      </w:pPr>
      <w:r w:rsidRPr="001350BC">
        <w:rPr>
          <w:color w:val="000000"/>
          <w:sz w:val="18"/>
          <w:szCs w:val="18"/>
        </w:rPr>
        <w:t xml:space="preserve">3. </w:t>
      </w:r>
      <w:r w:rsidR="00076717" w:rsidRPr="001350BC">
        <w:rPr>
          <w:i/>
          <w:iCs/>
          <w:color w:val="000000"/>
          <w:sz w:val="18"/>
          <w:szCs w:val="18"/>
        </w:rPr>
        <w:t xml:space="preserve">ЧТО важно  для государственной политики защиты интересов потребителей?  </w:t>
      </w:r>
    </w:p>
    <w:p w:rsidR="00076717" w:rsidRPr="001350BC" w:rsidRDefault="00076717" w:rsidP="00076717">
      <w:pPr>
        <w:pStyle w:val="a3"/>
        <w:rPr>
          <w:iCs/>
          <w:color w:val="000000"/>
          <w:sz w:val="18"/>
          <w:szCs w:val="18"/>
        </w:rPr>
      </w:pPr>
      <w:r w:rsidRPr="001350BC">
        <w:rPr>
          <w:iCs/>
          <w:color w:val="000000"/>
          <w:sz w:val="18"/>
          <w:szCs w:val="18"/>
        </w:rPr>
        <w:t xml:space="preserve">4. Что такое достоверная информация? </w:t>
      </w:r>
    </w:p>
    <w:p w:rsidR="00076717" w:rsidRPr="001350BC" w:rsidRDefault="00076717" w:rsidP="00076717">
      <w:pPr>
        <w:pStyle w:val="a3"/>
        <w:rPr>
          <w:i/>
          <w:iCs/>
          <w:color w:val="000000"/>
          <w:sz w:val="18"/>
          <w:szCs w:val="18"/>
        </w:rPr>
      </w:pPr>
      <w:r w:rsidRPr="001350BC">
        <w:rPr>
          <w:iCs/>
          <w:color w:val="000000"/>
          <w:sz w:val="18"/>
          <w:szCs w:val="18"/>
        </w:rPr>
        <w:t xml:space="preserve">5. </w:t>
      </w:r>
      <w:r w:rsidRPr="001350BC">
        <w:rPr>
          <w:color w:val="000000"/>
          <w:sz w:val="18"/>
          <w:szCs w:val="18"/>
        </w:rPr>
        <w:t xml:space="preserve"> Вправе ли </w:t>
      </w:r>
      <w:r w:rsidR="005834B2" w:rsidRPr="001350BC">
        <w:rPr>
          <w:i/>
          <w:iCs/>
          <w:color w:val="000000"/>
          <w:sz w:val="18"/>
          <w:szCs w:val="18"/>
        </w:rPr>
        <w:t xml:space="preserve"> потребитель </w:t>
      </w:r>
      <w:r w:rsidRPr="001350BC">
        <w:rPr>
          <w:i/>
          <w:iCs/>
          <w:color w:val="000000"/>
          <w:sz w:val="18"/>
          <w:szCs w:val="18"/>
        </w:rPr>
        <w:t xml:space="preserve"> участвовать в проверке качества товара</w:t>
      </w:r>
      <w:proofErr w:type="gramStart"/>
      <w:r w:rsidRPr="001350BC">
        <w:rPr>
          <w:i/>
          <w:iCs/>
          <w:color w:val="000000"/>
          <w:sz w:val="18"/>
          <w:szCs w:val="18"/>
        </w:rPr>
        <w:t xml:space="preserve"> </w:t>
      </w:r>
      <w:r w:rsidR="005834B2" w:rsidRPr="001350BC">
        <w:rPr>
          <w:i/>
          <w:iCs/>
          <w:color w:val="000000"/>
          <w:sz w:val="18"/>
          <w:szCs w:val="18"/>
        </w:rPr>
        <w:t>?</w:t>
      </w:r>
      <w:proofErr w:type="gramEnd"/>
      <w:r w:rsidR="005834B2" w:rsidRPr="001350BC">
        <w:rPr>
          <w:i/>
          <w:iCs/>
          <w:color w:val="000000"/>
          <w:sz w:val="18"/>
          <w:szCs w:val="18"/>
        </w:rPr>
        <w:t xml:space="preserve"> </w:t>
      </w:r>
    </w:p>
    <w:p w:rsidR="005834B2" w:rsidRPr="001350BC" w:rsidRDefault="001B58B6" w:rsidP="00076717">
      <w:pPr>
        <w:pStyle w:val="a3"/>
        <w:rPr>
          <w:iCs/>
          <w:color w:val="000000"/>
          <w:sz w:val="18"/>
          <w:szCs w:val="18"/>
        </w:rPr>
      </w:pPr>
      <w:r w:rsidRPr="001350BC">
        <w:rPr>
          <w:iCs/>
          <w:color w:val="000000"/>
          <w:sz w:val="18"/>
          <w:szCs w:val="18"/>
        </w:rPr>
        <w:t xml:space="preserve">6. Куда можно обратиться с жалобой  на действия продавца? </w:t>
      </w:r>
    </w:p>
    <w:p w:rsidR="00F07859" w:rsidRDefault="00F07859" w:rsidP="00F440F1">
      <w:pPr>
        <w:pStyle w:val="a3"/>
        <w:rPr>
          <w:color w:val="000000"/>
          <w:sz w:val="18"/>
          <w:szCs w:val="18"/>
        </w:rPr>
      </w:pPr>
    </w:p>
    <w:p w:rsidR="00A756E0" w:rsidRPr="00F07859" w:rsidRDefault="00A756E0" w:rsidP="00F440F1">
      <w:pPr>
        <w:pStyle w:val="a3"/>
        <w:rPr>
          <w:color w:val="000000"/>
          <w:sz w:val="18"/>
          <w:szCs w:val="18"/>
        </w:rPr>
      </w:pPr>
    </w:p>
    <w:p w:rsidR="00F440F1" w:rsidRPr="00F07859" w:rsidRDefault="00F440F1" w:rsidP="004C38B7">
      <w:pPr>
        <w:pStyle w:val="a3"/>
        <w:ind w:left="720"/>
        <w:rPr>
          <w:color w:val="000000"/>
          <w:sz w:val="18"/>
          <w:szCs w:val="18"/>
        </w:rPr>
      </w:pPr>
      <w:r w:rsidRPr="00F07859">
        <w:rPr>
          <w:color w:val="000000"/>
          <w:sz w:val="18"/>
          <w:szCs w:val="18"/>
        </w:rPr>
        <w:t xml:space="preserve"> </w:t>
      </w:r>
    </w:p>
    <w:p w:rsidR="00F928B4" w:rsidRPr="00B875B0" w:rsidRDefault="00F928B4" w:rsidP="00B875B0">
      <w:pPr>
        <w:pStyle w:val="a3"/>
        <w:shd w:val="clear" w:color="auto" w:fill="FFFFFF"/>
        <w:rPr>
          <w:rFonts w:ascii="Arial" w:hAnsi="Arial" w:cs="Arial"/>
          <w:color w:val="121212"/>
          <w:sz w:val="27"/>
          <w:szCs w:val="27"/>
        </w:rPr>
      </w:pPr>
      <w:r w:rsidRPr="007E6F31">
        <w:rPr>
          <w:b/>
          <w:sz w:val="18"/>
          <w:szCs w:val="18"/>
        </w:rPr>
        <w:t xml:space="preserve">Форма отчета.  </w:t>
      </w:r>
      <w:r w:rsidRPr="007E6F31">
        <w:rPr>
          <w:sz w:val="18"/>
          <w:szCs w:val="18"/>
        </w:rPr>
        <w:t xml:space="preserve"> </w:t>
      </w:r>
      <w:r w:rsidRPr="007E6F31">
        <w:rPr>
          <w:sz w:val="18"/>
          <w:szCs w:val="18"/>
          <w:highlight w:val="yellow"/>
        </w:rPr>
        <w:t>Отчет по заданию записываем в тетрадь   12 листов.</w:t>
      </w:r>
    </w:p>
    <w:p w:rsidR="00F928B4" w:rsidRPr="007E6F31" w:rsidRDefault="00F928B4" w:rsidP="00F928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/>
          <w:sz w:val="18"/>
          <w:szCs w:val="18"/>
        </w:rPr>
        <w:t>Получатель отчета.</w:t>
      </w:r>
      <w:r w:rsidRPr="007E6F31">
        <w:rPr>
          <w:rFonts w:ascii="Times New Roman" w:hAnsi="Times New Roman" w:cs="Times New Roman"/>
          <w:sz w:val="18"/>
          <w:szCs w:val="18"/>
        </w:rPr>
        <w:t xml:space="preserve">    Преподаватель Качусова Л.И    </w:t>
      </w:r>
    </w:p>
    <w:p w:rsidR="00F928B4" w:rsidRPr="007E6F31" w:rsidRDefault="00F928B4" w:rsidP="00F928B4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/>
          <w:sz w:val="18"/>
          <w:szCs w:val="18"/>
        </w:rPr>
        <w:t xml:space="preserve">        </w:t>
      </w:r>
    </w:p>
    <w:p w:rsidR="00D82165" w:rsidRPr="007E6F31" w:rsidRDefault="00F928B4" w:rsidP="00F928B4">
      <w:pPr>
        <w:jc w:val="both"/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D82165" w:rsidRPr="007E6F31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27102"/>
    <w:multiLevelType w:val="multilevel"/>
    <w:tmpl w:val="90AE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85265F"/>
    <w:multiLevelType w:val="multilevel"/>
    <w:tmpl w:val="67E2A1D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623D7A14"/>
    <w:multiLevelType w:val="multilevel"/>
    <w:tmpl w:val="5D5AD9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78692B03"/>
    <w:multiLevelType w:val="multilevel"/>
    <w:tmpl w:val="8500C91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033"/>
    <w:rsid w:val="00021BE2"/>
    <w:rsid w:val="000613D9"/>
    <w:rsid w:val="00076717"/>
    <w:rsid w:val="00091FC3"/>
    <w:rsid w:val="000A1E1D"/>
    <w:rsid w:val="000F5731"/>
    <w:rsid w:val="00100AD6"/>
    <w:rsid w:val="001350BC"/>
    <w:rsid w:val="001574E3"/>
    <w:rsid w:val="001B58B6"/>
    <w:rsid w:val="001C2033"/>
    <w:rsid w:val="0022708F"/>
    <w:rsid w:val="00230D45"/>
    <w:rsid w:val="002A0681"/>
    <w:rsid w:val="002F5A71"/>
    <w:rsid w:val="003035CC"/>
    <w:rsid w:val="00317EF5"/>
    <w:rsid w:val="00332505"/>
    <w:rsid w:val="003E37B0"/>
    <w:rsid w:val="004713E1"/>
    <w:rsid w:val="004B49FC"/>
    <w:rsid w:val="004C38B7"/>
    <w:rsid w:val="004D2C2F"/>
    <w:rsid w:val="005834B2"/>
    <w:rsid w:val="005E63C9"/>
    <w:rsid w:val="005F2AA8"/>
    <w:rsid w:val="00674B8E"/>
    <w:rsid w:val="00703A26"/>
    <w:rsid w:val="00737833"/>
    <w:rsid w:val="007472D7"/>
    <w:rsid w:val="007B5EAF"/>
    <w:rsid w:val="007D55E5"/>
    <w:rsid w:val="007E6F31"/>
    <w:rsid w:val="007F022B"/>
    <w:rsid w:val="0086080C"/>
    <w:rsid w:val="008D561D"/>
    <w:rsid w:val="009102C5"/>
    <w:rsid w:val="009135AE"/>
    <w:rsid w:val="00973636"/>
    <w:rsid w:val="009D3FED"/>
    <w:rsid w:val="009E40EE"/>
    <w:rsid w:val="00A04715"/>
    <w:rsid w:val="00A756E0"/>
    <w:rsid w:val="00A83580"/>
    <w:rsid w:val="00AA177B"/>
    <w:rsid w:val="00AC5E1E"/>
    <w:rsid w:val="00AE1990"/>
    <w:rsid w:val="00AF5982"/>
    <w:rsid w:val="00B67CF7"/>
    <w:rsid w:val="00B875B0"/>
    <w:rsid w:val="00C3623A"/>
    <w:rsid w:val="00CA537C"/>
    <w:rsid w:val="00CE2887"/>
    <w:rsid w:val="00CE7214"/>
    <w:rsid w:val="00D64A16"/>
    <w:rsid w:val="00D82165"/>
    <w:rsid w:val="00D971AE"/>
    <w:rsid w:val="00E04B75"/>
    <w:rsid w:val="00EE74B9"/>
    <w:rsid w:val="00F042FE"/>
    <w:rsid w:val="00F07859"/>
    <w:rsid w:val="00F440F1"/>
    <w:rsid w:val="00F9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33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9736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4E3"/>
    <w:rPr>
      <w:b/>
      <w:bCs/>
    </w:rPr>
  </w:style>
  <w:style w:type="character" w:styleId="a5">
    <w:name w:val="Hyperlink"/>
    <w:basedOn w:val="a0"/>
    <w:uiPriority w:val="99"/>
    <w:unhideWhenUsed/>
    <w:rsid w:val="00D82165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D8216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736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n">
    <w:name w:val="mn"/>
    <w:basedOn w:val="a0"/>
    <w:rsid w:val="00973636"/>
  </w:style>
  <w:style w:type="character" w:customStyle="1" w:styleId="mo">
    <w:name w:val="mo"/>
    <w:basedOn w:val="a0"/>
    <w:rsid w:val="00973636"/>
  </w:style>
  <w:style w:type="character" w:customStyle="1" w:styleId="gxst-emph">
    <w:name w:val="gxst-emph"/>
    <w:basedOn w:val="a0"/>
    <w:rsid w:val="00973636"/>
  </w:style>
  <w:style w:type="character" w:customStyle="1" w:styleId="gxst-color-emph">
    <w:name w:val="gxst-color-emph"/>
    <w:basedOn w:val="a0"/>
    <w:rsid w:val="00973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2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321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8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0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826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567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2869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270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2495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none" w:sz="0" w:space="31" w:color="auto"/>
                                <w:bottom w:val="single" w:sz="4" w:space="12" w:color="76A900"/>
                                <w:right w:val="none" w:sz="0" w:space="15" w:color="auto"/>
                              </w:divBdr>
                            </w:div>
                          </w:divsChild>
                        </w:div>
                      </w:divsChild>
                    </w:div>
                    <w:div w:id="16103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674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326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45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4" w:space="0" w:color="76A9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11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4%D0%B8%D0%B7%D0%B8%D1%87%D0%B5%D1%81%D0%BA%D0%BE%D0%B5_%D0%BB%D0%B8%D1%86%D0%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8618F-FC7A-4C43-884B-0AFBB226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44</cp:revision>
  <dcterms:created xsi:type="dcterms:W3CDTF">2020-09-24T15:31:00Z</dcterms:created>
  <dcterms:modified xsi:type="dcterms:W3CDTF">2020-10-10T15:17:00Z</dcterms:modified>
</cp:coreProperties>
</file>