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21" w:rsidRPr="00420043" w:rsidRDefault="008A6621" w:rsidP="008A6621">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8A6621" w:rsidRDefault="008A6621" w:rsidP="008A6621">
      <w:pPr>
        <w:spacing w:after="0" w:line="240" w:lineRule="auto"/>
        <w:jc w:val="both"/>
        <w:rPr>
          <w:rFonts w:ascii="Times New Roman" w:hAnsi="Times New Roman" w:cs="Times New Roman"/>
          <w:sz w:val="28"/>
          <w:szCs w:val="28"/>
        </w:rPr>
      </w:pPr>
    </w:p>
    <w:p w:rsidR="00E96F77" w:rsidRDefault="00E96F77" w:rsidP="008A6621">
      <w:pPr>
        <w:spacing w:after="0" w:line="240" w:lineRule="auto"/>
        <w:jc w:val="both"/>
        <w:rPr>
          <w:rFonts w:ascii="Times New Roman" w:hAnsi="Times New Roman" w:cs="Times New Roman"/>
          <w:sz w:val="28"/>
          <w:szCs w:val="28"/>
        </w:rPr>
      </w:pPr>
    </w:p>
    <w:p w:rsidR="00E37B91" w:rsidRDefault="00B6269A" w:rsidP="00B6269A">
      <w:pPr>
        <w:spacing w:after="0" w:line="240" w:lineRule="auto"/>
        <w:rPr>
          <w:rFonts w:ascii="Times New Roman" w:hAnsi="Times New Roman" w:cs="Times New Roman"/>
          <w:b/>
          <w:sz w:val="28"/>
          <w:szCs w:val="28"/>
          <w:highlight w:val="yellow"/>
        </w:rPr>
      </w:pPr>
      <w:r w:rsidRPr="00BC7A0B">
        <w:rPr>
          <w:rFonts w:ascii="Times New Roman" w:hAnsi="Times New Roman" w:cs="Times New Roman"/>
          <w:b/>
          <w:sz w:val="28"/>
          <w:szCs w:val="28"/>
          <w:highlight w:val="yellow"/>
        </w:rPr>
        <w:t>РАБОТУ выполняем в тетради.</w:t>
      </w:r>
      <w:r w:rsidR="00E37B91">
        <w:rPr>
          <w:rFonts w:ascii="Times New Roman" w:hAnsi="Times New Roman" w:cs="Times New Roman"/>
          <w:b/>
          <w:sz w:val="28"/>
          <w:szCs w:val="28"/>
          <w:highlight w:val="yellow"/>
        </w:rPr>
        <w:t xml:space="preserve">    </w:t>
      </w:r>
    </w:p>
    <w:p w:rsidR="00B6269A" w:rsidRPr="00BC7A0B" w:rsidRDefault="006F7696" w:rsidP="00B6269A">
      <w:pPr>
        <w:spacing w:after="0" w:line="240" w:lineRule="auto"/>
        <w:rPr>
          <w:rFonts w:ascii="Times New Roman" w:hAnsi="Times New Roman" w:cs="Times New Roman"/>
          <w:b/>
          <w:sz w:val="28"/>
          <w:szCs w:val="28"/>
          <w:highlight w:val="yellow"/>
        </w:rPr>
      </w:pPr>
      <w:r>
        <w:rPr>
          <w:rFonts w:ascii="Times New Roman" w:hAnsi="Times New Roman" w:cs="Times New Roman"/>
          <w:b/>
          <w:sz w:val="28"/>
          <w:szCs w:val="28"/>
          <w:highlight w:val="yellow"/>
        </w:rPr>
        <w:t xml:space="preserve"> </w:t>
      </w:r>
    </w:p>
    <w:p w:rsidR="008A6621" w:rsidRPr="003F0DA4" w:rsidRDefault="00EF0776" w:rsidP="008A66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sidRPr="00EF0776">
        <w:rPr>
          <w:rFonts w:ascii="Times New Roman" w:hAnsi="Times New Roman" w:cs="Times New Roman"/>
          <w:sz w:val="28"/>
          <w:szCs w:val="28"/>
          <w:highlight w:val="yellow"/>
        </w:rPr>
        <w:t>20</w:t>
      </w:r>
      <w:r w:rsidR="00E96F77" w:rsidRPr="00EF0776">
        <w:rPr>
          <w:rFonts w:ascii="Times New Roman" w:hAnsi="Times New Roman" w:cs="Times New Roman"/>
          <w:sz w:val="28"/>
          <w:szCs w:val="28"/>
          <w:highlight w:val="yellow"/>
        </w:rPr>
        <w:t>.10</w:t>
      </w:r>
      <w:r w:rsidR="008A6621" w:rsidRPr="00EF0776">
        <w:rPr>
          <w:rFonts w:ascii="Times New Roman" w:hAnsi="Times New Roman" w:cs="Times New Roman"/>
          <w:sz w:val="28"/>
          <w:szCs w:val="28"/>
          <w:highlight w:val="yellow"/>
        </w:rPr>
        <w:t>.2020г</w:t>
      </w:r>
      <w:r w:rsidR="008A6621" w:rsidRPr="003F0DA4">
        <w:rPr>
          <w:rFonts w:ascii="Times New Roman" w:hAnsi="Times New Roman" w:cs="Times New Roman"/>
          <w:sz w:val="28"/>
          <w:szCs w:val="28"/>
        </w:rPr>
        <w:t>.</w:t>
      </w:r>
    </w:p>
    <w:p w:rsidR="008A6621" w:rsidRPr="003F0DA4" w:rsidRDefault="00E96F77" w:rsidP="008A66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Группа  Э</w:t>
      </w:r>
      <w:r w:rsidR="008A6621" w:rsidRPr="003F0DA4">
        <w:rPr>
          <w:rFonts w:ascii="Times New Roman" w:hAnsi="Times New Roman" w:cs="Times New Roman"/>
          <w:sz w:val="28"/>
          <w:szCs w:val="28"/>
        </w:rPr>
        <w:t>-17</w:t>
      </w:r>
    </w:p>
    <w:p w:rsidR="008A6621" w:rsidRPr="003F0DA4" w:rsidRDefault="008A6621" w:rsidP="008A6621">
      <w:pPr>
        <w:spacing w:after="0" w:line="240" w:lineRule="auto"/>
        <w:jc w:val="both"/>
        <w:rPr>
          <w:rFonts w:ascii="Times New Roman" w:hAnsi="Times New Roman" w:cs="Times New Roman"/>
          <w:sz w:val="28"/>
          <w:szCs w:val="28"/>
        </w:rPr>
      </w:pPr>
      <w:r w:rsidRPr="003F0DA4">
        <w:rPr>
          <w:rFonts w:ascii="Times New Roman" w:hAnsi="Times New Roman" w:cs="Times New Roman"/>
          <w:sz w:val="28"/>
          <w:szCs w:val="28"/>
        </w:rPr>
        <w:t>Учебная дисциплина  Правовое обеспечение профессиональной деятельности</w:t>
      </w:r>
    </w:p>
    <w:p w:rsidR="006A3D57" w:rsidRDefault="008A6621" w:rsidP="006A3D57">
      <w:pPr>
        <w:shd w:val="clear" w:color="auto" w:fill="FFFFFF"/>
        <w:spacing w:after="0" w:line="312" w:lineRule="atLeast"/>
        <w:textAlignment w:val="baseline"/>
        <w:outlineLvl w:val="0"/>
        <w:rPr>
          <w:rFonts w:ascii="Times New Roman" w:eastAsia="Times New Roman" w:hAnsi="Times New Roman" w:cs="Times New Roman"/>
          <w:color w:val="000000"/>
          <w:kern w:val="36"/>
          <w:sz w:val="28"/>
          <w:szCs w:val="28"/>
          <w:lang w:eastAsia="ru-RU"/>
        </w:rPr>
      </w:pPr>
      <w:r w:rsidRPr="003F0DA4">
        <w:rPr>
          <w:rFonts w:ascii="Times New Roman" w:hAnsi="Times New Roman" w:cs="Times New Roman"/>
          <w:sz w:val="28"/>
          <w:szCs w:val="28"/>
        </w:rPr>
        <w:t>Тема занятия</w:t>
      </w:r>
      <w:r w:rsidR="00E96F77">
        <w:rPr>
          <w:rFonts w:ascii="Times New Roman" w:hAnsi="Times New Roman" w:cs="Times New Roman"/>
          <w:sz w:val="28"/>
          <w:szCs w:val="28"/>
        </w:rPr>
        <w:t xml:space="preserve">. Урок </w:t>
      </w:r>
      <w:r w:rsidR="00E96F77" w:rsidRPr="00EF0776">
        <w:rPr>
          <w:rFonts w:ascii="Times New Roman" w:hAnsi="Times New Roman" w:cs="Times New Roman"/>
          <w:sz w:val="28"/>
          <w:szCs w:val="28"/>
          <w:highlight w:val="yellow"/>
        </w:rPr>
        <w:t xml:space="preserve">№ </w:t>
      </w:r>
      <w:r w:rsidR="00EF0776" w:rsidRPr="00EF0776">
        <w:rPr>
          <w:rFonts w:ascii="Times New Roman" w:hAnsi="Times New Roman" w:cs="Times New Roman"/>
          <w:sz w:val="28"/>
          <w:szCs w:val="28"/>
          <w:highlight w:val="yellow"/>
        </w:rPr>
        <w:t>24</w:t>
      </w:r>
      <w:r w:rsidRPr="006A3D57">
        <w:rPr>
          <w:rFonts w:ascii="Times New Roman" w:hAnsi="Times New Roman" w:cs="Times New Roman"/>
          <w:sz w:val="28"/>
          <w:szCs w:val="28"/>
        </w:rPr>
        <w:t xml:space="preserve"> </w:t>
      </w:r>
      <w:r w:rsidR="006A3D57" w:rsidRPr="006A3D57">
        <w:rPr>
          <w:rFonts w:ascii="Times New Roman" w:hAnsi="Times New Roman" w:cs="Times New Roman"/>
          <w:sz w:val="28"/>
          <w:szCs w:val="28"/>
        </w:rPr>
        <w:t xml:space="preserve">  </w:t>
      </w:r>
      <w:r w:rsidR="006A3D57" w:rsidRPr="006A3D57">
        <w:rPr>
          <w:rFonts w:ascii="Times New Roman" w:eastAsia="Times New Roman" w:hAnsi="Times New Roman" w:cs="Times New Roman"/>
          <w:color w:val="000000"/>
          <w:kern w:val="36"/>
          <w:sz w:val="28"/>
          <w:szCs w:val="28"/>
          <w:lang w:eastAsia="ru-RU"/>
        </w:rPr>
        <w:t xml:space="preserve"> </w:t>
      </w:r>
    </w:p>
    <w:p w:rsidR="008A6621" w:rsidRPr="00382B7A" w:rsidRDefault="006A3D57" w:rsidP="00382B7A">
      <w:pPr>
        <w:shd w:val="clear" w:color="auto" w:fill="FFFFFF"/>
        <w:spacing w:after="0" w:line="312" w:lineRule="atLeast"/>
        <w:textAlignment w:val="baseline"/>
        <w:outlineLvl w:val="0"/>
        <w:rPr>
          <w:rFonts w:ascii="Times New Roman" w:eastAsia="Times New Roman" w:hAnsi="Times New Roman" w:cs="Times New Roman"/>
          <w:color w:val="000000"/>
          <w:kern w:val="36"/>
          <w:sz w:val="28"/>
          <w:szCs w:val="28"/>
          <w:lang w:eastAsia="ru-RU"/>
        </w:rPr>
      </w:pPr>
      <w:r>
        <w:rPr>
          <w:rFonts w:ascii="Times New Roman" w:hAnsi="Times New Roman" w:cs="Times New Roman"/>
          <w:sz w:val="28"/>
          <w:szCs w:val="28"/>
        </w:rPr>
        <w:t xml:space="preserve"> </w:t>
      </w:r>
      <w:r w:rsidR="006F7696">
        <w:rPr>
          <w:rFonts w:ascii="Times New Roman" w:hAnsi="Times New Roman" w:cs="Times New Roman"/>
          <w:sz w:val="28"/>
          <w:szCs w:val="28"/>
        </w:rPr>
        <w:t>Форма</w:t>
      </w:r>
      <w:r w:rsidR="00382B7A">
        <w:rPr>
          <w:rFonts w:ascii="Times New Roman" w:hAnsi="Times New Roman" w:cs="Times New Roman"/>
          <w:sz w:val="28"/>
          <w:szCs w:val="28"/>
        </w:rPr>
        <w:t xml:space="preserve">   </w:t>
      </w:r>
      <w:r w:rsidR="006F7696">
        <w:rPr>
          <w:rFonts w:ascii="Times New Roman" w:hAnsi="Times New Roman" w:cs="Times New Roman"/>
          <w:sz w:val="28"/>
          <w:szCs w:val="28"/>
        </w:rPr>
        <w:t xml:space="preserve"> Практическая работа </w:t>
      </w:r>
    </w:p>
    <w:p w:rsidR="008A6621" w:rsidRPr="00EF0776" w:rsidRDefault="008A6621" w:rsidP="00590D3D">
      <w:pPr>
        <w:spacing w:after="0" w:line="240" w:lineRule="auto"/>
        <w:rPr>
          <w:rFonts w:ascii="Times New Roman" w:hAnsi="Times New Roman" w:cs="Times New Roman"/>
          <w:sz w:val="28"/>
          <w:szCs w:val="28"/>
          <w:u w:val="single"/>
        </w:rPr>
      </w:pPr>
      <w:r w:rsidRPr="00EF0776">
        <w:rPr>
          <w:rFonts w:ascii="Times New Roman" w:hAnsi="Times New Roman" w:cs="Times New Roman"/>
          <w:sz w:val="28"/>
          <w:szCs w:val="28"/>
        </w:rPr>
        <w:t>Содержание занятия</w:t>
      </w:r>
      <w:r w:rsidRPr="00EF0776">
        <w:rPr>
          <w:rFonts w:ascii="Times New Roman" w:hAnsi="Times New Roman" w:cs="Times New Roman"/>
          <w:i/>
          <w:sz w:val="28"/>
          <w:szCs w:val="28"/>
        </w:rPr>
        <w:t>.</w:t>
      </w:r>
      <w:r w:rsidRPr="00EF0776">
        <w:rPr>
          <w:rFonts w:ascii="Times New Roman" w:hAnsi="Times New Roman" w:cs="Times New Roman"/>
          <w:sz w:val="28"/>
          <w:szCs w:val="28"/>
          <w:u w:val="single"/>
        </w:rPr>
        <w:t xml:space="preserve"> </w:t>
      </w:r>
    </w:p>
    <w:p w:rsidR="008A6621" w:rsidRPr="00EF0776" w:rsidRDefault="00CB322B" w:rsidP="008A6621">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8A6621" w:rsidRPr="00EF0776">
        <w:rPr>
          <w:rFonts w:ascii="Times New Roman" w:hAnsi="Times New Roman" w:cs="Times New Roman"/>
          <w:sz w:val="28"/>
          <w:szCs w:val="28"/>
        </w:rPr>
        <w:t xml:space="preserve"> </w:t>
      </w:r>
      <w:r w:rsidR="00CD0B27" w:rsidRPr="00EF0776">
        <w:rPr>
          <w:rFonts w:ascii="Times New Roman" w:hAnsi="Times New Roman" w:cs="Times New Roman"/>
          <w:sz w:val="28"/>
          <w:szCs w:val="28"/>
        </w:rPr>
        <w:t>Повторить</w:t>
      </w:r>
      <w:r w:rsidR="00CD0B27" w:rsidRPr="00EF0776">
        <w:rPr>
          <w:rFonts w:ascii="Times New Roman" w:eastAsia="Times New Roman" w:hAnsi="Times New Roman" w:cs="Times New Roman"/>
          <w:sz w:val="28"/>
          <w:szCs w:val="28"/>
        </w:rPr>
        <w:t xml:space="preserve"> </w:t>
      </w:r>
    </w:p>
    <w:p w:rsidR="00307588" w:rsidRPr="003F0DA4" w:rsidRDefault="008A6621" w:rsidP="00CD0B27">
      <w:pPr>
        <w:spacing w:after="0" w:line="240" w:lineRule="auto"/>
        <w:rPr>
          <w:rFonts w:ascii="Times New Roman" w:hAnsi="Times New Roman" w:cs="Times New Roman"/>
          <w:b/>
          <w:sz w:val="28"/>
          <w:szCs w:val="28"/>
        </w:rPr>
      </w:pPr>
      <w:r w:rsidRPr="00EF0776">
        <w:rPr>
          <w:rFonts w:ascii="Times New Roman" w:hAnsi="Times New Roman" w:cs="Times New Roman"/>
          <w:sz w:val="28"/>
          <w:szCs w:val="28"/>
        </w:rPr>
        <w:t xml:space="preserve"> Новый материал</w:t>
      </w:r>
      <w:r w:rsidRPr="003F0DA4">
        <w:rPr>
          <w:rFonts w:ascii="Times New Roman" w:hAnsi="Times New Roman" w:cs="Times New Roman"/>
          <w:b/>
          <w:sz w:val="28"/>
          <w:szCs w:val="28"/>
        </w:rPr>
        <w:t>.</w:t>
      </w:r>
      <w:r w:rsidR="00307588" w:rsidRPr="003F0DA4">
        <w:rPr>
          <w:rFonts w:ascii="Times New Roman" w:hAnsi="Times New Roman" w:cs="Times New Roman"/>
          <w:b/>
          <w:sz w:val="28"/>
          <w:szCs w:val="28"/>
        </w:rPr>
        <w:t xml:space="preserve">    </w:t>
      </w:r>
    </w:p>
    <w:p w:rsidR="00CD0B27" w:rsidRPr="00B6269A" w:rsidRDefault="00307588" w:rsidP="00CD0B27">
      <w:pPr>
        <w:spacing w:after="0" w:line="240" w:lineRule="auto"/>
        <w:rPr>
          <w:rFonts w:ascii="Times New Roman" w:hAnsi="Times New Roman" w:cs="Times New Roman"/>
          <w:sz w:val="28"/>
          <w:szCs w:val="28"/>
          <w:u w:val="single"/>
        </w:rPr>
      </w:pPr>
      <w:r w:rsidRPr="00B6269A">
        <w:rPr>
          <w:rFonts w:ascii="Times New Roman" w:hAnsi="Times New Roman" w:cs="Times New Roman"/>
          <w:sz w:val="28"/>
          <w:szCs w:val="28"/>
        </w:rPr>
        <w:t xml:space="preserve"> </w:t>
      </w:r>
    </w:p>
    <w:p w:rsidR="008A6621" w:rsidRPr="00B6269A" w:rsidRDefault="008A6621" w:rsidP="00CD0B27">
      <w:pPr>
        <w:spacing w:after="0" w:line="240" w:lineRule="auto"/>
        <w:rPr>
          <w:rFonts w:ascii="Times New Roman" w:hAnsi="Times New Roman" w:cs="Times New Roman"/>
          <w:b/>
          <w:sz w:val="28"/>
          <w:szCs w:val="28"/>
          <w:u w:val="single"/>
        </w:rPr>
      </w:pPr>
      <w:r w:rsidRPr="00B6269A">
        <w:rPr>
          <w:rFonts w:ascii="Times New Roman" w:hAnsi="Times New Roman" w:cs="Times New Roman"/>
          <w:sz w:val="28"/>
          <w:szCs w:val="28"/>
        </w:rPr>
        <w:t xml:space="preserve"> </w:t>
      </w:r>
      <w:r w:rsidRPr="00B6269A">
        <w:rPr>
          <w:rFonts w:ascii="Times New Roman" w:hAnsi="Times New Roman" w:cs="Times New Roman"/>
          <w:b/>
          <w:sz w:val="28"/>
          <w:szCs w:val="28"/>
        </w:rPr>
        <w:t>Задания:</w:t>
      </w:r>
    </w:p>
    <w:p w:rsidR="003F0DA4" w:rsidRDefault="003F0DA4" w:rsidP="00D14EAD">
      <w:pPr>
        <w:spacing w:after="0" w:line="240" w:lineRule="auto"/>
        <w:jc w:val="both"/>
        <w:rPr>
          <w:rFonts w:ascii="Times New Roman" w:hAnsi="Times New Roman" w:cs="Times New Roman"/>
          <w:b/>
          <w:sz w:val="28"/>
          <w:szCs w:val="28"/>
        </w:rPr>
      </w:pPr>
    </w:p>
    <w:p w:rsidR="00EA3E9A" w:rsidRDefault="00B17CC4" w:rsidP="006A3D57">
      <w:pPr>
        <w:shd w:val="clear" w:color="auto" w:fill="FFFFFF"/>
        <w:spacing w:after="0" w:line="312" w:lineRule="atLeast"/>
        <w:textAlignment w:val="baseline"/>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highlight w:val="yellow"/>
          <w:lang w:eastAsia="ru-RU"/>
        </w:rPr>
        <w:t xml:space="preserve">1. </w:t>
      </w:r>
      <w:r w:rsidR="006A3D57" w:rsidRPr="00B17CC4">
        <w:rPr>
          <w:rFonts w:ascii="Times New Roman" w:eastAsia="Times New Roman" w:hAnsi="Times New Roman" w:cs="Times New Roman"/>
          <w:b/>
          <w:color w:val="000000"/>
          <w:kern w:val="36"/>
          <w:sz w:val="28"/>
          <w:szCs w:val="28"/>
          <w:highlight w:val="yellow"/>
          <w:lang w:eastAsia="ru-RU"/>
        </w:rPr>
        <w:t xml:space="preserve">Прочитайте текст </w:t>
      </w:r>
      <w:r w:rsidR="00382B7A" w:rsidRPr="00B17CC4">
        <w:rPr>
          <w:rFonts w:ascii="Times New Roman" w:eastAsia="Times New Roman" w:hAnsi="Times New Roman" w:cs="Times New Roman"/>
          <w:b/>
          <w:color w:val="000000"/>
          <w:kern w:val="36"/>
          <w:sz w:val="28"/>
          <w:szCs w:val="28"/>
          <w:highlight w:val="yellow"/>
          <w:lang w:eastAsia="ru-RU"/>
        </w:rPr>
        <w:t xml:space="preserve"> Лекция 46. Удержания из заработной платы</w:t>
      </w:r>
      <w:r w:rsidR="00382B7A" w:rsidRPr="00EA3E9A">
        <w:rPr>
          <w:rFonts w:ascii="Times New Roman" w:eastAsia="Times New Roman" w:hAnsi="Times New Roman" w:cs="Times New Roman"/>
          <w:b/>
          <w:color w:val="000000"/>
          <w:kern w:val="36"/>
          <w:sz w:val="28"/>
          <w:szCs w:val="28"/>
          <w:lang w:eastAsia="ru-RU"/>
        </w:rPr>
        <w:t xml:space="preserve"> </w:t>
      </w:r>
    </w:p>
    <w:p w:rsidR="00EF0776" w:rsidRPr="00EA3E9A" w:rsidRDefault="00382B7A" w:rsidP="006A3D57">
      <w:pPr>
        <w:shd w:val="clear" w:color="auto" w:fill="FFFFFF"/>
        <w:spacing w:after="0" w:line="312" w:lineRule="atLeast"/>
        <w:textAlignment w:val="baseline"/>
        <w:outlineLvl w:val="0"/>
        <w:rPr>
          <w:rFonts w:ascii="Times New Roman" w:eastAsia="Times New Roman" w:hAnsi="Times New Roman" w:cs="Times New Roman"/>
          <w:b/>
          <w:color w:val="000000"/>
          <w:kern w:val="36"/>
          <w:sz w:val="28"/>
          <w:szCs w:val="28"/>
          <w:lang w:eastAsia="ru-RU"/>
        </w:rPr>
      </w:pPr>
      <w:r w:rsidRPr="00EA3E9A">
        <w:rPr>
          <w:rFonts w:ascii="Times New Roman" w:eastAsia="Times New Roman" w:hAnsi="Times New Roman" w:cs="Times New Roman"/>
          <w:b/>
          <w:color w:val="000000"/>
          <w:kern w:val="36"/>
          <w:sz w:val="28"/>
          <w:szCs w:val="28"/>
          <w:lang w:eastAsia="ru-RU"/>
        </w:rPr>
        <w:t xml:space="preserve"> по ссылке</w:t>
      </w:r>
      <w:r w:rsidR="00EA3E9A">
        <w:rPr>
          <w:rFonts w:ascii="Times New Roman" w:eastAsia="Times New Roman" w:hAnsi="Times New Roman" w:cs="Times New Roman"/>
          <w:b/>
          <w:color w:val="000000"/>
          <w:kern w:val="36"/>
          <w:sz w:val="28"/>
          <w:szCs w:val="28"/>
          <w:lang w:eastAsia="ru-RU"/>
        </w:rPr>
        <w:t xml:space="preserve">             </w:t>
      </w:r>
      <w:r w:rsidRPr="00382B7A">
        <w:rPr>
          <w:rFonts w:ascii="Times New Roman" w:eastAsia="Times New Roman" w:hAnsi="Times New Roman" w:cs="Times New Roman"/>
          <w:color w:val="000000"/>
          <w:kern w:val="36"/>
          <w:sz w:val="28"/>
          <w:szCs w:val="28"/>
          <w:lang w:eastAsia="ru-RU"/>
        </w:rPr>
        <w:t>https://studfile.net/preview/4237284/</w:t>
      </w:r>
      <w:r>
        <w:rPr>
          <w:rFonts w:ascii="Times New Roman" w:eastAsia="Times New Roman" w:hAnsi="Times New Roman" w:cs="Times New Roman"/>
          <w:color w:val="000000"/>
          <w:kern w:val="36"/>
          <w:sz w:val="28"/>
          <w:szCs w:val="28"/>
          <w:lang w:eastAsia="ru-RU"/>
        </w:rPr>
        <w:t xml:space="preserve">  </w:t>
      </w:r>
    </w:p>
    <w:p w:rsidR="00382B7A" w:rsidRDefault="00382B7A" w:rsidP="006A3D57">
      <w:pPr>
        <w:shd w:val="clear" w:color="auto" w:fill="FFFFFF"/>
        <w:spacing w:after="0" w:line="312" w:lineRule="atLeast"/>
        <w:textAlignment w:val="baseline"/>
        <w:outlineLvl w:val="0"/>
        <w:rPr>
          <w:rFonts w:ascii="Times New Roman" w:eastAsia="Times New Roman" w:hAnsi="Times New Roman" w:cs="Times New Roman"/>
          <w:color w:val="000000"/>
          <w:kern w:val="36"/>
          <w:sz w:val="28"/>
          <w:szCs w:val="28"/>
          <w:lang w:eastAsia="ru-RU"/>
        </w:rPr>
      </w:pPr>
    </w:p>
    <w:p w:rsidR="00382B7A" w:rsidRDefault="00B17CC4" w:rsidP="006A3D57">
      <w:pPr>
        <w:shd w:val="clear" w:color="auto" w:fill="FFFFFF"/>
        <w:spacing w:after="0" w:line="312" w:lineRule="atLeast"/>
        <w:textAlignment w:val="baseline"/>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А)</w:t>
      </w:r>
      <w:r w:rsidR="00334D9D">
        <w:rPr>
          <w:rFonts w:ascii="Times New Roman" w:eastAsia="Times New Roman" w:hAnsi="Times New Roman" w:cs="Times New Roman"/>
          <w:color w:val="000000"/>
          <w:kern w:val="36"/>
          <w:sz w:val="28"/>
          <w:szCs w:val="28"/>
          <w:lang w:eastAsia="ru-RU"/>
        </w:rPr>
        <w:t xml:space="preserve">. Запишите </w:t>
      </w:r>
      <w:r w:rsidR="00334D9D" w:rsidRPr="0010244D">
        <w:rPr>
          <w:rFonts w:ascii="Times New Roman" w:eastAsia="Times New Roman" w:hAnsi="Times New Roman" w:cs="Times New Roman"/>
          <w:b/>
          <w:color w:val="000000"/>
          <w:kern w:val="36"/>
          <w:sz w:val="28"/>
          <w:szCs w:val="28"/>
          <w:lang w:eastAsia="ru-RU"/>
        </w:rPr>
        <w:t>конспект</w:t>
      </w:r>
      <w:r w:rsidR="00334D9D">
        <w:rPr>
          <w:rFonts w:ascii="Times New Roman" w:eastAsia="Times New Roman" w:hAnsi="Times New Roman" w:cs="Times New Roman"/>
          <w:color w:val="000000"/>
          <w:kern w:val="36"/>
          <w:sz w:val="28"/>
          <w:szCs w:val="28"/>
          <w:lang w:eastAsia="ru-RU"/>
        </w:rPr>
        <w:t xml:space="preserve"> пунктов 1,2.</w:t>
      </w:r>
      <w:r w:rsidR="0010244D">
        <w:rPr>
          <w:rFonts w:ascii="Times New Roman" w:eastAsia="Times New Roman" w:hAnsi="Times New Roman" w:cs="Times New Roman"/>
          <w:color w:val="000000"/>
          <w:kern w:val="36"/>
          <w:sz w:val="28"/>
          <w:szCs w:val="28"/>
          <w:lang w:eastAsia="ru-RU"/>
        </w:rPr>
        <w:t xml:space="preserve"> </w:t>
      </w:r>
    </w:p>
    <w:p w:rsidR="0010244D" w:rsidRDefault="0010244D" w:rsidP="006A3D57">
      <w:pPr>
        <w:shd w:val="clear" w:color="auto" w:fill="FFFFFF"/>
        <w:spacing w:after="0" w:line="312" w:lineRule="atLeast"/>
        <w:textAlignment w:val="baseline"/>
        <w:outlineLvl w:val="0"/>
        <w:rPr>
          <w:rFonts w:ascii="Times New Roman" w:eastAsia="Times New Roman" w:hAnsi="Times New Roman" w:cs="Times New Roman"/>
          <w:color w:val="000000"/>
          <w:kern w:val="36"/>
          <w:sz w:val="28"/>
          <w:szCs w:val="28"/>
          <w:lang w:eastAsia="ru-RU"/>
        </w:rPr>
      </w:pPr>
    </w:p>
    <w:p w:rsidR="004C5EBE" w:rsidRDefault="004C5EBE" w:rsidP="006A3D57">
      <w:pPr>
        <w:shd w:val="clear" w:color="auto" w:fill="FFFFFF"/>
        <w:spacing w:after="0" w:line="312" w:lineRule="atLeast"/>
        <w:textAlignment w:val="baseline"/>
        <w:outlineLvl w:val="0"/>
        <w:rPr>
          <w:rFonts w:ascii="Times New Roman" w:eastAsia="Times New Roman" w:hAnsi="Times New Roman" w:cs="Times New Roman"/>
          <w:color w:val="000000"/>
          <w:kern w:val="36"/>
          <w:sz w:val="28"/>
          <w:szCs w:val="28"/>
          <w:lang w:eastAsia="ru-RU"/>
        </w:rPr>
      </w:pPr>
    </w:p>
    <w:p w:rsidR="00F10BEB" w:rsidRPr="00E97F63" w:rsidRDefault="00B17CC4" w:rsidP="00F10BEB">
      <w:pPr>
        <w:spacing w:after="0" w:line="309" w:lineRule="atLeast"/>
        <w:jc w:val="both"/>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highlight w:val="yellow"/>
          <w:lang w:eastAsia="ru-RU"/>
        </w:rPr>
        <w:t xml:space="preserve">2. </w:t>
      </w:r>
      <w:r w:rsidR="00F10BEB" w:rsidRPr="00B17CC4">
        <w:rPr>
          <w:rFonts w:ascii="Times New Roman" w:eastAsia="Times New Roman" w:hAnsi="Times New Roman" w:cs="Times New Roman"/>
          <w:b/>
          <w:color w:val="000000"/>
          <w:kern w:val="36"/>
          <w:sz w:val="28"/>
          <w:szCs w:val="28"/>
          <w:highlight w:val="yellow"/>
          <w:lang w:eastAsia="ru-RU"/>
        </w:rPr>
        <w:t>ПРОЧИТАЙТЕ  текст</w:t>
      </w:r>
      <w:r w:rsidR="00F10BEB">
        <w:rPr>
          <w:rFonts w:ascii="Times New Roman" w:eastAsia="Times New Roman" w:hAnsi="Times New Roman" w:cs="Times New Roman"/>
          <w:color w:val="000000"/>
          <w:kern w:val="36"/>
          <w:sz w:val="28"/>
          <w:szCs w:val="28"/>
          <w:lang w:eastAsia="ru-RU"/>
        </w:rPr>
        <w:t xml:space="preserve">.  </w:t>
      </w:r>
      <w:r w:rsidR="00E97F63" w:rsidRPr="00E97F63">
        <w:rPr>
          <w:rFonts w:ascii="Times New Roman" w:eastAsia="Times New Roman" w:hAnsi="Times New Roman" w:cs="Times New Roman"/>
          <w:b/>
          <w:color w:val="000000"/>
          <w:kern w:val="36"/>
          <w:sz w:val="28"/>
          <w:szCs w:val="28"/>
          <w:highlight w:val="yellow"/>
          <w:lang w:eastAsia="ru-RU"/>
        </w:rPr>
        <w:t>ЗАПИШИТЕ  конспект</w:t>
      </w:r>
      <w:r w:rsidR="00E97F63">
        <w:rPr>
          <w:rFonts w:ascii="Times New Roman" w:eastAsia="Times New Roman" w:hAnsi="Times New Roman" w:cs="Times New Roman"/>
          <w:b/>
          <w:color w:val="000000"/>
          <w:kern w:val="36"/>
          <w:sz w:val="28"/>
          <w:szCs w:val="28"/>
          <w:lang w:eastAsia="ru-RU"/>
        </w:rPr>
        <w:t>.</w:t>
      </w:r>
    </w:p>
    <w:p w:rsidR="004C5EBE" w:rsidRPr="004C5EBE" w:rsidRDefault="004C5EBE" w:rsidP="00F10BEB">
      <w:pPr>
        <w:spacing w:after="0" w:line="309" w:lineRule="atLeast"/>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color w:val="000000"/>
          <w:sz w:val="24"/>
          <w:szCs w:val="24"/>
          <w:lang w:eastAsia="ru-RU"/>
        </w:rPr>
        <w:t xml:space="preserve">Согласно Трудовому кодексу, </w:t>
      </w:r>
      <w:r w:rsidRPr="004C5EBE">
        <w:rPr>
          <w:rFonts w:ascii="Times New Roman" w:eastAsia="Times New Roman" w:hAnsi="Times New Roman" w:cs="Times New Roman"/>
          <w:b/>
          <w:color w:val="000000"/>
          <w:sz w:val="24"/>
          <w:szCs w:val="24"/>
          <w:lang w:eastAsia="ru-RU"/>
        </w:rPr>
        <w:t>дисциплинарное взыскание</w:t>
      </w:r>
      <w:r w:rsidRPr="004C5EBE">
        <w:rPr>
          <w:rFonts w:ascii="Times New Roman" w:eastAsia="Times New Roman" w:hAnsi="Times New Roman" w:cs="Times New Roman"/>
          <w:color w:val="000000"/>
          <w:sz w:val="24"/>
          <w:szCs w:val="24"/>
          <w:lang w:eastAsia="ru-RU"/>
        </w:rPr>
        <w:t xml:space="preserve"> – это замечание, выговор, а также самое строгое увольнение. Существуют и другие типы взысканий, если это предусмотрено актами предприятий. Такое предусмотрено только для некоторых категорий работников.</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roboto" w:eastAsia="Times New Roman" w:hAnsi="roboto" w:cs="Times New Roman"/>
          <w:color w:val="000000"/>
          <w:sz w:val="18"/>
          <w:szCs w:val="18"/>
          <w:lang w:eastAsia="ru-RU"/>
        </w:rPr>
        <w:t> </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roboto" w:eastAsia="Times New Roman" w:hAnsi="roboto" w:cs="Times New Roman"/>
          <w:color w:val="000000"/>
          <w:sz w:val="18"/>
          <w:szCs w:val="18"/>
          <w:lang w:eastAsia="ru-RU"/>
        </w:rPr>
        <w:t> </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b/>
          <w:bCs/>
          <w:color w:val="000000"/>
          <w:sz w:val="29"/>
          <w:lang w:eastAsia="ru-RU"/>
        </w:rPr>
        <w:t xml:space="preserve">Оформление приказа о наложении дисциплинарного взыскания, </w:t>
      </w:r>
      <w:r w:rsidR="00B17CC4">
        <w:rPr>
          <w:rFonts w:ascii="Times New Roman" w:eastAsia="Times New Roman" w:hAnsi="Times New Roman" w:cs="Times New Roman"/>
          <w:b/>
          <w:bCs/>
          <w:color w:val="000000"/>
          <w:sz w:val="29"/>
          <w:lang w:eastAsia="ru-RU"/>
        </w:rPr>
        <w:t xml:space="preserve">    </w:t>
      </w:r>
      <w:r w:rsidRPr="004C5EBE">
        <w:rPr>
          <w:rFonts w:ascii="Times New Roman" w:eastAsia="Times New Roman" w:hAnsi="Times New Roman" w:cs="Times New Roman"/>
          <w:b/>
          <w:bCs/>
          <w:color w:val="000000"/>
          <w:sz w:val="29"/>
          <w:lang w:eastAsia="ru-RU"/>
        </w:rPr>
        <w:t>образец заполнения</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roboto" w:eastAsia="Times New Roman" w:hAnsi="roboto" w:cs="Times New Roman"/>
          <w:color w:val="000000"/>
          <w:sz w:val="18"/>
          <w:szCs w:val="18"/>
          <w:lang w:eastAsia="ru-RU"/>
        </w:rPr>
        <w:t> </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b/>
          <w:bCs/>
          <w:color w:val="000000"/>
          <w:sz w:val="24"/>
          <w:szCs w:val="24"/>
          <w:lang w:eastAsia="ru-RU"/>
        </w:rPr>
        <w:t>Документ о взыскании оформляется, когда работник предприятия:</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roboto" w:eastAsia="Times New Roman" w:hAnsi="roboto" w:cs="Times New Roman"/>
          <w:color w:val="000000"/>
          <w:sz w:val="18"/>
          <w:szCs w:val="18"/>
          <w:lang w:eastAsia="ru-RU"/>
        </w:rPr>
        <w:t> </w:t>
      </w:r>
    </w:p>
    <w:p w:rsidR="004C5EBE" w:rsidRPr="004C5EBE" w:rsidRDefault="004C5EBE" w:rsidP="004C5EBE">
      <w:pPr>
        <w:numPr>
          <w:ilvl w:val="0"/>
          <w:numId w:val="1"/>
        </w:numPr>
        <w:spacing w:after="0" w:line="309" w:lineRule="atLeast"/>
        <w:ind w:left="0"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color w:val="000000"/>
          <w:sz w:val="24"/>
          <w:szCs w:val="24"/>
          <w:lang w:eastAsia="ru-RU"/>
        </w:rPr>
        <w:t>Нарушил какие-либо правила предприятия.</w:t>
      </w:r>
    </w:p>
    <w:p w:rsidR="004C5EBE" w:rsidRPr="004C5EBE" w:rsidRDefault="004C5EBE" w:rsidP="004C5EBE">
      <w:pPr>
        <w:numPr>
          <w:ilvl w:val="0"/>
          <w:numId w:val="1"/>
        </w:numPr>
        <w:spacing w:after="0" w:line="309" w:lineRule="atLeast"/>
        <w:ind w:left="0"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color w:val="000000"/>
          <w:sz w:val="24"/>
          <w:szCs w:val="24"/>
          <w:lang w:eastAsia="ru-RU"/>
        </w:rPr>
        <w:t>Нарушил должностные инструкции.</w:t>
      </w:r>
    </w:p>
    <w:p w:rsidR="004C5EBE" w:rsidRPr="004C5EBE" w:rsidRDefault="004C5EBE" w:rsidP="004C5EBE">
      <w:pPr>
        <w:numPr>
          <w:ilvl w:val="0"/>
          <w:numId w:val="1"/>
        </w:numPr>
        <w:spacing w:after="0" w:line="309" w:lineRule="atLeast"/>
        <w:ind w:left="0"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color w:val="000000"/>
          <w:sz w:val="24"/>
          <w:szCs w:val="24"/>
          <w:lang w:eastAsia="ru-RU"/>
        </w:rPr>
        <w:t>Не отреагировал на приказ директора.</w:t>
      </w:r>
    </w:p>
    <w:p w:rsidR="004C5EBE" w:rsidRPr="004C5EBE" w:rsidRDefault="004C5EBE" w:rsidP="004C5EBE">
      <w:pPr>
        <w:numPr>
          <w:ilvl w:val="0"/>
          <w:numId w:val="1"/>
        </w:numPr>
        <w:spacing w:after="0" w:line="309" w:lineRule="atLeast"/>
        <w:ind w:left="0"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color w:val="000000"/>
          <w:sz w:val="24"/>
          <w:szCs w:val="24"/>
          <w:lang w:eastAsia="ru-RU"/>
        </w:rPr>
        <w:t>Другие дисциплинарные нарушения.</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roboto" w:eastAsia="Times New Roman" w:hAnsi="roboto" w:cs="Times New Roman"/>
          <w:color w:val="000000"/>
          <w:sz w:val="18"/>
          <w:szCs w:val="18"/>
          <w:lang w:eastAsia="ru-RU"/>
        </w:rPr>
        <w:t> </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color w:val="000000"/>
          <w:sz w:val="24"/>
          <w:szCs w:val="24"/>
          <w:lang w:eastAsia="ru-RU"/>
        </w:rPr>
        <w:t>Дисциплинарное взыскание не будет приведено в действие, если в процессе служебного расследования выяснится, что работник не исполнил свои обязанности по причинам, которые не зависели от него.</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roboto" w:eastAsia="Times New Roman" w:hAnsi="roboto" w:cs="Times New Roman"/>
          <w:color w:val="000000"/>
          <w:sz w:val="18"/>
          <w:szCs w:val="18"/>
          <w:lang w:eastAsia="ru-RU"/>
        </w:rPr>
        <w:t> </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color w:val="000000"/>
          <w:sz w:val="24"/>
          <w:szCs w:val="24"/>
          <w:lang w:eastAsia="ru-RU"/>
        </w:rPr>
        <w:lastRenderedPageBreak/>
        <w:t>Пример: у работника отсутствовало соответствующее оборудование, нужные инструменты или материалы; работник не получил информацию вовремя; работник был нетрудоспособен.</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roboto" w:eastAsia="Times New Roman" w:hAnsi="roboto" w:cs="Times New Roman"/>
          <w:color w:val="000000"/>
          <w:sz w:val="18"/>
          <w:szCs w:val="18"/>
          <w:lang w:eastAsia="ru-RU"/>
        </w:rPr>
        <w:t> </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b/>
          <w:bCs/>
          <w:color w:val="000000"/>
          <w:sz w:val="24"/>
          <w:szCs w:val="24"/>
          <w:lang w:eastAsia="ru-RU"/>
        </w:rPr>
        <w:t>Дисциплинарное взыскание также недопустимо в некоторых ситуациях:</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roboto" w:eastAsia="Times New Roman" w:hAnsi="roboto" w:cs="Times New Roman"/>
          <w:color w:val="000000"/>
          <w:sz w:val="18"/>
          <w:szCs w:val="18"/>
          <w:lang w:eastAsia="ru-RU"/>
        </w:rPr>
        <w:t> </w:t>
      </w:r>
    </w:p>
    <w:p w:rsidR="004C5EBE" w:rsidRPr="004C5EBE" w:rsidRDefault="004C5EBE" w:rsidP="004C5EBE">
      <w:pPr>
        <w:numPr>
          <w:ilvl w:val="0"/>
          <w:numId w:val="2"/>
        </w:numPr>
        <w:spacing w:after="0" w:line="309" w:lineRule="atLeast"/>
        <w:ind w:left="0"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color w:val="000000"/>
          <w:sz w:val="24"/>
          <w:szCs w:val="24"/>
          <w:lang w:eastAsia="ru-RU"/>
        </w:rPr>
        <w:t>Стихийные бедствия (наводнение, засуха, тайфун и т.д.).</w:t>
      </w:r>
    </w:p>
    <w:p w:rsidR="004C5EBE" w:rsidRPr="004C5EBE" w:rsidRDefault="004C5EBE" w:rsidP="004C5EBE">
      <w:pPr>
        <w:numPr>
          <w:ilvl w:val="0"/>
          <w:numId w:val="2"/>
        </w:numPr>
        <w:spacing w:after="0" w:line="309" w:lineRule="atLeast"/>
        <w:ind w:left="0"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color w:val="000000"/>
          <w:sz w:val="24"/>
          <w:szCs w:val="24"/>
          <w:lang w:eastAsia="ru-RU"/>
        </w:rPr>
        <w:t>Война.</w:t>
      </w:r>
    </w:p>
    <w:p w:rsidR="004C5EBE" w:rsidRPr="004C5EBE" w:rsidRDefault="004C5EBE" w:rsidP="004C5EBE">
      <w:pPr>
        <w:numPr>
          <w:ilvl w:val="0"/>
          <w:numId w:val="2"/>
        </w:numPr>
        <w:spacing w:after="0" w:line="309" w:lineRule="atLeast"/>
        <w:ind w:left="0"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color w:val="000000"/>
          <w:sz w:val="24"/>
          <w:szCs w:val="24"/>
          <w:lang w:eastAsia="ru-RU"/>
        </w:rPr>
        <w:t>Массовые волнения.</w:t>
      </w:r>
    </w:p>
    <w:p w:rsidR="004C5EBE" w:rsidRPr="004C5EBE" w:rsidRDefault="004C5EBE" w:rsidP="004C5EBE">
      <w:pPr>
        <w:numPr>
          <w:ilvl w:val="0"/>
          <w:numId w:val="2"/>
        </w:numPr>
        <w:spacing w:after="0" w:line="309" w:lineRule="atLeast"/>
        <w:ind w:left="0"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color w:val="000000"/>
          <w:sz w:val="24"/>
          <w:szCs w:val="24"/>
          <w:lang w:eastAsia="ru-RU"/>
        </w:rPr>
        <w:t>Прочие непредвиденные ситуации.</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roboto" w:eastAsia="Times New Roman" w:hAnsi="roboto" w:cs="Times New Roman"/>
          <w:color w:val="000000"/>
          <w:sz w:val="18"/>
          <w:szCs w:val="18"/>
          <w:lang w:eastAsia="ru-RU"/>
        </w:rPr>
        <w:t> </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roboto" w:eastAsia="Times New Roman" w:hAnsi="roboto" w:cs="Times New Roman"/>
          <w:color w:val="000000"/>
          <w:sz w:val="18"/>
          <w:szCs w:val="18"/>
          <w:lang w:eastAsia="ru-RU"/>
        </w:rPr>
        <w:t> </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b/>
          <w:bCs/>
          <w:color w:val="000000"/>
          <w:sz w:val="29"/>
          <w:lang w:eastAsia="ru-RU"/>
        </w:rPr>
        <w:t>Содержание приказа</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roboto" w:eastAsia="Times New Roman" w:hAnsi="roboto" w:cs="Times New Roman"/>
          <w:color w:val="000000"/>
          <w:sz w:val="18"/>
          <w:szCs w:val="18"/>
          <w:lang w:eastAsia="ru-RU"/>
        </w:rPr>
        <w:t> </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color w:val="000000"/>
          <w:sz w:val="24"/>
          <w:szCs w:val="24"/>
          <w:lang w:eastAsia="ru-RU"/>
        </w:rPr>
        <w:t>На основе письменного объяснения работника, докладной записки от директора, оформляется приказ о дисциплинарном взыскании. Если эти документы не будут предоставлены в течение 2-х дней, то тогда составляется специальный акт.</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roboto" w:eastAsia="Times New Roman" w:hAnsi="roboto" w:cs="Times New Roman"/>
          <w:color w:val="000000"/>
          <w:sz w:val="18"/>
          <w:szCs w:val="18"/>
          <w:lang w:eastAsia="ru-RU"/>
        </w:rPr>
        <w:t> </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color w:val="000000"/>
          <w:sz w:val="24"/>
          <w:szCs w:val="24"/>
          <w:lang w:eastAsia="ru-RU"/>
        </w:rPr>
        <w:t>Руководитель организации оформляет приказ только после того, когда будут изучены все документы, информация, факты, оценена вся степень тяжести проступка и ситуация, в которой был совершен проступок. Существует важное правило: за 1 проступок бывает только одно взыскание. Срок действия – 1 месяц с момента, когда был совершен проступок.</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roboto" w:eastAsia="Times New Roman" w:hAnsi="roboto" w:cs="Times New Roman"/>
          <w:color w:val="000000"/>
          <w:sz w:val="18"/>
          <w:szCs w:val="18"/>
          <w:lang w:eastAsia="ru-RU"/>
        </w:rPr>
        <w:t> </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color w:val="000000"/>
          <w:sz w:val="24"/>
          <w:szCs w:val="24"/>
          <w:lang w:eastAsia="ru-RU"/>
        </w:rPr>
        <w:t>Образец документа заполняется в свободной форме, но в распорядительной части приказа должны быть указаны определенные обязательные положения. Там нужно указывать вид нарушения, время совершения. Если не удается узнать точное время совершения нарушения, то можно указать время, когда были обнаружены последствия нарушения.</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roboto" w:eastAsia="Times New Roman" w:hAnsi="roboto" w:cs="Times New Roman"/>
          <w:color w:val="000000"/>
          <w:sz w:val="18"/>
          <w:szCs w:val="18"/>
          <w:lang w:eastAsia="ru-RU"/>
        </w:rPr>
        <w:t> </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color w:val="000000"/>
          <w:sz w:val="24"/>
          <w:szCs w:val="24"/>
          <w:lang w:eastAsia="ru-RU"/>
        </w:rPr>
        <w:t>Обязательно дается весь перечень документов. Прописывается срок взыскания и его вид.</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roboto" w:eastAsia="Times New Roman" w:hAnsi="roboto" w:cs="Times New Roman"/>
          <w:color w:val="000000"/>
          <w:sz w:val="18"/>
          <w:szCs w:val="18"/>
          <w:lang w:eastAsia="ru-RU"/>
        </w:rPr>
        <w:t> </w:t>
      </w:r>
    </w:p>
    <w:p w:rsidR="004C5EBE" w:rsidRPr="004C5EBE" w:rsidRDefault="004C5EBE" w:rsidP="004C5EBE">
      <w:pPr>
        <w:spacing w:after="0" w:line="309" w:lineRule="atLeast"/>
        <w:ind w:firstLine="720"/>
        <w:jc w:val="both"/>
        <w:rPr>
          <w:rFonts w:ascii="roboto" w:eastAsia="Times New Roman" w:hAnsi="roboto" w:cs="Times New Roman"/>
          <w:color w:val="000000"/>
          <w:sz w:val="18"/>
          <w:szCs w:val="18"/>
          <w:lang w:eastAsia="ru-RU"/>
        </w:rPr>
      </w:pPr>
      <w:r w:rsidRPr="004C5EBE">
        <w:rPr>
          <w:rFonts w:ascii="Times New Roman" w:eastAsia="Times New Roman" w:hAnsi="Times New Roman" w:cs="Times New Roman"/>
          <w:color w:val="000000"/>
          <w:sz w:val="24"/>
          <w:szCs w:val="24"/>
          <w:lang w:eastAsia="ru-RU"/>
        </w:rPr>
        <w:t>Приказ подписывается директором организации и руководителем подразделения, где работает провинившийся. Работнику необходимо ознакомиться с оригиналом документа и получить его копию. Вторая копия приказа о дисциплинарном взыскании идет в личное дело работника, а сам приказ подшивается в наряд.</w:t>
      </w:r>
    </w:p>
    <w:p w:rsidR="00B17CC4" w:rsidRDefault="00B17CC4" w:rsidP="00B17CC4">
      <w:pPr>
        <w:spacing w:after="0" w:line="309" w:lineRule="atLeast"/>
        <w:ind w:firstLine="720"/>
        <w:jc w:val="both"/>
        <w:rPr>
          <w:rFonts w:ascii="roboto" w:eastAsia="Times New Roman" w:hAnsi="roboto" w:cs="Times New Roman"/>
          <w:color w:val="000000"/>
          <w:sz w:val="18"/>
          <w:szCs w:val="18"/>
          <w:lang w:eastAsia="ru-RU"/>
        </w:rPr>
      </w:pPr>
    </w:p>
    <w:p w:rsidR="007B433B" w:rsidRPr="00B17CC4" w:rsidRDefault="007B433B" w:rsidP="00B17CC4">
      <w:pPr>
        <w:spacing w:after="0" w:line="309" w:lineRule="atLeast"/>
        <w:ind w:firstLine="720"/>
        <w:jc w:val="both"/>
        <w:rPr>
          <w:rFonts w:ascii="roboto" w:eastAsia="Times New Roman" w:hAnsi="roboto" w:cs="Times New Roman"/>
          <w:color w:val="000000"/>
          <w:sz w:val="18"/>
          <w:szCs w:val="18"/>
          <w:lang w:eastAsia="ru-RU"/>
        </w:rPr>
      </w:pPr>
      <w:r w:rsidRPr="00B17CC4">
        <w:rPr>
          <w:rFonts w:ascii="Times New Roman" w:hAnsi="Times New Roman" w:cs="Times New Roman"/>
          <w:color w:val="212529"/>
          <w:sz w:val="24"/>
          <w:szCs w:val="24"/>
          <w:highlight w:val="yellow"/>
        </w:rPr>
        <w:t>Виды взысканий</w:t>
      </w:r>
    </w:p>
    <w:p w:rsidR="00B17CC4" w:rsidRDefault="007B433B" w:rsidP="00B17CC4">
      <w:pPr>
        <w:pStyle w:val="a4"/>
        <w:shd w:val="clear" w:color="auto" w:fill="FFFFFF"/>
        <w:rPr>
          <w:rFonts w:ascii="roboto" w:hAnsi="roboto"/>
          <w:color w:val="212529"/>
          <w:sz w:val="23"/>
          <w:szCs w:val="23"/>
        </w:rPr>
      </w:pPr>
      <w:r>
        <w:rPr>
          <w:rFonts w:ascii="roboto" w:hAnsi="roboto"/>
          <w:color w:val="212529"/>
          <w:sz w:val="23"/>
          <w:szCs w:val="23"/>
        </w:rPr>
        <w:t>На практике работодатель часто проявляет удивительную изобретательность при вынесении санкций провинившемуся сотруднику. Однако на законодательном уровне предусмотрены всего три вида наказания: замечание, выговор и увольнение по соответствующим основаниям (</w:t>
      </w:r>
      <w:hyperlink r:id="rId5" w:tgtFrame="_blank" w:history="1">
        <w:r>
          <w:rPr>
            <w:rStyle w:val="a5"/>
            <w:rFonts w:ascii="roboto" w:eastAsiaTheme="majorEastAsia" w:hAnsi="roboto"/>
            <w:color w:val="339CD3"/>
            <w:sz w:val="23"/>
            <w:szCs w:val="23"/>
          </w:rPr>
          <w:t>ст. 192 ТК РФ</w:t>
        </w:r>
      </w:hyperlink>
      <w:r>
        <w:rPr>
          <w:rFonts w:ascii="roboto" w:hAnsi="roboto"/>
          <w:color w:val="212529"/>
          <w:sz w:val="23"/>
          <w:szCs w:val="23"/>
        </w:rPr>
        <w:t xml:space="preserve">). Значит, использование таких методов, как лишение премии, штрафы и т.п., неправомерно. Свобода работодателя в данном случае ограничивается самостоятельной оценкой тяжести нарушения и выбором способа реагирования из трех вариантов, предложенных законом. Очевидно, что самой серьезной мерой является увольнение по соответствующим основаниям. Если говорить о замечании и выговоре, то закон не поясняет </w:t>
      </w:r>
      <w:r>
        <w:rPr>
          <w:rFonts w:ascii="roboto" w:hAnsi="roboto"/>
          <w:color w:val="212529"/>
          <w:sz w:val="23"/>
          <w:szCs w:val="23"/>
        </w:rPr>
        <w:lastRenderedPageBreak/>
        <w:t>их различий, как и не дает четких определений данных понятий. Принято считать, что выговор носит более строгий характер по сравнению с замечанием.</w:t>
      </w:r>
    </w:p>
    <w:p w:rsidR="007B433B" w:rsidRPr="00B17CC4" w:rsidRDefault="007B433B" w:rsidP="00B17CC4">
      <w:pPr>
        <w:pStyle w:val="a4"/>
        <w:shd w:val="clear" w:color="auto" w:fill="FFFFFF"/>
        <w:rPr>
          <w:rFonts w:ascii="roboto" w:hAnsi="roboto"/>
          <w:color w:val="212529"/>
          <w:sz w:val="23"/>
          <w:szCs w:val="23"/>
        </w:rPr>
      </w:pPr>
      <w:r w:rsidRPr="00B17CC4">
        <w:rPr>
          <w:rFonts w:ascii="Arial" w:hAnsi="Arial" w:cs="Arial"/>
          <w:color w:val="212529"/>
          <w:highlight w:val="yellow"/>
        </w:rPr>
        <w:t>За что можно наказать</w:t>
      </w:r>
    </w:p>
    <w:p w:rsidR="007B433B" w:rsidRDefault="007B433B" w:rsidP="007B433B">
      <w:pPr>
        <w:pStyle w:val="a4"/>
        <w:shd w:val="clear" w:color="auto" w:fill="FFFFFF"/>
        <w:rPr>
          <w:rFonts w:ascii="roboto" w:hAnsi="roboto"/>
          <w:color w:val="212529"/>
          <w:sz w:val="23"/>
          <w:szCs w:val="23"/>
        </w:rPr>
      </w:pPr>
      <w:r>
        <w:rPr>
          <w:rFonts w:ascii="roboto" w:hAnsi="roboto"/>
          <w:color w:val="212529"/>
          <w:sz w:val="23"/>
          <w:szCs w:val="23"/>
        </w:rPr>
        <w:t>Дисциплинарное наказание применяется как ответная мера на совершенный сотрудником дисциплинарный проступок, который ст. 192 ТК РФ определяет как «неисполнение или ненадлежащее исполнение работником по его вине возложенных на него трудовых обязанностей». Иными словами, в качестве проступка может расцениваться любое нарушение обязательств работника, зафиксированных в трудовом договоре, должностной инструкции или локальных нормативных актах, принятых в организации. Наиболее распространенными проступками считаются:</w:t>
      </w:r>
    </w:p>
    <w:p w:rsidR="007B433B" w:rsidRDefault="007B433B" w:rsidP="007B433B">
      <w:pPr>
        <w:numPr>
          <w:ilvl w:val="0"/>
          <w:numId w:val="3"/>
        </w:numPr>
        <w:shd w:val="clear" w:color="auto" w:fill="FFFFFF"/>
        <w:spacing w:before="100" w:beforeAutospacing="1" w:after="100" w:afterAutospacing="1" w:line="240" w:lineRule="auto"/>
        <w:rPr>
          <w:rFonts w:ascii="roboto" w:hAnsi="roboto"/>
          <w:color w:val="333333"/>
          <w:sz w:val="21"/>
          <w:szCs w:val="21"/>
        </w:rPr>
      </w:pPr>
      <w:r>
        <w:rPr>
          <w:rFonts w:ascii="roboto" w:hAnsi="roboto"/>
          <w:color w:val="333333"/>
          <w:sz w:val="21"/>
          <w:szCs w:val="21"/>
        </w:rPr>
        <w:t>нарушение режима работы (опоздания, прогулы, преждевременные уходы с работы);</w:t>
      </w:r>
    </w:p>
    <w:p w:rsidR="007B433B" w:rsidRDefault="007B433B" w:rsidP="007B433B">
      <w:pPr>
        <w:numPr>
          <w:ilvl w:val="0"/>
          <w:numId w:val="3"/>
        </w:numPr>
        <w:shd w:val="clear" w:color="auto" w:fill="FFFFFF"/>
        <w:spacing w:before="147" w:after="100" w:afterAutospacing="1" w:line="240" w:lineRule="auto"/>
        <w:rPr>
          <w:rFonts w:ascii="roboto" w:hAnsi="roboto"/>
          <w:color w:val="333333"/>
          <w:sz w:val="21"/>
          <w:szCs w:val="21"/>
        </w:rPr>
      </w:pPr>
      <w:r>
        <w:rPr>
          <w:rFonts w:ascii="roboto" w:hAnsi="roboto"/>
          <w:color w:val="333333"/>
          <w:sz w:val="21"/>
          <w:szCs w:val="21"/>
        </w:rPr>
        <w:t>явка на работу в измененном состоянии сознания (под воздействием алкоголя, наркотиков и иных веществ);</w:t>
      </w:r>
    </w:p>
    <w:p w:rsidR="007B433B" w:rsidRDefault="007B433B" w:rsidP="007B433B">
      <w:pPr>
        <w:numPr>
          <w:ilvl w:val="0"/>
          <w:numId w:val="3"/>
        </w:numPr>
        <w:shd w:val="clear" w:color="auto" w:fill="FFFFFF"/>
        <w:spacing w:before="147" w:after="100" w:afterAutospacing="1" w:line="240" w:lineRule="auto"/>
        <w:rPr>
          <w:rFonts w:ascii="roboto" w:hAnsi="roboto"/>
          <w:color w:val="333333"/>
          <w:sz w:val="21"/>
          <w:szCs w:val="21"/>
        </w:rPr>
      </w:pPr>
      <w:r>
        <w:rPr>
          <w:rFonts w:ascii="roboto" w:hAnsi="roboto"/>
          <w:color w:val="333333"/>
          <w:sz w:val="21"/>
          <w:szCs w:val="21"/>
        </w:rPr>
        <w:t>невыполнение прямых указаний руководства;</w:t>
      </w:r>
    </w:p>
    <w:p w:rsidR="007B433B" w:rsidRDefault="007B433B" w:rsidP="007B433B">
      <w:pPr>
        <w:numPr>
          <w:ilvl w:val="0"/>
          <w:numId w:val="3"/>
        </w:numPr>
        <w:shd w:val="clear" w:color="auto" w:fill="FFFFFF"/>
        <w:spacing w:before="147" w:after="100" w:afterAutospacing="1" w:line="240" w:lineRule="auto"/>
        <w:rPr>
          <w:rFonts w:ascii="roboto" w:hAnsi="roboto"/>
          <w:color w:val="333333"/>
          <w:sz w:val="21"/>
          <w:szCs w:val="21"/>
        </w:rPr>
      </w:pPr>
      <w:r>
        <w:rPr>
          <w:rFonts w:ascii="roboto" w:hAnsi="roboto"/>
          <w:color w:val="333333"/>
          <w:sz w:val="21"/>
          <w:szCs w:val="21"/>
        </w:rPr>
        <w:t>пренебрежение правилами охраны труда;</w:t>
      </w:r>
    </w:p>
    <w:p w:rsidR="007B433B" w:rsidRDefault="007B433B" w:rsidP="007B433B">
      <w:pPr>
        <w:numPr>
          <w:ilvl w:val="0"/>
          <w:numId w:val="3"/>
        </w:numPr>
        <w:shd w:val="clear" w:color="auto" w:fill="FFFFFF"/>
        <w:spacing w:before="147" w:after="100" w:afterAutospacing="1" w:line="240" w:lineRule="auto"/>
        <w:rPr>
          <w:rFonts w:ascii="roboto" w:hAnsi="roboto"/>
          <w:color w:val="333333"/>
          <w:sz w:val="21"/>
          <w:szCs w:val="21"/>
        </w:rPr>
      </w:pPr>
      <w:r>
        <w:rPr>
          <w:rFonts w:ascii="roboto" w:hAnsi="roboto"/>
          <w:color w:val="333333"/>
          <w:sz w:val="21"/>
          <w:szCs w:val="21"/>
        </w:rPr>
        <w:t>несоответствие результатов работы зафиксированным критериям качества.</w:t>
      </w:r>
    </w:p>
    <w:p w:rsidR="007B433B" w:rsidRDefault="007B433B" w:rsidP="007B433B">
      <w:pPr>
        <w:pStyle w:val="a4"/>
        <w:shd w:val="clear" w:color="auto" w:fill="FFFFFF"/>
        <w:rPr>
          <w:rFonts w:ascii="roboto" w:hAnsi="roboto"/>
          <w:color w:val="212529"/>
          <w:sz w:val="23"/>
          <w:szCs w:val="23"/>
        </w:rPr>
      </w:pPr>
      <w:r>
        <w:rPr>
          <w:rFonts w:ascii="roboto" w:hAnsi="roboto"/>
          <w:color w:val="212529"/>
          <w:sz w:val="23"/>
          <w:szCs w:val="23"/>
        </w:rPr>
        <w:t>Фактически каждой компании присущ свой перечень типичных нарушений, определяемый ее спецификой.</w:t>
      </w:r>
    </w:p>
    <w:p w:rsidR="007B433B" w:rsidRPr="00CB2966" w:rsidRDefault="00CB2966" w:rsidP="007B433B">
      <w:pPr>
        <w:pStyle w:val="2"/>
        <w:shd w:val="clear" w:color="auto" w:fill="FFFFFF"/>
        <w:spacing w:before="893" w:after="240"/>
        <w:rPr>
          <w:rFonts w:ascii="Times New Roman" w:hAnsi="Times New Roman" w:cs="Times New Roman"/>
          <w:color w:val="212529"/>
          <w:sz w:val="24"/>
          <w:szCs w:val="24"/>
        </w:rPr>
      </w:pPr>
      <w:r>
        <w:rPr>
          <w:rFonts w:ascii="Times New Roman" w:hAnsi="Times New Roman" w:cs="Times New Roman"/>
          <w:color w:val="212529"/>
          <w:sz w:val="24"/>
          <w:szCs w:val="24"/>
          <w:highlight w:val="yellow"/>
        </w:rPr>
        <w:t xml:space="preserve">                     </w:t>
      </w:r>
      <w:r w:rsidR="007B433B" w:rsidRPr="00CB2966">
        <w:rPr>
          <w:rFonts w:ascii="Times New Roman" w:hAnsi="Times New Roman" w:cs="Times New Roman"/>
          <w:color w:val="212529"/>
          <w:sz w:val="24"/>
          <w:szCs w:val="24"/>
          <w:highlight w:val="yellow"/>
        </w:rPr>
        <w:t>Порядок объявления взыскания</w:t>
      </w:r>
    </w:p>
    <w:p w:rsidR="007B433B" w:rsidRDefault="007B433B" w:rsidP="007B433B">
      <w:pPr>
        <w:pStyle w:val="a4"/>
        <w:shd w:val="clear" w:color="auto" w:fill="FFFFFF"/>
        <w:rPr>
          <w:rFonts w:ascii="roboto" w:hAnsi="roboto"/>
          <w:color w:val="212529"/>
          <w:sz w:val="23"/>
          <w:szCs w:val="23"/>
        </w:rPr>
      </w:pPr>
      <w:r>
        <w:rPr>
          <w:rFonts w:ascii="roboto" w:hAnsi="roboto"/>
          <w:color w:val="212529"/>
          <w:sz w:val="23"/>
          <w:szCs w:val="23"/>
        </w:rPr>
        <w:t xml:space="preserve">Чтобы карательная мера имела силу, необходимо ее </w:t>
      </w:r>
      <w:proofErr w:type="spellStart"/>
      <w:r>
        <w:rPr>
          <w:rFonts w:ascii="roboto" w:hAnsi="roboto"/>
          <w:color w:val="212529"/>
          <w:sz w:val="23"/>
          <w:szCs w:val="23"/>
        </w:rPr>
        <w:t>задокументировать</w:t>
      </w:r>
      <w:proofErr w:type="spellEnd"/>
      <w:r>
        <w:rPr>
          <w:rFonts w:ascii="roboto" w:hAnsi="roboto"/>
          <w:color w:val="212529"/>
          <w:sz w:val="23"/>
          <w:szCs w:val="23"/>
        </w:rPr>
        <w:t xml:space="preserve"> в соответствии со </w:t>
      </w:r>
      <w:hyperlink r:id="rId6" w:tgtFrame="_blank" w:history="1">
        <w:r>
          <w:rPr>
            <w:rStyle w:val="a5"/>
            <w:rFonts w:ascii="roboto" w:eastAsiaTheme="majorEastAsia" w:hAnsi="roboto"/>
            <w:color w:val="339CD3"/>
            <w:sz w:val="23"/>
            <w:szCs w:val="23"/>
          </w:rPr>
          <w:t>ст. 193 ТК РФ</w:t>
        </w:r>
      </w:hyperlink>
      <w:r>
        <w:rPr>
          <w:rFonts w:ascii="roboto" w:hAnsi="roboto"/>
          <w:color w:val="212529"/>
          <w:sz w:val="23"/>
          <w:szCs w:val="23"/>
        </w:rPr>
        <w:t xml:space="preserve">. По закону, приказ работодателя о применении дисциплинарного взыскания объявляется при соблюдении двух условий. Во-первых, факт совершения проступка должен быть зафиксирован в виде акта и/или докладной записки. Во-вторых, от сотрудника должны быть получены </w:t>
      </w:r>
      <w:proofErr w:type="gramStart"/>
      <w:r>
        <w:rPr>
          <w:rFonts w:ascii="roboto" w:hAnsi="roboto"/>
          <w:color w:val="212529"/>
          <w:sz w:val="23"/>
          <w:szCs w:val="23"/>
        </w:rPr>
        <w:t>объяснения</w:t>
      </w:r>
      <w:proofErr w:type="gramEnd"/>
      <w:r>
        <w:rPr>
          <w:rFonts w:ascii="roboto" w:hAnsi="roboto"/>
          <w:color w:val="212529"/>
          <w:sz w:val="23"/>
          <w:szCs w:val="23"/>
        </w:rPr>
        <w:t xml:space="preserve"> случившегося в письменном виде. Если объяснительная записка, по мнению руководства, не содержит уважительных причин, кадровая служба приступает к составлению приказа. Образец приказа о наложении дисциплинарного взыскания не определяется законом. Корректно оформленный документ содержит:</w:t>
      </w:r>
    </w:p>
    <w:p w:rsidR="007B433B" w:rsidRDefault="007B433B" w:rsidP="007B433B">
      <w:pPr>
        <w:numPr>
          <w:ilvl w:val="0"/>
          <w:numId w:val="4"/>
        </w:numPr>
        <w:shd w:val="clear" w:color="auto" w:fill="FFFFFF"/>
        <w:spacing w:before="100" w:beforeAutospacing="1" w:after="100" w:afterAutospacing="1" w:line="240" w:lineRule="auto"/>
        <w:rPr>
          <w:rFonts w:ascii="roboto" w:hAnsi="roboto"/>
          <w:color w:val="333333"/>
          <w:sz w:val="21"/>
          <w:szCs w:val="21"/>
        </w:rPr>
      </w:pPr>
      <w:r>
        <w:rPr>
          <w:rFonts w:ascii="roboto" w:hAnsi="roboto"/>
          <w:color w:val="333333"/>
          <w:sz w:val="21"/>
          <w:szCs w:val="21"/>
        </w:rPr>
        <w:t>краткое описание проступка;</w:t>
      </w:r>
    </w:p>
    <w:p w:rsidR="007B433B" w:rsidRDefault="007B433B" w:rsidP="007B433B">
      <w:pPr>
        <w:numPr>
          <w:ilvl w:val="0"/>
          <w:numId w:val="4"/>
        </w:numPr>
        <w:shd w:val="clear" w:color="auto" w:fill="FFFFFF"/>
        <w:spacing w:before="147" w:after="100" w:afterAutospacing="1" w:line="240" w:lineRule="auto"/>
        <w:rPr>
          <w:rFonts w:ascii="roboto" w:hAnsi="roboto"/>
          <w:color w:val="333333"/>
          <w:sz w:val="21"/>
          <w:szCs w:val="21"/>
        </w:rPr>
      </w:pPr>
      <w:r>
        <w:rPr>
          <w:rFonts w:ascii="roboto" w:hAnsi="roboto"/>
          <w:color w:val="333333"/>
          <w:sz w:val="21"/>
          <w:szCs w:val="21"/>
        </w:rPr>
        <w:t>ссылку на ст. 192, </w:t>
      </w:r>
      <w:r>
        <w:rPr>
          <w:rStyle w:val="ppt-codex"/>
          <w:rFonts w:ascii="roboto" w:hAnsi="roboto"/>
          <w:color w:val="333333"/>
          <w:sz w:val="21"/>
          <w:szCs w:val="21"/>
        </w:rPr>
        <w:t>193 ТК РФ</w:t>
      </w:r>
      <w:r>
        <w:rPr>
          <w:rFonts w:ascii="roboto" w:hAnsi="roboto"/>
          <w:color w:val="333333"/>
          <w:sz w:val="21"/>
          <w:szCs w:val="21"/>
        </w:rPr>
        <w:t>;</w:t>
      </w:r>
    </w:p>
    <w:p w:rsidR="007B433B" w:rsidRDefault="007B433B" w:rsidP="007B433B">
      <w:pPr>
        <w:numPr>
          <w:ilvl w:val="0"/>
          <w:numId w:val="4"/>
        </w:numPr>
        <w:shd w:val="clear" w:color="auto" w:fill="FFFFFF"/>
        <w:spacing w:before="147" w:after="100" w:afterAutospacing="1" w:line="240" w:lineRule="auto"/>
        <w:rPr>
          <w:rFonts w:ascii="roboto" w:hAnsi="roboto"/>
          <w:color w:val="333333"/>
          <w:sz w:val="21"/>
          <w:szCs w:val="21"/>
        </w:rPr>
      </w:pPr>
      <w:r>
        <w:rPr>
          <w:rFonts w:ascii="roboto" w:hAnsi="roboto"/>
          <w:color w:val="333333"/>
          <w:sz w:val="21"/>
          <w:szCs w:val="21"/>
        </w:rPr>
        <w:t>указание меры наказания;</w:t>
      </w:r>
    </w:p>
    <w:p w:rsidR="007B433B" w:rsidRDefault="007B433B" w:rsidP="007B433B">
      <w:pPr>
        <w:numPr>
          <w:ilvl w:val="0"/>
          <w:numId w:val="4"/>
        </w:numPr>
        <w:shd w:val="clear" w:color="auto" w:fill="FFFFFF"/>
        <w:spacing w:before="147" w:after="100" w:afterAutospacing="1" w:line="240" w:lineRule="auto"/>
        <w:rPr>
          <w:rFonts w:ascii="roboto" w:hAnsi="roboto"/>
          <w:color w:val="333333"/>
          <w:sz w:val="21"/>
          <w:szCs w:val="21"/>
        </w:rPr>
      </w:pPr>
      <w:r>
        <w:rPr>
          <w:rFonts w:ascii="roboto" w:hAnsi="roboto"/>
          <w:color w:val="333333"/>
          <w:sz w:val="21"/>
          <w:szCs w:val="21"/>
        </w:rPr>
        <w:t>указание на три рабочих дня как срок ознакомления с приказом о дисциплинарном взыскании.</w:t>
      </w:r>
    </w:p>
    <w:p w:rsidR="007B433B" w:rsidRDefault="007B433B" w:rsidP="007B433B">
      <w:pPr>
        <w:pStyle w:val="a4"/>
        <w:shd w:val="clear" w:color="auto" w:fill="FFFFFF"/>
        <w:rPr>
          <w:rFonts w:ascii="roboto" w:hAnsi="roboto"/>
          <w:color w:val="212529"/>
          <w:sz w:val="23"/>
          <w:szCs w:val="23"/>
        </w:rPr>
      </w:pPr>
      <w:r>
        <w:rPr>
          <w:rFonts w:ascii="roboto" w:hAnsi="roboto"/>
          <w:color w:val="212529"/>
          <w:sz w:val="23"/>
          <w:szCs w:val="23"/>
        </w:rPr>
        <w:t>В качестве примера предлагаем образец приказа о дисциплинарном взыскании за прогул.</w:t>
      </w:r>
    </w:p>
    <w:p w:rsidR="007B433B" w:rsidRPr="00213313" w:rsidRDefault="00213313" w:rsidP="007B433B">
      <w:pPr>
        <w:pStyle w:val="2"/>
        <w:shd w:val="clear" w:color="auto" w:fill="FFFFFF"/>
        <w:spacing w:before="893" w:after="240"/>
        <w:rPr>
          <w:rFonts w:ascii="Times New Roman" w:hAnsi="Times New Roman" w:cs="Times New Roman"/>
          <w:color w:val="212529"/>
          <w:sz w:val="24"/>
          <w:szCs w:val="24"/>
        </w:rPr>
      </w:pPr>
      <w:r>
        <w:rPr>
          <w:rFonts w:ascii="Times New Roman" w:hAnsi="Times New Roman" w:cs="Times New Roman"/>
          <w:color w:val="212529"/>
          <w:sz w:val="24"/>
          <w:szCs w:val="24"/>
        </w:rPr>
        <w:t xml:space="preserve">             </w:t>
      </w:r>
      <w:r w:rsidR="007B433B" w:rsidRPr="00213313">
        <w:rPr>
          <w:rFonts w:ascii="Times New Roman" w:hAnsi="Times New Roman" w:cs="Times New Roman"/>
          <w:color w:val="212529"/>
          <w:sz w:val="24"/>
          <w:szCs w:val="24"/>
          <w:highlight w:val="yellow"/>
        </w:rPr>
        <w:t>Образец приказа о применении дисциплинарного взыскания</w:t>
      </w:r>
    </w:p>
    <w:p w:rsidR="007B433B" w:rsidRDefault="007B433B" w:rsidP="006A3D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17CC4" w:rsidRDefault="00B17CC4" w:rsidP="009D0C4B">
      <w:pPr>
        <w:pBdr>
          <w:bottom w:val="single" w:sz="12" w:space="0" w:color="auto"/>
        </w:pBdr>
        <w:autoSpaceDE w:val="0"/>
        <w:autoSpaceDN w:val="0"/>
        <w:adjustRightInd w:val="0"/>
        <w:ind w:firstLine="540"/>
        <w:jc w:val="center"/>
        <w:rPr>
          <w:b/>
          <w:i/>
        </w:rPr>
      </w:pPr>
    </w:p>
    <w:p w:rsidR="009D0C4B" w:rsidRPr="005D7CAA" w:rsidRDefault="009D0C4B" w:rsidP="009D0C4B">
      <w:pPr>
        <w:pBdr>
          <w:bottom w:val="single" w:sz="12" w:space="0" w:color="auto"/>
        </w:pBdr>
        <w:autoSpaceDE w:val="0"/>
        <w:autoSpaceDN w:val="0"/>
        <w:adjustRightInd w:val="0"/>
        <w:ind w:firstLine="540"/>
        <w:jc w:val="center"/>
        <w:rPr>
          <w:b/>
          <w:i/>
        </w:rPr>
      </w:pPr>
      <w:r w:rsidRPr="005D7CAA">
        <w:rPr>
          <w:b/>
          <w:i/>
        </w:rPr>
        <w:lastRenderedPageBreak/>
        <w:t xml:space="preserve">Общество с ограниченной ответственностью </w:t>
      </w:r>
    </w:p>
    <w:p w:rsidR="009D0C4B" w:rsidRDefault="009D0C4B" w:rsidP="009D0C4B">
      <w:pPr>
        <w:pBdr>
          <w:bottom w:val="single" w:sz="12" w:space="0" w:color="auto"/>
        </w:pBdr>
        <w:autoSpaceDE w:val="0"/>
        <w:autoSpaceDN w:val="0"/>
        <w:adjustRightInd w:val="0"/>
        <w:ind w:firstLine="540"/>
        <w:jc w:val="center"/>
        <w:rPr>
          <w:b/>
          <w:i/>
        </w:rPr>
      </w:pPr>
      <w:r>
        <w:rPr>
          <w:b/>
          <w:i/>
        </w:rPr>
        <w:t>«АНТЕЙ</w:t>
      </w:r>
      <w:r w:rsidRPr="005D7CAA">
        <w:rPr>
          <w:b/>
          <w:i/>
        </w:rPr>
        <w:t>»</w:t>
      </w:r>
    </w:p>
    <w:p w:rsidR="009D0C4B" w:rsidRDefault="009D0C4B" w:rsidP="009D0C4B"/>
    <w:p w:rsidR="009D0C4B" w:rsidRPr="00B602A6" w:rsidRDefault="009D0C4B" w:rsidP="009D0C4B">
      <w:pPr>
        <w:ind w:left="5220" w:firstLine="444"/>
        <w:rPr>
          <w:sz w:val="23"/>
          <w:szCs w:val="23"/>
        </w:rPr>
      </w:pPr>
      <w:r>
        <w:rPr>
          <w:sz w:val="23"/>
          <w:szCs w:val="23"/>
        </w:rPr>
        <w:t xml:space="preserve"> </w:t>
      </w:r>
    </w:p>
    <w:p w:rsidR="009D0C4B" w:rsidRPr="000B3E22" w:rsidRDefault="009D0C4B" w:rsidP="009D0C4B">
      <w:pPr>
        <w:spacing w:line="276" w:lineRule="auto"/>
        <w:jc w:val="center"/>
        <w:rPr>
          <w:b/>
        </w:rPr>
      </w:pPr>
      <w:hyperlink r:id="rId7" w:history="1">
        <w:r w:rsidRPr="001C1EEB">
          <w:rPr>
            <w:rStyle w:val="a5"/>
            <w:b/>
            <w:color w:val="000000"/>
          </w:rPr>
          <w:t>ПРИКАЗ</w:t>
        </w:r>
      </w:hyperlink>
      <w:r w:rsidRPr="001C1EEB">
        <w:t xml:space="preserve"> </w:t>
      </w:r>
      <w:r w:rsidRPr="001C1EEB">
        <w:rPr>
          <w:b/>
        </w:rPr>
        <w:t>№</w:t>
      </w:r>
      <w:r>
        <w:rPr>
          <w:b/>
        </w:rPr>
        <w:t xml:space="preserve"> 05/17-дв</w:t>
      </w:r>
    </w:p>
    <w:p w:rsidR="009D0C4B" w:rsidRPr="000B3E22" w:rsidRDefault="009D0C4B" w:rsidP="009D0C4B">
      <w:pPr>
        <w:spacing w:line="276" w:lineRule="auto"/>
        <w:ind w:left="-426"/>
        <w:jc w:val="center"/>
        <w:rPr>
          <w:sz w:val="23"/>
          <w:szCs w:val="23"/>
        </w:rPr>
      </w:pPr>
      <w:r>
        <w:rPr>
          <w:sz w:val="23"/>
          <w:szCs w:val="23"/>
        </w:rPr>
        <w:t xml:space="preserve">       </w:t>
      </w:r>
      <w:r w:rsidRPr="007644B9">
        <w:rPr>
          <w:sz w:val="23"/>
          <w:szCs w:val="23"/>
          <w:highlight w:val="yellow"/>
        </w:rPr>
        <w:t>о применении дисциплинарного взыскания</w:t>
      </w:r>
    </w:p>
    <w:p w:rsidR="009D0C4B" w:rsidRDefault="009D0C4B" w:rsidP="009D0C4B">
      <w:pPr>
        <w:spacing w:line="360" w:lineRule="auto"/>
        <w:jc w:val="center"/>
        <w:rPr>
          <w:b/>
          <w:color w:val="000000"/>
          <w:szCs w:val="20"/>
        </w:rPr>
      </w:pPr>
    </w:p>
    <w:p w:rsidR="009D0C4B" w:rsidRDefault="009D0C4B" w:rsidP="009D0C4B">
      <w:pPr>
        <w:spacing w:line="360" w:lineRule="auto"/>
        <w:ind w:left="-426"/>
        <w:rPr>
          <w:szCs w:val="20"/>
        </w:rPr>
      </w:pPr>
      <w:r>
        <w:rPr>
          <w:szCs w:val="20"/>
        </w:rPr>
        <w:t>г</w:t>
      </w:r>
      <w:r w:rsidRPr="00844C21">
        <w:rPr>
          <w:szCs w:val="20"/>
        </w:rPr>
        <w:t>.</w:t>
      </w:r>
      <w:r>
        <w:rPr>
          <w:szCs w:val="20"/>
        </w:rPr>
        <w:t xml:space="preserve"> Москва                        </w:t>
      </w:r>
      <w:r w:rsidRPr="00844C21">
        <w:rPr>
          <w:szCs w:val="20"/>
        </w:rPr>
        <w:t xml:space="preserve">        </w:t>
      </w:r>
      <w:r>
        <w:rPr>
          <w:szCs w:val="20"/>
        </w:rPr>
        <w:t xml:space="preserve">                </w:t>
      </w:r>
      <w:r>
        <w:rPr>
          <w:szCs w:val="20"/>
        </w:rPr>
        <w:tab/>
      </w:r>
      <w:r>
        <w:rPr>
          <w:szCs w:val="20"/>
        </w:rPr>
        <w:tab/>
      </w:r>
      <w:r>
        <w:rPr>
          <w:szCs w:val="20"/>
        </w:rPr>
        <w:tab/>
      </w:r>
      <w:r>
        <w:rPr>
          <w:szCs w:val="20"/>
        </w:rPr>
        <w:tab/>
        <w:t xml:space="preserve">                                     «9» августа 2017 г.</w:t>
      </w:r>
      <w:r w:rsidRPr="00844C21">
        <w:rPr>
          <w:szCs w:val="20"/>
        </w:rPr>
        <w:t xml:space="preserve">     </w:t>
      </w:r>
    </w:p>
    <w:p w:rsidR="009D0C4B" w:rsidRDefault="009D0C4B" w:rsidP="009D0C4B">
      <w:pPr>
        <w:spacing w:line="360" w:lineRule="auto"/>
        <w:ind w:left="-426"/>
        <w:rPr>
          <w:szCs w:val="20"/>
        </w:rPr>
      </w:pPr>
    </w:p>
    <w:p w:rsidR="009D0C4B" w:rsidRDefault="009D0C4B" w:rsidP="007644B9">
      <w:pPr>
        <w:spacing w:line="360" w:lineRule="auto"/>
        <w:ind w:left="-426"/>
        <w:jc w:val="both"/>
      </w:pPr>
      <w:r w:rsidRPr="00AE4CDA">
        <w:t xml:space="preserve">В связи с </w:t>
      </w:r>
      <w:r>
        <w:t xml:space="preserve">выявлением «8» августа 2017 г. факта дисциплинарного проступка </w:t>
      </w:r>
      <w:proofErr w:type="spellStart"/>
      <w:proofErr w:type="gramStart"/>
      <w:r>
        <w:t>офис-менеджером</w:t>
      </w:r>
      <w:proofErr w:type="spellEnd"/>
      <w:proofErr w:type="gramEnd"/>
      <w:r>
        <w:t xml:space="preserve"> Тарасовой Еленой Дмитриевной, выразившимся в отсутствии на работе в период с 14.00 до 19.00 без предупреждения и без уважительных причин</w:t>
      </w:r>
      <w:r w:rsidR="007644B9">
        <w:t xml:space="preserve">  </w:t>
      </w:r>
      <w:r w:rsidRPr="000B3E22">
        <w:t>в соответствии</w:t>
      </w:r>
      <w:r>
        <w:t xml:space="preserve"> со </w:t>
      </w:r>
      <w:r w:rsidRPr="000B3E22">
        <w:t>ст.</w:t>
      </w:r>
      <w:r>
        <w:t xml:space="preserve"> 192 и 193 Трудового кодекса Российской Федерации</w:t>
      </w:r>
    </w:p>
    <w:p w:rsidR="009D0C4B" w:rsidRDefault="009D0C4B" w:rsidP="007644B9">
      <w:pPr>
        <w:spacing w:line="360" w:lineRule="auto"/>
        <w:jc w:val="both"/>
      </w:pPr>
      <w:r>
        <w:t>ПРИКАЗЫВАЮ:</w:t>
      </w:r>
    </w:p>
    <w:p w:rsidR="009D0C4B" w:rsidRDefault="009D0C4B" w:rsidP="009D0C4B">
      <w:pPr>
        <w:spacing w:line="360" w:lineRule="auto"/>
        <w:ind w:left="-426"/>
        <w:jc w:val="both"/>
      </w:pPr>
    </w:p>
    <w:p w:rsidR="009D0C4B" w:rsidRPr="008D63DE" w:rsidRDefault="009D0C4B" w:rsidP="009D0C4B">
      <w:pPr>
        <w:numPr>
          <w:ilvl w:val="0"/>
          <w:numId w:val="5"/>
        </w:numPr>
        <w:spacing w:after="0" w:line="360" w:lineRule="auto"/>
        <w:jc w:val="both"/>
        <w:rPr>
          <w:vertAlign w:val="superscript"/>
        </w:rPr>
      </w:pPr>
      <w:r>
        <w:t xml:space="preserve">Считать отсутствие офис-менеджера Тарасовой Елены Дмитриевны «8» августа 2017 г. прогулом в соответствии с п.6 ст. 81 </w:t>
      </w:r>
      <w:r w:rsidRPr="00F721CC">
        <w:t>Трудового кодекса Российской Федерации</w:t>
      </w:r>
      <w:r>
        <w:t>.</w:t>
      </w:r>
    </w:p>
    <w:p w:rsidR="009D0C4B" w:rsidRPr="000B3E22" w:rsidRDefault="009D0C4B" w:rsidP="009D0C4B">
      <w:pPr>
        <w:numPr>
          <w:ilvl w:val="0"/>
          <w:numId w:val="5"/>
        </w:numPr>
        <w:spacing w:after="0" w:line="360" w:lineRule="auto"/>
        <w:jc w:val="both"/>
        <w:rPr>
          <w:vertAlign w:val="superscript"/>
        </w:rPr>
      </w:pPr>
      <w:r w:rsidRPr="000B3E22">
        <w:t xml:space="preserve">Наложить дисциплинарное взыскание в виде </w:t>
      </w:r>
      <w:r>
        <w:t>выговора на офис-менеджера Тарасову Елену Дмитриевну.</w:t>
      </w:r>
    </w:p>
    <w:p w:rsidR="009D0C4B" w:rsidRPr="00AE4CDA" w:rsidRDefault="009D0C4B" w:rsidP="009D0C4B">
      <w:pPr>
        <w:pStyle w:val="a3"/>
        <w:numPr>
          <w:ilvl w:val="0"/>
          <w:numId w:val="5"/>
        </w:numPr>
        <w:spacing w:after="0" w:line="360" w:lineRule="auto"/>
        <w:jc w:val="both"/>
      </w:pPr>
      <w:r w:rsidRPr="00563251">
        <w:t xml:space="preserve">Начальнику отдела кадров ознакомить </w:t>
      </w:r>
      <w:r>
        <w:t>офис-менеджера Тарасову Елену Дмитриевну</w:t>
      </w:r>
      <w:r w:rsidRPr="00563251">
        <w:t xml:space="preserve"> с содержанием настоящего приказа под роспись в течение трех рабочих дней</w:t>
      </w:r>
      <w:r>
        <w:t>.</w:t>
      </w:r>
    </w:p>
    <w:p w:rsidR="009D0C4B" w:rsidRPr="00D32B9D" w:rsidRDefault="009D0C4B" w:rsidP="009D0C4B">
      <w:pPr>
        <w:pStyle w:val="a3"/>
        <w:numPr>
          <w:ilvl w:val="0"/>
          <w:numId w:val="5"/>
        </w:numPr>
        <w:spacing w:after="0" w:line="360" w:lineRule="auto"/>
        <w:jc w:val="both"/>
        <w:rPr>
          <w:vertAlign w:val="superscript"/>
        </w:rPr>
      </w:pPr>
      <w:proofErr w:type="gramStart"/>
      <w:r w:rsidRPr="00D32B9D">
        <w:t>Контроль за</w:t>
      </w:r>
      <w:proofErr w:type="gramEnd"/>
      <w:r w:rsidRPr="00D32B9D">
        <w:t xml:space="preserve"> исполнением приказа оставляю за собой. </w:t>
      </w:r>
    </w:p>
    <w:p w:rsidR="009D0C4B" w:rsidRDefault="009D0C4B" w:rsidP="009D0C4B">
      <w:pPr>
        <w:spacing w:line="360" w:lineRule="auto"/>
        <w:ind w:left="-426"/>
        <w:jc w:val="both"/>
      </w:pPr>
    </w:p>
    <w:p w:rsidR="009D0C4B" w:rsidRPr="00755125" w:rsidRDefault="009D0C4B" w:rsidP="009D0C4B">
      <w:pPr>
        <w:spacing w:line="360" w:lineRule="auto"/>
        <w:ind w:left="-426"/>
        <w:jc w:val="both"/>
      </w:pPr>
      <w:r w:rsidRPr="00755125">
        <w:t>Основание:</w:t>
      </w:r>
    </w:p>
    <w:p w:rsidR="009D0C4B" w:rsidRDefault="009D0C4B" w:rsidP="009D0C4B">
      <w:pPr>
        <w:pStyle w:val="a3"/>
        <w:numPr>
          <w:ilvl w:val="0"/>
          <w:numId w:val="6"/>
        </w:numPr>
        <w:spacing w:after="0" w:line="360" w:lineRule="auto"/>
        <w:ind w:left="0"/>
        <w:jc w:val="both"/>
      </w:pPr>
      <w:r>
        <w:t>Акт об отсутствии на работе офис-менеджера Тарасовой Елены Дмитриевны от «8» августа 2017 г.</w:t>
      </w:r>
    </w:p>
    <w:p w:rsidR="009D0C4B" w:rsidRPr="00563251" w:rsidRDefault="009D0C4B" w:rsidP="009D0C4B">
      <w:pPr>
        <w:pStyle w:val="a3"/>
        <w:numPr>
          <w:ilvl w:val="0"/>
          <w:numId w:val="6"/>
        </w:numPr>
        <w:spacing w:after="0" w:line="360" w:lineRule="auto"/>
        <w:ind w:left="0"/>
        <w:jc w:val="both"/>
      </w:pPr>
      <w:r w:rsidRPr="00563251">
        <w:t xml:space="preserve">Докладная записка </w:t>
      </w:r>
      <w:r>
        <w:t xml:space="preserve">начальника отдела по работе с клиентами Сергеева Романа Петровича </w:t>
      </w:r>
      <w:r w:rsidRPr="00563251">
        <w:t xml:space="preserve">о совершении дисциплинарного проступка от </w:t>
      </w:r>
      <w:r w:rsidRPr="00563251">
        <w:rPr>
          <w:szCs w:val="20"/>
        </w:rPr>
        <w:t>«</w:t>
      </w:r>
      <w:r>
        <w:rPr>
          <w:szCs w:val="20"/>
        </w:rPr>
        <w:t>8</w:t>
      </w:r>
      <w:r w:rsidRPr="00563251">
        <w:rPr>
          <w:szCs w:val="20"/>
        </w:rPr>
        <w:t xml:space="preserve">» </w:t>
      </w:r>
      <w:r>
        <w:rPr>
          <w:szCs w:val="20"/>
        </w:rPr>
        <w:t>августа</w:t>
      </w:r>
      <w:r w:rsidRPr="00563251">
        <w:rPr>
          <w:szCs w:val="20"/>
        </w:rPr>
        <w:t xml:space="preserve"> 20</w:t>
      </w:r>
      <w:r>
        <w:rPr>
          <w:szCs w:val="20"/>
        </w:rPr>
        <w:t>17</w:t>
      </w:r>
      <w:r w:rsidRPr="00563251">
        <w:rPr>
          <w:szCs w:val="20"/>
        </w:rPr>
        <w:t xml:space="preserve"> г.                                                        </w:t>
      </w:r>
    </w:p>
    <w:p w:rsidR="009D0C4B" w:rsidRPr="00563251" w:rsidRDefault="009D0C4B" w:rsidP="009D0C4B">
      <w:pPr>
        <w:pStyle w:val="a3"/>
        <w:numPr>
          <w:ilvl w:val="0"/>
          <w:numId w:val="6"/>
        </w:numPr>
        <w:spacing w:after="0" w:line="360" w:lineRule="auto"/>
        <w:ind w:left="0"/>
        <w:jc w:val="both"/>
      </w:pPr>
      <w:r w:rsidRPr="00563251">
        <w:t xml:space="preserve">Объяснительная записка </w:t>
      </w:r>
      <w:r>
        <w:t xml:space="preserve">офис-менеджера Тарасовой Елены Дмитриевны </w:t>
      </w:r>
      <w:r w:rsidRPr="00563251">
        <w:t xml:space="preserve">от </w:t>
      </w:r>
      <w:r w:rsidRPr="00563251">
        <w:rPr>
          <w:szCs w:val="20"/>
        </w:rPr>
        <w:t>«</w:t>
      </w:r>
      <w:r>
        <w:rPr>
          <w:szCs w:val="20"/>
        </w:rPr>
        <w:t>9</w:t>
      </w:r>
      <w:r w:rsidRPr="00563251">
        <w:rPr>
          <w:szCs w:val="20"/>
        </w:rPr>
        <w:t xml:space="preserve">» </w:t>
      </w:r>
      <w:r>
        <w:rPr>
          <w:szCs w:val="20"/>
        </w:rPr>
        <w:t>августа</w:t>
      </w:r>
      <w:r w:rsidRPr="00563251">
        <w:rPr>
          <w:szCs w:val="20"/>
        </w:rPr>
        <w:t xml:space="preserve"> 20</w:t>
      </w:r>
      <w:r>
        <w:rPr>
          <w:szCs w:val="20"/>
        </w:rPr>
        <w:t xml:space="preserve">17 </w:t>
      </w:r>
      <w:r w:rsidRPr="00563251">
        <w:rPr>
          <w:szCs w:val="20"/>
        </w:rPr>
        <w:t>г.</w:t>
      </w:r>
    </w:p>
    <w:p w:rsidR="009D0C4B" w:rsidRPr="000B3E22" w:rsidRDefault="009D0C4B" w:rsidP="009D0C4B">
      <w:pPr>
        <w:ind w:left="-66"/>
        <w:rPr>
          <w:vertAlign w:val="superscript"/>
        </w:rPr>
      </w:pPr>
      <w:r>
        <w:rPr>
          <w:vertAlign w:val="superscript"/>
        </w:rPr>
        <w:t xml:space="preserve">                                                                                               </w:t>
      </w:r>
    </w:p>
    <w:p w:rsidR="009D0C4B" w:rsidRPr="00754CCB" w:rsidRDefault="009D0C4B" w:rsidP="007644B9">
      <w:pPr>
        <w:spacing w:line="276" w:lineRule="auto"/>
      </w:pPr>
      <w:r w:rsidRPr="00754CCB">
        <w:t xml:space="preserve"> Генеральный директор __________</w:t>
      </w:r>
      <w:r>
        <w:t>__________</w:t>
      </w:r>
      <w:r w:rsidRPr="00754CCB">
        <w:t>_______________</w:t>
      </w:r>
      <w:r>
        <w:t>/</w:t>
      </w:r>
      <w:r w:rsidRPr="00754CCB">
        <w:t>___</w:t>
      </w:r>
      <w:r>
        <w:t>__________</w:t>
      </w:r>
      <w:r w:rsidRPr="00754CCB">
        <w:t>___________________</w:t>
      </w:r>
    </w:p>
    <w:p w:rsidR="009D0C4B" w:rsidRPr="000B3E22" w:rsidRDefault="009D0C4B" w:rsidP="009D0C4B">
      <w:pPr>
        <w:rPr>
          <w:vertAlign w:val="superscript"/>
        </w:rPr>
      </w:pPr>
      <w:r>
        <w:t xml:space="preserve">                                                                 </w:t>
      </w:r>
      <w:r>
        <w:rPr>
          <w:vertAlign w:val="superscript"/>
        </w:rPr>
        <w:t>подпись</w:t>
      </w:r>
      <w:r>
        <w:rPr>
          <w:vertAlign w:val="superscript"/>
        </w:rPr>
        <w:tab/>
      </w:r>
      <w:r>
        <w:rPr>
          <w:vertAlign w:val="superscript"/>
        </w:rPr>
        <w:tab/>
        <w:t xml:space="preserve">                                                                  расшифровка</w:t>
      </w:r>
    </w:p>
    <w:p w:rsidR="009D0C4B" w:rsidRDefault="009D0C4B" w:rsidP="009D0C4B">
      <w:pPr>
        <w:spacing w:line="360" w:lineRule="auto"/>
        <w:ind w:left="-426"/>
      </w:pPr>
    </w:p>
    <w:p w:rsidR="009D0C4B" w:rsidRPr="00754CCB" w:rsidRDefault="009D0C4B" w:rsidP="009D0C4B">
      <w:pPr>
        <w:spacing w:line="360" w:lineRule="auto"/>
        <w:ind w:left="-426"/>
      </w:pPr>
      <w:r w:rsidRPr="00754CCB">
        <w:t xml:space="preserve">С приказом </w:t>
      </w:r>
      <w:proofErr w:type="gramStart"/>
      <w:r w:rsidRPr="00754CCB">
        <w:t>ознакомлены</w:t>
      </w:r>
      <w:proofErr w:type="gramEnd"/>
      <w:r w:rsidRPr="00754CCB">
        <w:t>:</w:t>
      </w:r>
    </w:p>
    <w:p w:rsidR="009D0C4B" w:rsidRPr="00754CCB" w:rsidRDefault="009D0C4B" w:rsidP="009D0C4B">
      <w:pPr>
        <w:spacing w:line="360" w:lineRule="auto"/>
        <w:ind w:left="-426"/>
      </w:pPr>
      <w:r w:rsidRPr="00754CCB">
        <w:t xml:space="preserve"> </w:t>
      </w:r>
    </w:p>
    <w:p w:rsidR="009D0C4B" w:rsidRPr="00754CCB" w:rsidRDefault="009D0C4B" w:rsidP="009D0C4B">
      <w:pPr>
        <w:ind w:left="-426"/>
      </w:pPr>
      <w:r>
        <w:t xml:space="preserve">Офис-менеджер Тарасова Елена Дмитриевна                                     </w:t>
      </w:r>
      <w:r w:rsidRPr="00754CCB">
        <w:t>_________</w:t>
      </w:r>
      <w:r>
        <w:t>_______</w:t>
      </w:r>
      <w:r w:rsidRPr="00754CCB">
        <w:t>/_______________</w:t>
      </w:r>
    </w:p>
    <w:p w:rsidR="009D0C4B" w:rsidRPr="000B3E22" w:rsidRDefault="009D0C4B" w:rsidP="009D0C4B">
      <w:pPr>
        <w:ind w:left="-426"/>
        <w:rPr>
          <w:vertAlign w:val="superscript"/>
        </w:rPr>
      </w:pPr>
      <w:r w:rsidRPr="00754CCB">
        <w:t xml:space="preserve">            </w:t>
      </w:r>
      <w:r>
        <w:t xml:space="preserve">    </w:t>
      </w:r>
      <w:r>
        <w:rPr>
          <w:vertAlign w:val="superscript"/>
        </w:rPr>
        <w:t xml:space="preserve">                                                                                                                                                                      подпись</w:t>
      </w:r>
      <w:r>
        <w:rPr>
          <w:vertAlign w:val="superscript"/>
        </w:rPr>
        <w:tab/>
      </w:r>
      <w:r>
        <w:rPr>
          <w:vertAlign w:val="superscript"/>
        </w:rPr>
        <w:tab/>
        <w:t xml:space="preserve">       дата</w:t>
      </w:r>
    </w:p>
    <w:p w:rsidR="009D0C4B" w:rsidRPr="00754CCB" w:rsidRDefault="009D0C4B" w:rsidP="009D0C4B">
      <w:pPr>
        <w:ind w:left="-426"/>
      </w:pPr>
      <w:r>
        <w:t>Начальник отдела по работе с клиентами Сергеев Роман Петрович _______________</w:t>
      </w:r>
      <w:r w:rsidRPr="00754CCB">
        <w:t>/_______________</w:t>
      </w:r>
    </w:p>
    <w:p w:rsidR="009D0C4B" w:rsidRPr="000B3E22" w:rsidRDefault="009D0C4B" w:rsidP="009D0C4B">
      <w:pPr>
        <w:ind w:left="-426"/>
        <w:rPr>
          <w:vertAlign w:val="superscript"/>
        </w:rPr>
      </w:pPr>
      <w:r w:rsidRPr="00754CCB">
        <w:t xml:space="preserve">            </w:t>
      </w:r>
      <w:r>
        <w:t xml:space="preserve">    </w:t>
      </w:r>
      <w:r>
        <w:rPr>
          <w:vertAlign w:val="superscript"/>
        </w:rPr>
        <w:t xml:space="preserve">                                                                                                                                                                      подпись</w:t>
      </w:r>
      <w:r>
        <w:rPr>
          <w:vertAlign w:val="superscript"/>
        </w:rPr>
        <w:tab/>
      </w:r>
      <w:r>
        <w:rPr>
          <w:vertAlign w:val="superscript"/>
        </w:rPr>
        <w:tab/>
        <w:t xml:space="preserve">       дата</w:t>
      </w:r>
    </w:p>
    <w:p w:rsidR="009D0C4B" w:rsidRPr="00754CCB" w:rsidRDefault="009D0C4B" w:rsidP="009D0C4B">
      <w:pPr>
        <w:ind w:left="-426"/>
      </w:pPr>
      <w:r>
        <w:t xml:space="preserve">Начальник отдела кадров Ефимова Анна Алексеевна                      </w:t>
      </w:r>
      <w:r w:rsidRPr="00754CCB">
        <w:t>_________</w:t>
      </w:r>
      <w:r>
        <w:t>_______</w:t>
      </w:r>
      <w:r w:rsidRPr="00754CCB">
        <w:t>/_______________</w:t>
      </w:r>
    </w:p>
    <w:p w:rsidR="009D0C4B" w:rsidRPr="000B3E22" w:rsidRDefault="009D0C4B" w:rsidP="009D0C4B">
      <w:pPr>
        <w:ind w:left="-426"/>
        <w:rPr>
          <w:vertAlign w:val="superscript"/>
        </w:rPr>
      </w:pPr>
      <w:r w:rsidRPr="00754CCB">
        <w:t xml:space="preserve">            </w:t>
      </w:r>
      <w:r>
        <w:t xml:space="preserve">    </w:t>
      </w:r>
      <w:r>
        <w:rPr>
          <w:vertAlign w:val="superscript"/>
        </w:rPr>
        <w:t xml:space="preserve">                                                                                                                                                                       подпись</w:t>
      </w:r>
      <w:r>
        <w:rPr>
          <w:vertAlign w:val="superscript"/>
        </w:rPr>
        <w:tab/>
      </w:r>
      <w:r>
        <w:rPr>
          <w:vertAlign w:val="superscript"/>
        </w:rPr>
        <w:tab/>
        <w:t xml:space="preserve">       дата</w:t>
      </w:r>
    </w:p>
    <w:p w:rsidR="009D0C4B" w:rsidRDefault="009D0C4B" w:rsidP="009D0C4B">
      <w:pPr>
        <w:ind w:left="-426"/>
      </w:pPr>
    </w:p>
    <w:p w:rsidR="009D0C4B" w:rsidRDefault="009D0C4B" w:rsidP="009D0C4B">
      <w:pPr>
        <w:spacing w:line="276" w:lineRule="auto"/>
        <w:rPr>
          <w:sz w:val="23"/>
          <w:szCs w:val="23"/>
        </w:rPr>
      </w:pPr>
    </w:p>
    <w:p w:rsidR="00EF0776" w:rsidRDefault="009D0C4B" w:rsidP="006A3D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F0776" w:rsidRDefault="00EF0776" w:rsidP="006A3D57">
      <w:pPr>
        <w:spacing w:after="0" w:line="240" w:lineRule="auto"/>
        <w:jc w:val="both"/>
        <w:rPr>
          <w:rFonts w:ascii="Times New Roman" w:hAnsi="Times New Roman" w:cs="Times New Roman"/>
          <w:b/>
          <w:sz w:val="28"/>
          <w:szCs w:val="28"/>
        </w:rPr>
      </w:pPr>
    </w:p>
    <w:p w:rsidR="00EF0776" w:rsidRDefault="00EF0776" w:rsidP="006A3D57">
      <w:pPr>
        <w:spacing w:after="0" w:line="240" w:lineRule="auto"/>
        <w:jc w:val="both"/>
        <w:rPr>
          <w:rFonts w:ascii="Times New Roman" w:hAnsi="Times New Roman" w:cs="Times New Roman"/>
          <w:b/>
          <w:sz w:val="28"/>
          <w:szCs w:val="28"/>
        </w:rPr>
      </w:pPr>
    </w:p>
    <w:p w:rsidR="00E37B91" w:rsidRPr="00E97F63" w:rsidRDefault="00E37B91" w:rsidP="006A3D57">
      <w:pPr>
        <w:spacing w:after="0" w:line="240" w:lineRule="auto"/>
        <w:jc w:val="both"/>
        <w:rPr>
          <w:rFonts w:ascii="Times New Roman" w:hAnsi="Times New Roman" w:cs="Times New Roman"/>
          <w:b/>
          <w:sz w:val="24"/>
          <w:szCs w:val="24"/>
        </w:rPr>
      </w:pPr>
      <w:r w:rsidRPr="00E97F63">
        <w:rPr>
          <w:rFonts w:ascii="Times New Roman" w:hAnsi="Times New Roman" w:cs="Times New Roman"/>
          <w:b/>
          <w:sz w:val="24"/>
          <w:szCs w:val="24"/>
        </w:rPr>
        <w:t xml:space="preserve">Форма отчета.  </w:t>
      </w:r>
      <w:r w:rsidRPr="00E97F63">
        <w:rPr>
          <w:rFonts w:ascii="Times New Roman" w:hAnsi="Times New Roman" w:cs="Times New Roman"/>
          <w:sz w:val="24"/>
          <w:szCs w:val="24"/>
        </w:rPr>
        <w:t xml:space="preserve"> </w:t>
      </w:r>
    </w:p>
    <w:p w:rsidR="00E37B91" w:rsidRPr="00E97F63" w:rsidRDefault="00E37B91" w:rsidP="00E37B91">
      <w:pPr>
        <w:pStyle w:val="a3"/>
        <w:spacing w:after="0" w:line="240" w:lineRule="auto"/>
        <w:jc w:val="both"/>
        <w:rPr>
          <w:rFonts w:ascii="Times New Roman" w:hAnsi="Times New Roman" w:cs="Times New Roman"/>
          <w:sz w:val="24"/>
          <w:szCs w:val="24"/>
        </w:rPr>
      </w:pPr>
      <w:r w:rsidRPr="00E97F63">
        <w:rPr>
          <w:rFonts w:ascii="Times New Roman" w:hAnsi="Times New Roman" w:cs="Times New Roman"/>
          <w:sz w:val="24"/>
          <w:szCs w:val="24"/>
        </w:rPr>
        <w:t xml:space="preserve">Отчет по заданию </w:t>
      </w:r>
      <w:r w:rsidRPr="00E97F63">
        <w:rPr>
          <w:rFonts w:ascii="Times New Roman" w:hAnsi="Times New Roman" w:cs="Times New Roman"/>
          <w:b/>
          <w:sz w:val="24"/>
          <w:szCs w:val="24"/>
        </w:rPr>
        <w:t>ЗАПИШИТЕ В ТЕТРАДЬ</w:t>
      </w:r>
      <w:r w:rsidRPr="00E97F63">
        <w:rPr>
          <w:rFonts w:ascii="Times New Roman" w:hAnsi="Times New Roman" w:cs="Times New Roman"/>
          <w:b/>
          <w:sz w:val="24"/>
          <w:szCs w:val="24"/>
          <w:highlight w:val="yellow"/>
        </w:rPr>
        <w:t>,  фото не надо.</w:t>
      </w:r>
    </w:p>
    <w:p w:rsidR="00E37B91" w:rsidRPr="00E97F63" w:rsidRDefault="00E37B91" w:rsidP="00E37B91">
      <w:pPr>
        <w:spacing w:after="0" w:line="240" w:lineRule="auto"/>
        <w:jc w:val="both"/>
        <w:rPr>
          <w:rFonts w:ascii="Times New Roman" w:hAnsi="Times New Roman" w:cs="Times New Roman"/>
          <w:b/>
          <w:sz w:val="24"/>
          <w:szCs w:val="24"/>
        </w:rPr>
      </w:pPr>
    </w:p>
    <w:p w:rsidR="00E37B91" w:rsidRPr="00E97F63" w:rsidRDefault="00E37B91" w:rsidP="00E37B91">
      <w:pPr>
        <w:spacing w:after="0" w:line="240" w:lineRule="auto"/>
        <w:jc w:val="both"/>
        <w:rPr>
          <w:rFonts w:ascii="Times New Roman" w:hAnsi="Times New Roman" w:cs="Times New Roman"/>
          <w:sz w:val="24"/>
          <w:szCs w:val="24"/>
        </w:rPr>
      </w:pPr>
      <w:r w:rsidRPr="00E97F63">
        <w:rPr>
          <w:rFonts w:ascii="Times New Roman" w:hAnsi="Times New Roman" w:cs="Times New Roman"/>
          <w:b/>
          <w:sz w:val="24"/>
          <w:szCs w:val="24"/>
        </w:rPr>
        <w:t>Получатель отчета.</w:t>
      </w:r>
      <w:r w:rsidRPr="00E97F63">
        <w:rPr>
          <w:rFonts w:ascii="Times New Roman" w:hAnsi="Times New Roman" w:cs="Times New Roman"/>
          <w:sz w:val="24"/>
          <w:szCs w:val="24"/>
        </w:rPr>
        <w:t xml:space="preserve">   Преподаватель Качусова Л.И.</w:t>
      </w:r>
    </w:p>
    <w:p w:rsidR="00E37B91" w:rsidRPr="00E97F63" w:rsidRDefault="00E37B91" w:rsidP="00E37B91">
      <w:pPr>
        <w:spacing w:after="0" w:line="240" w:lineRule="auto"/>
        <w:jc w:val="both"/>
        <w:rPr>
          <w:rFonts w:ascii="Times New Roman" w:hAnsi="Times New Roman" w:cs="Times New Roman"/>
          <w:sz w:val="24"/>
          <w:szCs w:val="24"/>
        </w:rPr>
      </w:pPr>
    </w:p>
    <w:p w:rsidR="003F0DA4" w:rsidRPr="00E97F63" w:rsidRDefault="00E37B91" w:rsidP="00D14EAD">
      <w:pPr>
        <w:spacing w:after="0" w:line="240" w:lineRule="auto"/>
        <w:jc w:val="both"/>
        <w:rPr>
          <w:rFonts w:ascii="Times New Roman" w:hAnsi="Times New Roman" w:cs="Times New Roman"/>
          <w:sz w:val="24"/>
          <w:szCs w:val="24"/>
        </w:rPr>
      </w:pPr>
      <w:r w:rsidRPr="00E97F63">
        <w:rPr>
          <w:rFonts w:ascii="Times New Roman" w:hAnsi="Times New Roman" w:cs="Times New Roman"/>
          <w:b/>
          <w:sz w:val="24"/>
          <w:szCs w:val="24"/>
        </w:rPr>
        <w:t xml:space="preserve"> </w:t>
      </w:r>
    </w:p>
    <w:p w:rsidR="003F0DA4" w:rsidRDefault="003F0DA4" w:rsidP="00D14EAD">
      <w:pPr>
        <w:spacing w:after="0" w:line="240" w:lineRule="auto"/>
        <w:jc w:val="both"/>
        <w:rPr>
          <w:rFonts w:ascii="Times New Roman" w:hAnsi="Times New Roman" w:cs="Times New Roman"/>
          <w:b/>
          <w:sz w:val="28"/>
          <w:szCs w:val="28"/>
        </w:rPr>
      </w:pPr>
    </w:p>
    <w:p w:rsidR="003F0DA4" w:rsidRPr="00E37B91" w:rsidRDefault="003F0DA4" w:rsidP="00D14EAD">
      <w:pPr>
        <w:spacing w:after="0" w:line="240" w:lineRule="auto"/>
        <w:jc w:val="both"/>
        <w:rPr>
          <w:rFonts w:ascii="Times New Roman" w:hAnsi="Times New Roman" w:cs="Times New Roman"/>
          <w:sz w:val="28"/>
          <w:szCs w:val="28"/>
        </w:rPr>
      </w:pPr>
    </w:p>
    <w:p w:rsidR="003F0DA4" w:rsidRDefault="003F0DA4" w:rsidP="00D14EAD">
      <w:pPr>
        <w:spacing w:after="0" w:line="240" w:lineRule="auto"/>
        <w:jc w:val="both"/>
        <w:rPr>
          <w:rFonts w:ascii="Times New Roman" w:hAnsi="Times New Roman" w:cs="Times New Roman"/>
          <w:b/>
          <w:sz w:val="28"/>
          <w:szCs w:val="28"/>
        </w:rPr>
      </w:pPr>
    </w:p>
    <w:p w:rsidR="00D14EAD" w:rsidRPr="003F0DA4" w:rsidRDefault="00D14EAD" w:rsidP="00D14EAD">
      <w:pPr>
        <w:pStyle w:val="a3"/>
        <w:spacing w:after="0" w:line="240" w:lineRule="auto"/>
        <w:jc w:val="both"/>
        <w:rPr>
          <w:rFonts w:ascii="Times New Roman" w:hAnsi="Times New Roman" w:cs="Times New Roman"/>
          <w:sz w:val="28"/>
          <w:szCs w:val="28"/>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Default="00D14EAD" w:rsidP="008A6621">
      <w:pPr>
        <w:spacing w:after="0" w:line="240" w:lineRule="auto"/>
        <w:rPr>
          <w:rFonts w:ascii="Times New Roman" w:eastAsia="Times New Roman" w:hAnsi="Times New Roman" w:cs="Times New Roman"/>
          <w:sz w:val="24"/>
          <w:szCs w:val="24"/>
          <w:lang w:eastAsia="ru-RU"/>
        </w:rPr>
      </w:pPr>
    </w:p>
    <w:p w:rsidR="00E137F4" w:rsidRPr="00590D3D" w:rsidRDefault="008A6621" w:rsidP="008A6621">
      <w:pPr>
        <w:pStyle w:val="3"/>
        <w:rPr>
          <w:rFonts w:ascii="Times New Roman" w:hAnsi="Times New Roman" w:cs="Times New Roman"/>
          <w:b w:val="0"/>
          <w:sz w:val="24"/>
          <w:szCs w:val="24"/>
        </w:rPr>
      </w:pPr>
      <w:r w:rsidRPr="00590D3D">
        <w:rPr>
          <w:rFonts w:ascii="Times New Roman" w:hAnsi="Times New Roman" w:cs="Times New Roman"/>
          <w:b w:val="0"/>
          <w:sz w:val="24"/>
          <w:szCs w:val="24"/>
        </w:rPr>
        <w:t>.</w:t>
      </w:r>
      <w:r w:rsidR="00E137F4" w:rsidRPr="00590D3D">
        <w:rPr>
          <w:rFonts w:ascii="Times New Roman" w:hAnsi="Times New Roman" w:cs="Times New Roman"/>
          <w:b w:val="0"/>
          <w:sz w:val="24"/>
          <w:szCs w:val="24"/>
        </w:rPr>
        <w:t xml:space="preserve"> </w:t>
      </w:r>
    </w:p>
    <w:p w:rsidR="004B49FC" w:rsidRPr="00E137F4" w:rsidRDefault="00E137F4" w:rsidP="008A6621">
      <w:pPr>
        <w:pStyle w:val="3"/>
        <w:rPr>
          <w:rFonts w:ascii="Times New Roman" w:hAnsi="Times New Roman" w:cs="Times New Roman"/>
          <w:b w:val="0"/>
          <w:sz w:val="28"/>
          <w:szCs w:val="28"/>
        </w:rPr>
      </w:pPr>
      <w:r>
        <w:rPr>
          <w:rFonts w:ascii="Times New Roman" w:hAnsi="Times New Roman" w:cs="Times New Roman"/>
          <w:b w:val="0"/>
          <w:sz w:val="28"/>
          <w:szCs w:val="28"/>
        </w:rPr>
        <w:t xml:space="preserve"> </w:t>
      </w:r>
    </w:p>
    <w:sectPr w:rsidR="004B49FC" w:rsidRPr="00E137F4"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13AA2"/>
    <w:multiLevelType w:val="multilevel"/>
    <w:tmpl w:val="418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2074CE"/>
    <w:multiLevelType w:val="hybridMultilevel"/>
    <w:tmpl w:val="C16A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7A4703"/>
    <w:multiLevelType w:val="multilevel"/>
    <w:tmpl w:val="FB08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1197F"/>
    <w:multiLevelType w:val="multilevel"/>
    <w:tmpl w:val="375E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1E4742"/>
    <w:multiLevelType w:val="hybridMultilevel"/>
    <w:tmpl w:val="4AC28B92"/>
    <w:lvl w:ilvl="0" w:tplc="D6E22C4E">
      <w:start w:val="1"/>
      <w:numFmt w:val="decimal"/>
      <w:lvlText w:val="%1."/>
      <w:lvlJc w:val="left"/>
      <w:pPr>
        <w:ind w:left="-66" w:hanging="360"/>
      </w:pPr>
      <w:rPr>
        <w:rFonts w:hint="default"/>
        <w:vertAlign w:val="baseline"/>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702468C9"/>
    <w:multiLevelType w:val="multilevel"/>
    <w:tmpl w:val="616C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6621"/>
    <w:rsid w:val="0010244D"/>
    <w:rsid w:val="001C7CAC"/>
    <w:rsid w:val="001E763B"/>
    <w:rsid w:val="00213313"/>
    <w:rsid w:val="00307588"/>
    <w:rsid w:val="00334D9D"/>
    <w:rsid w:val="00382B7A"/>
    <w:rsid w:val="003D6864"/>
    <w:rsid w:val="003F0DA4"/>
    <w:rsid w:val="004B49FC"/>
    <w:rsid w:val="004C5EBE"/>
    <w:rsid w:val="0055641B"/>
    <w:rsid w:val="00590D3D"/>
    <w:rsid w:val="006A3D57"/>
    <w:rsid w:val="006F7696"/>
    <w:rsid w:val="00754899"/>
    <w:rsid w:val="007644B9"/>
    <w:rsid w:val="007B433B"/>
    <w:rsid w:val="008A6621"/>
    <w:rsid w:val="00967623"/>
    <w:rsid w:val="009C640E"/>
    <w:rsid w:val="009D0C4B"/>
    <w:rsid w:val="00A677DA"/>
    <w:rsid w:val="00A7244F"/>
    <w:rsid w:val="00B17CC4"/>
    <w:rsid w:val="00B6269A"/>
    <w:rsid w:val="00BE2ADF"/>
    <w:rsid w:val="00C94180"/>
    <w:rsid w:val="00CB2966"/>
    <w:rsid w:val="00CB322B"/>
    <w:rsid w:val="00CD0B27"/>
    <w:rsid w:val="00D14EAD"/>
    <w:rsid w:val="00D33FA5"/>
    <w:rsid w:val="00E137F4"/>
    <w:rsid w:val="00E37B91"/>
    <w:rsid w:val="00E45CC0"/>
    <w:rsid w:val="00E96F77"/>
    <w:rsid w:val="00E97F63"/>
    <w:rsid w:val="00EA3E9A"/>
    <w:rsid w:val="00EC2546"/>
    <w:rsid w:val="00ED0BAA"/>
    <w:rsid w:val="00EF0776"/>
    <w:rsid w:val="00F10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21"/>
    <w:pPr>
      <w:spacing w:after="160" w:line="259" w:lineRule="auto"/>
    </w:pPr>
  </w:style>
  <w:style w:type="paragraph" w:styleId="2">
    <w:name w:val="heading 2"/>
    <w:basedOn w:val="a"/>
    <w:next w:val="a"/>
    <w:link w:val="20"/>
    <w:uiPriority w:val="9"/>
    <w:semiHidden/>
    <w:unhideWhenUsed/>
    <w:qFormat/>
    <w:rsid w:val="006A3D5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A6621"/>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6621"/>
    <w:rPr>
      <w:rFonts w:asciiTheme="majorHAnsi" w:eastAsiaTheme="majorEastAsia" w:hAnsiTheme="majorHAnsi" w:cstheme="majorBidi"/>
      <w:b/>
      <w:bCs/>
      <w:color w:val="4F81BD" w:themeColor="accent1"/>
    </w:rPr>
  </w:style>
  <w:style w:type="paragraph" w:styleId="a3">
    <w:name w:val="List Paragraph"/>
    <w:basedOn w:val="a"/>
    <w:uiPriority w:val="34"/>
    <w:qFormat/>
    <w:rsid w:val="008A6621"/>
    <w:pPr>
      <w:ind w:left="720"/>
      <w:contextualSpacing/>
    </w:pPr>
  </w:style>
  <w:style w:type="paragraph" w:customStyle="1" w:styleId="ConsPlusNormal">
    <w:name w:val="ConsPlusNormal"/>
    <w:rsid w:val="008A66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6A3D57"/>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6A3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A3D57"/>
    <w:rPr>
      <w:color w:val="0000FF"/>
      <w:u w:val="single"/>
    </w:rPr>
  </w:style>
  <w:style w:type="character" w:styleId="a6">
    <w:name w:val="Strong"/>
    <w:basedOn w:val="a0"/>
    <w:uiPriority w:val="22"/>
    <w:qFormat/>
    <w:rsid w:val="004C5EBE"/>
    <w:rPr>
      <w:b/>
      <w:bCs/>
    </w:rPr>
  </w:style>
  <w:style w:type="character" w:customStyle="1" w:styleId="ppt-codex">
    <w:name w:val="ppt-codex"/>
    <w:basedOn w:val="a0"/>
    <w:rsid w:val="007B433B"/>
  </w:style>
</w:styles>
</file>

<file path=word/webSettings.xml><?xml version="1.0" encoding="utf-8"?>
<w:webSettings xmlns:r="http://schemas.openxmlformats.org/officeDocument/2006/relationships" xmlns:w="http://schemas.openxmlformats.org/wordprocessingml/2006/main">
  <w:divs>
    <w:div w:id="1734963252">
      <w:bodyDiv w:val="1"/>
      <w:marLeft w:val="0"/>
      <w:marRight w:val="0"/>
      <w:marTop w:val="0"/>
      <w:marBottom w:val="0"/>
      <w:divBdr>
        <w:top w:val="none" w:sz="0" w:space="0" w:color="auto"/>
        <w:left w:val="none" w:sz="0" w:space="0" w:color="auto"/>
        <w:bottom w:val="none" w:sz="0" w:space="0" w:color="auto"/>
        <w:right w:val="none" w:sz="0" w:space="0" w:color="auto"/>
      </w:divBdr>
      <w:divsChild>
        <w:div w:id="185367339">
          <w:marLeft w:val="0"/>
          <w:marRight w:val="0"/>
          <w:marTop w:val="0"/>
          <w:marBottom w:val="0"/>
          <w:divBdr>
            <w:top w:val="none" w:sz="0" w:space="0" w:color="auto"/>
            <w:left w:val="none" w:sz="0" w:space="0" w:color="auto"/>
            <w:bottom w:val="none" w:sz="0" w:space="0" w:color="auto"/>
            <w:right w:val="none" w:sz="0" w:space="0" w:color="auto"/>
          </w:divBdr>
          <w:divsChild>
            <w:div w:id="1231840770">
              <w:marLeft w:val="0"/>
              <w:marRight w:val="0"/>
              <w:marTop w:val="0"/>
              <w:marBottom w:val="0"/>
              <w:divBdr>
                <w:top w:val="none" w:sz="0" w:space="0" w:color="auto"/>
                <w:left w:val="none" w:sz="0" w:space="0" w:color="auto"/>
                <w:bottom w:val="none" w:sz="0" w:space="0" w:color="auto"/>
                <w:right w:val="none" w:sz="0" w:space="0" w:color="auto"/>
              </w:divBdr>
              <w:divsChild>
                <w:div w:id="1024555832">
                  <w:marLeft w:val="0"/>
                  <w:marRight w:val="0"/>
                  <w:marTop w:val="0"/>
                  <w:marBottom w:val="0"/>
                  <w:divBdr>
                    <w:top w:val="none" w:sz="0" w:space="0" w:color="auto"/>
                    <w:left w:val="none" w:sz="0" w:space="0" w:color="auto"/>
                    <w:bottom w:val="none" w:sz="0" w:space="0" w:color="auto"/>
                    <w:right w:val="none" w:sz="0" w:space="0" w:color="auto"/>
                  </w:divBdr>
                  <w:divsChild>
                    <w:div w:id="158890661">
                      <w:marLeft w:val="0"/>
                      <w:marRight w:val="0"/>
                      <w:marTop w:val="0"/>
                      <w:marBottom w:val="0"/>
                      <w:divBdr>
                        <w:top w:val="none" w:sz="0" w:space="0" w:color="auto"/>
                        <w:left w:val="none" w:sz="0" w:space="0" w:color="auto"/>
                        <w:bottom w:val="none" w:sz="0" w:space="0" w:color="auto"/>
                        <w:right w:val="none" w:sz="0" w:space="0" w:color="auto"/>
                      </w:divBdr>
                      <w:divsChild>
                        <w:div w:id="938945583">
                          <w:marLeft w:val="0"/>
                          <w:marRight w:val="0"/>
                          <w:marTop w:val="0"/>
                          <w:marBottom w:val="0"/>
                          <w:divBdr>
                            <w:top w:val="none" w:sz="0" w:space="0" w:color="auto"/>
                            <w:left w:val="none" w:sz="0" w:space="0" w:color="auto"/>
                            <w:bottom w:val="none" w:sz="0" w:space="0" w:color="auto"/>
                            <w:right w:val="none" w:sz="0" w:space="0" w:color="auto"/>
                          </w:divBdr>
                          <w:divsChild>
                            <w:div w:id="1226447722">
                              <w:marLeft w:val="0"/>
                              <w:marRight w:val="0"/>
                              <w:marTop w:val="0"/>
                              <w:marBottom w:val="0"/>
                              <w:divBdr>
                                <w:top w:val="none" w:sz="0" w:space="0" w:color="auto"/>
                                <w:left w:val="none" w:sz="0" w:space="0" w:color="auto"/>
                                <w:bottom w:val="none" w:sz="0" w:space="0" w:color="auto"/>
                                <w:right w:val="none" w:sz="0" w:space="0" w:color="auto"/>
                              </w:divBdr>
                              <w:divsChild>
                                <w:div w:id="39524953">
                                  <w:marLeft w:val="0"/>
                                  <w:marRight w:val="0"/>
                                  <w:marTop w:val="0"/>
                                  <w:marBottom w:val="0"/>
                                  <w:divBdr>
                                    <w:top w:val="none" w:sz="0" w:space="0" w:color="auto"/>
                                    <w:left w:val="none" w:sz="0" w:space="0" w:color="auto"/>
                                    <w:bottom w:val="none" w:sz="0" w:space="0" w:color="auto"/>
                                    <w:right w:val="none" w:sz="0" w:space="0" w:color="auto"/>
                                  </w:divBdr>
                                  <w:divsChild>
                                    <w:div w:id="1033656586">
                                      <w:marLeft w:val="0"/>
                                      <w:marRight w:val="0"/>
                                      <w:marTop w:val="0"/>
                                      <w:marBottom w:val="0"/>
                                      <w:divBdr>
                                        <w:top w:val="none" w:sz="0" w:space="0" w:color="auto"/>
                                        <w:left w:val="none" w:sz="0" w:space="0" w:color="auto"/>
                                        <w:bottom w:val="none" w:sz="0" w:space="0" w:color="auto"/>
                                        <w:right w:val="none" w:sz="0" w:space="0" w:color="auto"/>
                                      </w:divBdr>
                                      <w:divsChild>
                                        <w:div w:id="1870020885">
                                          <w:marLeft w:val="0"/>
                                          <w:marRight w:val="0"/>
                                          <w:marTop w:val="0"/>
                                          <w:marBottom w:val="0"/>
                                          <w:divBdr>
                                            <w:top w:val="none" w:sz="0" w:space="0" w:color="auto"/>
                                            <w:left w:val="none" w:sz="0" w:space="0" w:color="auto"/>
                                            <w:bottom w:val="none" w:sz="0" w:space="0" w:color="auto"/>
                                            <w:right w:val="none" w:sz="0" w:space="0" w:color="auto"/>
                                          </w:divBdr>
                                        </w:div>
                                        <w:div w:id="1726440953">
                                          <w:marLeft w:val="0"/>
                                          <w:marRight w:val="0"/>
                                          <w:marTop w:val="0"/>
                                          <w:marBottom w:val="0"/>
                                          <w:divBdr>
                                            <w:top w:val="none" w:sz="0" w:space="0" w:color="auto"/>
                                            <w:left w:val="none" w:sz="0" w:space="0" w:color="auto"/>
                                            <w:bottom w:val="none" w:sz="0" w:space="0" w:color="auto"/>
                                            <w:right w:val="none" w:sz="0" w:space="0" w:color="auto"/>
                                          </w:divBdr>
                                        </w:div>
                                        <w:div w:id="570312120">
                                          <w:marLeft w:val="0"/>
                                          <w:marRight w:val="0"/>
                                          <w:marTop w:val="0"/>
                                          <w:marBottom w:val="0"/>
                                          <w:divBdr>
                                            <w:top w:val="none" w:sz="0" w:space="0" w:color="auto"/>
                                            <w:left w:val="none" w:sz="0" w:space="0" w:color="auto"/>
                                            <w:bottom w:val="none" w:sz="0" w:space="0" w:color="auto"/>
                                            <w:right w:val="none" w:sz="0" w:space="0" w:color="auto"/>
                                          </w:divBdr>
                                        </w:div>
                                        <w:div w:id="889733496">
                                          <w:marLeft w:val="0"/>
                                          <w:marRight w:val="0"/>
                                          <w:marTop w:val="0"/>
                                          <w:marBottom w:val="0"/>
                                          <w:divBdr>
                                            <w:top w:val="none" w:sz="0" w:space="0" w:color="auto"/>
                                            <w:left w:val="none" w:sz="0" w:space="0" w:color="auto"/>
                                            <w:bottom w:val="none" w:sz="0" w:space="0" w:color="auto"/>
                                            <w:right w:val="none" w:sz="0" w:space="0" w:color="auto"/>
                                          </w:divBdr>
                                        </w:div>
                                        <w:div w:id="1937513670">
                                          <w:marLeft w:val="0"/>
                                          <w:marRight w:val="0"/>
                                          <w:marTop w:val="0"/>
                                          <w:marBottom w:val="0"/>
                                          <w:divBdr>
                                            <w:top w:val="none" w:sz="0" w:space="0" w:color="auto"/>
                                            <w:left w:val="none" w:sz="0" w:space="0" w:color="auto"/>
                                            <w:bottom w:val="none" w:sz="0" w:space="0" w:color="auto"/>
                                            <w:right w:val="none" w:sz="0" w:space="0" w:color="auto"/>
                                          </w:divBdr>
                                        </w:div>
                                        <w:div w:id="1579562003">
                                          <w:marLeft w:val="0"/>
                                          <w:marRight w:val="0"/>
                                          <w:marTop w:val="0"/>
                                          <w:marBottom w:val="0"/>
                                          <w:divBdr>
                                            <w:top w:val="none" w:sz="0" w:space="0" w:color="auto"/>
                                            <w:left w:val="none" w:sz="0" w:space="0" w:color="auto"/>
                                            <w:bottom w:val="none" w:sz="0" w:space="0" w:color="auto"/>
                                            <w:right w:val="none" w:sz="0" w:space="0" w:color="auto"/>
                                          </w:divBdr>
                                        </w:div>
                                        <w:div w:id="1418743082">
                                          <w:marLeft w:val="0"/>
                                          <w:marRight w:val="0"/>
                                          <w:marTop w:val="0"/>
                                          <w:marBottom w:val="0"/>
                                          <w:divBdr>
                                            <w:top w:val="none" w:sz="0" w:space="0" w:color="auto"/>
                                            <w:left w:val="none" w:sz="0" w:space="0" w:color="auto"/>
                                            <w:bottom w:val="none" w:sz="0" w:space="0" w:color="auto"/>
                                            <w:right w:val="none" w:sz="0" w:space="0" w:color="auto"/>
                                          </w:divBdr>
                                        </w:div>
                                        <w:div w:id="15127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3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anker.ru/doc/prikaz-utvershdenie_shtatnogo_raspis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pt.ru/cons/?n=353344&amp;d=101190" TargetMode="External"/><Relationship Id="rId5" Type="http://schemas.openxmlformats.org/officeDocument/2006/relationships/hyperlink" Target="https://ppt.ru/cons/?n=353344&amp;d=1011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1319</Words>
  <Characters>7521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31</cp:revision>
  <dcterms:created xsi:type="dcterms:W3CDTF">2020-04-15T19:06:00Z</dcterms:created>
  <dcterms:modified xsi:type="dcterms:W3CDTF">2020-10-18T18:28:00Z</dcterms:modified>
</cp:coreProperties>
</file>