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23" w:rsidRDefault="00761B23" w:rsidP="00761B23">
      <w:pPr>
        <w:pBdr>
          <w:bottom w:val="single" w:sz="6" w:space="0" w:color="CCCCCC"/>
        </w:pBdr>
        <w:spacing w:before="300" w:after="300" w:line="240" w:lineRule="auto"/>
        <w:ind w:left="300" w:right="30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Дистанционное обучение гр. М -20 2</w:t>
      </w:r>
      <w:r w:rsidR="00D1413F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.10.2020</w:t>
      </w:r>
    </w:p>
    <w:p w:rsidR="00761B23" w:rsidRPr="005F7186" w:rsidRDefault="00761B23" w:rsidP="00761B2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5F7186">
        <w:rPr>
          <w:rFonts w:ascii="Times New Roman" w:hAnsi="Times New Roman" w:cs="Times New Roman"/>
          <w:b/>
          <w:bCs/>
          <w:sz w:val="24"/>
          <w:szCs w:val="24"/>
        </w:rPr>
        <w:t>Ситников В.М. ОБЖ (основы безопасности жизнедеятельности)</w:t>
      </w:r>
    </w:p>
    <w:p w:rsidR="00761B23" w:rsidRPr="005F7186" w:rsidRDefault="00761B23" w:rsidP="00761B2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Тема: 5/24  Современные виды поражения</w:t>
      </w:r>
    </w:p>
    <w:p w:rsidR="00EB6607" w:rsidRPr="005F7186" w:rsidRDefault="00761B23" w:rsidP="00761B2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Занятие 24 Новые перспективные виды вооружения</w:t>
      </w:r>
    </w:p>
    <w:p w:rsidR="00761B23" w:rsidRPr="005F7186" w:rsidRDefault="00761B23" w:rsidP="00761B2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Способы защиты от поражающих факторов современных видов вооружения</w:t>
      </w:r>
    </w:p>
    <w:p w:rsidR="00761B23" w:rsidRPr="005F7186" w:rsidRDefault="00761B23" w:rsidP="00761B2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Современные виды поражения</w:t>
      </w:r>
    </w:p>
    <w:p w:rsidR="00761B23" w:rsidRPr="005F7186" w:rsidRDefault="00761B23" w:rsidP="00761B23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Топ-10 новейших образцов оружия и военной техники России</w:t>
      </w:r>
    </w:p>
    <w:p w:rsidR="00761B23" w:rsidRPr="005F7186" w:rsidRDefault="00761B23" w:rsidP="00761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sz w:val="24"/>
          <w:szCs w:val="24"/>
          <w:lang w:eastAsia="ru-RU"/>
        </w:rPr>
        <w:t>27 августа 2017</w:t>
      </w:r>
    </w:p>
    <w:p w:rsidR="00761B23" w:rsidRPr="005F7186" w:rsidRDefault="00761B23" w:rsidP="00761B2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Международный </w:t>
      </w:r>
      <w:hyperlink r:id="rId5" w:tgtFrame="_blank" w:history="1">
        <w:r w:rsidRPr="005F7186">
          <w:rPr>
            <w:rFonts w:ascii="Times New Roman" w:eastAsia="Times New Roman" w:hAnsi="Times New Roman" w:cs="Times New Roman"/>
            <w:color w:val="0077FF"/>
            <w:sz w:val="24"/>
            <w:szCs w:val="24"/>
            <w:u w:val="single"/>
            <w:lang w:eastAsia="ru-RU"/>
          </w:rPr>
          <w:t>военно-технический форум «Армия»</w:t>
        </w:r>
      </w:hyperlink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стал одним из самых зрелищных военных событий этого года. В нем участвуют свыше 1200 предприятий и организаций, которые представили более 18,5 тыс. разработок и технологий в сфере обороны и безопасности.</w:t>
      </w:r>
    </w:p>
    <w:p w:rsidR="00761B23" w:rsidRPr="005F7186" w:rsidRDefault="00761B23" w:rsidP="00761B2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Представляем Вашему вниманию Топ-10 наиболее интересных, перспективных и воюющих новинок </w:t>
      </w:r>
      <w:hyperlink r:id="rId6" w:tgtFrame="_blank" w:history="1">
        <w:r w:rsidRPr="005F7186">
          <w:rPr>
            <w:rFonts w:ascii="Times New Roman" w:eastAsia="Times New Roman" w:hAnsi="Times New Roman" w:cs="Times New Roman"/>
            <w:color w:val="0077FF"/>
            <w:sz w:val="24"/>
            <w:szCs w:val="24"/>
            <w:u w:val="single"/>
            <w:lang w:eastAsia="ru-RU"/>
          </w:rPr>
          <w:t>форума</w:t>
        </w:r>
      </w:hyperlink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1B23" w:rsidRPr="005F7186" w:rsidRDefault="00761B23" w:rsidP="00761B2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на форуме — 78 иностранных оборонных предприятий из 14 стран. Национальные экспозиции организовали Армения, Белоруссия, Казахстан, Китай, Пакистан, Словакия и ЮАР.</w:t>
      </w:r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демонстрационной программе, которая развернулась на территории трех кластеров, задействовано более 190 единиц вооружения, военной и специальной техники. Авиация представлена на аэродроме в Кубинке, сухопутная техника — на полигоне </w:t>
      </w:r>
      <w:proofErr w:type="spellStart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Алабино</w:t>
      </w:r>
      <w:proofErr w:type="spellEnd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Здесь же, на озере Комсомольском, расположен водный кластер, на котором одни из главных новинок — подводные роботы. Стрелковое оружие представлено в зоне Многофункционального огневого центра.</w:t>
      </w:r>
    </w:p>
    <w:p w:rsidR="00761B23" w:rsidRPr="005F7186" w:rsidRDefault="00761B23" w:rsidP="00761B2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Читайте </w:t>
      </w:r>
      <w:proofErr w:type="spellStart"/>
      <w:r w:rsidR="00186577"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"http://www.militarycolumnist.ru/patriot-airshow/" \t "_blank" </w:instrText>
      </w:r>
      <w:r w:rsidR="00186577"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5F7186">
        <w:rPr>
          <w:rFonts w:ascii="Times New Roman" w:eastAsia="Times New Roman" w:hAnsi="Times New Roman" w:cs="Times New Roman"/>
          <w:color w:val="0077FF"/>
          <w:sz w:val="24"/>
          <w:szCs w:val="24"/>
          <w:u w:val="single"/>
          <w:lang w:eastAsia="ru-RU"/>
        </w:rPr>
        <w:t>Авиашоу</w:t>
      </w:r>
      <w:proofErr w:type="spellEnd"/>
      <w:r w:rsidRPr="005F7186">
        <w:rPr>
          <w:rFonts w:ascii="Times New Roman" w:eastAsia="Times New Roman" w:hAnsi="Times New Roman" w:cs="Times New Roman"/>
          <w:color w:val="0077FF"/>
          <w:sz w:val="24"/>
          <w:szCs w:val="24"/>
          <w:u w:val="single"/>
          <w:lang w:eastAsia="ru-RU"/>
        </w:rPr>
        <w:t xml:space="preserve"> в честь дня ВВС в парке "Патриот"</w:t>
      </w:r>
      <w:r w:rsidR="00186577"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:rsidR="00761B23" w:rsidRPr="005F7186" w:rsidRDefault="00761B23" w:rsidP="00761B23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СНАЙПЕРСКАЯ ВИНТОВКА СВЧ</w:t>
      </w:r>
    </w:p>
    <w:p w:rsidR="00761B23" w:rsidRPr="005F7186" w:rsidRDefault="00761B23" w:rsidP="0076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7048500" cy="4705350"/>
            <wp:effectExtent l="19050" t="0" r="0" b="0"/>
            <wp:docPr id="1" name="Рисунок 1" descr="Винтовка СВЧ © Пресс-служба концерна «Калашников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нтовка СВЧ © Пресс-служба концерна «Калашников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B23" w:rsidRPr="005F7186" w:rsidRDefault="00761B23" w:rsidP="0076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Винтовка СВЧ © Пресс-служба концерна «Калашников»</w:t>
      </w:r>
    </w:p>
    <w:p w:rsidR="00761B23" w:rsidRPr="005F7186" w:rsidRDefault="00761B23" w:rsidP="00761B2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Новейшая разработка для высокоточной стрельбы. Полуавтоматическая снайперская винтовка </w:t>
      </w:r>
      <w:proofErr w:type="spellStart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Чукавина</w:t>
      </w:r>
      <w:proofErr w:type="spellEnd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(СВЧ) представлена в двух калибрах — 7,62 </w:t>
      </w:r>
      <w:proofErr w:type="spellStart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54 мм и 7,62 </w:t>
      </w:r>
      <w:proofErr w:type="spellStart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51 мм (последний также известен как .308 </w:t>
      </w:r>
      <w:proofErr w:type="spellStart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</w:t>
      </w:r>
      <w:proofErr w:type="spellEnd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очень популярный на мировом рынке). При этом в калибре 7,62 × 54 мм она совместима с магазинами от СВД. В базовой комплектации СВЧ оснащается телескопическим прикладом с регулируемой щекой.</w:t>
      </w:r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 мнению гендиректора концерна «Калашников» (входит в </w:t>
      </w:r>
      <w:proofErr w:type="spellStart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Ростех</w:t>
      </w:r>
      <w:proofErr w:type="spellEnd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Алексея Криворучко, у этой разработки очень большое будущее, интерес есть у Минобороны и </w:t>
      </w:r>
      <w:proofErr w:type="spellStart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Росгвардии</w:t>
      </w:r>
      <w:proofErr w:type="spellEnd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у экспортных партнеров. Существуют большие перспективы на гражданском рынке. «Часть испытаний, касающихся гражданского направления, мы уже в этом году ведем и надеемся в ближайшее время приступить к испытаниям этих винтовок для силовых структур», — заявил он в интервью ТАСС.</w:t>
      </w:r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 привычного стрелкового оружия СВЧ отличается в первую очередь компоновкой. Конструкторы решили уйти от традиционной схемы со ствольной коробкой, закрывающейся крышкой. Новая компоновка упрощает крепление оптики, </w:t>
      </w:r>
      <w:proofErr w:type="spellStart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коллиматорных</w:t>
      </w:r>
      <w:proofErr w:type="spellEnd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прицелов, ночных и </w:t>
      </w:r>
      <w:proofErr w:type="spellStart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тепловизионных</w:t>
      </w:r>
      <w:proofErr w:type="spellEnd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насадок и других прицельных комплексов.</w:t>
      </w:r>
    </w:p>
    <w:p w:rsidR="00761B23" w:rsidRPr="005F7186" w:rsidRDefault="00761B23" w:rsidP="00761B2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Читайте </w:t>
      </w:r>
      <w:hyperlink r:id="rId8" w:tgtFrame="_blank" w:history="1">
        <w:r w:rsidRPr="005F7186">
          <w:rPr>
            <w:rFonts w:ascii="Times New Roman" w:eastAsia="Times New Roman" w:hAnsi="Times New Roman" w:cs="Times New Roman"/>
            <w:color w:val="0077FF"/>
            <w:sz w:val="24"/>
            <w:szCs w:val="24"/>
            <w:u w:val="single"/>
            <w:lang w:eastAsia="ru-RU"/>
          </w:rPr>
          <w:t>Снайперская винтовка Калашникова.</w:t>
        </w:r>
      </w:hyperlink>
    </w:p>
    <w:p w:rsidR="00761B23" w:rsidRPr="005F7186" w:rsidRDefault="00761B23" w:rsidP="00761B23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БМД-4М С БОЕВЫМ МОДУЛЕМ «СИНИЦА»</w:t>
      </w:r>
    </w:p>
    <w:p w:rsidR="00761B23" w:rsidRPr="005F7186" w:rsidRDefault="00761B23" w:rsidP="00761B2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Боевой модуль «Синица» представляет собой усовершенствованное боевое отделение боевой машины пехоты — БМП-3, которое сохранило мощный набор вооружения в </w:t>
      </w:r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составе 100-миллиметровой пушки — пусковой установки 2А70, 30-миллиметровой автоматической пушки 2А72 и пулемета ПКТМ 7,62 мм.</w:t>
      </w:r>
    </w:p>
    <w:p w:rsidR="00761B23" w:rsidRPr="005F7186" w:rsidRDefault="00761B23" w:rsidP="00761B2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Читайте </w:t>
      </w:r>
      <w:hyperlink r:id="rId9" w:tgtFrame="_blank" w:history="1">
        <w:r w:rsidRPr="005F7186">
          <w:rPr>
            <w:rFonts w:ascii="Times New Roman" w:eastAsia="Times New Roman" w:hAnsi="Times New Roman" w:cs="Times New Roman"/>
            <w:color w:val="0077FF"/>
            <w:sz w:val="24"/>
            <w:szCs w:val="24"/>
            <w:u w:val="single"/>
            <w:lang w:eastAsia="ru-RU"/>
          </w:rPr>
          <w:t>Топ-10 крутых разработок для российской армии</w:t>
        </w:r>
      </w:hyperlink>
    </w:p>
    <w:p w:rsidR="00761B23" w:rsidRPr="005F7186" w:rsidRDefault="00761B23" w:rsidP="0076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048500" cy="4695825"/>
            <wp:effectExtent l="19050" t="0" r="0" b="0"/>
            <wp:docPr id="2" name="Рисунок 2" descr="Боевая машина десанта БМД-4М с боевым модулем «Синица» © Антон Новодережкин/Т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евая машина десанта БМД-4М с боевым модулем «Синица» © Антон Новодережкин/ТАС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B23" w:rsidRPr="005F7186" w:rsidRDefault="00761B23" w:rsidP="0076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Боевая машина десанта БМД-4М с боевым модулем «Синица» © Антон </w:t>
      </w:r>
      <w:proofErr w:type="spellStart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Новодережкин</w:t>
      </w:r>
      <w:proofErr w:type="spellEnd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/ТАСС</w:t>
      </w:r>
    </w:p>
    <w:p w:rsidR="00761B23" w:rsidRPr="005F7186" w:rsidRDefault="00761B23" w:rsidP="00761B2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БМД-4М с «Синицей» </w:t>
      </w:r>
      <w:proofErr w:type="gramStart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предназначена</w:t>
      </w:r>
      <w:proofErr w:type="gramEnd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транспортировки подразделений Воздушно-десантных войск, ведения боя из машины и огневой поддержки. Полная боевая ее масса не превышает 14,3 т. Экипаж состоит из трех человек, допускается перевозка четырех десантников. БМД-4М может быть </w:t>
      </w:r>
      <w:proofErr w:type="gramStart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десантирована</w:t>
      </w:r>
      <w:proofErr w:type="gramEnd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боевым расчетом внутри парашютным способом. Ранее разработанный вариант БМД-4М оснащался боевым отделением «</w:t>
      </w:r>
      <w:proofErr w:type="spellStart"/>
      <w:proofErr w:type="gramStart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Бахча-У</w:t>
      </w:r>
      <w:proofErr w:type="spellEnd"/>
      <w:proofErr w:type="gramEnd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61B23" w:rsidRPr="005F7186" w:rsidRDefault="00761B23" w:rsidP="00761B23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МЕДИЦИНСКИЙ БРОНЕАВТОМОБИЛЬ «ТИГР»</w:t>
      </w:r>
    </w:p>
    <w:p w:rsidR="00761B23" w:rsidRPr="005F7186" w:rsidRDefault="00761B23" w:rsidP="00761B2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Медицинскую версию броневика БМА «Тигр-Айболит» создала Военно-промышленная компания (ВПК). Эта машина сделана в инициативном порядке.</w:t>
      </w:r>
    </w:p>
    <w:p w:rsidR="00761B23" w:rsidRPr="005F7186" w:rsidRDefault="00761B23" w:rsidP="00761B2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Читайте </w:t>
      </w:r>
      <w:hyperlink r:id="rId11" w:tgtFrame="_blank" w:history="1">
        <w:r w:rsidRPr="005F7186">
          <w:rPr>
            <w:rFonts w:ascii="Times New Roman" w:eastAsia="Times New Roman" w:hAnsi="Times New Roman" w:cs="Times New Roman"/>
            <w:color w:val="0077FF"/>
            <w:sz w:val="24"/>
            <w:szCs w:val="24"/>
            <w:u w:val="single"/>
            <w:lang w:eastAsia="ru-RU"/>
          </w:rPr>
          <w:t>"Айболит" для Тигра. Новейший медицинский автомобиль</w:t>
        </w:r>
      </w:hyperlink>
    </w:p>
    <w:p w:rsidR="00761B23" w:rsidRPr="005F7186" w:rsidRDefault="00761B23" w:rsidP="0076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715000" cy="3810000"/>
            <wp:effectExtent l="19050" t="0" r="0" b="0"/>
            <wp:docPr id="3" name="Рисунок 3" descr="Бронированный медицинский автомобиль (БМА) «Тигр» © Антон Новодережкин/Т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ронированный медицинский автомобиль (БМА) «Тигр» © Антон Новодережкин/ТАСС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B23" w:rsidRPr="005F7186" w:rsidRDefault="00761B23" w:rsidP="0076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Бронированный медицинский автомобиль (БМА) «Тигр» © Антон </w:t>
      </w:r>
      <w:proofErr w:type="spellStart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Новодережкин</w:t>
      </w:r>
      <w:proofErr w:type="spellEnd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/ТАСС</w:t>
      </w:r>
    </w:p>
    <w:p w:rsidR="00761B23" w:rsidRPr="005F7186" w:rsidRDefault="00761B23" w:rsidP="00761B23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БОЕВАЯ МАШИНА ПОДДЕРЖКИ ТАНКОВ «ТЕРМИНАТОР»</w:t>
      </w:r>
    </w:p>
    <w:p w:rsidR="00761B23" w:rsidRPr="005F7186" w:rsidRDefault="00761B23" w:rsidP="00761B2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Машина была задействована в демонстрационных показах на полигоне </w:t>
      </w:r>
      <w:proofErr w:type="spellStart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Алабино</w:t>
      </w:r>
      <w:proofErr w:type="spellEnd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форуме стало известно, что впервые Минобороны России купило боевую машину поддержки танков</w:t>
      </w:r>
      <w:hyperlink r:id="rId13" w:tgtFrame="_blank" w:history="1">
        <w:r w:rsidRPr="005F7186">
          <w:rPr>
            <w:rFonts w:ascii="Times New Roman" w:eastAsia="Times New Roman" w:hAnsi="Times New Roman" w:cs="Times New Roman"/>
            <w:color w:val="0077FF"/>
            <w:sz w:val="24"/>
            <w:szCs w:val="24"/>
            <w:lang w:eastAsia="ru-RU"/>
          </w:rPr>
          <w:t> </w:t>
        </w:r>
        <w:r w:rsidRPr="005F7186">
          <w:rPr>
            <w:rFonts w:ascii="Times New Roman" w:eastAsia="Times New Roman" w:hAnsi="Times New Roman" w:cs="Times New Roman"/>
            <w:color w:val="0077FF"/>
            <w:sz w:val="24"/>
            <w:szCs w:val="24"/>
            <w:u w:val="single"/>
            <w:lang w:eastAsia="ru-RU"/>
          </w:rPr>
          <w:t>(БМПТ) «Терминатор»</w:t>
        </w:r>
      </w:hyperlink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интересах Сухопутных войск.</w:t>
      </w:r>
    </w:p>
    <w:p w:rsidR="00761B23" w:rsidRPr="005F7186" w:rsidRDefault="00761B23" w:rsidP="0076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048500" cy="3962400"/>
            <wp:effectExtent l="19050" t="0" r="0" b="0"/>
            <wp:docPr id="4" name="Рисунок 4" descr="Боевая машина поддержки танков «Терминатор-3» в Сирии. @WaelAlHussa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оевая машина поддержки танков «Терминатор-3» в Сирии. @WaelAlHussaini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B23" w:rsidRPr="005F7186" w:rsidRDefault="00761B23" w:rsidP="0076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Боевая машина поддержки танков «Терминатор-3» в Сирии. @</w:t>
      </w:r>
      <w:proofErr w:type="spellStart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WaelAlHussaini</w:t>
      </w:r>
      <w:proofErr w:type="spellEnd"/>
    </w:p>
    <w:p w:rsidR="00761B23" w:rsidRPr="005F7186" w:rsidRDefault="00186577" w:rsidP="00761B2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tgtFrame="_blank" w:history="1">
        <w:r w:rsidR="00761B23" w:rsidRPr="005F7186">
          <w:rPr>
            <w:rFonts w:ascii="Times New Roman" w:eastAsia="Times New Roman" w:hAnsi="Times New Roman" w:cs="Times New Roman"/>
            <w:color w:val="0077FF"/>
            <w:sz w:val="24"/>
            <w:szCs w:val="24"/>
            <w:u w:val="single"/>
            <w:lang w:eastAsia="ru-RU"/>
          </w:rPr>
          <w:t>«Терминатор-1»</w:t>
        </w:r>
      </w:hyperlink>
      <w:r w:rsidR="00761B23"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761B23"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</w:t>
      </w:r>
      <w:proofErr w:type="gramEnd"/>
      <w:r w:rsidR="00761B23"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военных действий, которые велись еще в Афганистане. БМПТ на базе танка Т-90 способен выявить скрытую угрозу и уничтожить ее до того, как по основному танку будет нанесен удар. Экипаж — пять человек. Огневую мощь обеспечивают две 30-миллиметровые автоматические пушки, один пулемет, два гранатомета АГС-30 и четыре противотанковые управляемые ракеты типа «</w:t>
      </w:r>
      <w:proofErr w:type="spellStart"/>
      <w:r w:rsidR="00761B23"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Атака-</w:t>
      </w:r>
      <w:proofErr w:type="gramStart"/>
      <w:r w:rsidR="00761B23"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proofErr w:type="spellEnd"/>
      <w:proofErr w:type="gramEnd"/>
      <w:r w:rsidR="00761B23"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61B23" w:rsidRPr="005F7186" w:rsidRDefault="00761B23" w:rsidP="00761B2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Читайте </w:t>
      </w:r>
      <w:hyperlink r:id="rId16" w:tgtFrame="_blank" w:history="1">
        <w:r w:rsidRPr="005F7186">
          <w:rPr>
            <w:rFonts w:ascii="Times New Roman" w:eastAsia="Times New Roman" w:hAnsi="Times New Roman" w:cs="Times New Roman"/>
            <w:color w:val="0077FF"/>
            <w:sz w:val="24"/>
            <w:szCs w:val="24"/>
            <w:u w:val="single"/>
            <w:lang w:eastAsia="ru-RU"/>
          </w:rPr>
          <w:t>Боевая машина поддержки танков "Терминатор"</w:t>
        </w:r>
      </w:hyperlink>
    </w:p>
    <w:p w:rsidR="00761B23" w:rsidRPr="005F7186" w:rsidRDefault="00761B23" w:rsidP="00761B23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БРОНЕТРАНСПОРТЕР БТР-87</w:t>
      </w:r>
    </w:p>
    <w:p w:rsidR="00761B23" w:rsidRPr="005F7186" w:rsidRDefault="00761B23" w:rsidP="00761B2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Впервые </w:t>
      </w:r>
      <w:proofErr w:type="gramStart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</w:t>
      </w:r>
      <w:proofErr w:type="gramEnd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выставке. Новый бронетранспортер, получивший обозначение БТР-87, разработала Военно-промышленная компания. Он получил компоновку с передним расположением двигателя, </w:t>
      </w:r>
      <w:proofErr w:type="gramStart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посадка и высадка десанта осуществляется через кормовые двери. Чем-то </w:t>
      </w:r>
      <w:proofErr w:type="gramStart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похож</w:t>
      </w:r>
      <w:proofErr w:type="gramEnd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БТР-4 Вооруженных сил Украины.</w:t>
      </w:r>
    </w:p>
    <w:p w:rsidR="00761B23" w:rsidRPr="005F7186" w:rsidRDefault="00761B23" w:rsidP="00761B2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761B23" w:rsidRPr="005F7186" w:rsidRDefault="00761B23" w:rsidP="0076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048500" cy="4695825"/>
            <wp:effectExtent l="19050" t="0" r="0" b="0"/>
            <wp:docPr id="5" name="Рисунок 5" descr="Бронетранспортер БТР-87 © Антон Новодережкин/Т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ронетранспортер БТР-87 © Антон Новодережкин/ТАСС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B23" w:rsidRPr="005F7186" w:rsidRDefault="00761B23" w:rsidP="0076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Бронетранспортер БТР-87 © Антон </w:t>
      </w:r>
      <w:proofErr w:type="spellStart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Новодережкин</w:t>
      </w:r>
      <w:proofErr w:type="spellEnd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/ТАСС</w:t>
      </w:r>
    </w:p>
    <w:p w:rsidR="00761B23" w:rsidRPr="005F7186" w:rsidRDefault="00761B23" w:rsidP="0076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1430000" cy="7620000"/>
            <wp:effectExtent l="19050" t="0" r="0" b="0"/>
            <wp:docPr id="6" name="Рисунок 6" descr="БТР-4 Ладья (Украин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ТР-4 Ладья (Украина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B23" w:rsidRPr="005F7186" w:rsidRDefault="00761B23" w:rsidP="0076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БТР-4 Ладья (Украина)</w:t>
      </w:r>
    </w:p>
    <w:p w:rsidR="00761B23" w:rsidRPr="005F7186" w:rsidRDefault="00761B23" w:rsidP="00761B2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«БТР-87 — это инициативная </w:t>
      </w:r>
      <w:proofErr w:type="spellStart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опытно-кон</w:t>
      </w:r>
      <w:proofErr w:type="gramStart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трукторская</w:t>
      </w:r>
      <w:proofErr w:type="spellEnd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работа. Здесь может быть кормовой выход для десантников с распашной дверью, как представлено в образце на выставке, или можем сделать очень удобную откидную аппарель опять же в корме. Это основное отличие БТР-87 от БТР-82А, где десант высаживается через люки, которые расположены в бортах корпуса», — рассказал ТАСС Александр </w:t>
      </w:r>
      <w:proofErr w:type="spellStart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Красовицкий</w:t>
      </w:r>
      <w:proofErr w:type="spellEnd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гендиректор ВПК.</w:t>
      </w:r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Новая машина оснащена ходовой частью бронетранспортера БТР-82А. БТР-87 </w:t>
      </w:r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представляет собой четырехосную </w:t>
      </w:r>
      <w:proofErr w:type="spellStart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полноприводную</w:t>
      </w:r>
      <w:proofErr w:type="spellEnd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плавающую машину с колесной формулой 8 </w:t>
      </w:r>
      <w:proofErr w:type="spellStart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8. БТР-87 получил боевой модуль, в состав вооружения которого входит 30-миллиметровая автоматическая пушка, спаренный пулемет 7,62 мм, а также четыре противотанковые управляемые ракеты.</w:t>
      </w:r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данным разработчиков, БТР-87 уже прошел ряд испытаний и теперь его представляют Минобороны, чтобы открыть опытно-конструкторскую работу в интересах военного ведомства.</w:t>
      </w:r>
    </w:p>
    <w:p w:rsidR="00761B23" w:rsidRPr="005F7186" w:rsidRDefault="00761B23" w:rsidP="00761B23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МОТОЦИКЛ ДЛЯ СПЕЦНАЗА</w:t>
      </w:r>
    </w:p>
    <w:p w:rsidR="00761B23" w:rsidRPr="005F7186" w:rsidRDefault="00761B23" w:rsidP="00761B2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бесшумного мотоцикла, разработанного для</w:t>
      </w:r>
      <w:hyperlink r:id="rId19" w:tgtFrame="_blank" w:history="1">
        <w:r w:rsidRPr="005F7186">
          <w:rPr>
            <w:rFonts w:ascii="Times New Roman" w:eastAsia="Times New Roman" w:hAnsi="Times New Roman" w:cs="Times New Roman"/>
            <w:color w:val="0077FF"/>
            <w:sz w:val="24"/>
            <w:szCs w:val="24"/>
            <w:lang w:eastAsia="ru-RU"/>
          </w:rPr>
          <w:t> </w:t>
        </w:r>
        <w:r w:rsidRPr="005F7186">
          <w:rPr>
            <w:rFonts w:ascii="Times New Roman" w:eastAsia="Times New Roman" w:hAnsi="Times New Roman" w:cs="Times New Roman"/>
            <w:color w:val="0077FF"/>
            <w:sz w:val="24"/>
            <w:szCs w:val="24"/>
            <w:u w:val="single"/>
            <w:lang w:eastAsia="ru-RU"/>
          </w:rPr>
          <w:t xml:space="preserve">сил </w:t>
        </w:r>
        <w:proofErr w:type="spellStart"/>
        <w:r w:rsidRPr="005F7186">
          <w:rPr>
            <w:rFonts w:ascii="Times New Roman" w:eastAsia="Times New Roman" w:hAnsi="Times New Roman" w:cs="Times New Roman"/>
            <w:color w:val="0077FF"/>
            <w:sz w:val="24"/>
            <w:szCs w:val="24"/>
            <w:u w:val="single"/>
            <w:lang w:eastAsia="ru-RU"/>
          </w:rPr>
          <w:t>спецназначения</w:t>
        </w:r>
        <w:proofErr w:type="spellEnd"/>
      </w:hyperlink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прошла в рамках форума.</w:t>
      </w:r>
    </w:p>
    <w:p w:rsidR="00761B23" w:rsidRPr="005F7186" w:rsidRDefault="00761B23" w:rsidP="0076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048500" cy="5143500"/>
            <wp:effectExtent l="19050" t="0" r="0" b="0"/>
            <wp:docPr id="7" name="Рисунок 7" descr="Мотоцикл ИЖ для спецназа © Станислав Красильников/Т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отоцикл ИЖ для спецназа © Станислав Красильников/ТАСС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B23" w:rsidRPr="005F7186" w:rsidRDefault="00761B23" w:rsidP="0076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Мотоцикл ИЖ для спецназа © Станислав Красильников/ТАСС</w:t>
      </w:r>
    </w:p>
    <w:p w:rsidR="00761B23" w:rsidRPr="005F7186" w:rsidRDefault="00761B23" w:rsidP="00761B2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Читайте </w:t>
      </w:r>
      <w:hyperlink r:id="rId21" w:tgtFrame="_blank" w:history="1">
        <w:r w:rsidRPr="005F7186">
          <w:rPr>
            <w:rFonts w:ascii="Times New Roman" w:eastAsia="Times New Roman" w:hAnsi="Times New Roman" w:cs="Times New Roman"/>
            <w:color w:val="0077FF"/>
            <w:sz w:val="24"/>
            <w:szCs w:val="24"/>
            <w:u w:val="single"/>
            <w:lang w:eastAsia="ru-RU"/>
          </w:rPr>
          <w:t>Силы специальных операций России. Создание, становление, работа</w:t>
        </w:r>
      </w:hyperlink>
    </w:p>
    <w:p w:rsidR="00761B23" w:rsidRPr="005F7186" w:rsidRDefault="00761B23" w:rsidP="00761B2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сообщению главы компании, линейка производимых концерном мотоциклов будет весьма широкой. «Будем делать разные модели, различного класса, но упор будет сделан на электрические мотоциклы», — пояснил он. В планах — изготовление других средств передвижения на электротяге.</w:t>
      </w:r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Как ранее сообщалось, концерн разработал </w:t>
      </w:r>
      <w:proofErr w:type="spellStart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электромотоцикл</w:t>
      </w:r>
      <w:proofErr w:type="spellEnd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подразделений ДПС и ППС полиции. Запас хода по зарядке такой машины составляет 150 км. Максимальная </w:t>
      </w:r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мощность — 15 кВт. Первые образцы будут переданы столичной полиции в конце августа.</w:t>
      </w:r>
    </w:p>
    <w:p w:rsidR="00761B23" w:rsidRPr="005F7186" w:rsidRDefault="00761B23" w:rsidP="00761B23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БРОНЕМАШИНА СВЯЗИ «ТИГР-УС»</w:t>
      </w:r>
    </w:p>
    <w:p w:rsidR="00761B23" w:rsidRPr="005F7186" w:rsidRDefault="00761B23" w:rsidP="00761B2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Впервые </w:t>
      </w:r>
      <w:proofErr w:type="gramStart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</w:t>
      </w:r>
      <w:proofErr w:type="gramEnd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выставке. Эта машина сможет трансформироваться в пункт управления и разведки, узел защищенной связи или мобильный центр обработки данных.</w:t>
      </w:r>
    </w:p>
    <w:p w:rsidR="00761B23" w:rsidRPr="005F7186" w:rsidRDefault="00761B23" w:rsidP="00761B2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Читайте </w:t>
      </w:r>
      <w:hyperlink r:id="rId22" w:tgtFrame="_blank" w:history="1">
        <w:r w:rsidRPr="005F7186">
          <w:rPr>
            <w:rFonts w:ascii="Times New Roman" w:eastAsia="Times New Roman" w:hAnsi="Times New Roman" w:cs="Times New Roman"/>
            <w:color w:val="0077FF"/>
            <w:sz w:val="24"/>
            <w:szCs w:val="24"/>
            <w:u w:val="single"/>
            <w:lang w:eastAsia="ru-RU"/>
          </w:rPr>
          <w:t xml:space="preserve">Бронеавтомобиль "Тигр". Модификации. </w:t>
        </w:r>
        <w:proofErr w:type="spellStart"/>
        <w:r w:rsidRPr="005F7186">
          <w:rPr>
            <w:rFonts w:ascii="Times New Roman" w:eastAsia="Times New Roman" w:hAnsi="Times New Roman" w:cs="Times New Roman"/>
            <w:color w:val="0077FF"/>
            <w:sz w:val="24"/>
            <w:szCs w:val="24"/>
            <w:u w:val="single"/>
            <w:lang w:eastAsia="ru-RU"/>
          </w:rPr>
          <w:t>Инфографика</w:t>
        </w:r>
        <w:proofErr w:type="spellEnd"/>
      </w:hyperlink>
    </w:p>
    <w:p w:rsidR="00761B23" w:rsidRPr="005F7186" w:rsidRDefault="00761B23" w:rsidP="0076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048500" cy="5286375"/>
            <wp:effectExtent l="19050" t="0" r="0" b="0"/>
            <wp:docPr id="8" name="Рисунок 8" descr="Бронемашина «Тигр-УС» © Алексей Паньшин/Т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ронемашина «Тигр-УС» © Алексей Паньшин/ТАСС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B23" w:rsidRPr="005F7186" w:rsidRDefault="00761B23" w:rsidP="0076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Бронемашина «Тигр-УС» © Алексей Паньшин/ТАСС</w:t>
      </w:r>
    </w:p>
    <w:p w:rsidR="00761B23" w:rsidRPr="005F7186" w:rsidRDefault="00761B23" w:rsidP="00761B2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словам гендиректора «</w:t>
      </w:r>
      <w:proofErr w:type="spellStart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Воентелекома</w:t>
      </w:r>
      <w:proofErr w:type="spellEnd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Александра Давыдова, система обладает беспрецедентными характеристиками и способна заменить до 70% громоздких и разнотипных командно-штабных машин и комплексных аппаратных связи, обеспечив при этом гораздо более богатый функционал и значительно усовершенствованные тактико-технические характеристики при кратном снижении стоимости закупки и сервисного обслуживания.</w:t>
      </w:r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Также стало известно, что на уровне концепта «</w:t>
      </w:r>
      <w:proofErr w:type="spellStart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Воентелеком</w:t>
      </w:r>
      <w:proofErr w:type="spellEnd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рассматривает эту машину связи и управления в качестве беспилотной, управляемой искусственным интеллектом, самостоятельно определяющим маршрут следования, исходя из ситуации на театре военных действий.</w:t>
      </w:r>
    </w:p>
    <w:p w:rsidR="00761B23" w:rsidRPr="005F7186" w:rsidRDefault="00761B23" w:rsidP="00761B23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БАГГИ «ЧАБОРЗ» М-6</w:t>
      </w:r>
    </w:p>
    <w:p w:rsidR="00761B23" w:rsidRPr="005F7186" w:rsidRDefault="00761B23" w:rsidP="0076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048500" cy="4714875"/>
            <wp:effectExtent l="19050" t="0" r="0" b="0"/>
            <wp:docPr id="9" name="Рисунок 9" descr="Аэромобильный многоцелевой автовездеход (багги) «Чаборз» М-6 © Марина Лысцева/Т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Аэромобильный многоцелевой автовездеход (багги) «Чаборз» М-6 © Марина Лысцева/ТАСС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B23" w:rsidRPr="005F7186" w:rsidRDefault="00761B23" w:rsidP="0076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Аэромобильный</w:t>
      </w:r>
      <w:proofErr w:type="spellEnd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многоцелевой </w:t>
      </w:r>
      <w:proofErr w:type="spellStart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автовездеход</w:t>
      </w:r>
      <w:proofErr w:type="spellEnd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(багги) «</w:t>
      </w:r>
      <w:proofErr w:type="spellStart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Чаборз</w:t>
      </w:r>
      <w:proofErr w:type="spellEnd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М-6 © Марина </w:t>
      </w:r>
      <w:proofErr w:type="spellStart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Лысцева</w:t>
      </w:r>
      <w:proofErr w:type="spellEnd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/ТАСС</w:t>
      </w:r>
    </w:p>
    <w:p w:rsidR="00761B23" w:rsidRPr="005F7186" w:rsidRDefault="00761B23" w:rsidP="00761B2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шестиместный багги «</w:t>
      </w:r>
      <w:proofErr w:type="spellStart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Чаборз</w:t>
      </w:r>
      <w:proofErr w:type="spellEnd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М-6 представил учебный центр сил специального назначения Чечни.</w:t>
      </w:r>
    </w:p>
    <w:p w:rsidR="00761B23" w:rsidRPr="005F7186" w:rsidRDefault="00761B23" w:rsidP="00761B2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Читайте </w:t>
      </w:r>
      <w:hyperlink r:id="rId25" w:tgtFrame="_blank" w:history="1">
        <w:r w:rsidRPr="005F7186">
          <w:rPr>
            <w:rFonts w:ascii="Times New Roman" w:eastAsia="Times New Roman" w:hAnsi="Times New Roman" w:cs="Times New Roman"/>
            <w:color w:val="0077FF"/>
            <w:sz w:val="24"/>
            <w:szCs w:val="24"/>
            <w:u w:val="single"/>
            <w:lang w:eastAsia="ru-RU"/>
          </w:rPr>
          <w:t>Российский багги с авиационным пулеметом</w:t>
        </w:r>
      </w:hyperlink>
    </w:p>
    <w:p w:rsidR="00761B23" w:rsidRPr="005F7186" w:rsidRDefault="00761B23" w:rsidP="00761B2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 первую очередь предназначен для военных нужд и обладает широкими возможностями по перевозке грузов и установке дополнительного оборудования. Серийное производство вездеходов на заводе «</w:t>
      </w:r>
      <w:proofErr w:type="spellStart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Чеченавто</w:t>
      </w:r>
      <w:proofErr w:type="spellEnd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начнется после презентации на форуме «Армия-2017».</w:t>
      </w:r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сегодня объем серийного производства составляет 30 машин в месяц. Автомобиль является универсальным и адаптируется под различные военные и гражданские нужды.</w:t>
      </w:r>
    </w:p>
    <w:p w:rsidR="00761B23" w:rsidRPr="005F7186" w:rsidRDefault="00761B23" w:rsidP="00761B23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БОЕВОЙ МОДУЛЬ С ПРИМЕНЕНИЕМ НЕЙРОСЕТЕВЫХ ТЕХНОЛОГИЙ</w:t>
      </w:r>
    </w:p>
    <w:p w:rsidR="00761B23" w:rsidRPr="005F7186" w:rsidRDefault="00761B23" w:rsidP="00761B2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Впервые представлен в павильоне концерна «Калашников» новый боевой модуль с применением </w:t>
      </w:r>
      <w:proofErr w:type="spellStart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нейросетевых</w:t>
      </w:r>
      <w:proofErr w:type="spellEnd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технологий, позволяющих ему распознавать цели и принимать решения.</w:t>
      </w:r>
    </w:p>
    <w:p w:rsidR="00761B23" w:rsidRPr="005F7186" w:rsidRDefault="00761B23" w:rsidP="00761B2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ТАСС/</w:t>
      </w:r>
      <w:proofErr w:type="spellStart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Ruptly</w:t>
      </w:r>
      <w:proofErr w:type="spellEnd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Нейросетью</w:t>
      </w:r>
      <w:proofErr w:type="spellEnd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называется быстро обучаемая система, которая способна действовать не только в соответствии с заданным алгоритмом, но и на основании используемого ранее </w:t>
      </w:r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опыта. Также стало известно, что этот боевой модуль может пойти в серию в 2018 году и может быть установлен на любую технику.</w:t>
      </w:r>
    </w:p>
    <w:p w:rsidR="00761B23" w:rsidRPr="005F7186" w:rsidRDefault="00761B23" w:rsidP="00761B23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«РУЖЬЕ» ДЛЯ БОРЬБЫ С БЕСПИЛОТНИКАМИ</w:t>
      </w:r>
    </w:p>
    <w:p w:rsidR="00761B23" w:rsidRPr="005F7186" w:rsidRDefault="00761B23" w:rsidP="00761B2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Электромагнитное «ружье» «Ступор» создано Главным научно-исследовательским испытательным центром робототехники Минобороны РФ для подавления беспилотных летательных аппаратов.</w:t>
      </w:r>
    </w:p>
    <w:p w:rsidR="00761B23" w:rsidRPr="005F7186" w:rsidRDefault="00761B23" w:rsidP="00761B2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Читайте</w:t>
      </w:r>
      <w:proofErr w:type="gramStart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6" w:tgtFrame="_blank" w:history="1">
        <w:r w:rsidRPr="005F7186">
          <w:rPr>
            <w:rFonts w:ascii="Times New Roman" w:eastAsia="Times New Roman" w:hAnsi="Times New Roman" w:cs="Times New Roman"/>
            <w:color w:val="0077FF"/>
            <w:sz w:val="24"/>
            <w:szCs w:val="24"/>
            <w:u w:val="single"/>
            <w:lang w:eastAsia="ru-RU"/>
          </w:rPr>
          <w:t>К</w:t>
        </w:r>
        <w:proofErr w:type="gramEnd"/>
        <w:r w:rsidRPr="005F7186">
          <w:rPr>
            <w:rFonts w:ascii="Times New Roman" w:eastAsia="Times New Roman" w:hAnsi="Times New Roman" w:cs="Times New Roman"/>
            <w:color w:val="0077FF"/>
            <w:sz w:val="24"/>
            <w:szCs w:val="24"/>
            <w:u w:val="single"/>
            <w:lang w:eastAsia="ru-RU"/>
          </w:rPr>
          <w:t xml:space="preserve">ак сбить </w:t>
        </w:r>
        <w:proofErr w:type="spellStart"/>
        <w:r w:rsidRPr="005F7186">
          <w:rPr>
            <w:rFonts w:ascii="Times New Roman" w:eastAsia="Times New Roman" w:hAnsi="Times New Roman" w:cs="Times New Roman"/>
            <w:color w:val="0077FF"/>
            <w:sz w:val="24"/>
            <w:szCs w:val="24"/>
            <w:u w:val="single"/>
            <w:lang w:eastAsia="ru-RU"/>
          </w:rPr>
          <w:t>дрон</w:t>
        </w:r>
        <w:proofErr w:type="spellEnd"/>
        <w:r w:rsidRPr="005F7186">
          <w:rPr>
            <w:rFonts w:ascii="Times New Roman" w:eastAsia="Times New Roman" w:hAnsi="Times New Roman" w:cs="Times New Roman"/>
            <w:color w:val="0077FF"/>
            <w:sz w:val="24"/>
            <w:szCs w:val="24"/>
            <w:u w:val="single"/>
            <w:lang w:eastAsia="ru-RU"/>
          </w:rPr>
          <w:t>? Иракский и российский способ. Сравним!</w:t>
        </w:r>
      </w:hyperlink>
    </w:p>
    <w:p w:rsidR="00761B23" w:rsidRPr="005F7186" w:rsidRDefault="00761B23" w:rsidP="0076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048500" cy="3962400"/>
            <wp:effectExtent l="19050" t="0" r="0" b="0"/>
            <wp:docPr id="10" name="Рисунок 10" descr="Электромагнитное «ружье» «Ступор» © Дмитрий Решетников/Т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Электромагнитное «ружье» «Ступор» © Дмитрий Решетников/ТАСС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B23" w:rsidRPr="005F7186" w:rsidRDefault="00761B23" w:rsidP="0076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Электромагнитное «ружье» «Ступор» © Дмитрий Решетников/ТАСС</w:t>
      </w:r>
    </w:p>
    <w:p w:rsidR="00761B23" w:rsidRPr="005F7186" w:rsidRDefault="00761B23" w:rsidP="00761B2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 предназначен для подавления </w:t>
      </w:r>
      <w:proofErr w:type="spellStart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беспилотников</w:t>
      </w:r>
      <w:proofErr w:type="spellEnd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 </w:t>
      </w:r>
      <w:proofErr w:type="spellStart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коптерного</w:t>
      </w:r>
      <w:proofErr w:type="spellEnd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типа, </w:t>
      </w:r>
      <w:proofErr w:type="gramStart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применяемых</w:t>
      </w:r>
      <w:proofErr w:type="gramEnd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земной и водной поверхности, на дальности прямой видимости. Помимо этого, может подавлять каналы навигации и передачи </w:t>
      </w:r>
      <w:proofErr w:type="spellStart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беспилотников</w:t>
      </w:r>
      <w:proofErr w:type="spellEnd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их фото- и видеокамеры в оптико-электронном диапазоне.</w:t>
      </w:r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«Ружье» излучает электромагнитные импульсы и в первую очередь предназначено для подавления канала управления </w:t>
      </w:r>
      <w:proofErr w:type="spellStart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беспилотником</w:t>
      </w:r>
      <w:proofErr w:type="spellEnd"/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под воздействием излучения теряет связь с оператором, что приводит к неуправляемому полету и падению.</w:t>
      </w:r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«Ступор» действует на дальности 2 км в 20-градусном секторе. Заряжаться может как от сети, так и автомобильного аккумулятора.</w:t>
      </w:r>
    </w:p>
    <w:p w:rsidR="00761B23" w:rsidRPr="005F7186" w:rsidRDefault="00761B23" w:rsidP="00761B23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 ТАСС</w:t>
      </w:r>
    </w:p>
    <w:p w:rsidR="00761B23" w:rsidRPr="005F7186" w:rsidRDefault="00761B23" w:rsidP="00761B23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B23" w:rsidRPr="005F7186" w:rsidRDefault="00761B23" w:rsidP="00761B2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защиты от поражающих факторов современных видов вооружения</w:t>
      </w:r>
    </w:p>
    <w:p w:rsidR="00761B23" w:rsidRPr="005F7186" w:rsidRDefault="00761B23" w:rsidP="00761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Российской Федерации в случае военных конфликтов или при ЧС применяется три основных способа защиты населения, это:</w:t>
      </w:r>
    </w:p>
    <w:p w:rsidR="00761B23" w:rsidRPr="005F7186" w:rsidRDefault="00761B23" w:rsidP="00761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укрытие в защитных сооружениях ГО, а также в метрополитенах, горных выработках и других приспособленных под укрытия для людей защитных сооружениях;</w:t>
      </w:r>
    </w:p>
    <w:p w:rsidR="00761B23" w:rsidRPr="005F7186" w:rsidRDefault="00761B23" w:rsidP="00761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эвакуация населения из опасных зон и размещение его в безопасных районах;</w:t>
      </w:r>
    </w:p>
    <w:p w:rsidR="00761B23" w:rsidRPr="005F7186" w:rsidRDefault="00761B23" w:rsidP="00761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использование средств индивидуальной защиты и медицинских средств индивидуальной защиты.</w:t>
      </w:r>
    </w:p>
    <w:p w:rsidR="00761B23" w:rsidRPr="005F7186" w:rsidRDefault="00761B23" w:rsidP="00761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Вопросы эвакуации населения, разработки </w:t>
      </w:r>
      <w:proofErr w:type="spellStart"/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эвакомероприятий</w:t>
      </w:r>
      <w:proofErr w:type="spellEnd"/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рассредоточения населения будут более подробно разобраны на следующей, заключительной лекции, а сейчас приступим к рассмотрению области защиты населения посредством предоставления средств защиты.</w:t>
      </w:r>
    </w:p>
    <w:p w:rsidR="00761B23" w:rsidRPr="005F7186" w:rsidRDefault="00D1413F" w:rsidP="00D14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761B23"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людей часто появляется потребность спрятаться. И у всех вместе, и у каждого по отдельности. История человечества во многом является историей убежищ, где тысячелетиями люди искали защиты от жестокой природы или не менее жестоких соседей.</w:t>
      </w:r>
    </w:p>
    <w:p w:rsidR="00761B23" w:rsidRPr="005F7186" w:rsidRDefault="00761B23" w:rsidP="00D14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Те, кто родился и вырос в городе, особенно в кварталах сталинской и хрущевской застройки, слово «убежище» ассоциируют с расположенным под домом холодным бетонным бункером. С тяжелыми стальными дверями и неизменной вентиляционной шахтой, выходящей по двор кирпичным «кубиком» с зарешеченными окошками – часто украшенной бетонной «вазой» для цветов. Ну, а выросшие в селе или в пригородах помнят рассказы родителей или бабушек о том, как во время войны люди прятались в погребах. Забраться </w:t>
      </w:r>
      <w:proofErr w:type="gramStart"/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поглубже</w:t>
      </w:r>
      <w:proofErr w:type="gramEnd"/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 землю, накрыться бетонной плитой и задраить за собой </w:t>
      </w:r>
      <w:proofErr w:type="spellStart"/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гермошлюзы</w:t>
      </w:r>
      <w:proofErr w:type="spellEnd"/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вот что такое в нашем представлении «спрятаться в убежище».</w:t>
      </w:r>
    </w:p>
    <w:p w:rsidR="00761B23" w:rsidRPr="005F7186" w:rsidRDefault="00761B23" w:rsidP="00D14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это заблуждение, происходящее от неверного понимания самой сути убежища – и в этом во многом виновата концепция гражданской обороны времен «холодной войны». Пожалуй, более правильной является изначальная, широкая трактовка понятия «убежища» – как места, где можно найти защиту. В нашем случае – это объект природного происхождения либо рукотворное сооружение, которое обеспечивает частичную или полную защиту от внешней опасности.</w:t>
      </w:r>
    </w:p>
    <w:p w:rsidR="00761B23" w:rsidRPr="005F7186" w:rsidRDefault="00761B23" w:rsidP="00D14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Природа внешней опасности может быть самой разной. Зной, дождь, ураган, назойливые насекомые и свирепые хищники, враждебно настроенные люди, удушливый дым, сокрушающие взрывы бомб и многое, многое иное. Типичные убежища древности – это огороженные стенами города, военные крепости и замки феодалов. Баронам незачем было зарываться под землю, потому что лучшей защитой от врага тогда были высокие и прочные стены. Укрыться в рукотворных «пещерах», насыпать поверх фортов целые холмы земли людей заставило развитие артиллерии, чьи снаряды разносили каменные глыбы в щебень.</w:t>
      </w:r>
    </w:p>
    <w:p w:rsidR="00761B23" w:rsidRPr="005F7186" w:rsidRDefault="00761B23" w:rsidP="00D14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кроме внешних угроз, от которых предстоит скрываться в убежище, надо заранее определиться и с внутренними факторами. А именно, с количеством людей (а возможно – и любимых домашних животных), которым предстоит укрываться в убежище, и промежутком времени, которое они там собираются провести. От этого зависит площадь, количество «койко-мест» и (или) отдельных комнат, запасы пищи и размеры кладовок для её хранения, мощность систем жизнеобеспечения и запас источников энергии. А в случае с радиацией – ещё и толщина защитных слоев.</w:t>
      </w:r>
    </w:p>
    <w:p w:rsidR="00761B23" w:rsidRPr="005F7186" w:rsidRDefault="00761B23" w:rsidP="00D14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 всех индивидуальных убежищ есть одна особенность – они представляют собой миниатюрные копии своих старших собратьев, которые массово возводились по всему миру в XX веке.</w:t>
      </w:r>
    </w:p>
    <w:p w:rsidR="00761B23" w:rsidRPr="005F7186" w:rsidRDefault="00761B23" w:rsidP="00D14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История этих подземных городов началась сразу после</w:t>
      </w:r>
      <w:proofErr w:type="gramStart"/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</w:t>
      </w:r>
      <w:proofErr w:type="gramEnd"/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ервой мировой войны с сооружения так называемых оборонительных полос, среди которых наиболее мощной была линия Мажино (</w:t>
      </w:r>
      <w:proofErr w:type="spellStart"/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Ligne</w:t>
      </w:r>
      <w:proofErr w:type="spellEnd"/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Maginot</w:t>
      </w:r>
      <w:proofErr w:type="spellEnd"/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Сотни </w:t>
      </w:r>
      <w:proofErr w:type="spellStart"/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ДОТов</w:t>
      </w:r>
      <w:proofErr w:type="spellEnd"/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глубоких бункеров, подземных казарм, складов и даже ремонтных мастерских, соединенных между собою бесконечными туннелями – в которых могла скрыться целая армия. Все это предназначалось для защиты от вражеской артиллерии, включая тяжелые осадные орудия.</w:t>
      </w:r>
    </w:p>
    <w:p w:rsidR="00761B23" w:rsidRPr="005F7186" w:rsidRDefault="00761B23" w:rsidP="00D14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затем появилась «доктрина Дуэ́» (</w:t>
      </w:r>
      <w:proofErr w:type="spellStart"/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</w:t>
      </w:r>
      <w:proofErr w:type="spellEnd"/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Douhet</w:t>
      </w:r>
      <w:proofErr w:type="spellEnd"/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model</w:t>
      </w:r>
      <w:proofErr w:type="spellEnd"/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план массированной воздушной войны, согласно которой воздушные армады преспокойно перелетят эти укрепленные линии и обрушат тысячи бомб на столицы и промышленные центры противника. Когда доктрина была подкреплена появлением стратегической бомбардировочной авиации, сильные мира сего поняли, что в будущей войне укрытия должны искать не только солдаты на фронте.</w:t>
      </w:r>
    </w:p>
    <w:p w:rsidR="00761B23" w:rsidRPr="005F7186" w:rsidRDefault="00761B23" w:rsidP="00D14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СССР сооружение первых таких укрытий, получивших название бомбоубежищ, началось в 30-е годы и резко усилилось с началом Великой Отечественной. Прежде всего, конечно, для правительства, жителей столицы и крупнейших городов. К ним относится окутанный легендами «бункер Сталина» в Самаре – он же «резервная Ставка», ныне превращенный в музей. Залегая на глубине 37 м, защищенный сверху от прямого попадания самых тяжелых авиабомб слоями бетона и грунта, он был самым надежным убежищем того времени.</w:t>
      </w:r>
    </w:p>
    <w:p w:rsidR="00761B23" w:rsidRPr="005F7186" w:rsidRDefault="00761B23" w:rsidP="00D14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возведении самарского бункера пригодился опыт метростроителей – но и само московское метро в годы войны стало грандиозным бомбоубежищем, в котором нашли укрытие тысячи и тысячи жителей столицы, в нем были оборудованы госпитали, склады, мастерские.</w:t>
      </w:r>
    </w:p>
    <w:p w:rsidR="00761B23" w:rsidRPr="005F7186" w:rsidRDefault="00761B23" w:rsidP="00D14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Московский метрополитен и впоследствии рассматривался как самое большое убежище столицы даже на случай ядерной войны. Насколько это реально, судить трудно – но сама идея вызвала немало интересных фантазий. Доподлинно же известно лишь одно: с наступлением ядерной эпохи задача бомбоубежищ сильно изменилась. Теперь они должны выдержать воздействие целого комплекса внешних факторов, имеющих различные временные масштабы: от мощной ударной волны, проходящей в течение долей секунды, до радиоактивного заражения местности, сохраняющегося на долгие годы. Поэтому атомные убежища старались строить </w:t>
      </w:r>
      <w:proofErr w:type="gramStart"/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поглубже</w:t>
      </w:r>
      <w:proofErr w:type="gramEnd"/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часто в глубине скал, или же использовать в их качестве туннели горных дорог – как, например, швейцарский туннель </w:t>
      </w:r>
      <w:proofErr w:type="spellStart"/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Зонненберг</w:t>
      </w:r>
      <w:proofErr w:type="spellEnd"/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который в случае войны мог бы стать одним из крупнейших бомбоубежищ в мире, вместив до 20 тыс. человек.</w:t>
      </w:r>
    </w:p>
    <w:p w:rsidR="00761B23" w:rsidRPr="005F7186" w:rsidRDefault="00761B23" w:rsidP="00D14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Убежищам от ядерного оружия требуется также большая автономность, позволяющая людям не покидать их долгие недели, месяцы, а возможно и годы. А значит, нужны собственные скважины для водоснабжения, производительные системы очистки воздуха, и самое главное – большие запасы воды и продовольствия.</w:t>
      </w:r>
    </w:p>
    <w:p w:rsidR="00761B23" w:rsidRPr="005F7186" w:rsidRDefault="00761B23" w:rsidP="00D14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Особой любовью к бомбоубежищам прославился албанский диктатор </w:t>
      </w:r>
      <w:proofErr w:type="spellStart"/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Энвер</w:t>
      </w:r>
      <w:proofErr w:type="spellEnd"/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Ходжа (</w:t>
      </w:r>
      <w:proofErr w:type="spellStart"/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Enver</w:t>
      </w:r>
      <w:proofErr w:type="spellEnd"/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Hoxha</w:t>
      </w:r>
      <w:proofErr w:type="spellEnd"/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1908–1985). Он требовал, чтобы каждая семья имела отдельное бомбоубежище – причем его конструкция позволяла использовать его и как ДОТ. В итоге сотни тысяч </w:t>
      </w:r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бетонных «тарелок» усеяли всю страну. Они вряд ли бы спасли албанцев от ядерного удара, но зато помогли им частично решить жилищную проблему.</w:t>
      </w:r>
    </w:p>
    <w:p w:rsidR="00761B23" w:rsidRPr="005F7186" w:rsidRDefault="00761B23" w:rsidP="00D1413F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Совсем иной вид имеют элитные убежища – правительственные, штабные, научные (лаборатории или КБ). </w:t>
      </w:r>
      <w:proofErr w:type="gramStart"/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Прекрасно оборудованные, со всеми удобствами и даже не лишенные некоторой роскоши.</w:t>
      </w:r>
      <w:proofErr w:type="gramEnd"/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«президентских люксах» Европы и США непременным атрибутом была телевизионная студия для обращений «лидера нации» к своему спрятавшемуся в совсем других убежищах народу.</w:t>
      </w:r>
    </w:p>
    <w:p w:rsidR="00761B23" w:rsidRPr="005F7186" w:rsidRDefault="00761B23" w:rsidP="00D1413F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Огромные стратегические убежища рассчитывались на прием сотен и даже тысяч людей, в основном работников важных предприятий и служб. К ним же относятся наибольшие военные убежища, в которых могли укрыться вместе с боевой техникой целые военные части. К ним относится и такое уникальное сооружение, как российская база подводных лодок в Балаклаве. Этот огромный подземный комплекс, в который субмарины заходили по специальному туннелю, мог бы выдержать прямое попадание 100-килотонной атомной боеголовки!</w:t>
      </w:r>
    </w:p>
    <w:p w:rsidR="00761B23" w:rsidRPr="005F7186" w:rsidRDefault="00761B23" w:rsidP="00D1413F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менее интересным является один из старых правительственных бункеров в недрах Москвы, который имеет абсолютную изоляцию от внешнего мира. В нем есть системы регенерации воздуха и очистки части сточных вод (как на космических станциях), что позволило бы людям выжить в нем даже в том случае, если бы поверхность над ним превратилось в озеро расплавленного стекла.</w:t>
      </w:r>
    </w:p>
    <w:p w:rsidR="00761B23" w:rsidRPr="005F7186" w:rsidRDefault="00761B23" w:rsidP="00D1413F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Сегодня большинство этих убежищ либо заброшены, либо проданы предпринимателям под склады, центры развлечений или винные погреба. Некоторые превращены в музеи – убежище под городом </w:t>
      </w:r>
      <w:proofErr w:type="spellStart"/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Мджарра</w:t>
      </w:r>
      <w:proofErr w:type="spellEnd"/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Мальте, лондонские Туннели </w:t>
      </w:r>
      <w:proofErr w:type="spellStart"/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Кингсвэй</w:t>
      </w:r>
      <w:proofErr w:type="spellEnd"/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Kingsway</w:t>
      </w:r>
      <w:proofErr w:type="spellEnd"/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Tunnels</w:t>
      </w:r>
      <w:proofErr w:type="spellEnd"/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правительственные бункеры возле Оттавы и Бонна. Необходимости в них более не видят. Потому что угроза ядерной мировой войны вроде как миновала.</w:t>
      </w:r>
    </w:p>
    <w:p w:rsidR="00761B23" w:rsidRPr="005F7186" w:rsidRDefault="00761B23" w:rsidP="00D1413F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Современная концепция убежища стала совсем иной. Его смысл станет ясен хотя бы </w:t>
      </w:r>
      <w:proofErr w:type="gramStart"/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примере «Хранилища</w:t>
      </w:r>
      <w:proofErr w:type="gramEnd"/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Судного дня» (</w:t>
      </w:r>
      <w:proofErr w:type="spellStart"/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Arctic</w:t>
      </w:r>
      <w:proofErr w:type="spellEnd"/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Doomsday</w:t>
      </w:r>
      <w:proofErr w:type="spellEnd"/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Seed</w:t>
      </w:r>
      <w:proofErr w:type="spellEnd"/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Vault</w:t>
      </w:r>
      <w:proofErr w:type="spellEnd"/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которое создало правительство Норвегии. Этот специальный бункер, вырубленный в скалах архипелага Шпицберген, предназначен не для людей, а для растений. Точнее, для их семян и спор. Расположение выбрано не случайно – архипелаг находится в стороне от всех возможных театров боевых действий, а вечная мерзлота поможет долго сохранять низкую температуру хранения на случай поломки криогенной установки.</w:t>
      </w:r>
    </w:p>
    <w:p w:rsidR="00761B23" w:rsidRPr="005F7186" w:rsidRDefault="00761B23" w:rsidP="00D1413F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Европейское космическое агентство (Е</w:t>
      </w:r>
      <w:proofErr w:type="gramStart"/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</w:t>
      </w:r>
      <w:proofErr w:type="gramEnd"/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разрабатывает проект ещё более вместительного «ковчега» на Луне. Там будут размещены, помимо семян, замороженные эмбрионы животных и человека, а также разнообразная информация на различных носителях – от научно-технических статей до литературных произведений, фильмов и записи музыки. Жизнь не должна погибнуть, даже если погибнет человечество!</w:t>
      </w:r>
    </w:p>
    <w:p w:rsidR="00761B23" w:rsidRPr="005F7186" w:rsidRDefault="00761B23" w:rsidP="00D1413F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настоящее время наиболее полно систематизированы средства защиты </w:t>
      </w:r>
      <w:proofErr w:type="gramStart"/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работающих</w:t>
      </w:r>
      <w:proofErr w:type="gramEnd"/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Эти средства применяются для предотвращения или уменьшения воздействия на персонал объектов опасных и вредных производственных факторов.</w:t>
      </w:r>
    </w:p>
    <w:p w:rsidR="00761B23" w:rsidRPr="005F7186" w:rsidRDefault="00761B23" w:rsidP="00D1413F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ГОСТ 12.4.011-89 средства защиты </w:t>
      </w:r>
      <w:proofErr w:type="gramStart"/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proofErr w:type="gramEnd"/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работающих</w:t>
      </w:r>
      <w:proofErr w:type="gramEnd"/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характеру их применения делятся на </w:t>
      </w:r>
      <w:r w:rsidRPr="005F718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две категории</w:t>
      </w:r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Pr="005F71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средства коллективной защиты</w:t>
      </w:r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5F71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средства индивидуальной защиты</w:t>
      </w:r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61B23" w:rsidRPr="005F7186" w:rsidRDefault="00761B23" w:rsidP="00D1413F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Средства коллективной защиты предназначены для защиты двух и более человек и в зависимости от назначения подразделяются на следующие классы:</w:t>
      </w:r>
    </w:p>
    <w:p w:rsidR="00761B23" w:rsidRPr="005F7186" w:rsidRDefault="00761B23" w:rsidP="00D1413F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средства нормализации воздушной среды производственных помещений и рабочих мест;</w:t>
      </w:r>
    </w:p>
    <w:p w:rsidR="00761B23" w:rsidRPr="005F7186" w:rsidRDefault="00761B23" w:rsidP="00D1413F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средства нормализации освещения производственных помещений и рабочих мест;</w:t>
      </w:r>
    </w:p>
    <w:p w:rsidR="00761B23" w:rsidRPr="005F7186" w:rsidRDefault="00761B23" w:rsidP="00D14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Существует два различных метода обеспечения индивидуальной защиты органов дыхания от вредной окружающей воздушной среды путем: </w:t>
      </w:r>
      <w:r w:rsidR="00186577" w:rsidRPr="005F7186">
        <w:rPr>
          <w:rFonts w:ascii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761B23" w:rsidRPr="005F7186" w:rsidRDefault="00761B23" w:rsidP="00D14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очистки воздуха — фильтрующее средство, зависящее от состояния окружающей воздушной среды;</w:t>
      </w:r>
    </w:p>
    <w:p w:rsidR="00761B23" w:rsidRPr="005F7186" w:rsidRDefault="00761B23" w:rsidP="00D14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подачи чистого воздуха или кислорода от какого-либо источника — изолирующее средство (дыхательный аппарат), независящее от состояния окружающей воздушной среды.</w:t>
      </w:r>
    </w:p>
    <w:p w:rsidR="00761B23" w:rsidRPr="005F7186" w:rsidRDefault="00761B23" w:rsidP="00D14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фильтрующих средствах вдыхаемый воздух проходит через фильтр для удаления загрязнений. Фильтрующее средство может быть без принудительной подачи воздуха (противогазы, респираторы, фильтрующие </w:t>
      </w:r>
      <w:proofErr w:type="spellStart"/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самоспасатели</w:t>
      </w:r>
      <w:proofErr w:type="spellEnd"/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или с принудительной подачей воздуха.</w:t>
      </w:r>
    </w:p>
    <w:p w:rsidR="00761B23" w:rsidRPr="005F7186" w:rsidRDefault="00761B23" w:rsidP="00D14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Фильтры для очистки воздуха от частиц по эффективности подразделяются на следующие классы: низкой, средней и высокой.</w:t>
      </w:r>
    </w:p>
    <w:p w:rsidR="00761B23" w:rsidRPr="005F7186" w:rsidRDefault="00761B23" w:rsidP="00D14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фильтрующих средств защиты наиболее высокими защитными свойствами обладают противогазы, защищающие не только органы дыхания, но и лицо и глаза.</w:t>
      </w:r>
    </w:p>
    <w:p w:rsidR="00761B23" w:rsidRPr="005F7186" w:rsidRDefault="00761B23" w:rsidP="00D14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 могут применяться при концентрации вредных веществ в воздухе в виде пара (газа) (до 1 % объемных в зависимости от типа противогаза) и аэрозолей (превышающих ПДК до 10 000 раз). Защитные свойства противогазов по парам (газам) вредных веществ могут быть существенно увеличены при их совместном использовании с дополнительными патронами.</w:t>
      </w:r>
    </w:p>
    <w:p w:rsidR="00761B23" w:rsidRPr="005F7186" w:rsidRDefault="00761B23" w:rsidP="00D14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Респираторы обеспечивают более комфортные условия работы, чем противогазы, имеют меньшее сопротивление дыханию, оказывают меньшее механическое давление на голову. Однако их защитные свойства значительно ниже. Они могут применяться при концентрации паров и газов в воздухе, не превышающей 100 ПДК, а аэрозолей — не более 1000 ПДК. Респираторы имеют лицевые части типа полумасок, которые не защищают глаза и лицо полностью.</w:t>
      </w:r>
    </w:p>
    <w:p w:rsidR="00761B23" w:rsidRPr="005F7186" w:rsidRDefault="00761B23" w:rsidP="00D14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Отдельное положение занимают фильтрующие </w:t>
      </w:r>
      <w:proofErr w:type="spellStart"/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самоспасатели</w:t>
      </w:r>
      <w:proofErr w:type="spellEnd"/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предназначенные для экстренного применения в случае пожара, аварии и обеспечивающие выход людей из опасной зоны. Отличительной особенностью этих средств является то, что </w:t>
      </w:r>
      <w:proofErr w:type="spellStart"/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самоспасатели</w:t>
      </w:r>
      <w:proofErr w:type="spellEnd"/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уже при заводской сборке выполняются готовыми к действию и не требуют предварительной подготовки.</w:t>
      </w:r>
    </w:p>
    <w:p w:rsidR="00761B23" w:rsidRPr="005F7186" w:rsidRDefault="00761B23" w:rsidP="00D14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 являются средствами одноразового применения.</w:t>
      </w:r>
    </w:p>
    <w:p w:rsidR="00761B23" w:rsidRPr="005F7186" w:rsidRDefault="00761B23" w:rsidP="00D14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71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 средствам индивидуальной защиты относятся также медицинские средства индивидуальной защиты: пакет перевязочный медицинский (ППМ), аптечка индивидуальная АИ-2, индивидуальный противохимический пакет ИПП-8.</w:t>
      </w:r>
    </w:p>
    <w:p w:rsidR="00761B23" w:rsidRPr="005F7186" w:rsidRDefault="00761B23" w:rsidP="00761B23">
      <w:pPr>
        <w:pStyle w:val="a3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1B23" w:rsidRPr="005F7186" w:rsidRDefault="00761B23" w:rsidP="00761B23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B23" w:rsidRPr="005F7186" w:rsidRDefault="00761B23" w:rsidP="00761B23">
      <w:pPr>
        <w:rPr>
          <w:rFonts w:ascii="Times New Roman" w:hAnsi="Times New Roman" w:cs="Times New Roman"/>
          <w:sz w:val="24"/>
          <w:szCs w:val="24"/>
        </w:rPr>
      </w:pPr>
    </w:p>
    <w:sectPr w:rsidR="00761B23" w:rsidRPr="005F7186" w:rsidSect="00EB6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150B0"/>
    <w:multiLevelType w:val="hybridMultilevel"/>
    <w:tmpl w:val="4864B056"/>
    <w:lvl w:ilvl="0" w:tplc="8A7AE3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B2278"/>
    <w:multiLevelType w:val="hybridMultilevel"/>
    <w:tmpl w:val="63EE1072"/>
    <w:lvl w:ilvl="0" w:tplc="6038E1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B23"/>
    <w:rsid w:val="00186577"/>
    <w:rsid w:val="005F7186"/>
    <w:rsid w:val="00761B23"/>
    <w:rsid w:val="00D1413F"/>
    <w:rsid w:val="00EB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23"/>
  </w:style>
  <w:style w:type="paragraph" w:styleId="1">
    <w:name w:val="heading 1"/>
    <w:basedOn w:val="a"/>
    <w:link w:val="10"/>
    <w:uiPriority w:val="9"/>
    <w:qFormat/>
    <w:rsid w:val="00761B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61B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B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1B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1B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761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1B23"/>
  </w:style>
  <w:style w:type="character" w:styleId="a4">
    <w:name w:val="Hyperlink"/>
    <w:basedOn w:val="a0"/>
    <w:uiPriority w:val="99"/>
    <w:semiHidden/>
    <w:unhideWhenUsed/>
    <w:rsid w:val="00761B2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B2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61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61B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5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itarycolumnist.ru/kalashnikov-sniper-rifle/" TargetMode="External"/><Relationship Id="rId13" Type="http://schemas.openxmlformats.org/officeDocument/2006/relationships/hyperlink" Target="http://www.militarycolumnist.ru/asad-in-hmeimim/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://www.militarycolumnist.ru/uav-take-dow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ilitarycolumnist.ru/russian-special-operations-forces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5" Type="http://schemas.openxmlformats.org/officeDocument/2006/relationships/hyperlink" Target="http://www.militarycolumnist.ru/russian-baggi-with-minigu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litarycolumnist.ru/bmpt-terminator/" TargetMode="External"/><Relationship Id="rId20" Type="http://schemas.openxmlformats.org/officeDocument/2006/relationships/image" Target="media/image7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ilitarycolumnist.ru/category/%D0%B2%D0%BE%D0%BE%D1%80%D1%83%D0%B6%D0%B5%D0%BD%D0%B8%D0%B5-%D0%B8-%D0%B2%D0%BE%D0%B5%D0%BD%D0%BD%D0%B0%D1%8F-%D1%82%D0%B5%D1%85%D0%BD%D0%B8%D0%BA%D0%B0/army-2017/" TargetMode="External"/><Relationship Id="rId11" Type="http://schemas.openxmlformats.org/officeDocument/2006/relationships/hyperlink" Target="http://www.militarycolumnist.ru/tiger-aybolit/" TargetMode="External"/><Relationship Id="rId24" Type="http://schemas.openxmlformats.org/officeDocument/2006/relationships/image" Target="media/image9.jpeg"/><Relationship Id="rId5" Type="http://schemas.openxmlformats.org/officeDocument/2006/relationships/hyperlink" Target="http://www.militarycolumnist.ru/voenno-patrioticheskij-park-patriot/" TargetMode="External"/><Relationship Id="rId15" Type="http://schemas.openxmlformats.org/officeDocument/2006/relationships/hyperlink" Target="http://www.militarycolumnist.ru/bmpt-terminator/" TargetMode="External"/><Relationship Id="rId23" Type="http://schemas.openxmlformats.org/officeDocument/2006/relationships/image" Target="media/image8.jpe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militarycolumnist.ru/category/special-for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litarycolumnist.ru/top10-new-toys-for-russian-army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militarycolumnist.ru/broneavtomobil-tigr-modifikacii-infografika/" TargetMode="External"/><Relationship Id="rId27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3456</Words>
  <Characters>19702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2020-10-22T10:17:00Z</dcterms:created>
  <dcterms:modified xsi:type="dcterms:W3CDTF">2020-10-22T10:39:00Z</dcterms:modified>
</cp:coreProperties>
</file>