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D45748">
        <w:rPr>
          <w:rFonts w:ascii="Times New Roman" w:hAnsi="Times New Roman" w:cs="Times New Roman"/>
          <w:sz w:val="28"/>
          <w:szCs w:val="28"/>
        </w:rPr>
        <w:t>2</w:t>
      </w:r>
      <w:r w:rsidR="00182646">
        <w:rPr>
          <w:rFonts w:ascii="Times New Roman" w:hAnsi="Times New Roman" w:cs="Times New Roman"/>
          <w:sz w:val="28"/>
          <w:szCs w:val="28"/>
        </w:rPr>
        <w:t>6</w:t>
      </w:r>
      <w:r w:rsidR="00C22C3A">
        <w:rPr>
          <w:rFonts w:ascii="Times New Roman" w:hAnsi="Times New Roman" w:cs="Times New Roman"/>
          <w:sz w:val="28"/>
          <w:szCs w:val="28"/>
        </w:rPr>
        <w:t xml:space="preserve"> </w:t>
      </w:r>
      <w:r w:rsidR="00EF6725">
        <w:rPr>
          <w:rFonts w:ascii="Times New Roman" w:hAnsi="Times New Roman" w:cs="Times New Roman"/>
          <w:sz w:val="28"/>
          <w:szCs w:val="28"/>
        </w:rPr>
        <w:t>ок</w:t>
      </w:r>
      <w:r w:rsidR="004C6DCA">
        <w:rPr>
          <w:rFonts w:ascii="Times New Roman" w:hAnsi="Times New Roman" w:cs="Times New Roman"/>
          <w:sz w:val="28"/>
          <w:szCs w:val="28"/>
        </w:rPr>
        <w:t>тября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Техническая механика</w:t>
      </w:r>
    </w:p>
    <w:p w:rsidR="00C22C3A" w:rsidRPr="00CB135A" w:rsidRDefault="00DA6269" w:rsidP="00C22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CB135A">
        <w:rPr>
          <w:rFonts w:ascii="Times New Roman" w:hAnsi="Times New Roman" w:cs="Times New Roman"/>
          <w:sz w:val="28"/>
          <w:szCs w:val="28"/>
        </w:rPr>
        <w:t>:</w:t>
      </w:r>
      <w:r w:rsidRPr="00CB135A">
        <w:rPr>
          <w:rFonts w:ascii="Times New Roman" w:hAnsi="Times New Roman" w:cs="Times New Roman"/>
          <w:sz w:val="28"/>
          <w:szCs w:val="28"/>
        </w:rPr>
        <w:t xml:space="preserve"> </w:t>
      </w:r>
      <w:r w:rsidR="00182646">
        <w:rPr>
          <w:rFonts w:ascii="Times New Roman" w:eastAsia="Calibri" w:hAnsi="Times New Roman" w:cs="Times New Roman"/>
          <w:sz w:val="28"/>
          <w:szCs w:val="28"/>
        </w:rPr>
        <w:t>Основы расчета при косом изгибе</w:t>
      </w:r>
      <w:r w:rsidR="00BA23AA">
        <w:rPr>
          <w:rFonts w:ascii="Times New Roman" w:eastAsia="Calibri" w:hAnsi="Times New Roman" w:cs="Times New Roman"/>
          <w:sz w:val="28"/>
          <w:szCs w:val="28"/>
        </w:rPr>
        <w:t>, внецентровом растяжении (сжатии), одновременном действии кручения с изгибом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1B88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783A8C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4B3067">
        <w:rPr>
          <w:rFonts w:ascii="Times New Roman" w:hAnsi="Times New Roman" w:cs="Times New Roman"/>
          <w:sz w:val="28"/>
          <w:szCs w:val="28"/>
        </w:rPr>
        <w:t xml:space="preserve"> 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7C445E" w:rsidRDefault="00D04511" w:rsidP="00EF6725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конспекта </w:t>
      </w:r>
    </w:p>
    <w:p w:rsidR="00EF6725" w:rsidRPr="004C6DCA" w:rsidRDefault="00EF6725" w:rsidP="00EF6725">
      <w:pPr>
        <w:pStyle w:val="ab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0A0A02" w:rsidRDefault="000A0A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4511" w:rsidRDefault="00182646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300" cy="3810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46" w:rsidRDefault="00182646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10935" cy="815078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15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46" w:rsidRDefault="00182646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10935" cy="77616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7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AA" w:rsidRDefault="00BA23A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10935" cy="76694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6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AA" w:rsidRDefault="00BA23A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10935" cy="758568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58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AA" w:rsidRDefault="00BA23A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10935" cy="514155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14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48" w:rsidRDefault="00D45748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5748" w:rsidRDefault="00D45748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5748" w:rsidRDefault="00D45748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5748" w:rsidRDefault="00D45748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6FC" w:rsidRPr="00A546FC" w:rsidRDefault="00A546FC" w:rsidP="00A54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F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83A8C" w:rsidRDefault="00980256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A546FC" w:rsidRPr="004A7996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 w:rsidR="00E411A8">
        <w:rPr>
          <w:rFonts w:ascii="Times New Roman" w:hAnsi="Times New Roman" w:cs="Times New Roman"/>
          <w:sz w:val="28"/>
          <w:szCs w:val="28"/>
        </w:rPr>
        <w:t>.</w:t>
      </w:r>
    </w:p>
    <w:p w:rsidR="000A0A02" w:rsidRDefault="00BA23AA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письменно на контрольные вопросы:</w:t>
      </w:r>
    </w:p>
    <w:p w:rsidR="00BA23AA" w:rsidRDefault="00BA23AA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условие прочности для расчета вала.</w:t>
      </w:r>
    </w:p>
    <w:p w:rsidR="00BA23AA" w:rsidRDefault="00BA23AA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формулы для расчета эквивалентного момента при расчете по гипотезе максимальных касательных напряжений и гипотезе энергии формоизменения.</w:t>
      </w:r>
    </w:p>
    <w:p w:rsidR="00AE0A9D" w:rsidRPr="00BA23AA" w:rsidRDefault="00BA23AA" w:rsidP="00BA23AA">
      <w:pPr>
        <w:pStyle w:val="ab"/>
        <w:numPr>
          <w:ilvl w:val="0"/>
          <w:numId w:val="30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3AA">
        <w:rPr>
          <w:rFonts w:ascii="Times New Roman" w:hAnsi="Times New Roman" w:cs="Times New Roman"/>
          <w:sz w:val="28"/>
          <w:szCs w:val="28"/>
        </w:rPr>
        <w:t>Как выбирается опасное сечение при расчете вала?</w:t>
      </w:r>
    </w:p>
    <w:p w:rsidR="00367036" w:rsidRDefault="00367036" w:rsidP="00E411A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3A8C" w:rsidRDefault="00A546FC" w:rsidP="00461B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04511">
        <w:rPr>
          <w:rFonts w:ascii="Times New Roman" w:hAnsi="Times New Roman" w:cs="Times New Roman"/>
          <w:sz w:val="28"/>
          <w:szCs w:val="28"/>
        </w:rPr>
        <w:t>конспекта</w:t>
      </w:r>
      <w:r w:rsidR="00284A48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7F14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23A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725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4C6DCA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596D98">
        <w:rPr>
          <w:rFonts w:ascii="Times New Roman" w:hAnsi="Times New Roman" w:cs="Times New Roman"/>
          <w:sz w:val="28"/>
          <w:szCs w:val="28"/>
        </w:rPr>
        <w:t xml:space="preserve">, </w:t>
      </w:r>
      <w:r w:rsidR="00596D98">
        <w:rPr>
          <w:rFonts w:ascii="Times New Roman" w:hAnsi="Times New Roman" w:cs="Times New Roman"/>
          <w:b/>
          <w:sz w:val="28"/>
          <w:szCs w:val="28"/>
        </w:rPr>
        <w:t xml:space="preserve">код курса </w:t>
      </w:r>
      <w:r w:rsidR="00596D98">
        <w:rPr>
          <w:rFonts w:ascii="Times New Roman" w:hAnsi="Times New Roman" w:cs="Times New Roman"/>
          <w:b/>
          <w:sz w:val="28"/>
          <w:szCs w:val="28"/>
          <w:lang w:val="en-US"/>
        </w:rPr>
        <w:t>civbwg</w:t>
      </w:r>
      <w:r w:rsidR="00596D98" w:rsidRPr="003910B9">
        <w:rPr>
          <w:rFonts w:ascii="Times New Roman" w:hAnsi="Times New Roman" w:cs="Times New Roman"/>
          <w:b/>
          <w:sz w:val="28"/>
          <w:szCs w:val="28"/>
        </w:rPr>
        <w:t>4</w:t>
      </w:r>
      <w:r w:rsidR="004C6DCA">
        <w:rPr>
          <w:rFonts w:ascii="Times New Roman" w:hAnsi="Times New Roman" w:cs="Times New Roman"/>
          <w:sz w:val="28"/>
          <w:szCs w:val="28"/>
        </w:rPr>
        <w:t>.</w:t>
      </w:r>
    </w:p>
    <w:sectPr w:rsidR="0075714C" w:rsidRPr="00707497" w:rsidSect="00434B38">
      <w:footerReference w:type="default" r:id="rId14"/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1E" w:rsidRDefault="00AC021E" w:rsidP="005F5ED2">
      <w:pPr>
        <w:spacing w:after="0" w:line="240" w:lineRule="auto"/>
      </w:pPr>
      <w:r>
        <w:separator/>
      </w:r>
    </w:p>
  </w:endnote>
  <w:endnote w:type="continuationSeparator" w:id="0">
    <w:p w:rsidR="00AC021E" w:rsidRDefault="00AC021E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215795">
        <w:pPr>
          <w:pStyle w:val="a9"/>
          <w:jc w:val="right"/>
        </w:pPr>
        <w:fldSimple w:instr=" PAGE   \* MERGEFORMAT ">
          <w:r w:rsidR="00BA23AA">
            <w:rPr>
              <w:noProof/>
            </w:rPr>
            <w:t>6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1E" w:rsidRDefault="00AC021E" w:rsidP="005F5ED2">
      <w:pPr>
        <w:spacing w:after="0" w:line="240" w:lineRule="auto"/>
      </w:pPr>
      <w:r>
        <w:separator/>
      </w:r>
    </w:p>
  </w:footnote>
  <w:footnote w:type="continuationSeparator" w:id="0">
    <w:p w:rsidR="00AC021E" w:rsidRDefault="00AC021E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41A"/>
    <w:multiLevelType w:val="hybridMultilevel"/>
    <w:tmpl w:val="F6B40E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6D1CA5"/>
    <w:multiLevelType w:val="hybridMultilevel"/>
    <w:tmpl w:val="0B3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67961"/>
    <w:multiLevelType w:val="hybridMultilevel"/>
    <w:tmpl w:val="62A02140"/>
    <w:lvl w:ilvl="0" w:tplc="98986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4639C"/>
    <w:multiLevelType w:val="hybridMultilevel"/>
    <w:tmpl w:val="C67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4">
    <w:nsid w:val="5FC95C43"/>
    <w:multiLevelType w:val="hybridMultilevel"/>
    <w:tmpl w:val="6ACA5744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54281E"/>
    <w:multiLevelType w:val="hybridMultilevel"/>
    <w:tmpl w:val="70B2CF2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C4BC7"/>
    <w:multiLevelType w:val="hybridMultilevel"/>
    <w:tmpl w:val="52BA4348"/>
    <w:lvl w:ilvl="0" w:tplc="D5BC33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17"/>
  </w:num>
  <w:num w:numId="5">
    <w:abstractNumId w:val="20"/>
  </w:num>
  <w:num w:numId="6">
    <w:abstractNumId w:val="13"/>
  </w:num>
  <w:num w:numId="7">
    <w:abstractNumId w:val="26"/>
  </w:num>
  <w:num w:numId="8">
    <w:abstractNumId w:val="23"/>
  </w:num>
  <w:num w:numId="9">
    <w:abstractNumId w:val="14"/>
  </w:num>
  <w:num w:numId="10">
    <w:abstractNumId w:val="1"/>
  </w:num>
  <w:num w:numId="11">
    <w:abstractNumId w:val="7"/>
  </w:num>
  <w:num w:numId="12">
    <w:abstractNumId w:val="22"/>
  </w:num>
  <w:num w:numId="13">
    <w:abstractNumId w:val="6"/>
  </w:num>
  <w:num w:numId="14">
    <w:abstractNumId w:val="15"/>
  </w:num>
  <w:num w:numId="15">
    <w:abstractNumId w:val="25"/>
  </w:num>
  <w:num w:numId="16">
    <w:abstractNumId w:val="3"/>
  </w:num>
  <w:num w:numId="17">
    <w:abstractNumId w:val="9"/>
  </w:num>
  <w:num w:numId="18">
    <w:abstractNumId w:val="10"/>
  </w:num>
  <w:num w:numId="19">
    <w:abstractNumId w:val="2"/>
  </w:num>
  <w:num w:numId="20">
    <w:abstractNumId w:val="18"/>
  </w:num>
  <w:num w:numId="21">
    <w:abstractNumId w:val="4"/>
  </w:num>
  <w:num w:numId="22">
    <w:abstractNumId w:val="11"/>
  </w:num>
  <w:num w:numId="23">
    <w:abstractNumId w:val="12"/>
  </w:num>
  <w:num w:numId="24">
    <w:abstractNumId w:val="19"/>
  </w:num>
  <w:num w:numId="25">
    <w:abstractNumId w:val="29"/>
  </w:num>
  <w:num w:numId="26">
    <w:abstractNumId w:val="5"/>
  </w:num>
  <w:num w:numId="27">
    <w:abstractNumId w:val="28"/>
  </w:num>
  <w:num w:numId="28">
    <w:abstractNumId w:val="24"/>
  </w:num>
  <w:num w:numId="29">
    <w:abstractNumId w:val="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145C8"/>
    <w:rsid w:val="00031804"/>
    <w:rsid w:val="00033C2C"/>
    <w:rsid w:val="00096362"/>
    <w:rsid w:val="000A0A02"/>
    <w:rsid w:val="000A2E76"/>
    <w:rsid w:val="000A61F1"/>
    <w:rsid w:val="00103CAE"/>
    <w:rsid w:val="00182646"/>
    <w:rsid w:val="0018771D"/>
    <w:rsid w:val="001A19B9"/>
    <w:rsid w:val="00215795"/>
    <w:rsid w:val="00233FEE"/>
    <w:rsid w:val="00284A48"/>
    <w:rsid w:val="002A12CF"/>
    <w:rsid w:val="002A5ACE"/>
    <w:rsid w:val="002E291B"/>
    <w:rsid w:val="00300B82"/>
    <w:rsid w:val="0030797C"/>
    <w:rsid w:val="00367036"/>
    <w:rsid w:val="00376023"/>
    <w:rsid w:val="003776BD"/>
    <w:rsid w:val="003910B9"/>
    <w:rsid w:val="003B0D02"/>
    <w:rsid w:val="003B77BC"/>
    <w:rsid w:val="003C2E7D"/>
    <w:rsid w:val="003C3081"/>
    <w:rsid w:val="004040CA"/>
    <w:rsid w:val="00404356"/>
    <w:rsid w:val="00421A79"/>
    <w:rsid w:val="00433BC5"/>
    <w:rsid w:val="00434B38"/>
    <w:rsid w:val="00456568"/>
    <w:rsid w:val="00461B88"/>
    <w:rsid w:val="00462E6A"/>
    <w:rsid w:val="00495619"/>
    <w:rsid w:val="004A7996"/>
    <w:rsid w:val="004B3067"/>
    <w:rsid w:val="004C6057"/>
    <w:rsid w:val="004C6DCA"/>
    <w:rsid w:val="004E0560"/>
    <w:rsid w:val="004F75A7"/>
    <w:rsid w:val="0051062C"/>
    <w:rsid w:val="00550420"/>
    <w:rsid w:val="005517CE"/>
    <w:rsid w:val="00596D98"/>
    <w:rsid w:val="005A3ABE"/>
    <w:rsid w:val="005E1049"/>
    <w:rsid w:val="005E4CC8"/>
    <w:rsid w:val="005F09B3"/>
    <w:rsid w:val="005F5ED2"/>
    <w:rsid w:val="006263AB"/>
    <w:rsid w:val="00662A8F"/>
    <w:rsid w:val="00677281"/>
    <w:rsid w:val="006E683F"/>
    <w:rsid w:val="00707497"/>
    <w:rsid w:val="00736928"/>
    <w:rsid w:val="007454CD"/>
    <w:rsid w:val="0075714C"/>
    <w:rsid w:val="007813A8"/>
    <w:rsid w:val="00783A8C"/>
    <w:rsid w:val="007A666F"/>
    <w:rsid w:val="007C3B35"/>
    <w:rsid w:val="007C445E"/>
    <w:rsid w:val="007E2EA6"/>
    <w:rsid w:val="007F14FB"/>
    <w:rsid w:val="008115AC"/>
    <w:rsid w:val="0082166D"/>
    <w:rsid w:val="00834EBA"/>
    <w:rsid w:val="008C61F3"/>
    <w:rsid w:val="009030F0"/>
    <w:rsid w:val="00927FA6"/>
    <w:rsid w:val="009413CA"/>
    <w:rsid w:val="0094474A"/>
    <w:rsid w:val="00980256"/>
    <w:rsid w:val="00980599"/>
    <w:rsid w:val="009855A9"/>
    <w:rsid w:val="009D14C0"/>
    <w:rsid w:val="009D43DE"/>
    <w:rsid w:val="00A222EB"/>
    <w:rsid w:val="00A546FC"/>
    <w:rsid w:val="00A57001"/>
    <w:rsid w:val="00A93BA1"/>
    <w:rsid w:val="00AB566A"/>
    <w:rsid w:val="00AC021E"/>
    <w:rsid w:val="00AC66E3"/>
    <w:rsid w:val="00AE0A9D"/>
    <w:rsid w:val="00AE15F1"/>
    <w:rsid w:val="00AE2021"/>
    <w:rsid w:val="00B0036F"/>
    <w:rsid w:val="00B41324"/>
    <w:rsid w:val="00B6531C"/>
    <w:rsid w:val="00BA23AA"/>
    <w:rsid w:val="00BA69B4"/>
    <w:rsid w:val="00BB6BE0"/>
    <w:rsid w:val="00BC4C1E"/>
    <w:rsid w:val="00C04AF6"/>
    <w:rsid w:val="00C12644"/>
    <w:rsid w:val="00C22C3A"/>
    <w:rsid w:val="00C4356A"/>
    <w:rsid w:val="00C53D20"/>
    <w:rsid w:val="00CA6160"/>
    <w:rsid w:val="00CB135A"/>
    <w:rsid w:val="00CC192D"/>
    <w:rsid w:val="00CF5490"/>
    <w:rsid w:val="00CF5C61"/>
    <w:rsid w:val="00CF7622"/>
    <w:rsid w:val="00D04511"/>
    <w:rsid w:val="00D17C92"/>
    <w:rsid w:val="00D45748"/>
    <w:rsid w:val="00D67864"/>
    <w:rsid w:val="00D87077"/>
    <w:rsid w:val="00D92367"/>
    <w:rsid w:val="00D945C2"/>
    <w:rsid w:val="00DA6269"/>
    <w:rsid w:val="00DD7695"/>
    <w:rsid w:val="00E01A63"/>
    <w:rsid w:val="00E404AC"/>
    <w:rsid w:val="00E411A8"/>
    <w:rsid w:val="00E7699A"/>
    <w:rsid w:val="00EA3157"/>
    <w:rsid w:val="00EA7F25"/>
    <w:rsid w:val="00EB357B"/>
    <w:rsid w:val="00EE7821"/>
    <w:rsid w:val="00EF6725"/>
    <w:rsid w:val="00F463D1"/>
    <w:rsid w:val="00F74261"/>
    <w:rsid w:val="00F8410E"/>
    <w:rsid w:val="00FA5B0B"/>
    <w:rsid w:val="00FB095F"/>
    <w:rsid w:val="00FC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F0B6-5590-4DD1-9019-668E09A6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2020-10-26T06:30:00Z</dcterms:created>
  <dcterms:modified xsi:type="dcterms:W3CDTF">2020-10-26T06:30:00Z</dcterms:modified>
</cp:coreProperties>
</file>