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8A" w:rsidRDefault="00CF3D8A" w:rsidP="00CF3D8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C7517E">
        <w:rPr>
          <w:rFonts w:ascii="Times New Roman" w:hAnsi="Times New Roman" w:cs="Times New Roman"/>
          <w:b/>
          <w:sz w:val="20"/>
          <w:szCs w:val="20"/>
        </w:rPr>
        <w:t>Задание для</w:t>
      </w:r>
      <w:r>
        <w:rPr>
          <w:rFonts w:ascii="Times New Roman" w:hAnsi="Times New Roman" w:cs="Times New Roman"/>
          <w:b/>
          <w:sz w:val="20"/>
          <w:szCs w:val="20"/>
        </w:rPr>
        <w:t xml:space="preserve"> </w:t>
      </w:r>
      <w:r w:rsidRPr="00C7517E">
        <w:rPr>
          <w:rFonts w:ascii="Times New Roman" w:hAnsi="Times New Roman" w:cs="Times New Roman"/>
          <w:b/>
          <w:sz w:val="20"/>
          <w:szCs w:val="20"/>
        </w:rPr>
        <w:t xml:space="preserve"> </w:t>
      </w:r>
      <w:proofErr w:type="gramStart"/>
      <w:r w:rsidRPr="00C7517E">
        <w:rPr>
          <w:rFonts w:ascii="Times New Roman" w:hAnsi="Times New Roman" w:cs="Times New Roman"/>
          <w:b/>
          <w:sz w:val="20"/>
          <w:szCs w:val="20"/>
        </w:rPr>
        <w:t>обучающихся</w:t>
      </w:r>
      <w:proofErr w:type="gramEnd"/>
      <w:r w:rsidRPr="00C7517E">
        <w:rPr>
          <w:rFonts w:ascii="Times New Roman" w:hAnsi="Times New Roman" w:cs="Times New Roman"/>
          <w:b/>
          <w:sz w:val="20"/>
          <w:szCs w:val="20"/>
        </w:rPr>
        <w:t xml:space="preserve"> с применением дистанционных образовательных</w:t>
      </w:r>
    </w:p>
    <w:p w:rsidR="00CF3D8A" w:rsidRPr="00C7517E" w:rsidRDefault="00CF3D8A" w:rsidP="00CF3D8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C7517E">
        <w:rPr>
          <w:rFonts w:ascii="Times New Roman" w:hAnsi="Times New Roman" w:cs="Times New Roman"/>
          <w:b/>
          <w:sz w:val="20"/>
          <w:szCs w:val="20"/>
        </w:rPr>
        <w:t xml:space="preserve"> технологий и </w:t>
      </w:r>
      <w:r>
        <w:rPr>
          <w:rFonts w:ascii="Times New Roman" w:hAnsi="Times New Roman" w:cs="Times New Roman"/>
          <w:b/>
          <w:sz w:val="20"/>
          <w:szCs w:val="20"/>
        </w:rPr>
        <w:t xml:space="preserve"> </w:t>
      </w:r>
      <w:r w:rsidRPr="00C7517E">
        <w:rPr>
          <w:rFonts w:ascii="Times New Roman" w:hAnsi="Times New Roman" w:cs="Times New Roman"/>
          <w:b/>
          <w:sz w:val="20"/>
          <w:szCs w:val="20"/>
        </w:rPr>
        <w:t>электронного обучения</w:t>
      </w:r>
    </w:p>
    <w:p w:rsidR="00367E26" w:rsidRDefault="00367E26" w:rsidP="00367E26">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07744">
        <w:rPr>
          <w:rFonts w:ascii="Times New Roman" w:hAnsi="Times New Roman" w:cs="Times New Roman"/>
          <w:sz w:val="20"/>
          <w:szCs w:val="20"/>
        </w:rPr>
        <w:t xml:space="preserve"> УВАЖАЕМЫЕ студенты!</w:t>
      </w:r>
    </w:p>
    <w:p w:rsidR="00367E26" w:rsidRPr="006C1765" w:rsidRDefault="00367E26" w:rsidP="00367E26">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Pr="00894072">
        <w:rPr>
          <w:rFonts w:ascii="Times New Roman" w:hAnsi="Times New Roman" w:cs="Times New Roman"/>
          <w:sz w:val="20"/>
          <w:szCs w:val="20"/>
        </w:rPr>
        <w:t xml:space="preserve"> </w:t>
      </w:r>
      <w:r w:rsidRPr="00894072">
        <w:rPr>
          <w:rFonts w:ascii="Times New Roman" w:hAnsi="Times New Roman" w:cs="Times New Roman"/>
          <w:color w:val="FF0000"/>
          <w:sz w:val="20"/>
          <w:szCs w:val="20"/>
        </w:rPr>
        <w:t>Запишите</w:t>
      </w:r>
      <w:r>
        <w:rPr>
          <w:rFonts w:ascii="Times New Roman" w:hAnsi="Times New Roman" w:cs="Times New Roman"/>
          <w:color w:val="FF0000"/>
          <w:sz w:val="20"/>
          <w:szCs w:val="20"/>
        </w:rPr>
        <w:t xml:space="preserve">  </w:t>
      </w:r>
      <w:r w:rsidRPr="00983EE3">
        <w:rPr>
          <w:rFonts w:ascii="Times New Roman" w:hAnsi="Times New Roman" w:cs="Times New Roman"/>
          <w:color w:val="FF0000"/>
          <w:sz w:val="20"/>
          <w:szCs w:val="20"/>
          <w:highlight w:val="green"/>
        </w:rPr>
        <w:t>в   документе</w:t>
      </w:r>
      <w:r>
        <w:rPr>
          <w:rFonts w:ascii="Times New Roman" w:hAnsi="Times New Roman" w:cs="Times New Roman"/>
          <w:color w:val="FF0000"/>
          <w:sz w:val="20"/>
          <w:szCs w:val="20"/>
        </w:rPr>
        <w:t xml:space="preserve">  Ф.И  посередине листа,  </w:t>
      </w:r>
      <w:r w:rsidRPr="00894072">
        <w:rPr>
          <w:rFonts w:ascii="Times New Roman" w:hAnsi="Times New Roman" w:cs="Times New Roman"/>
          <w:color w:val="FF0000"/>
          <w:sz w:val="20"/>
          <w:szCs w:val="20"/>
        </w:rPr>
        <w:t xml:space="preserve"> число, тему урока. </w:t>
      </w:r>
    </w:p>
    <w:p w:rsidR="00367E26" w:rsidRDefault="00367E26" w:rsidP="00367E26">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Pr>
          <w:rFonts w:ascii="Times New Roman" w:hAnsi="Times New Roman" w:cs="Times New Roman"/>
          <w:b/>
          <w:color w:val="333333"/>
          <w:sz w:val="28"/>
          <w:szCs w:val="28"/>
          <w:highlight w:val="yellow"/>
          <w:shd w:val="clear" w:color="auto" w:fill="FFFFFF"/>
        </w:rPr>
        <w:t>,</w:t>
      </w:r>
    </w:p>
    <w:p w:rsidR="00367E26" w:rsidRPr="00BC47BD" w:rsidRDefault="00367E26" w:rsidP="00367E26">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w:t>
      </w:r>
      <w:r w:rsidR="00B1188E">
        <w:rPr>
          <w:rFonts w:ascii="Times New Roman" w:hAnsi="Times New Roman" w:cs="Times New Roman"/>
          <w:b/>
          <w:color w:val="333333"/>
          <w:sz w:val="28"/>
          <w:szCs w:val="28"/>
          <w:highlight w:val="yellow"/>
          <w:shd w:val="clear" w:color="auto" w:fill="FFFFFF"/>
        </w:rPr>
        <w:t xml:space="preserve"> </w:t>
      </w:r>
      <w:r>
        <w:rPr>
          <w:rFonts w:ascii="Times New Roman" w:hAnsi="Times New Roman" w:cs="Times New Roman"/>
          <w:b/>
          <w:color w:val="333333"/>
          <w:sz w:val="28"/>
          <w:szCs w:val="28"/>
          <w:highlight w:val="yellow"/>
          <w:shd w:val="clear" w:color="auto" w:fill="FFFFFF"/>
        </w:rPr>
        <w:t>Ф.И. посередине листа, число, № и тему урока</w:t>
      </w:r>
      <w:proofErr w:type="gramStart"/>
      <w:r>
        <w:rPr>
          <w:rFonts w:ascii="Times New Roman" w:hAnsi="Times New Roman" w:cs="Times New Roman"/>
          <w:b/>
          <w:color w:val="333333"/>
          <w:sz w:val="28"/>
          <w:szCs w:val="28"/>
          <w:highlight w:val="yellow"/>
          <w:shd w:val="clear" w:color="auto" w:fill="FFFFFF"/>
        </w:rPr>
        <w:t>..</w:t>
      </w:r>
      <w:proofErr w:type="gramEnd"/>
    </w:p>
    <w:p w:rsidR="00367E26" w:rsidRPr="00894072" w:rsidRDefault="00367E26" w:rsidP="00367E26">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CF3D8A" w:rsidRPr="00E80BCE" w:rsidRDefault="00367E26" w:rsidP="00CF3D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F3D8A" w:rsidRPr="004E72A3">
        <w:rPr>
          <w:rFonts w:ascii="Times New Roman" w:hAnsi="Times New Roman" w:cs="Times New Roman"/>
          <w:sz w:val="24"/>
          <w:szCs w:val="24"/>
        </w:rPr>
        <w:t xml:space="preserve"> </w:t>
      </w:r>
      <w:r w:rsidR="002C38CD">
        <w:rPr>
          <w:rFonts w:ascii="Times New Roman" w:hAnsi="Times New Roman" w:cs="Times New Roman"/>
          <w:sz w:val="24"/>
          <w:szCs w:val="24"/>
          <w:highlight w:val="yellow"/>
        </w:rPr>
        <w:t>Дата 30</w:t>
      </w:r>
      <w:r w:rsidR="00CF3D8A" w:rsidRPr="004E72A3">
        <w:rPr>
          <w:rFonts w:ascii="Times New Roman" w:hAnsi="Times New Roman" w:cs="Times New Roman"/>
          <w:sz w:val="24"/>
          <w:szCs w:val="24"/>
          <w:highlight w:val="yellow"/>
        </w:rPr>
        <w:t>.10.2020г</w:t>
      </w:r>
      <w:r w:rsidR="00CF3D8A" w:rsidRPr="004E72A3">
        <w:rPr>
          <w:rFonts w:ascii="Times New Roman" w:hAnsi="Times New Roman" w:cs="Times New Roman"/>
          <w:sz w:val="24"/>
          <w:szCs w:val="24"/>
        </w:rPr>
        <w:t>.</w:t>
      </w:r>
    </w:p>
    <w:p w:rsidR="00CF3D8A" w:rsidRPr="004E72A3" w:rsidRDefault="00CF3D8A" w:rsidP="00CF3D8A">
      <w:pPr>
        <w:spacing w:after="0" w:line="240" w:lineRule="auto"/>
        <w:jc w:val="both"/>
        <w:rPr>
          <w:rFonts w:ascii="Times New Roman" w:hAnsi="Times New Roman" w:cs="Times New Roman"/>
          <w:sz w:val="24"/>
          <w:szCs w:val="24"/>
        </w:rPr>
      </w:pPr>
      <w:r w:rsidRPr="004E72A3">
        <w:rPr>
          <w:rFonts w:ascii="Times New Roman" w:hAnsi="Times New Roman" w:cs="Times New Roman"/>
          <w:sz w:val="24"/>
          <w:szCs w:val="24"/>
        </w:rPr>
        <w:t>Группа  Пр-18</w:t>
      </w:r>
    </w:p>
    <w:p w:rsidR="00CF3D8A" w:rsidRPr="004E72A3" w:rsidRDefault="00CF3D8A" w:rsidP="00CF3D8A">
      <w:pPr>
        <w:spacing w:after="0" w:line="240" w:lineRule="auto"/>
        <w:jc w:val="both"/>
        <w:rPr>
          <w:rFonts w:ascii="Times New Roman" w:hAnsi="Times New Roman" w:cs="Times New Roman"/>
          <w:sz w:val="24"/>
          <w:szCs w:val="24"/>
        </w:rPr>
      </w:pPr>
      <w:r w:rsidRPr="004E72A3">
        <w:rPr>
          <w:rFonts w:ascii="Times New Roman" w:hAnsi="Times New Roman" w:cs="Times New Roman"/>
          <w:sz w:val="24"/>
          <w:szCs w:val="24"/>
        </w:rPr>
        <w:t xml:space="preserve">Учебная дисциплина       Право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sz w:val="24"/>
          <w:szCs w:val="24"/>
        </w:rPr>
        <w:t xml:space="preserve">Тема занятия.  Урок №   </w:t>
      </w:r>
      <w:r w:rsidR="002C38CD">
        <w:rPr>
          <w:rFonts w:ascii="Times New Roman" w:hAnsi="Times New Roman" w:cs="Times New Roman"/>
          <w:b/>
          <w:sz w:val="24"/>
          <w:szCs w:val="24"/>
        </w:rPr>
        <w:t>90</w:t>
      </w:r>
      <w:r w:rsidRPr="004E72A3">
        <w:rPr>
          <w:rFonts w:ascii="Times New Roman" w:hAnsi="Times New Roman" w:cs="Times New Roman"/>
          <w:b/>
          <w:sz w:val="24"/>
          <w:szCs w:val="24"/>
        </w:rPr>
        <w:t xml:space="preserve">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sz w:val="24"/>
          <w:szCs w:val="24"/>
        </w:rPr>
        <w:t xml:space="preserve"> </w:t>
      </w:r>
      <w:r w:rsidRPr="004E72A3">
        <w:rPr>
          <w:rFonts w:ascii="Times New Roman" w:hAnsi="Times New Roman" w:cs="Times New Roman"/>
          <w:bCs/>
          <w:sz w:val="24"/>
          <w:szCs w:val="24"/>
        </w:rPr>
        <w:t xml:space="preserve"> </w:t>
      </w:r>
      <w:r w:rsidRPr="004E72A3">
        <w:rPr>
          <w:rFonts w:ascii="Times New Roman" w:hAnsi="Times New Roman" w:cs="Times New Roman"/>
          <w:sz w:val="24"/>
          <w:szCs w:val="24"/>
        </w:rPr>
        <w:t xml:space="preserve">Форма урока       </w:t>
      </w:r>
      <w:r w:rsidR="002C38CD">
        <w:rPr>
          <w:rFonts w:ascii="Times New Roman" w:hAnsi="Times New Roman" w:cs="Times New Roman"/>
          <w:sz w:val="24"/>
          <w:szCs w:val="24"/>
        </w:rPr>
        <w:t>Лекция</w:t>
      </w:r>
      <w:r w:rsidRPr="004E72A3">
        <w:rPr>
          <w:rFonts w:ascii="Times New Roman" w:hAnsi="Times New Roman" w:cs="Times New Roman"/>
          <w:b/>
          <w:bCs/>
          <w:color w:val="1D1D1B"/>
          <w:sz w:val="24"/>
          <w:szCs w:val="24"/>
          <w:shd w:val="clear" w:color="auto" w:fill="FFFFFF"/>
        </w:rPr>
        <w:t xml:space="preserve">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b/>
          <w:sz w:val="24"/>
          <w:szCs w:val="24"/>
        </w:rPr>
        <w:t xml:space="preserve">Содержание занятия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bCs/>
          <w:sz w:val="24"/>
          <w:szCs w:val="24"/>
        </w:rPr>
        <w:t xml:space="preserve"> </w:t>
      </w:r>
      <w:r w:rsidRPr="004E72A3">
        <w:rPr>
          <w:rFonts w:ascii="Times New Roman" w:hAnsi="Times New Roman" w:cs="Times New Roman"/>
          <w:sz w:val="24"/>
          <w:szCs w:val="24"/>
        </w:rPr>
        <w:t xml:space="preserve"> Новый материал          </w:t>
      </w:r>
      <w:r w:rsidR="002C38CD" w:rsidRPr="002C38CD">
        <w:rPr>
          <w:rFonts w:ascii="Times New Roman" w:hAnsi="Times New Roman" w:cs="Times New Roman"/>
          <w:b/>
          <w:sz w:val="24"/>
          <w:szCs w:val="24"/>
        </w:rPr>
        <w:t>Уголовный процесс</w:t>
      </w:r>
      <w:r w:rsidRPr="004E72A3">
        <w:rPr>
          <w:rFonts w:ascii="Times New Roman" w:hAnsi="Times New Roman" w:cs="Times New Roman"/>
          <w:sz w:val="24"/>
          <w:szCs w:val="24"/>
        </w:rPr>
        <w:t xml:space="preserve">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sz w:val="24"/>
          <w:szCs w:val="24"/>
        </w:rPr>
        <w:t xml:space="preserve">     </w:t>
      </w:r>
      <w:r w:rsidRPr="004E72A3">
        <w:rPr>
          <w:rFonts w:ascii="Times New Roman" w:hAnsi="Times New Roman" w:cs="Times New Roman"/>
          <w:b/>
          <w:sz w:val="24"/>
          <w:szCs w:val="24"/>
        </w:rPr>
        <w:t>Задания</w:t>
      </w:r>
    </w:p>
    <w:p w:rsidR="00B67253" w:rsidRDefault="00CF3D8A" w:rsidP="001D6BB0">
      <w:pPr>
        <w:rPr>
          <w:rFonts w:ascii="Times New Roman" w:hAnsi="Times New Roman" w:cs="Times New Roman"/>
          <w:b/>
          <w:sz w:val="24"/>
          <w:szCs w:val="24"/>
        </w:rPr>
      </w:pPr>
      <w:r w:rsidRPr="004E72A3">
        <w:rPr>
          <w:rFonts w:ascii="Times New Roman" w:hAnsi="Times New Roman" w:cs="Times New Roman"/>
          <w:sz w:val="24"/>
          <w:szCs w:val="24"/>
        </w:rPr>
        <w:t xml:space="preserve"> Запишите тему          </w:t>
      </w:r>
      <w:r w:rsidR="00C12DCE" w:rsidRPr="004E72A3">
        <w:rPr>
          <w:rFonts w:ascii="Times New Roman" w:hAnsi="Times New Roman" w:cs="Times New Roman"/>
          <w:sz w:val="24"/>
          <w:szCs w:val="24"/>
        </w:rPr>
        <w:t xml:space="preserve">   </w:t>
      </w:r>
      <w:r w:rsidR="002C38CD">
        <w:rPr>
          <w:rFonts w:ascii="Times New Roman" w:hAnsi="Times New Roman" w:cs="Times New Roman"/>
          <w:b/>
          <w:sz w:val="24"/>
          <w:szCs w:val="24"/>
        </w:rPr>
        <w:t>Уголовный процесс</w:t>
      </w:r>
      <w:r w:rsidR="001D6BB0">
        <w:rPr>
          <w:rFonts w:ascii="Times New Roman" w:hAnsi="Times New Roman" w:cs="Times New Roman"/>
          <w:b/>
          <w:sz w:val="24"/>
          <w:szCs w:val="24"/>
        </w:rPr>
        <w:t xml:space="preserve"> </w:t>
      </w:r>
    </w:p>
    <w:p w:rsidR="001D6BB0" w:rsidRDefault="00CA77C9" w:rsidP="001D6BB0">
      <w:pPr>
        <w:rPr>
          <w:rFonts w:ascii="Times New Roman" w:hAnsi="Times New Roman" w:cs="Times New Roman"/>
          <w:sz w:val="24"/>
          <w:szCs w:val="24"/>
        </w:rPr>
      </w:pPr>
      <w:r w:rsidRPr="00CA77C9">
        <w:rPr>
          <w:rFonts w:ascii="Times New Roman" w:hAnsi="Times New Roman" w:cs="Times New Roman"/>
          <w:sz w:val="24"/>
          <w:szCs w:val="24"/>
          <w:highlight w:val="green"/>
        </w:rPr>
        <w:t>Прочитайте внимательно и вып</w:t>
      </w:r>
      <w:r w:rsidR="00A61F8F">
        <w:rPr>
          <w:rFonts w:ascii="Times New Roman" w:hAnsi="Times New Roman" w:cs="Times New Roman"/>
          <w:sz w:val="24"/>
          <w:szCs w:val="24"/>
          <w:highlight w:val="green"/>
        </w:rPr>
        <w:t>ишите понятия</w:t>
      </w:r>
      <w:r w:rsidR="00A61F8F">
        <w:rPr>
          <w:rFonts w:ascii="Times New Roman" w:hAnsi="Times New Roman" w:cs="Times New Roman"/>
          <w:sz w:val="24"/>
          <w:szCs w:val="24"/>
        </w:rPr>
        <w:t>.</w:t>
      </w:r>
      <w:r w:rsidR="002C38CD">
        <w:rPr>
          <w:rFonts w:ascii="Times New Roman" w:hAnsi="Times New Roman" w:cs="Times New Roman"/>
          <w:sz w:val="24"/>
          <w:szCs w:val="24"/>
        </w:rPr>
        <w:t xml:space="preserve"> </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b/>
          <w:color w:val="1D1D1B"/>
          <w:sz w:val="18"/>
          <w:szCs w:val="18"/>
          <w:lang w:eastAsia="ru-RU"/>
        </w:rPr>
      </w:pPr>
      <w:r w:rsidRPr="00D46CBD">
        <w:rPr>
          <w:rFonts w:ascii="Times New Roman" w:eastAsia="Times New Roman" w:hAnsi="Times New Roman" w:cs="Times New Roman"/>
          <w:b/>
          <w:bCs/>
          <w:color w:val="1D1D1B"/>
          <w:sz w:val="18"/>
          <w:szCs w:val="18"/>
          <w:lang w:eastAsia="ru-RU"/>
        </w:rPr>
        <w:t xml:space="preserve"> </w:t>
      </w:r>
      <w:r w:rsidRPr="00D46CBD">
        <w:rPr>
          <w:rFonts w:ascii="Times New Roman" w:eastAsia="Times New Roman" w:hAnsi="Times New Roman" w:cs="Times New Roman"/>
          <w:b/>
          <w:bCs/>
          <w:color w:val="1D1D1B"/>
          <w:sz w:val="18"/>
          <w:szCs w:val="18"/>
          <w:highlight w:val="yellow"/>
          <w:lang w:eastAsia="ru-RU"/>
        </w:rPr>
        <w:t>Уголовный процесс. Особенности уголовного процесса по делам несовершеннолетних</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lang w:eastAsia="ru-RU"/>
        </w:rPr>
        <w:t>Органы дознания - </w:t>
      </w:r>
      <w:r w:rsidRPr="00D46CBD">
        <w:rPr>
          <w:rFonts w:ascii="Times New Roman" w:eastAsia="Times New Roman" w:hAnsi="Times New Roman" w:cs="Times New Roman"/>
          <w:color w:val="1D1D1B"/>
          <w:sz w:val="18"/>
          <w:szCs w:val="18"/>
          <w:lang w:eastAsia="ru-RU"/>
        </w:rPr>
        <w:t>государственные органы и должностные лица, уполномоченные в соответствии с УПК РФ осуществлять дознание и другие процессуальные полномочия. К органам дознания относятся:</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1) органы внутренних дел Российской Федерации, а также иные органы исполнительной власти, наделенные в соответствии с федеральным законом полномочиями по осуществлению оперативно-розыскной деятельности;</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2) органы Федеральной службы судебных приставов;</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3) командиры воинских частей, соединений, начальники военных учреждений;</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4) органы государственного пожарного надзора федеральной противопожарной службы;</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5) органы Федеральной таможенной службы.</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lang w:eastAsia="ru-RU"/>
        </w:rPr>
        <w:t>Уголовный процесс как отрасль права</w:t>
      </w:r>
      <w:r w:rsidRPr="00D46CBD">
        <w:rPr>
          <w:rFonts w:ascii="Times New Roman" w:eastAsia="Times New Roman" w:hAnsi="Times New Roman" w:cs="Times New Roman"/>
          <w:color w:val="1D1D1B"/>
          <w:sz w:val="18"/>
          <w:szCs w:val="18"/>
          <w:lang w:eastAsia="ru-RU"/>
        </w:rPr>
        <w:t> – совокупность норм права, регулирующих деятельность, направленную на предупреждение готовящихся, раскрытие и расследование совершенных преступлений, разрешение дела по существу и обеспечение неотвратимости ответственности виновных.</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lang w:eastAsia="ru-RU"/>
        </w:rPr>
        <w:t>Уголовный процесс</w:t>
      </w:r>
      <w:r w:rsidRPr="00D46CBD">
        <w:rPr>
          <w:rFonts w:ascii="Times New Roman" w:eastAsia="Times New Roman" w:hAnsi="Times New Roman" w:cs="Times New Roman"/>
          <w:color w:val="1D1D1B"/>
          <w:sz w:val="18"/>
          <w:szCs w:val="18"/>
          <w:lang w:eastAsia="ru-RU"/>
        </w:rPr>
        <w:t> – осуществляемая в пределах и порядке установленных законом и иными правовыми актами и отвечающая своему назначению деятельность (система действий), наделенных соответствующими полномочиями государственных органов, а также возникающие в связи с этой деятельностью правовые отношения между органами и лицами, участвующими в ней.</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lang w:eastAsia="ru-RU"/>
        </w:rPr>
        <w:t>Принципы уголовного процесса:</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1) законность;</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2) осуществление правосудия только судом;</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lastRenderedPageBreak/>
        <w:t>3) уважение чести и достоинства личности;</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4) неприкосновенность личности;</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5) охрана прав и свобод человека и гражданина в уголовном судопроизводстве;</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6) неприкосновенность жилища;</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7) тайна переписки, телефонных и иных переговоров, постовых, телеграфных и иных сообщений;</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8) презумпция невиновности;</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9) состязательность сторон;</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10) обеспечение подозреваемому и обвиняемому права на защиту;</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11) свобода оценки доказательств;</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12) язык уголовного судопроизводства;</w:t>
      </w:r>
    </w:p>
    <w:p w:rsidR="00D46CBD" w:rsidRPr="00B50EC2"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13) право на обжалование процессуальных действий и решений.</w:t>
      </w:r>
      <w:r w:rsidR="00B50EC2" w:rsidRPr="00B50EC2">
        <w:rPr>
          <w:rFonts w:ascii="Times New Roman" w:eastAsia="Times New Roman" w:hAnsi="Times New Roman" w:cs="Times New Roman"/>
          <w:color w:val="1D1D1B"/>
          <w:sz w:val="18"/>
          <w:szCs w:val="18"/>
          <w:lang w:eastAsia="ru-RU"/>
        </w:rPr>
        <w:t xml:space="preserve"> </w:t>
      </w:r>
    </w:p>
    <w:p w:rsidR="00B50EC2" w:rsidRPr="00D46CBD" w:rsidRDefault="00B50EC2" w:rsidP="00B50EC2">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lang w:eastAsia="ru-RU"/>
        </w:rPr>
        <w:t>Органы дознания - </w:t>
      </w:r>
      <w:r w:rsidRPr="00D46CBD">
        <w:rPr>
          <w:rFonts w:ascii="Times New Roman" w:eastAsia="Times New Roman" w:hAnsi="Times New Roman" w:cs="Times New Roman"/>
          <w:color w:val="1D1D1B"/>
          <w:sz w:val="18"/>
          <w:szCs w:val="18"/>
          <w:lang w:eastAsia="ru-RU"/>
        </w:rPr>
        <w:t>государственные органы и должностные лица, уполномоченные в соответствии с УПК РФ осуществлять дознание и другие процессуальные полномочия. К органам дознания относятся:</w:t>
      </w:r>
    </w:p>
    <w:p w:rsidR="00B50EC2" w:rsidRPr="00D46CBD" w:rsidRDefault="00B50EC2" w:rsidP="00B50EC2">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1) органы внутренних дел Российской Федерации, а также иные органы исполнительной власти, наделенные в соответствии с федеральным законом полномочиями по осуществлению оперативно-розыскной деятельности;</w:t>
      </w:r>
    </w:p>
    <w:p w:rsidR="00B50EC2" w:rsidRPr="00D46CBD" w:rsidRDefault="00B50EC2" w:rsidP="00B50EC2">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2) органы Федеральной службы судебных приставов;</w:t>
      </w:r>
    </w:p>
    <w:p w:rsidR="00B50EC2" w:rsidRPr="00D46CBD" w:rsidRDefault="00B50EC2" w:rsidP="00B50EC2">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3) командиры воинских частей, соединений, начальники военных учреждений;</w:t>
      </w:r>
    </w:p>
    <w:p w:rsidR="00B50EC2" w:rsidRPr="00D46CBD" w:rsidRDefault="00B50EC2" w:rsidP="00B50EC2">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4) органы государственного пожарного надзора федеральной противопожарной службы;</w:t>
      </w:r>
    </w:p>
    <w:p w:rsidR="00B50EC2" w:rsidRPr="00D46CBD" w:rsidRDefault="00B50EC2" w:rsidP="00B50EC2">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5) органы Федеральной таможенной службы.</w:t>
      </w:r>
    </w:p>
    <w:p w:rsidR="00D46CBD" w:rsidRPr="00D46CBD" w:rsidRDefault="00B50EC2"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B50EC2">
        <w:rPr>
          <w:rFonts w:ascii="Times New Roman" w:eastAsia="Times New Roman" w:hAnsi="Times New Roman" w:cs="Times New Roman"/>
          <w:color w:val="1D1D1B"/>
          <w:sz w:val="18"/>
          <w:szCs w:val="18"/>
          <w:lang w:eastAsia="ru-RU"/>
        </w:rPr>
        <w:t xml:space="preserve"> </w:t>
      </w:r>
      <w:r w:rsidR="00D46CBD" w:rsidRPr="00D46CBD">
        <w:rPr>
          <w:rFonts w:ascii="Times New Roman" w:eastAsia="Times New Roman" w:hAnsi="Times New Roman" w:cs="Times New Roman"/>
          <w:b/>
          <w:bCs/>
          <w:color w:val="1D1D1B"/>
          <w:sz w:val="18"/>
          <w:szCs w:val="18"/>
          <w:highlight w:val="yellow"/>
          <w:lang w:eastAsia="ru-RU"/>
        </w:rPr>
        <w:t>Стадии</w:t>
      </w:r>
      <w:r w:rsidR="00D46CBD" w:rsidRPr="00D46CBD">
        <w:rPr>
          <w:rFonts w:ascii="Times New Roman" w:eastAsia="Times New Roman" w:hAnsi="Times New Roman" w:cs="Times New Roman"/>
          <w:b/>
          <w:bCs/>
          <w:color w:val="1D1D1B"/>
          <w:sz w:val="18"/>
          <w:szCs w:val="18"/>
          <w:lang w:eastAsia="ru-RU"/>
        </w:rPr>
        <w:t xml:space="preserve"> уголовного процесса – самостоятельные этапы уголовного процесса, которые связаны между собой общей целью уголовного судопроизводства и единством принципов уголовного процесса:</w:t>
      </w:r>
    </w:p>
    <w:p w:rsidR="00D46CBD" w:rsidRPr="00D46CBD" w:rsidRDefault="00D46CBD" w:rsidP="00D46CBD">
      <w:pPr>
        <w:numPr>
          <w:ilvl w:val="0"/>
          <w:numId w:val="1"/>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возбуждение уголовного дела;</w:t>
      </w:r>
    </w:p>
    <w:p w:rsidR="00D46CBD" w:rsidRPr="00D46CBD" w:rsidRDefault="00D46CBD" w:rsidP="00D46CBD">
      <w:pPr>
        <w:numPr>
          <w:ilvl w:val="0"/>
          <w:numId w:val="1"/>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предварительное расследование;</w:t>
      </w:r>
    </w:p>
    <w:p w:rsidR="00D46CBD" w:rsidRPr="00D46CBD" w:rsidRDefault="00D46CBD" w:rsidP="00D46CBD">
      <w:pPr>
        <w:numPr>
          <w:ilvl w:val="0"/>
          <w:numId w:val="1"/>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подготовка дела к судебному заседанию;</w:t>
      </w:r>
    </w:p>
    <w:p w:rsidR="00D46CBD" w:rsidRPr="00D46CBD" w:rsidRDefault="00D46CBD" w:rsidP="00D46CBD">
      <w:pPr>
        <w:numPr>
          <w:ilvl w:val="0"/>
          <w:numId w:val="1"/>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судебное разбирательство;</w:t>
      </w:r>
    </w:p>
    <w:p w:rsidR="00D46CBD" w:rsidRPr="00D46CBD" w:rsidRDefault="00D46CBD" w:rsidP="00D46CBD">
      <w:pPr>
        <w:numPr>
          <w:ilvl w:val="0"/>
          <w:numId w:val="1"/>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производство в суде второй инстанции (апелляционном, кассационном порядке);</w:t>
      </w:r>
    </w:p>
    <w:p w:rsidR="00D46CBD" w:rsidRPr="00D46CBD" w:rsidRDefault="00D46CBD" w:rsidP="00D46CBD">
      <w:pPr>
        <w:numPr>
          <w:ilvl w:val="0"/>
          <w:numId w:val="1"/>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исполнение приговора;</w:t>
      </w:r>
    </w:p>
    <w:p w:rsidR="00D46CBD" w:rsidRPr="00D46CBD" w:rsidRDefault="00D46CBD" w:rsidP="00D46CBD">
      <w:pPr>
        <w:numPr>
          <w:ilvl w:val="0"/>
          <w:numId w:val="1"/>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производство в надзорной инстанции;</w:t>
      </w:r>
    </w:p>
    <w:p w:rsidR="00D46CBD" w:rsidRPr="00D46CBD" w:rsidRDefault="00D46CBD" w:rsidP="00D46CBD">
      <w:pPr>
        <w:numPr>
          <w:ilvl w:val="0"/>
          <w:numId w:val="1"/>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возобновление производства ввиду новых или вновь открывшихся обстоятельств.</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highlight w:val="yellow"/>
          <w:lang w:eastAsia="ru-RU"/>
        </w:rPr>
        <w:t>Участники</w:t>
      </w:r>
      <w:r w:rsidRPr="00D46CBD">
        <w:rPr>
          <w:rFonts w:ascii="Times New Roman" w:eastAsia="Times New Roman" w:hAnsi="Times New Roman" w:cs="Times New Roman"/>
          <w:b/>
          <w:bCs/>
          <w:color w:val="1D1D1B"/>
          <w:sz w:val="18"/>
          <w:szCs w:val="18"/>
          <w:lang w:eastAsia="ru-RU"/>
        </w:rPr>
        <w:t xml:space="preserve"> уголовного судопроизводства со стороны обвинения</w:t>
      </w:r>
    </w:p>
    <w:p w:rsidR="00D46CBD" w:rsidRPr="00D46CBD" w:rsidRDefault="00D46CBD" w:rsidP="00D46CBD">
      <w:pPr>
        <w:numPr>
          <w:ilvl w:val="0"/>
          <w:numId w:val="2"/>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Прокурор</w:t>
      </w:r>
    </w:p>
    <w:p w:rsidR="00D46CBD" w:rsidRPr="00D46CBD" w:rsidRDefault="00D46CBD" w:rsidP="00D46CBD">
      <w:pPr>
        <w:numPr>
          <w:ilvl w:val="0"/>
          <w:numId w:val="2"/>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Следователь</w:t>
      </w:r>
    </w:p>
    <w:p w:rsidR="00D46CBD" w:rsidRPr="00D46CBD" w:rsidRDefault="00D46CBD" w:rsidP="00D46CBD">
      <w:pPr>
        <w:numPr>
          <w:ilvl w:val="0"/>
          <w:numId w:val="2"/>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Органы дознания</w:t>
      </w:r>
    </w:p>
    <w:p w:rsidR="00D46CBD" w:rsidRPr="00D46CBD" w:rsidRDefault="00D46CBD" w:rsidP="00D46CBD">
      <w:pPr>
        <w:numPr>
          <w:ilvl w:val="0"/>
          <w:numId w:val="2"/>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Потерпевший</w:t>
      </w:r>
    </w:p>
    <w:p w:rsidR="00D46CBD" w:rsidRPr="00D46CBD" w:rsidRDefault="00D46CBD" w:rsidP="00D46CBD">
      <w:pPr>
        <w:numPr>
          <w:ilvl w:val="0"/>
          <w:numId w:val="2"/>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Частный обвинитель</w:t>
      </w:r>
    </w:p>
    <w:p w:rsidR="00D46CBD" w:rsidRPr="00D46CBD" w:rsidRDefault="00D46CBD" w:rsidP="00D46CBD">
      <w:pPr>
        <w:numPr>
          <w:ilvl w:val="0"/>
          <w:numId w:val="2"/>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lastRenderedPageBreak/>
        <w:t>Гражданский истец</w:t>
      </w:r>
    </w:p>
    <w:p w:rsidR="00D46CBD" w:rsidRPr="00D46CBD" w:rsidRDefault="00D46CBD" w:rsidP="00D46CBD">
      <w:pPr>
        <w:numPr>
          <w:ilvl w:val="0"/>
          <w:numId w:val="2"/>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Представители потерпевшего, гражданского истца и частного обвинителя</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highlight w:val="yellow"/>
          <w:lang w:eastAsia="ru-RU"/>
        </w:rPr>
        <w:t>Участники</w:t>
      </w:r>
      <w:r w:rsidRPr="00D46CBD">
        <w:rPr>
          <w:rFonts w:ascii="Times New Roman" w:eastAsia="Times New Roman" w:hAnsi="Times New Roman" w:cs="Times New Roman"/>
          <w:b/>
          <w:bCs/>
          <w:color w:val="1D1D1B"/>
          <w:sz w:val="18"/>
          <w:szCs w:val="18"/>
          <w:lang w:eastAsia="ru-RU"/>
        </w:rPr>
        <w:t xml:space="preserve"> уголовного судопроизводства со стороны защиты</w:t>
      </w:r>
    </w:p>
    <w:p w:rsidR="00D46CBD" w:rsidRPr="00D46CBD" w:rsidRDefault="00D46CBD" w:rsidP="00D46CBD">
      <w:pPr>
        <w:numPr>
          <w:ilvl w:val="0"/>
          <w:numId w:val="3"/>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Подозреваемый</w:t>
      </w:r>
    </w:p>
    <w:p w:rsidR="00D46CBD" w:rsidRPr="00D46CBD" w:rsidRDefault="00D46CBD" w:rsidP="00D46CBD">
      <w:pPr>
        <w:numPr>
          <w:ilvl w:val="0"/>
          <w:numId w:val="3"/>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Обвиняемый</w:t>
      </w:r>
    </w:p>
    <w:p w:rsidR="00D46CBD" w:rsidRPr="00D46CBD" w:rsidRDefault="00D46CBD" w:rsidP="00D46CBD">
      <w:pPr>
        <w:numPr>
          <w:ilvl w:val="0"/>
          <w:numId w:val="3"/>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Защитник</w:t>
      </w:r>
    </w:p>
    <w:p w:rsidR="00D46CBD" w:rsidRPr="00D46CBD" w:rsidRDefault="00D46CBD" w:rsidP="00D46CBD">
      <w:pPr>
        <w:numPr>
          <w:ilvl w:val="0"/>
          <w:numId w:val="3"/>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Свидетель</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highlight w:val="yellow"/>
          <w:lang w:eastAsia="ru-RU"/>
        </w:rPr>
        <w:t>Этапы у</w:t>
      </w:r>
      <w:r w:rsidRPr="00D46CBD">
        <w:rPr>
          <w:rFonts w:ascii="Times New Roman" w:eastAsia="Times New Roman" w:hAnsi="Times New Roman" w:cs="Times New Roman"/>
          <w:b/>
          <w:bCs/>
          <w:color w:val="1D1D1B"/>
          <w:sz w:val="18"/>
          <w:szCs w:val="18"/>
          <w:lang w:eastAsia="ru-RU"/>
        </w:rPr>
        <w:t>головного процесса:</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I. Досудебное производство:</w:t>
      </w:r>
    </w:p>
    <w:p w:rsidR="00D46CBD" w:rsidRPr="00D46CBD" w:rsidRDefault="00D46CBD" w:rsidP="00D46CBD">
      <w:pPr>
        <w:numPr>
          <w:ilvl w:val="0"/>
          <w:numId w:val="4"/>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Возбуждение уголовного дела.</w:t>
      </w:r>
    </w:p>
    <w:p w:rsidR="00D46CBD" w:rsidRPr="00D46CBD" w:rsidRDefault="00D46CBD" w:rsidP="00D46CBD">
      <w:pPr>
        <w:numPr>
          <w:ilvl w:val="0"/>
          <w:numId w:val="4"/>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Предварительное расследование</w:t>
      </w:r>
    </w:p>
    <w:p w:rsidR="00D46CBD" w:rsidRPr="00D46CBD" w:rsidRDefault="00D46CBD" w:rsidP="00D46CBD">
      <w:pPr>
        <w:numPr>
          <w:ilvl w:val="0"/>
          <w:numId w:val="4"/>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Постановление о привлечении в качестве обвиняемого.</w:t>
      </w:r>
    </w:p>
    <w:p w:rsidR="00D46CBD" w:rsidRPr="00D46CBD" w:rsidRDefault="00D46CBD" w:rsidP="00D46CBD">
      <w:pPr>
        <w:numPr>
          <w:ilvl w:val="0"/>
          <w:numId w:val="4"/>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Обвинительное заключение.</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II. Судебное производство</w:t>
      </w:r>
    </w:p>
    <w:p w:rsidR="00D46CBD" w:rsidRPr="00D46CBD" w:rsidRDefault="00D46CBD" w:rsidP="00D46CBD">
      <w:pPr>
        <w:numPr>
          <w:ilvl w:val="0"/>
          <w:numId w:val="5"/>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Судебное заседание (судебное следствие, прения сторон, вынесение приговора)</w:t>
      </w:r>
    </w:p>
    <w:p w:rsidR="00D46CBD" w:rsidRPr="00D46CBD" w:rsidRDefault="00D46CBD" w:rsidP="00D46CBD">
      <w:pPr>
        <w:numPr>
          <w:ilvl w:val="0"/>
          <w:numId w:val="5"/>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Порядок обжалования</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highlight w:val="yellow"/>
          <w:lang w:eastAsia="ru-RU"/>
        </w:rPr>
        <w:t>Особенности у</w:t>
      </w:r>
      <w:r w:rsidRPr="00D46CBD">
        <w:rPr>
          <w:rFonts w:ascii="Times New Roman" w:eastAsia="Times New Roman" w:hAnsi="Times New Roman" w:cs="Times New Roman"/>
          <w:b/>
          <w:bCs/>
          <w:color w:val="1D1D1B"/>
          <w:sz w:val="18"/>
          <w:szCs w:val="18"/>
          <w:lang w:eastAsia="ru-RU"/>
        </w:rPr>
        <w:t>головного процесса по делам несовершеннолетних.</w:t>
      </w:r>
    </w:p>
    <w:p w:rsidR="00D46CBD" w:rsidRPr="00D46CBD" w:rsidRDefault="00D46CBD" w:rsidP="00D46CBD">
      <w:pPr>
        <w:numPr>
          <w:ilvl w:val="0"/>
          <w:numId w:val="6"/>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При производстве предварительного расследования и судебного разбирательства, наряду с доказыванием общих обстоятельств, устанавливаются:</w:t>
      </w:r>
    </w:p>
    <w:p w:rsidR="00D46CBD" w:rsidRPr="00D46CBD" w:rsidRDefault="00D46CBD" w:rsidP="00D46CBD">
      <w:pPr>
        <w:numPr>
          <w:ilvl w:val="0"/>
          <w:numId w:val="6"/>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возраст несовершеннолетнего;</w:t>
      </w:r>
    </w:p>
    <w:p w:rsidR="00D46CBD" w:rsidRPr="00D46CBD" w:rsidRDefault="00D46CBD" w:rsidP="00D46CBD">
      <w:pPr>
        <w:numPr>
          <w:ilvl w:val="0"/>
          <w:numId w:val="6"/>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условия жизни и воспитания несовершеннолетнего, уровень психического развития и иные особенности его личности;</w:t>
      </w:r>
    </w:p>
    <w:p w:rsidR="00D46CBD" w:rsidRPr="00D46CBD" w:rsidRDefault="00D46CBD" w:rsidP="00D46CBD">
      <w:pPr>
        <w:numPr>
          <w:ilvl w:val="0"/>
          <w:numId w:val="6"/>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влияние на несовершеннолетнего старших по возрасту лиц.</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При наличии данных, свидетельствующих об отставании в психическом развитии, не связанном с психическим расстройством, устанавливается также, могли несовершеннолетний в полной мере осознавать фактический характер и общественную опасность своих действий (бездействия) либо руководить ими.</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Допрос несовершеннолетнего подозреваемого, обвиняемого </w:t>
      </w:r>
      <w:r w:rsidRPr="00D46CBD">
        <w:rPr>
          <w:rFonts w:ascii="Times New Roman" w:eastAsia="Times New Roman" w:hAnsi="Times New Roman" w:cs="Times New Roman"/>
          <w:b/>
          <w:bCs/>
          <w:color w:val="1D1D1B"/>
          <w:sz w:val="18"/>
          <w:szCs w:val="18"/>
          <w:lang w:eastAsia="ru-RU"/>
        </w:rPr>
        <w:t>не может продолжаться без перерыва более 2 часов</w:t>
      </w:r>
      <w:r w:rsidRPr="00D46CBD">
        <w:rPr>
          <w:rFonts w:ascii="Times New Roman" w:eastAsia="Times New Roman" w:hAnsi="Times New Roman" w:cs="Times New Roman"/>
          <w:color w:val="1D1D1B"/>
          <w:sz w:val="18"/>
          <w:szCs w:val="18"/>
          <w:lang w:eastAsia="ru-RU"/>
        </w:rPr>
        <w:t>, а в общей сложности более 4 часов в день.</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lang w:eastAsia="ru-RU"/>
        </w:rPr>
        <w:t>В допросе участвует защитник</w:t>
      </w:r>
      <w:r w:rsidRPr="00D46CBD">
        <w:rPr>
          <w:rFonts w:ascii="Times New Roman" w:eastAsia="Times New Roman" w:hAnsi="Times New Roman" w:cs="Times New Roman"/>
          <w:color w:val="1D1D1B"/>
          <w:sz w:val="18"/>
          <w:szCs w:val="18"/>
          <w:lang w:eastAsia="ru-RU"/>
        </w:rPr>
        <w:t>, который вправе задавать ему вопросы, а по окончании допроса знакомиться с протоколом и делать замечания.</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В допросе несовершеннолетнего,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w:t>
      </w:r>
      <w:r w:rsidRPr="00D46CBD">
        <w:rPr>
          <w:rFonts w:ascii="Times New Roman" w:eastAsia="Times New Roman" w:hAnsi="Times New Roman" w:cs="Times New Roman"/>
          <w:b/>
          <w:bCs/>
          <w:color w:val="1D1D1B"/>
          <w:sz w:val="18"/>
          <w:szCs w:val="18"/>
          <w:lang w:eastAsia="ru-RU"/>
        </w:rPr>
        <w:t>участие педагога или психолога обязательно</w:t>
      </w:r>
      <w:r w:rsidRPr="00D46CBD">
        <w:rPr>
          <w:rFonts w:ascii="Times New Roman" w:eastAsia="Times New Roman" w:hAnsi="Times New Roman" w:cs="Times New Roman"/>
          <w:color w:val="1D1D1B"/>
          <w:sz w:val="18"/>
          <w:szCs w:val="18"/>
          <w:lang w:eastAsia="ru-RU"/>
        </w:rPr>
        <w:t>.</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Суд, получив уголовное дело с обвинительным заключением или обвинительным актом, вправе прекратить его и применить к несовершеннолетнему принудительную меру воспитательного воздействия.</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При постановлении приговора в отношении несовершеннолетнего суд обязан решить вопрос о возможности освобождения несовершеннолетнего от наказания либо условного осуждения, либо назначения ему наказания, не связанного с лишением свободы.</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lang w:eastAsia="ru-RU"/>
        </w:rPr>
        <w:t>В судебном заседании участвуют несовершеннолетний осужденный, его родители или законные представители, адвокат, прокурор, представители специального учебно-воспитательного учреждения закрытого типа и комиссии по делам несовершеннолетних и защите их прав, образованной органом местного самоуправления, по месту нахождения указанного учреждения.</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lastRenderedPageBreak/>
        <w:t>В судебном заседании исследуется заключение администрации специального учебно-воспитательного учреждения закрытого типа и комиссии по делам несовершеннолетних и защите их прав, образованной органом местного самоуправления по месту нахождения указанного учреждения, выслушиваются мнения участвующих в данном деле лиц.</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lang w:eastAsia="ru-RU"/>
        </w:rPr>
        <w:t>Защита от преступления:</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Особенности защиты прав и свобод личности зависят от характера их нарушения. В случае совершения преступления, как мы знаем, необходимо обращаться с заявлением в правоохранительные органы, то есть в прокуратуру или полицию.</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lang w:eastAsia="ru-RU"/>
        </w:rPr>
        <w:t>1. Заявление о преступлении — </w:t>
      </w:r>
      <w:r w:rsidRPr="00D46CBD">
        <w:rPr>
          <w:rFonts w:ascii="Times New Roman" w:eastAsia="Times New Roman" w:hAnsi="Times New Roman" w:cs="Times New Roman"/>
          <w:color w:val="1D1D1B"/>
          <w:sz w:val="18"/>
          <w:szCs w:val="18"/>
          <w:lang w:eastAsia="ru-RU"/>
        </w:rPr>
        <w:t>поступающая в правоохранительные органы информация, которая требует рассмотрения в порядке, установленном процессуальным законодательством.</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Правом подать заявление в правоохранительные органы обладают граждане, достигшие 14-летнего возраста. За лиц, не достигших этого возраста, все действия совершают их законные представители — родители, опекуны, попечители.</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Поводом для возбуждения уголовного дела является: заявление о преступлении; явка с повинной; сообщение о совершенном или готовящемся преступлении.</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lang w:eastAsia="ru-RU"/>
        </w:rPr>
        <w:t>Явка с повинной</w:t>
      </w:r>
      <w:r w:rsidRPr="00D46CBD">
        <w:rPr>
          <w:rFonts w:ascii="Times New Roman" w:eastAsia="Times New Roman" w:hAnsi="Times New Roman" w:cs="Times New Roman"/>
          <w:color w:val="1D1D1B"/>
          <w:sz w:val="18"/>
          <w:szCs w:val="18"/>
          <w:lang w:eastAsia="ru-RU"/>
        </w:rPr>
        <w:t> — добровольное сообщение лица о совершенном им преступлении.</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 xml:space="preserve">Закон предусматривает особые правила в отношении несовершеннолетних, оказавшихся в сфере действия уголовно-процессуальных норм. </w:t>
      </w:r>
      <w:proofErr w:type="gramStart"/>
      <w:r w:rsidRPr="00D46CBD">
        <w:rPr>
          <w:rFonts w:ascii="Times New Roman" w:eastAsia="Times New Roman" w:hAnsi="Times New Roman" w:cs="Times New Roman"/>
          <w:color w:val="1D1D1B"/>
          <w:sz w:val="18"/>
          <w:szCs w:val="18"/>
          <w:lang w:eastAsia="ru-RU"/>
        </w:rPr>
        <w:t>Задержанный</w:t>
      </w:r>
      <w:proofErr w:type="gramEnd"/>
      <w:r w:rsidRPr="00D46CBD">
        <w:rPr>
          <w:rFonts w:ascii="Times New Roman" w:eastAsia="Times New Roman" w:hAnsi="Times New Roman" w:cs="Times New Roman"/>
          <w:color w:val="1D1D1B"/>
          <w:sz w:val="18"/>
          <w:szCs w:val="18"/>
          <w:lang w:eastAsia="ru-RU"/>
        </w:rPr>
        <w:t xml:space="preserve"> имеет право знать причину задержания, право на защиту, право давать или не давать показания, право известить о задержании своих родственников, право на жалобу. Жалобы можно подавать на действия органов, производящих задержание, на следователя.</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Статья 51 (часть 1) Конституции РФ предоставляет право каждому не давать показаний против себя самого.</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 xml:space="preserve">Для того чтобы предотвратить опасные поступки, обеспечить соблюдение принципа справедливости, закон допускает использовать меры пресечения. К ним относятся: подписка о невыезде (в этом случае подозреваемый, обвиняемый обязан не покидать место своего жительства, немедленно являться по вызову прокурора, следователя, суда); личное поручительство (письменное обязательство заслуживающего доверия человека о том, что он ручается, что подозреваемый, обвиняемый выполняет все необходимые обязательства); присмотр за несовершеннолетним подозреваемым, обвиняемым; </w:t>
      </w:r>
      <w:proofErr w:type="gramStart"/>
      <w:r w:rsidRPr="00D46CBD">
        <w:rPr>
          <w:rFonts w:ascii="Times New Roman" w:eastAsia="Times New Roman" w:hAnsi="Times New Roman" w:cs="Times New Roman"/>
          <w:color w:val="1D1D1B"/>
          <w:sz w:val="18"/>
          <w:szCs w:val="18"/>
          <w:lang w:eastAsia="ru-RU"/>
        </w:rPr>
        <w:t>залог (он заключается в том, что на счет органа, избравшего меру пресечения, вносятся деньги, ценности, которые обеспечивают явку при необходимости к следователю, в суд, к прокурору подозреваемого, обвиняемого.</w:t>
      </w:r>
      <w:proofErr w:type="gramEnd"/>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highlight w:val="yellow"/>
          <w:lang w:eastAsia="ru-RU"/>
        </w:rPr>
        <w:t>Права</w:t>
      </w:r>
      <w:r w:rsidRPr="00D46CBD">
        <w:rPr>
          <w:rFonts w:ascii="Times New Roman" w:eastAsia="Times New Roman" w:hAnsi="Times New Roman" w:cs="Times New Roman"/>
          <w:b/>
          <w:bCs/>
          <w:color w:val="1D1D1B"/>
          <w:sz w:val="18"/>
          <w:szCs w:val="18"/>
          <w:lang w:eastAsia="ru-RU"/>
        </w:rPr>
        <w:t xml:space="preserve"> обвиняемого, потерпевшего, свидетеля.</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Закон защищает права обвиняемого, потерпевшего и свидетеля в уголовном процессе. </w:t>
      </w:r>
      <w:r w:rsidRPr="00D46CBD">
        <w:rPr>
          <w:rFonts w:ascii="Times New Roman" w:eastAsia="Times New Roman" w:hAnsi="Times New Roman" w:cs="Times New Roman"/>
          <w:b/>
          <w:bCs/>
          <w:color w:val="1D1D1B"/>
          <w:sz w:val="18"/>
          <w:szCs w:val="18"/>
          <w:lang w:eastAsia="ru-RU"/>
        </w:rPr>
        <w:t>Потерпевшему</w:t>
      </w:r>
      <w:r w:rsidRPr="00D46CBD">
        <w:rPr>
          <w:rFonts w:ascii="Times New Roman" w:eastAsia="Times New Roman" w:hAnsi="Times New Roman" w:cs="Times New Roman"/>
          <w:color w:val="1D1D1B"/>
          <w:sz w:val="18"/>
          <w:szCs w:val="18"/>
          <w:lang w:eastAsia="ru-RU"/>
        </w:rPr>
        <w:t> разрешено отказаться свидетельствовать против себя самого, близких родственников или супруга. Его показания могут затем использоваться в качестве доказательств по делу. Потерпевший участвует в судебном разбирательстве дела. Он может выступать в судебных прениях, поддерживать обвинение, знакомиться с протоколом суда и подавать на него замечания. Можно также обжаловать приговор, постановление суда. Потерпевший имеет право подать иск о возмещении имущественного вреда, причиненного преступлением. Денежный размер такой суммы определяется судом.</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lang w:eastAsia="ru-RU"/>
        </w:rPr>
        <w:t>Обвиняемый - </w:t>
      </w:r>
      <w:r w:rsidRPr="00D46CBD">
        <w:rPr>
          <w:rFonts w:ascii="Times New Roman" w:eastAsia="Times New Roman" w:hAnsi="Times New Roman" w:cs="Times New Roman"/>
          <w:color w:val="1D1D1B"/>
          <w:sz w:val="18"/>
          <w:szCs w:val="18"/>
          <w:lang w:eastAsia="ru-RU"/>
        </w:rPr>
        <w:t>лицо, в отношении которого вынесено постановление о привлечении его в качестве обвиняемого.</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Если в отношении обвиняемого вынесен обвинительный приговор, то теперь его будут называть осужденным, а если приговор оказался оправдательным — оправданным. В процессе суда его именуют подсудимым. Обвинение должно быть предъявлено не позднее трех суток со дня вынесения постановления о привлечении лица в качестве обвиняемого. Обвиняемый имеет право защищать свои права и интересы, предварительно подготовившись к защите. Во-первых, он вправе знать, в чем его обвиняют, получив копии соответствующих документов (постановление о привлечении в качестве обвиняемого, постановление о применении к нему мер пресечения, обвинительное заключение или обвинительный акт). Он может возражать против тех обвинений, которые ему предъявляют, давать показания или отказаться от них вообще. Можно заявлять ходатайства и отводы.</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Порой обвиняемым становится человек, который не знает язык, а потому закон разрешает пользоваться услугами переводчика бесплатно и давать показания на том языке, которым владеет обвиняемый.</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lastRenderedPageBreak/>
        <w:t>Как правило, обвиняемый защищает свои права, пользуясь услугами защитника. Он имеет право на свидания со своим адвокатом наедине, конфиденциально, без ограничения продолжительности и числа таких свиданий. Можно участвовать с разрешения следователя в следственных действиях, знакомиться с их протоколами. После окончания расследования обвиняемый имеет право знакомиться со всеми материалами уголовного дела и выписывать из него любые сведения без ограничения.</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У обвиняемого есть еще очень важное право — право на реабилитацию. Оно предусматривает возможность возмещения имущественного вреда, устранения последствий морального вреда. Вред, который был причинен человеку в результате уголовного преследования, возмещается государством в полном объеме.</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b/>
          <w:bCs/>
          <w:color w:val="1D1D1B"/>
          <w:sz w:val="18"/>
          <w:szCs w:val="18"/>
          <w:lang w:eastAsia="ru-RU"/>
        </w:rPr>
        <w:t>Свидетель</w:t>
      </w:r>
      <w:r w:rsidRPr="00D46CBD">
        <w:rPr>
          <w:rFonts w:ascii="Times New Roman" w:eastAsia="Times New Roman" w:hAnsi="Times New Roman" w:cs="Times New Roman"/>
          <w:color w:val="1D1D1B"/>
          <w:sz w:val="18"/>
          <w:szCs w:val="18"/>
          <w:lang w:eastAsia="ru-RU"/>
        </w:rPr>
        <w:t> — лицо, которому могут быть известны какие-либо обстоятельства, имеющие правовое значение для разрешения уголовного дела, и которое вызвано для того, чтобы дать показания.</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Необходимо знать, что, став свидетелем, человек приобретает определенные права и обязанности и должен следовать закону. Так, свидетель вправе отказаться рассказывать о себе самом или о близких родственниках. Но если он стал давать показания, то эта информация будет использована в качестве доказательств по делу даже в том случае, когда свидетель впоследствии откажется от своих показаний. Можно давать показания на своем родном языке или пользоваться услугами бесплатного переводчика. При этом переводчику, который не устраивает свидетеля, можно дать отвод. На допрос можно являться со своим адвокатом. Но при этом нельзя уклоняться от явки по вызовам следователя или прокурора, дознавателя. Запрещено давать заведомо ложные показания, разглашать сведения о деле другим лицам.</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proofErr w:type="gramStart"/>
      <w:r w:rsidRPr="00D46CBD">
        <w:rPr>
          <w:rFonts w:ascii="Times New Roman" w:eastAsia="Times New Roman" w:hAnsi="Times New Roman" w:cs="Times New Roman"/>
          <w:color w:val="1D1D1B"/>
          <w:sz w:val="18"/>
          <w:szCs w:val="18"/>
          <w:lang w:eastAsia="ru-RU"/>
        </w:rPr>
        <w:t>Не подлежат допросу в качестве свидетеля: судья, присяжный заседатель — об обстоятельствах дела, в котором они участвовали; защитник подозреваемого, обвиняемого по делу; священнослужитель — по обстоятельствам, которые стали ему известны на исповеди; адвокат — по обстоятельствам, которые стали известны при оказании юридической помощи;</w:t>
      </w:r>
      <w:proofErr w:type="gramEnd"/>
      <w:r w:rsidRPr="00D46CBD">
        <w:rPr>
          <w:rFonts w:ascii="Times New Roman" w:eastAsia="Times New Roman" w:hAnsi="Times New Roman" w:cs="Times New Roman"/>
          <w:color w:val="1D1D1B"/>
          <w:sz w:val="18"/>
          <w:szCs w:val="18"/>
          <w:lang w:eastAsia="ru-RU"/>
        </w:rPr>
        <w:t xml:space="preserve"> члены Совета Федерации ФС РФ, Государственной Думы ФС РФ без их согласия — об обстоятельствах, которые стали им известны в связи с их работой.</w:t>
      </w:r>
    </w:p>
    <w:p w:rsidR="00D46CBD" w:rsidRPr="00D46CBD" w:rsidRDefault="00D46CBD" w:rsidP="00D46CBD">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D46CBD">
        <w:rPr>
          <w:rFonts w:ascii="Times New Roman" w:eastAsia="Times New Roman" w:hAnsi="Times New Roman" w:cs="Times New Roman"/>
          <w:color w:val="1D1D1B"/>
          <w:sz w:val="18"/>
          <w:szCs w:val="18"/>
          <w:lang w:eastAsia="ru-RU"/>
        </w:rPr>
        <w:t>Если нет уважительных причин, а свидетель уклоняется от участия в процессе, его могут подвергнуть приводу.</w:t>
      </w:r>
    </w:p>
    <w:p w:rsidR="00C348AA" w:rsidRDefault="00C348AA" w:rsidP="00C348AA">
      <w:pPr>
        <w:pStyle w:val="c7"/>
        <w:shd w:val="clear" w:color="auto" w:fill="FFFFFF"/>
        <w:spacing w:before="0" w:beforeAutospacing="0" w:after="0" w:afterAutospacing="0"/>
        <w:rPr>
          <w:rFonts w:ascii="Calibri" w:hAnsi="Calibri" w:cs="Calibri"/>
          <w:color w:val="000000"/>
          <w:sz w:val="22"/>
          <w:szCs w:val="22"/>
        </w:rPr>
      </w:pPr>
    </w:p>
    <w:p w:rsidR="00C348AA" w:rsidRDefault="00C348AA" w:rsidP="00C348AA">
      <w:pPr>
        <w:pStyle w:val="c33"/>
        <w:shd w:val="clear" w:color="auto" w:fill="FFFFFF"/>
        <w:spacing w:before="0" w:beforeAutospacing="0" w:after="0" w:afterAutospacing="0"/>
        <w:rPr>
          <w:rFonts w:ascii="Calibri" w:hAnsi="Calibri" w:cs="Calibri"/>
          <w:color w:val="000000"/>
          <w:sz w:val="22"/>
          <w:szCs w:val="22"/>
        </w:rPr>
      </w:pPr>
      <w:r w:rsidRPr="00A61F8F">
        <w:rPr>
          <w:rStyle w:val="c23"/>
          <w:rFonts w:eastAsiaTheme="majorEastAsia"/>
          <w:b/>
          <w:bCs/>
          <w:color w:val="000000"/>
          <w:sz w:val="26"/>
          <w:szCs w:val="26"/>
          <w:highlight w:val="yellow"/>
        </w:rPr>
        <w:t>Судебное производство</w:t>
      </w:r>
    </w:p>
    <w:p w:rsidR="00C348AA" w:rsidRDefault="00C348AA" w:rsidP="00C348AA">
      <w:pPr>
        <w:pStyle w:val="c4"/>
        <w:shd w:val="clear" w:color="auto" w:fill="FFFFFF"/>
        <w:spacing w:before="0" w:beforeAutospacing="0" w:after="0" w:afterAutospacing="0"/>
        <w:ind w:firstLine="708"/>
        <w:rPr>
          <w:rFonts w:ascii="Calibri" w:hAnsi="Calibri" w:cs="Calibri"/>
          <w:color w:val="000000"/>
          <w:sz w:val="22"/>
          <w:szCs w:val="22"/>
        </w:rPr>
      </w:pPr>
      <w:r>
        <w:rPr>
          <w:rStyle w:val="c18"/>
          <w:color w:val="000000"/>
          <w:sz w:val="26"/>
          <w:szCs w:val="26"/>
        </w:rPr>
        <w:t>Начинается оно </w:t>
      </w:r>
      <w:r>
        <w:rPr>
          <w:rStyle w:val="c1"/>
          <w:i/>
          <w:iCs/>
          <w:color w:val="000000"/>
          <w:sz w:val="26"/>
          <w:szCs w:val="26"/>
        </w:rPr>
        <w:t>подготовительной стадией</w:t>
      </w:r>
      <w:r>
        <w:rPr>
          <w:rStyle w:val="c18"/>
          <w:color w:val="000000"/>
          <w:sz w:val="26"/>
          <w:szCs w:val="26"/>
        </w:rPr>
        <w:t> с момента поступления дела в суд. На этой стадии, так же как и в гражданском суде, судья единолично решает, готово ли дело к рассмотрению по существу.  В частности выясняет:  вручены ли копии </w:t>
      </w:r>
      <w:r>
        <w:rPr>
          <w:rStyle w:val="c1"/>
          <w:i/>
          <w:iCs/>
          <w:color w:val="000000"/>
          <w:sz w:val="26"/>
          <w:szCs w:val="26"/>
        </w:rPr>
        <w:t>обвинительного заключения</w:t>
      </w:r>
      <w:r>
        <w:rPr>
          <w:rStyle w:val="c18"/>
          <w:color w:val="000000"/>
          <w:sz w:val="26"/>
          <w:szCs w:val="26"/>
        </w:rPr>
        <w:t>; подлежит ли отмене или изменению </w:t>
      </w:r>
      <w:r>
        <w:rPr>
          <w:rStyle w:val="c1"/>
          <w:i/>
          <w:iCs/>
          <w:color w:val="000000"/>
          <w:sz w:val="26"/>
          <w:szCs w:val="26"/>
        </w:rPr>
        <w:t>мера пресечения</w:t>
      </w:r>
      <w:r>
        <w:rPr>
          <w:rStyle w:val="c18"/>
          <w:color w:val="000000"/>
          <w:sz w:val="26"/>
          <w:szCs w:val="26"/>
        </w:rPr>
        <w:t>; подлежат ли удовлетворению </w:t>
      </w:r>
      <w:r>
        <w:rPr>
          <w:rStyle w:val="c1"/>
          <w:i/>
          <w:iCs/>
          <w:color w:val="000000"/>
          <w:sz w:val="26"/>
          <w:szCs w:val="26"/>
        </w:rPr>
        <w:t>жалобы и ходатайства</w:t>
      </w:r>
      <w:r>
        <w:rPr>
          <w:rStyle w:val="c2"/>
          <w:color w:val="000000"/>
          <w:sz w:val="26"/>
          <w:szCs w:val="26"/>
        </w:rPr>
        <w:t> и др.</w:t>
      </w:r>
    </w:p>
    <w:p w:rsidR="00C348AA" w:rsidRDefault="00C348AA" w:rsidP="00C348AA">
      <w:pPr>
        <w:pStyle w:val="c4"/>
        <w:shd w:val="clear" w:color="auto" w:fill="FFFFFF"/>
        <w:spacing w:before="0" w:beforeAutospacing="0" w:after="0" w:afterAutospacing="0"/>
        <w:ind w:firstLine="708"/>
        <w:rPr>
          <w:rFonts w:ascii="Calibri" w:hAnsi="Calibri" w:cs="Calibri"/>
          <w:color w:val="000000"/>
          <w:sz w:val="22"/>
          <w:szCs w:val="22"/>
        </w:rPr>
      </w:pPr>
      <w:r>
        <w:rPr>
          <w:rStyle w:val="c18"/>
          <w:color w:val="000000"/>
          <w:sz w:val="26"/>
          <w:szCs w:val="26"/>
        </w:rPr>
        <w:t>В течение 30 дней, а если обвиняемый под стражей – 14 дней, судья должен решить, назначить ли </w:t>
      </w:r>
      <w:r>
        <w:rPr>
          <w:rStyle w:val="c1"/>
          <w:i/>
          <w:iCs/>
          <w:color w:val="000000"/>
          <w:sz w:val="26"/>
          <w:szCs w:val="26"/>
        </w:rPr>
        <w:t>предварительное слушание</w:t>
      </w:r>
      <w:r>
        <w:rPr>
          <w:rStyle w:val="c2"/>
          <w:color w:val="000000"/>
          <w:sz w:val="26"/>
          <w:szCs w:val="26"/>
        </w:rPr>
        <w:t> (если есть основания), возвратить, приостановить или прекратить дело либо рассматривать его с участием присяжных или назначить судебное заседание (если дело готово к рассмотрению).</w:t>
      </w:r>
    </w:p>
    <w:p w:rsidR="00C348AA" w:rsidRDefault="00C348AA" w:rsidP="00C348AA">
      <w:pPr>
        <w:pStyle w:val="c4"/>
        <w:shd w:val="clear" w:color="auto" w:fill="FFFFFF"/>
        <w:spacing w:before="0" w:beforeAutospacing="0" w:after="0" w:afterAutospacing="0"/>
        <w:ind w:firstLine="708"/>
        <w:rPr>
          <w:rFonts w:ascii="Calibri" w:hAnsi="Calibri" w:cs="Calibri"/>
          <w:color w:val="000000"/>
          <w:sz w:val="22"/>
          <w:szCs w:val="22"/>
        </w:rPr>
      </w:pPr>
      <w:r>
        <w:rPr>
          <w:rStyle w:val="c28"/>
          <w:b/>
          <w:bCs/>
          <w:color w:val="000000"/>
          <w:sz w:val="26"/>
          <w:szCs w:val="26"/>
        </w:rPr>
        <w:t>Судебное разбирательство</w:t>
      </w:r>
      <w:r>
        <w:rPr>
          <w:rStyle w:val="c2"/>
          <w:color w:val="000000"/>
          <w:sz w:val="26"/>
          <w:szCs w:val="26"/>
        </w:rPr>
        <w:t> проводится в основном по таким же принципам, как и в гражданском процессе (гласность; состязательность; равенство сторон; ведение протокола и др.). Оно должно начаться не позднее 14 дней с момента назначения. Обвинителем выступает прокурор. Защитником, как правило, - адвокат. Суд действует в составе одного судьи, а по тяжким преступлениям – 3 судей.</w:t>
      </w:r>
    </w:p>
    <w:p w:rsidR="00C348AA" w:rsidRDefault="00C348AA" w:rsidP="00C348AA">
      <w:pPr>
        <w:pStyle w:val="c4"/>
        <w:shd w:val="clear" w:color="auto" w:fill="FFFFFF"/>
        <w:spacing w:before="0" w:beforeAutospacing="0" w:after="0" w:afterAutospacing="0"/>
        <w:ind w:firstLine="708"/>
        <w:rPr>
          <w:rFonts w:ascii="Calibri" w:hAnsi="Calibri" w:cs="Calibri"/>
          <w:color w:val="000000"/>
          <w:sz w:val="22"/>
          <w:szCs w:val="22"/>
        </w:rPr>
      </w:pPr>
      <w:r>
        <w:rPr>
          <w:rStyle w:val="c18"/>
          <w:color w:val="000000"/>
          <w:sz w:val="26"/>
          <w:szCs w:val="26"/>
        </w:rPr>
        <w:t>Само </w:t>
      </w:r>
      <w:r>
        <w:rPr>
          <w:rStyle w:val="c1"/>
          <w:i/>
          <w:iCs/>
          <w:color w:val="000000"/>
          <w:sz w:val="26"/>
          <w:szCs w:val="26"/>
        </w:rPr>
        <w:t>судебное заседание</w:t>
      </w:r>
      <w:r>
        <w:rPr>
          <w:rStyle w:val="c18"/>
          <w:color w:val="000000"/>
          <w:sz w:val="26"/>
          <w:szCs w:val="26"/>
        </w:rPr>
        <w:t> проходит такие же стадии, как и в гражданском процессе. На подготовительной стадии судья проверяет явку, устанавливает личность подсудимого, получил ли он обвинительное заключение, разрешает ходатайства и т.д. После </w:t>
      </w:r>
      <w:r>
        <w:rPr>
          <w:rStyle w:val="c1"/>
          <w:i/>
          <w:iCs/>
          <w:color w:val="000000"/>
          <w:sz w:val="26"/>
          <w:szCs w:val="26"/>
        </w:rPr>
        <w:t>подготовительной части</w:t>
      </w:r>
      <w:r>
        <w:rPr>
          <w:rStyle w:val="c2"/>
          <w:color w:val="000000"/>
          <w:sz w:val="26"/>
          <w:szCs w:val="26"/>
        </w:rPr>
        <w:t> начинается судебное следствие.</w:t>
      </w:r>
    </w:p>
    <w:p w:rsidR="00C348AA" w:rsidRDefault="00C348AA" w:rsidP="00C348AA">
      <w:pPr>
        <w:pStyle w:val="c4"/>
        <w:shd w:val="clear" w:color="auto" w:fill="FFFFFF"/>
        <w:spacing w:before="0" w:beforeAutospacing="0" w:after="0" w:afterAutospacing="0"/>
        <w:ind w:firstLine="708"/>
        <w:rPr>
          <w:rFonts w:ascii="Calibri" w:hAnsi="Calibri" w:cs="Calibri"/>
          <w:color w:val="000000"/>
          <w:sz w:val="22"/>
          <w:szCs w:val="22"/>
        </w:rPr>
      </w:pPr>
      <w:r>
        <w:rPr>
          <w:rStyle w:val="c28"/>
          <w:b/>
          <w:bCs/>
          <w:color w:val="000000"/>
          <w:sz w:val="26"/>
          <w:szCs w:val="26"/>
        </w:rPr>
        <w:t>Судебное следствие</w:t>
      </w:r>
      <w:r>
        <w:rPr>
          <w:rStyle w:val="c18"/>
          <w:color w:val="000000"/>
          <w:sz w:val="26"/>
          <w:szCs w:val="26"/>
        </w:rPr>
        <w:t> начинается с изложения прокурором обвинительного заключения. Подсудимый отвечает, </w:t>
      </w:r>
      <w:r>
        <w:rPr>
          <w:rStyle w:val="c1"/>
          <w:i/>
          <w:iCs/>
          <w:color w:val="000000"/>
          <w:sz w:val="26"/>
          <w:szCs w:val="26"/>
        </w:rPr>
        <w:t>понятно ли ему</w:t>
      </w:r>
      <w:r>
        <w:rPr>
          <w:rStyle w:val="c18"/>
          <w:color w:val="000000"/>
          <w:sz w:val="26"/>
          <w:szCs w:val="26"/>
        </w:rPr>
        <w:t> обвинение и </w:t>
      </w:r>
      <w:r>
        <w:rPr>
          <w:rStyle w:val="c1"/>
          <w:i/>
          <w:iCs/>
          <w:color w:val="000000"/>
          <w:sz w:val="26"/>
          <w:szCs w:val="26"/>
        </w:rPr>
        <w:t>признает ли он себя виновным</w:t>
      </w:r>
      <w:r>
        <w:rPr>
          <w:rStyle w:val="c18"/>
          <w:color w:val="000000"/>
          <w:sz w:val="26"/>
          <w:szCs w:val="26"/>
        </w:rPr>
        <w:t>. Стороны вправе задавать друг другу вопросы. Затем проводится </w:t>
      </w:r>
      <w:r>
        <w:rPr>
          <w:rStyle w:val="c1"/>
          <w:i/>
          <w:iCs/>
          <w:color w:val="000000"/>
          <w:sz w:val="26"/>
          <w:szCs w:val="26"/>
        </w:rPr>
        <w:t>допрос подсудимого.</w:t>
      </w:r>
    </w:p>
    <w:p w:rsidR="00C348AA" w:rsidRDefault="00C348AA" w:rsidP="00C348AA">
      <w:pPr>
        <w:pStyle w:val="c4"/>
        <w:shd w:val="clear" w:color="auto" w:fill="FFFFFF"/>
        <w:spacing w:before="0" w:beforeAutospacing="0" w:after="0" w:afterAutospacing="0"/>
        <w:ind w:firstLine="708"/>
        <w:rPr>
          <w:rFonts w:ascii="Calibri" w:hAnsi="Calibri" w:cs="Calibri"/>
          <w:color w:val="000000"/>
          <w:sz w:val="22"/>
          <w:szCs w:val="22"/>
        </w:rPr>
      </w:pPr>
      <w:r>
        <w:rPr>
          <w:rStyle w:val="c18"/>
          <w:color w:val="000000"/>
          <w:sz w:val="26"/>
          <w:szCs w:val="26"/>
        </w:rPr>
        <w:lastRenderedPageBreak/>
        <w:t xml:space="preserve">Далее происходит допрос свидетелей. </w:t>
      </w:r>
      <w:proofErr w:type="gramStart"/>
      <w:r>
        <w:rPr>
          <w:rStyle w:val="c18"/>
          <w:color w:val="000000"/>
          <w:sz w:val="26"/>
          <w:szCs w:val="26"/>
        </w:rPr>
        <w:t>Судья устанавливает личность каждого из них, разъясняет каждому </w:t>
      </w:r>
      <w:r>
        <w:rPr>
          <w:rStyle w:val="c1"/>
          <w:i/>
          <w:iCs/>
          <w:color w:val="000000"/>
          <w:sz w:val="26"/>
          <w:szCs w:val="26"/>
        </w:rPr>
        <w:t>их права, обязанности и ответственность</w:t>
      </w:r>
      <w:r>
        <w:rPr>
          <w:rStyle w:val="c18"/>
          <w:color w:val="000000"/>
          <w:sz w:val="26"/>
          <w:szCs w:val="26"/>
        </w:rPr>
        <w:t> за дачу ложных показаний (о чем каждый из них </w:t>
      </w:r>
      <w:r>
        <w:rPr>
          <w:rStyle w:val="c1"/>
          <w:i/>
          <w:iCs/>
          <w:color w:val="000000"/>
          <w:sz w:val="26"/>
          <w:szCs w:val="26"/>
        </w:rPr>
        <w:t>расписывается в протоколе).</w:t>
      </w:r>
      <w:proofErr w:type="gramEnd"/>
    </w:p>
    <w:p w:rsidR="00C348AA" w:rsidRDefault="00C348AA" w:rsidP="00C348AA">
      <w:pPr>
        <w:pStyle w:val="c4"/>
        <w:shd w:val="clear" w:color="auto" w:fill="FFFFFF"/>
        <w:spacing w:before="0" w:beforeAutospacing="0" w:after="0" w:afterAutospacing="0"/>
        <w:ind w:firstLine="708"/>
        <w:rPr>
          <w:rFonts w:ascii="Calibri" w:hAnsi="Calibri" w:cs="Calibri"/>
          <w:color w:val="000000"/>
          <w:sz w:val="22"/>
          <w:szCs w:val="22"/>
        </w:rPr>
      </w:pPr>
      <w:r>
        <w:rPr>
          <w:rStyle w:val="c18"/>
          <w:color w:val="000000"/>
          <w:sz w:val="26"/>
          <w:szCs w:val="26"/>
        </w:rPr>
        <w:t>По окончании судебного следствия переходят </w:t>
      </w:r>
      <w:r>
        <w:rPr>
          <w:rStyle w:val="c1"/>
          <w:i/>
          <w:iCs/>
          <w:color w:val="000000"/>
          <w:sz w:val="26"/>
          <w:szCs w:val="26"/>
        </w:rPr>
        <w:t>к прениям сторон</w:t>
      </w:r>
      <w:r>
        <w:rPr>
          <w:rStyle w:val="c18"/>
          <w:color w:val="000000"/>
          <w:sz w:val="26"/>
          <w:szCs w:val="26"/>
        </w:rPr>
        <w:t> (т. е. речам обвинителя и защитника), потом идут так называемые </w:t>
      </w:r>
      <w:r>
        <w:rPr>
          <w:rStyle w:val="c1"/>
          <w:i/>
          <w:iCs/>
          <w:color w:val="000000"/>
          <w:sz w:val="26"/>
          <w:szCs w:val="26"/>
        </w:rPr>
        <w:t>реплики сторон</w:t>
      </w:r>
      <w:r>
        <w:rPr>
          <w:rStyle w:val="c18"/>
          <w:color w:val="000000"/>
          <w:sz w:val="26"/>
          <w:szCs w:val="26"/>
        </w:rPr>
        <w:t>, в которых каждая может возразить доводам другой. После реплик звучит </w:t>
      </w:r>
      <w:r>
        <w:rPr>
          <w:rStyle w:val="c1"/>
          <w:i/>
          <w:iCs/>
          <w:color w:val="000000"/>
          <w:sz w:val="26"/>
          <w:szCs w:val="26"/>
        </w:rPr>
        <w:t>последнее слово подсудимого</w:t>
      </w:r>
      <w:r>
        <w:rPr>
          <w:rStyle w:val="c2"/>
          <w:color w:val="000000"/>
          <w:sz w:val="26"/>
          <w:szCs w:val="26"/>
        </w:rPr>
        <w:t>.</w:t>
      </w:r>
    </w:p>
    <w:p w:rsidR="00C348AA" w:rsidRDefault="00C348AA" w:rsidP="00C348AA">
      <w:pPr>
        <w:pStyle w:val="c4"/>
        <w:shd w:val="clear" w:color="auto" w:fill="FFFFFF"/>
        <w:spacing w:before="0" w:beforeAutospacing="0" w:after="0" w:afterAutospacing="0"/>
        <w:ind w:firstLine="708"/>
        <w:rPr>
          <w:rFonts w:ascii="Calibri" w:hAnsi="Calibri" w:cs="Calibri"/>
          <w:color w:val="000000"/>
          <w:sz w:val="22"/>
          <w:szCs w:val="22"/>
        </w:rPr>
      </w:pPr>
      <w:r>
        <w:rPr>
          <w:rStyle w:val="c18"/>
          <w:color w:val="000000"/>
          <w:sz w:val="26"/>
          <w:szCs w:val="26"/>
        </w:rPr>
        <w:t>Разбирательство завершается </w:t>
      </w:r>
      <w:r>
        <w:rPr>
          <w:rStyle w:val="c1"/>
          <w:i/>
          <w:iCs/>
          <w:color w:val="000000"/>
          <w:sz w:val="26"/>
          <w:szCs w:val="26"/>
        </w:rPr>
        <w:t>приговором,</w:t>
      </w:r>
      <w:r>
        <w:rPr>
          <w:rStyle w:val="c18"/>
          <w:color w:val="000000"/>
          <w:sz w:val="26"/>
          <w:szCs w:val="26"/>
        </w:rPr>
        <w:t> т.е. судебным постановлением о виновности или невиновности подсудимого и назначении ему наказания либо, соответственно, вынесения оправдания.  </w:t>
      </w:r>
      <w:r>
        <w:rPr>
          <w:rStyle w:val="c1"/>
          <w:i/>
          <w:iCs/>
          <w:color w:val="000000"/>
          <w:sz w:val="26"/>
          <w:szCs w:val="26"/>
        </w:rPr>
        <w:t>Постановление </w:t>
      </w:r>
      <w:r>
        <w:rPr>
          <w:rStyle w:val="c18"/>
          <w:color w:val="000000"/>
          <w:sz w:val="26"/>
          <w:szCs w:val="26"/>
        </w:rPr>
        <w:t>и </w:t>
      </w:r>
      <w:r>
        <w:rPr>
          <w:rStyle w:val="c1"/>
          <w:i/>
          <w:iCs/>
          <w:color w:val="000000"/>
          <w:sz w:val="26"/>
          <w:szCs w:val="26"/>
        </w:rPr>
        <w:t>провозглашение</w:t>
      </w:r>
      <w:r>
        <w:rPr>
          <w:rStyle w:val="c18"/>
          <w:color w:val="000000"/>
          <w:sz w:val="26"/>
          <w:szCs w:val="26"/>
        </w:rPr>
        <w:t> приговора проходит аналогичного решению в гражданском суде. Структура и формальное содержание приговора также регламентированы УПК. Приговор (как и решение) должен быть </w:t>
      </w:r>
      <w:r>
        <w:rPr>
          <w:rStyle w:val="c1"/>
          <w:i/>
          <w:iCs/>
          <w:color w:val="000000"/>
          <w:sz w:val="26"/>
          <w:szCs w:val="26"/>
        </w:rPr>
        <w:t>законным, обоснованным и справедливым.</w:t>
      </w:r>
    </w:p>
    <w:p w:rsidR="00C348AA" w:rsidRDefault="00C348AA" w:rsidP="00C348AA">
      <w:pPr>
        <w:pStyle w:val="c4"/>
        <w:shd w:val="clear" w:color="auto" w:fill="FFFFFF"/>
        <w:spacing w:before="0" w:beforeAutospacing="0" w:after="0" w:afterAutospacing="0"/>
        <w:ind w:firstLine="708"/>
        <w:rPr>
          <w:rFonts w:ascii="Calibri" w:hAnsi="Calibri" w:cs="Calibri"/>
          <w:color w:val="000000"/>
          <w:sz w:val="22"/>
          <w:szCs w:val="22"/>
        </w:rPr>
      </w:pPr>
      <w:r>
        <w:rPr>
          <w:rStyle w:val="c18"/>
          <w:color w:val="000000"/>
          <w:sz w:val="26"/>
          <w:szCs w:val="26"/>
        </w:rPr>
        <w:t>Приговор, так же как и решение в гражданском судопроизводстве, выносится </w:t>
      </w:r>
      <w:r>
        <w:rPr>
          <w:rStyle w:val="c1"/>
          <w:i/>
          <w:iCs/>
          <w:color w:val="000000"/>
          <w:sz w:val="26"/>
          <w:szCs w:val="26"/>
        </w:rPr>
        <w:t>именем </w:t>
      </w:r>
      <w:r>
        <w:rPr>
          <w:rStyle w:val="c18"/>
          <w:color w:val="000000"/>
          <w:sz w:val="26"/>
          <w:szCs w:val="26"/>
        </w:rPr>
        <w:t>Российской Федерации. Наказание назначается в соответствие с УК РФ. Приговор, как и решение, вступает в законную силу через 10 суток, если не будет обжалован. Аналогичен и порядок обжалования. В </w:t>
      </w:r>
      <w:r>
        <w:rPr>
          <w:rStyle w:val="c1"/>
          <w:i/>
          <w:iCs/>
          <w:color w:val="000000"/>
          <w:sz w:val="26"/>
          <w:szCs w:val="26"/>
        </w:rPr>
        <w:t>кассационном порядке </w:t>
      </w:r>
      <w:r>
        <w:rPr>
          <w:rStyle w:val="c18"/>
          <w:color w:val="000000"/>
          <w:sz w:val="26"/>
          <w:szCs w:val="26"/>
        </w:rPr>
        <w:t>жалоба подается в </w:t>
      </w:r>
      <w:r>
        <w:rPr>
          <w:rStyle w:val="c1"/>
          <w:i/>
          <w:iCs/>
          <w:color w:val="000000"/>
          <w:sz w:val="26"/>
          <w:szCs w:val="26"/>
        </w:rPr>
        <w:t>судебную коллегию по уголовным делам</w:t>
      </w:r>
      <w:r>
        <w:rPr>
          <w:rStyle w:val="c18"/>
          <w:color w:val="000000"/>
          <w:sz w:val="26"/>
          <w:szCs w:val="26"/>
        </w:rPr>
        <w:t> областного, городского суда и т.п. Определение кассационной инстанции и приговоры, вступившие в законную силу, обжалуются в порядке </w:t>
      </w:r>
      <w:r>
        <w:rPr>
          <w:rStyle w:val="c1"/>
          <w:i/>
          <w:iCs/>
          <w:color w:val="000000"/>
          <w:sz w:val="26"/>
          <w:szCs w:val="26"/>
        </w:rPr>
        <w:t>надзора </w:t>
      </w:r>
      <w:r>
        <w:rPr>
          <w:rStyle w:val="c18"/>
          <w:color w:val="000000"/>
          <w:sz w:val="26"/>
          <w:szCs w:val="26"/>
        </w:rPr>
        <w:t>в те же надзорные инстанции, что и по гражданским делам. Обе инстанции также не разбирают фактическую сторону дела, а рассматривают только </w:t>
      </w:r>
      <w:r>
        <w:rPr>
          <w:rStyle w:val="c1"/>
          <w:i/>
          <w:iCs/>
          <w:color w:val="000000"/>
          <w:sz w:val="26"/>
          <w:szCs w:val="26"/>
        </w:rPr>
        <w:t>законность, обоснованность и справедливость</w:t>
      </w:r>
      <w:r>
        <w:rPr>
          <w:rStyle w:val="c2"/>
          <w:color w:val="000000"/>
          <w:sz w:val="26"/>
          <w:szCs w:val="26"/>
        </w:rPr>
        <w:t> приговора и обладают такими же правами по его пересмотру, как и в гражданском процессе.</w:t>
      </w:r>
    </w:p>
    <w:p w:rsidR="00C348AA" w:rsidRDefault="00C348AA" w:rsidP="00C348AA">
      <w:pPr>
        <w:pStyle w:val="c4"/>
        <w:shd w:val="clear" w:color="auto" w:fill="FFFFFF"/>
        <w:spacing w:before="0" w:beforeAutospacing="0" w:after="0" w:afterAutospacing="0"/>
        <w:ind w:firstLine="708"/>
        <w:rPr>
          <w:rFonts w:ascii="Calibri" w:hAnsi="Calibri" w:cs="Calibri"/>
          <w:color w:val="000000"/>
          <w:sz w:val="22"/>
          <w:szCs w:val="22"/>
        </w:rPr>
      </w:pPr>
      <w:r>
        <w:rPr>
          <w:rStyle w:val="c19"/>
          <w:b/>
          <w:bCs/>
          <w:color w:val="000000"/>
          <w:sz w:val="26"/>
          <w:szCs w:val="26"/>
        </w:rPr>
        <w:t>Суд присяжных заседателей</w:t>
      </w:r>
    </w:p>
    <w:p w:rsidR="00C348AA" w:rsidRDefault="00C348AA" w:rsidP="00C348AA">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sz w:val="26"/>
          <w:szCs w:val="26"/>
        </w:rPr>
        <w:t xml:space="preserve">Суд присяжных считается одним из самых демократичных институтов, призванных в наибольшей степени обеспечить справедливость приговора: коллегия из </w:t>
      </w:r>
      <w:proofErr w:type="gramStart"/>
      <w:r>
        <w:rPr>
          <w:rStyle w:val="c2"/>
          <w:color w:val="000000"/>
          <w:sz w:val="26"/>
          <w:szCs w:val="26"/>
        </w:rPr>
        <w:t>двенадцати людей может</w:t>
      </w:r>
      <w:proofErr w:type="gramEnd"/>
      <w:r>
        <w:rPr>
          <w:rStyle w:val="c2"/>
          <w:color w:val="000000"/>
          <w:sz w:val="26"/>
          <w:szCs w:val="26"/>
        </w:rPr>
        <w:t xml:space="preserve"> более разносторонне и непредвзято оценить представленные на суд доказательства. На двенадцать человек труднее оказывать давление и власти, и заинтересованным лицам. Подсудимый более защищен от произвола одного судьи, который, как всякий человек, может быть раздражен, плохо себя  чувствовать, а иногда даже заинтересован или запуган и т.д.</w:t>
      </w:r>
    </w:p>
    <w:p w:rsidR="00C348AA" w:rsidRDefault="00C348AA" w:rsidP="00C348AA">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sz w:val="26"/>
          <w:szCs w:val="26"/>
        </w:rPr>
        <w:t>В России суд присяжных заседателей рассматривает дела только по особо тяжким преступлениям, отнесённым к компетенции краевых, областных судов и т.п., и лишь по ходатайству обвиняемого.</w:t>
      </w:r>
    </w:p>
    <w:p w:rsidR="00C348AA" w:rsidRDefault="00C348AA" w:rsidP="00C348AA">
      <w:pPr>
        <w:pStyle w:val="c4"/>
        <w:shd w:val="clear" w:color="auto" w:fill="FFFFFF"/>
        <w:spacing w:before="0" w:beforeAutospacing="0" w:after="0" w:afterAutospacing="0"/>
        <w:ind w:firstLine="708"/>
        <w:rPr>
          <w:rFonts w:ascii="Calibri" w:hAnsi="Calibri" w:cs="Calibri"/>
          <w:color w:val="000000"/>
          <w:sz w:val="22"/>
          <w:szCs w:val="22"/>
        </w:rPr>
      </w:pPr>
      <w:r>
        <w:rPr>
          <w:rStyle w:val="c18"/>
          <w:color w:val="000000"/>
          <w:sz w:val="26"/>
          <w:szCs w:val="26"/>
        </w:rPr>
        <w:t>От присяжных заседателей не требуется обладать юридическими знаниями. Им не поручается разбираться в правовых вопросах дела. Они должны ответить только на </w:t>
      </w:r>
      <w:r>
        <w:rPr>
          <w:rStyle w:val="c1"/>
          <w:i/>
          <w:iCs/>
          <w:color w:val="000000"/>
          <w:sz w:val="26"/>
          <w:szCs w:val="26"/>
        </w:rPr>
        <w:t>три,</w:t>
      </w:r>
      <w:r>
        <w:rPr>
          <w:rStyle w:val="c18"/>
          <w:color w:val="000000"/>
          <w:sz w:val="26"/>
          <w:szCs w:val="26"/>
        </w:rPr>
        <w:t> но самых важных, вопроса: 1) </w:t>
      </w:r>
      <w:r>
        <w:rPr>
          <w:rStyle w:val="c1"/>
          <w:i/>
          <w:iCs/>
          <w:color w:val="000000"/>
          <w:sz w:val="26"/>
          <w:szCs w:val="26"/>
        </w:rPr>
        <w:t>доказано ли,</w:t>
      </w:r>
      <w:r>
        <w:rPr>
          <w:rStyle w:val="c18"/>
          <w:color w:val="000000"/>
          <w:sz w:val="26"/>
          <w:szCs w:val="26"/>
        </w:rPr>
        <w:t> что имело место </w:t>
      </w:r>
      <w:r>
        <w:rPr>
          <w:rStyle w:val="c1"/>
          <w:i/>
          <w:iCs/>
          <w:color w:val="000000"/>
          <w:sz w:val="26"/>
          <w:szCs w:val="26"/>
        </w:rPr>
        <w:t>деяние</w:t>
      </w:r>
      <w:r>
        <w:rPr>
          <w:rStyle w:val="c18"/>
          <w:color w:val="000000"/>
          <w:sz w:val="26"/>
          <w:szCs w:val="26"/>
        </w:rPr>
        <w:t>, в совершении которого обвиняется подсудимый; 2) </w:t>
      </w:r>
      <w:r>
        <w:rPr>
          <w:rStyle w:val="c1"/>
          <w:i/>
          <w:iCs/>
          <w:color w:val="000000"/>
          <w:sz w:val="26"/>
          <w:szCs w:val="26"/>
        </w:rPr>
        <w:t>доказано ли</w:t>
      </w:r>
      <w:r>
        <w:rPr>
          <w:rStyle w:val="c18"/>
          <w:color w:val="000000"/>
          <w:sz w:val="26"/>
          <w:szCs w:val="26"/>
        </w:rPr>
        <w:t>, что деяние </w:t>
      </w:r>
      <w:r>
        <w:rPr>
          <w:rStyle w:val="c1"/>
          <w:i/>
          <w:iCs/>
          <w:color w:val="000000"/>
          <w:sz w:val="26"/>
          <w:szCs w:val="26"/>
        </w:rPr>
        <w:t>совершил подсудимый</w:t>
      </w:r>
      <w:r>
        <w:rPr>
          <w:rStyle w:val="c18"/>
          <w:color w:val="000000"/>
          <w:sz w:val="26"/>
          <w:szCs w:val="26"/>
        </w:rPr>
        <w:t>; 3) </w:t>
      </w:r>
      <w:r>
        <w:rPr>
          <w:rStyle w:val="c1"/>
          <w:i/>
          <w:iCs/>
          <w:color w:val="000000"/>
          <w:sz w:val="26"/>
          <w:szCs w:val="26"/>
        </w:rPr>
        <w:t>виновен ли</w:t>
      </w:r>
      <w:r>
        <w:rPr>
          <w:rStyle w:val="c18"/>
          <w:color w:val="000000"/>
          <w:sz w:val="26"/>
          <w:szCs w:val="26"/>
        </w:rPr>
        <w:t> подсудимый в совершении этого преступлении? И если подсудимый признается виновным, следует ответить на четвертый вопрос: заслуживает ли подсудимый </w:t>
      </w:r>
      <w:r>
        <w:rPr>
          <w:rStyle w:val="c1"/>
          <w:i/>
          <w:iCs/>
          <w:color w:val="000000"/>
          <w:sz w:val="26"/>
          <w:szCs w:val="26"/>
        </w:rPr>
        <w:t>снисхождения?</w:t>
      </w:r>
    </w:p>
    <w:p w:rsidR="00C348AA" w:rsidRDefault="00C348AA" w:rsidP="00C348AA">
      <w:pPr>
        <w:pStyle w:val="c4"/>
        <w:shd w:val="clear" w:color="auto" w:fill="FFFFFF"/>
        <w:spacing w:before="0" w:beforeAutospacing="0" w:after="0" w:afterAutospacing="0"/>
        <w:ind w:firstLine="708"/>
        <w:rPr>
          <w:rFonts w:ascii="Calibri" w:hAnsi="Calibri" w:cs="Calibri"/>
          <w:color w:val="000000"/>
          <w:sz w:val="22"/>
          <w:szCs w:val="22"/>
        </w:rPr>
      </w:pPr>
      <w:r>
        <w:rPr>
          <w:rStyle w:val="c18"/>
          <w:color w:val="000000"/>
          <w:sz w:val="26"/>
          <w:szCs w:val="26"/>
        </w:rPr>
        <w:t>Решение, которое принимает коллегия заседателей, называется </w:t>
      </w:r>
      <w:r>
        <w:rPr>
          <w:rStyle w:val="c1"/>
          <w:i/>
          <w:iCs/>
          <w:color w:val="000000"/>
          <w:sz w:val="26"/>
          <w:szCs w:val="26"/>
        </w:rPr>
        <w:t>вердикт </w:t>
      </w:r>
      <w:r>
        <w:rPr>
          <w:rStyle w:val="c2"/>
          <w:color w:val="000000"/>
          <w:sz w:val="26"/>
          <w:szCs w:val="26"/>
        </w:rPr>
        <w:t xml:space="preserve">(от лат. </w:t>
      </w:r>
      <w:proofErr w:type="spellStart"/>
      <w:r>
        <w:rPr>
          <w:rStyle w:val="c2"/>
          <w:color w:val="000000"/>
          <w:sz w:val="26"/>
          <w:szCs w:val="26"/>
        </w:rPr>
        <w:t>vera</w:t>
      </w:r>
      <w:proofErr w:type="spellEnd"/>
      <w:r>
        <w:rPr>
          <w:rStyle w:val="c2"/>
          <w:color w:val="000000"/>
          <w:sz w:val="26"/>
          <w:szCs w:val="26"/>
        </w:rPr>
        <w:t xml:space="preserve"> </w:t>
      </w:r>
      <w:proofErr w:type="spellStart"/>
      <w:r>
        <w:rPr>
          <w:rStyle w:val="c2"/>
          <w:color w:val="000000"/>
          <w:sz w:val="26"/>
          <w:szCs w:val="26"/>
        </w:rPr>
        <w:t>dictum</w:t>
      </w:r>
      <w:proofErr w:type="spellEnd"/>
      <w:r>
        <w:rPr>
          <w:rStyle w:val="c2"/>
          <w:color w:val="000000"/>
          <w:sz w:val="26"/>
          <w:szCs w:val="26"/>
        </w:rPr>
        <w:t xml:space="preserve">  - верно сказано).  Его провозглашает в зале суда старшина присяжных заседателей. Он зачитывает по опросному листу вопросы суда и ответы коллегии. Вердикт передается судье для приобщения к протоколу.</w:t>
      </w:r>
    </w:p>
    <w:p w:rsidR="00C348AA" w:rsidRDefault="00C348AA" w:rsidP="00C348AA">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sz w:val="26"/>
          <w:szCs w:val="26"/>
        </w:rPr>
        <w:lastRenderedPageBreak/>
        <w:t>При провозглашении оправдательного вердикта подсудимый немедленно освобождается из-под стражи. После провозглашения обвинительного вердикта проводится обсуждение последствий вердикта с участием сторон, и далее все идет как при обычном суде, включая вынесение и оглашение приговора.</w:t>
      </w:r>
    </w:p>
    <w:p w:rsidR="004750B7" w:rsidRDefault="00C348AA" w:rsidP="001D6BB0">
      <w:pPr>
        <w:rPr>
          <w:rFonts w:ascii="Times New Roman" w:hAnsi="Times New Roman" w:cs="Times New Roman"/>
          <w:sz w:val="24"/>
          <w:szCs w:val="24"/>
        </w:rPr>
      </w:pPr>
      <w:r>
        <w:rPr>
          <w:rFonts w:ascii="Times New Roman" w:hAnsi="Times New Roman" w:cs="Times New Roman"/>
          <w:sz w:val="24"/>
          <w:szCs w:val="24"/>
        </w:rPr>
        <w:t xml:space="preserve"> </w:t>
      </w:r>
    </w:p>
    <w:p w:rsidR="002C38CD" w:rsidRDefault="002C38CD" w:rsidP="001D6BB0">
      <w:pPr>
        <w:rPr>
          <w:rFonts w:ascii="Times New Roman" w:hAnsi="Times New Roman" w:cs="Times New Roman"/>
          <w:sz w:val="24"/>
          <w:szCs w:val="24"/>
        </w:rPr>
      </w:pPr>
    </w:p>
    <w:p w:rsidR="002C38CD" w:rsidRDefault="002C38CD" w:rsidP="001D6BB0">
      <w:pPr>
        <w:rPr>
          <w:rFonts w:ascii="Times New Roman" w:hAnsi="Times New Roman" w:cs="Times New Roman"/>
          <w:sz w:val="24"/>
          <w:szCs w:val="24"/>
        </w:rPr>
      </w:pPr>
    </w:p>
    <w:p w:rsidR="002C38CD" w:rsidRDefault="002C38CD" w:rsidP="001D6BB0">
      <w:pPr>
        <w:rPr>
          <w:rFonts w:ascii="Times New Roman" w:hAnsi="Times New Roman" w:cs="Times New Roman"/>
          <w:sz w:val="24"/>
          <w:szCs w:val="24"/>
        </w:rPr>
      </w:pPr>
    </w:p>
    <w:p w:rsidR="002C38CD" w:rsidRDefault="002C38CD" w:rsidP="001D6BB0">
      <w:pPr>
        <w:rPr>
          <w:rFonts w:ascii="Times New Roman" w:hAnsi="Times New Roman" w:cs="Times New Roman"/>
          <w:sz w:val="24"/>
          <w:szCs w:val="24"/>
        </w:rPr>
      </w:pPr>
    </w:p>
    <w:p w:rsidR="002C38CD" w:rsidRDefault="002C38CD" w:rsidP="001D6BB0">
      <w:pPr>
        <w:rPr>
          <w:rFonts w:ascii="Times New Roman" w:hAnsi="Times New Roman" w:cs="Times New Roman"/>
          <w:sz w:val="24"/>
          <w:szCs w:val="24"/>
        </w:rPr>
      </w:pPr>
    </w:p>
    <w:p w:rsidR="002C38CD" w:rsidRPr="004E505D" w:rsidRDefault="002C38CD" w:rsidP="001D6BB0">
      <w:pPr>
        <w:rPr>
          <w:rFonts w:ascii="Times New Roman" w:hAnsi="Times New Roman" w:cs="Times New Roman"/>
          <w:sz w:val="24"/>
          <w:szCs w:val="24"/>
        </w:rPr>
      </w:pPr>
    </w:p>
    <w:p w:rsidR="00367E26" w:rsidRPr="001B3C68" w:rsidRDefault="00367E26" w:rsidP="00367E26">
      <w:pPr>
        <w:pStyle w:val="1"/>
        <w:pBdr>
          <w:bottom w:val="single" w:sz="4" w:space="0" w:color="A2A9B1"/>
        </w:pBdr>
        <w:spacing w:before="0" w:after="60"/>
        <w:rPr>
          <w:rFonts w:ascii="Times New Roman" w:hAnsi="Times New Roman" w:cs="Times New Roman"/>
          <w:b w:val="0"/>
          <w:sz w:val="24"/>
          <w:szCs w:val="24"/>
        </w:rPr>
      </w:pPr>
      <w:r w:rsidRPr="00646065">
        <w:rPr>
          <w:rFonts w:ascii="Times New Roman" w:hAnsi="Times New Roman" w:cs="Times New Roman"/>
          <w:sz w:val="24"/>
          <w:szCs w:val="24"/>
        </w:rPr>
        <w:t xml:space="preserve">Форма отчета. </w:t>
      </w:r>
      <w:r>
        <w:rPr>
          <w:rFonts w:ascii="Times New Roman" w:hAnsi="Times New Roman" w:cs="Times New Roman"/>
          <w:sz w:val="24"/>
          <w:szCs w:val="24"/>
        </w:rPr>
        <w:t xml:space="preserve"> </w:t>
      </w:r>
      <w:r w:rsidRPr="00341200">
        <w:rPr>
          <w:rFonts w:ascii="Times New Roman" w:hAnsi="Times New Roman" w:cs="Times New Roman"/>
          <w:sz w:val="24"/>
          <w:szCs w:val="24"/>
        </w:rPr>
        <w:t xml:space="preserve">Отчет по заданию </w:t>
      </w:r>
      <w:r w:rsidRPr="00341200">
        <w:rPr>
          <w:rFonts w:ascii="Times New Roman" w:hAnsi="Times New Roman" w:cs="Times New Roman"/>
          <w:sz w:val="24"/>
          <w:szCs w:val="24"/>
          <w:highlight w:val="yellow"/>
        </w:rPr>
        <w:t>вышлите в едином</w:t>
      </w:r>
      <w:r w:rsidRPr="00341200">
        <w:rPr>
          <w:rFonts w:ascii="Times New Roman" w:hAnsi="Times New Roman" w:cs="Times New Roman"/>
          <w:sz w:val="24"/>
          <w:szCs w:val="24"/>
        </w:rPr>
        <w:t xml:space="preserve"> </w:t>
      </w:r>
      <w:r w:rsidRPr="00341200">
        <w:rPr>
          <w:rFonts w:ascii="Times New Roman" w:hAnsi="Times New Roman" w:cs="Times New Roman"/>
          <w:i/>
          <w:sz w:val="24"/>
          <w:szCs w:val="24"/>
        </w:rPr>
        <w:t xml:space="preserve">документе в формате </w:t>
      </w:r>
      <w:r w:rsidRPr="00341200">
        <w:rPr>
          <w:rFonts w:ascii="Times New Roman" w:hAnsi="Times New Roman" w:cs="Times New Roman"/>
          <w:i/>
          <w:sz w:val="24"/>
          <w:szCs w:val="24"/>
          <w:lang w:val="en-US"/>
        </w:rPr>
        <w:t>MS</w:t>
      </w:r>
      <w:r w:rsidRPr="00341200">
        <w:rPr>
          <w:rFonts w:ascii="Times New Roman" w:hAnsi="Times New Roman" w:cs="Times New Roman"/>
          <w:i/>
          <w:sz w:val="24"/>
          <w:szCs w:val="24"/>
        </w:rPr>
        <w:t xml:space="preserve"> </w:t>
      </w:r>
      <w:r w:rsidRPr="00341200">
        <w:rPr>
          <w:rFonts w:ascii="Times New Roman" w:hAnsi="Times New Roman" w:cs="Times New Roman"/>
          <w:i/>
          <w:sz w:val="24"/>
          <w:szCs w:val="24"/>
          <w:lang w:val="en-US"/>
        </w:rPr>
        <w:t>Word</w:t>
      </w:r>
      <w:r>
        <w:rPr>
          <w:rFonts w:ascii="Times New Roman" w:hAnsi="Times New Roman" w:cs="Times New Roman"/>
          <w:i/>
          <w:sz w:val="24"/>
          <w:szCs w:val="24"/>
        </w:rPr>
        <w:t xml:space="preserve">, </w:t>
      </w:r>
    </w:p>
    <w:p w:rsidR="00367E26" w:rsidRPr="00EA1B49" w:rsidRDefault="00392C3B" w:rsidP="00367E26">
      <w:pPr>
        <w:rPr>
          <w:rFonts w:ascii="Times New Roman" w:hAnsi="Times New Roman" w:cs="Times New Roman"/>
          <w:b/>
          <w:sz w:val="24"/>
          <w:szCs w:val="24"/>
        </w:rPr>
      </w:pPr>
      <w:r>
        <w:rPr>
          <w:rFonts w:ascii="Times New Roman" w:hAnsi="Times New Roman" w:cs="Times New Roman"/>
          <w:sz w:val="24"/>
          <w:szCs w:val="24"/>
        </w:rPr>
        <w:t xml:space="preserve">         </w:t>
      </w:r>
      <w:r w:rsidR="00A30A54" w:rsidRPr="00A30A54">
        <w:rPr>
          <w:rFonts w:ascii="Times New Roman" w:hAnsi="Times New Roman" w:cs="Times New Roman"/>
          <w:sz w:val="24"/>
          <w:szCs w:val="24"/>
          <w:highlight w:val="yellow"/>
        </w:rPr>
        <w:t xml:space="preserve">из  </w:t>
      </w:r>
      <w:r w:rsidR="00367E26" w:rsidRPr="00A30A54">
        <w:rPr>
          <w:rFonts w:ascii="Times New Roman" w:hAnsi="Times New Roman" w:cs="Times New Roman"/>
          <w:sz w:val="24"/>
          <w:szCs w:val="24"/>
          <w:highlight w:val="yellow"/>
        </w:rPr>
        <w:t xml:space="preserve"> тетради (фото</w:t>
      </w:r>
      <w:r w:rsidR="00367E26">
        <w:rPr>
          <w:rFonts w:ascii="Times New Roman" w:hAnsi="Times New Roman" w:cs="Times New Roman"/>
          <w:sz w:val="24"/>
          <w:szCs w:val="24"/>
        </w:rPr>
        <w:t>).</w:t>
      </w:r>
    </w:p>
    <w:p w:rsidR="00367E26" w:rsidRDefault="00367E26" w:rsidP="00367E26">
      <w:pPr>
        <w:spacing w:after="0" w:line="240" w:lineRule="auto"/>
        <w:jc w:val="both"/>
        <w:rPr>
          <w:rFonts w:ascii="Times New Roman" w:hAnsi="Times New Roman" w:cs="Times New Roman"/>
          <w:b/>
          <w:sz w:val="24"/>
          <w:szCs w:val="24"/>
        </w:rPr>
      </w:pPr>
      <w:r w:rsidRPr="00646065">
        <w:rPr>
          <w:rFonts w:ascii="Times New Roman" w:hAnsi="Times New Roman" w:cs="Times New Roman"/>
          <w:sz w:val="24"/>
          <w:szCs w:val="24"/>
        </w:rPr>
        <w:t>Срок выполнения за</w:t>
      </w:r>
      <w:r>
        <w:rPr>
          <w:rFonts w:ascii="Times New Roman" w:hAnsi="Times New Roman" w:cs="Times New Roman"/>
          <w:sz w:val="24"/>
          <w:szCs w:val="24"/>
        </w:rPr>
        <w:t>дания 29</w:t>
      </w:r>
      <w:r w:rsidRPr="00646065">
        <w:rPr>
          <w:rFonts w:ascii="Times New Roman" w:hAnsi="Times New Roman" w:cs="Times New Roman"/>
          <w:sz w:val="24"/>
          <w:szCs w:val="24"/>
        </w:rPr>
        <w:t>.10.2020</w:t>
      </w:r>
      <w:r w:rsidRPr="00341200">
        <w:rPr>
          <w:rFonts w:ascii="Times New Roman" w:hAnsi="Times New Roman" w:cs="Times New Roman"/>
          <w:b/>
          <w:sz w:val="24"/>
          <w:szCs w:val="24"/>
        </w:rPr>
        <w:t xml:space="preserve">.     </w:t>
      </w:r>
    </w:p>
    <w:p w:rsidR="00367E26" w:rsidRDefault="00367E26" w:rsidP="00367E26">
      <w:pPr>
        <w:spacing w:after="0" w:line="240" w:lineRule="auto"/>
        <w:jc w:val="both"/>
        <w:rPr>
          <w:rFonts w:ascii="Times New Roman" w:hAnsi="Times New Roman" w:cs="Times New Roman"/>
          <w:b/>
          <w:sz w:val="24"/>
          <w:szCs w:val="24"/>
        </w:rPr>
      </w:pPr>
    </w:p>
    <w:p w:rsidR="00367E26" w:rsidRPr="00646065" w:rsidRDefault="00367E26" w:rsidP="00367E26">
      <w:pPr>
        <w:spacing w:after="0" w:line="240" w:lineRule="auto"/>
        <w:jc w:val="both"/>
        <w:rPr>
          <w:rFonts w:ascii="Times New Roman" w:hAnsi="Times New Roman" w:cs="Times New Roman"/>
          <w:sz w:val="24"/>
          <w:szCs w:val="24"/>
        </w:rPr>
      </w:pPr>
      <w:r w:rsidRPr="00341200">
        <w:rPr>
          <w:rFonts w:ascii="Times New Roman" w:hAnsi="Times New Roman" w:cs="Times New Roman"/>
          <w:b/>
          <w:sz w:val="24"/>
          <w:szCs w:val="24"/>
        </w:rPr>
        <w:t xml:space="preserve"> Получатель отчета</w:t>
      </w:r>
      <w:r w:rsidRPr="00646065">
        <w:rPr>
          <w:rFonts w:ascii="Times New Roman" w:hAnsi="Times New Roman" w:cs="Times New Roman"/>
          <w:sz w:val="24"/>
          <w:szCs w:val="24"/>
        </w:rPr>
        <w:t xml:space="preserve">.  </w:t>
      </w:r>
    </w:p>
    <w:p w:rsidR="00367E26" w:rsidRPr="00646065" w:rsidRDefault="00367E26" w:rsidP="00367E26">
      <w:pPr>
        <w:pStyle w:val="3"/>
        <w:rPr>
          <w:rFonts w:ascii="Times New Roman" w:hAnsi="Times New Roman" w:cs="Times New Roman"/>
          <w:b w:val="0"/>
          <w:i/>
          <w:sz w:val="24"/>
          <w:szCs w:val="24"/>
        </w:rPr>
      </w:pPr>
      <w:r w:rsidRPr="00646065">
        <w:rPr>
          <w:rFonts w:ascii="Times New Roman" w:hAnsi="Times New Roman" w:cs="Times New Roman"/>
          <w:sz w:val="24"/>
          <w:szCs w:val="24"/>
        </w:rPr>
        <w:t xml:space="preserve"> </w:t>
      </w:r>
      <w:r w:rsidRPr="00646065">
        <w:rPr>
          <w:rFonts w:ascii="Times New Roman" w:hAnsi="Times New Roman" w:cs="Times New Roman"/>
          <w:b w:val="0"/>
          <w:i/>
          <w:sz w:val="24"/>
          <w:szCs w:val="24"/>
        </w:rPr>
        <w:t>Выполните задания и отправьте на</w:t>
      </w:r>
      <w:r>
        <w:rPr>
          <w:rFonts w:ascii="Times New Roman" w:hAnsi="Times New Roman" w:cs="Times New Roman"/>
          <w:b w:val="0"/>
          <w:i/>
          <w:sz w:val="24"/>
          <w:szCs w:val="24"/>
        </w:rPr>
        <w:t xml:space="preserve"> </w:t>
      </w:r>
      <w:r w:rsidRPr="00646065">
        <w:rPr>
          <w:rFonts w:ascii="Times New Roman" w:hAnsi="Times New Roman" w:cs="Times New Roman"/>
          <w:sz w:val="24"/>
          <w:szCs w:val="24"/>
        </w:rPr>
        <w:t xml:space="preserve"> электронную почту </w:t>
      </w:r>
      <w:proofErr w:type="spellStart"/>
      <w:r w:rsidRPr="00646065">
        <w:rPr>
          <w:rFonts w:ascii="Times New Roman" w:hAnsi="Times New Roman" w:cs="Times New Roman"/>
          <w:sz w:val="24"/>
          <w:szCs w:val="24"/>
        </w:rPr>
        <w:t>lik</w:t>
      </w:r>
      <w:proofErr w:type="spellEnd"/>
      <w:r w:rsidRPr="00646065">
        <w:rPr>
          <w:rFonts w:ascii="Times New Roman" w:hAnsi="Times New Roman" w:cs="Times New Roman"/>
          <w:sz w:val="24"/>
          <w:szCs w:val="24"/>
        </w:rPr>
        <w:t xml:space="preserve"> 1506 @ </w:t>
      </w:r>
      <w:proofErr w:type="spellStart"/>
      <w:r w:rsidRPr="00646065">
        <w:rPr>
          <w:rFonts w:ascii="Times New Roman" w:hAnsi="Times New Roman" w:cs="Times New Roman"/>
          <w:sz w:val="24"/>
          <w:szCs w:val="24"/>
        </w:rPr>
        <w:t>yandex</w:t>
      </w:r>
      <w:proofErr w:type="spellEnd"/>
      <w:r w:rsidRPr="00646065">
        <w:rPr>
          <w:rFonts w:ascii="Times New Roman" w:hAnsi="Times New Roman" w:cs="Times New Roman"/>
          <w:sz w:val="24"/>
          <w:szCs w:val="24"/>
        </w:rPr>
        <w:t>.</w:t>
      </w:r>
      <w:r w:rsidRPr="00646065">
        <w:rPr>
          <w:rFonts w:ascii="Times New Roman" w:hAnsi="Times New Roman" w:cs="Times New Roman"/>
          <w:sz w:val="24"/>
          <w:szCs w:val="24"/>
          <w:lang w:val="en-US"/>
        </w:rPr>
        <w:t>r</w:t>
      </w:r>
      <w:proofErr w:type="spellStart"/>
      <w:r w:rsidRPr="00646065">
        <w:rPr>
          <w:rFonts w:ascii="Times New Roman" w:hAnsi="Times New Roman" w:cs="Times New Roman"/>
          <w:sz w:val="24"/>
          <w:szCs w:val="24"/>
        </w:rPr>
        <w:t>u</w:t>
      </w:r>
      <w:proofErr w:type="spellEnd"/>
      <w:r w:rsidRPr="00646065">
        <w:rPr>
          <w:rFonts w:ascii="Times New Roman" w:hAnsi="Times New Roman" w:cs="Times New Roman"/>
          <w:b w:val="0"/>
          <w:sz w:val="24"/>
          <w:szCs w:val="24"/>
        </w:rPr>
        <w:t xml:space="preserve"> </w:t>
      </w:r>
    </w:p>
    <w:p w:rsidR="00367E26" w:rsidRPr="000B4691" w:rsidRDefault="00367E26" w:rsidP="00367E26">
      <w:pPr>
        <w:pStyle w:val="3"/>
        <w:rPr>
          <w:rFonts w:ascii="Times New Roman" w:hAnsi="Times New Roman" w:cs="Times New Roman"/>
          <w:b w:val="0"/>
          <w:sz w:val="24"/>
          <w:szCs w:val="24"/>
        </w:rPr>
      </w:pPr>
      <w:r w:rsidRPr="00646065">
        <w:rPr>
          <w:rFonts w:ascii="Times New Roman" w:hAnsi="Times New Roman" w:cs="Times New Roman"/>
          <w:sz w:val="24"/>
          <w:szCs w:val="24"/>
        </w:rPr>
        <w:t xml:space="preserve"> с указанием Ф.И. группы, урок № </w:t>
      </w:r>
      <w:r w:rsidR="000B4691">
        <w:rPr>
          <w:rFonts w:ascii="Times New Roman" w:hAnsi="Times New Roman" w:cs="Times New Roman"/>
          <w:sz w:val="24"/>
          <w:szCs w:val="24"/>
        </w:rPr>
        <w:t>90</w:t>
      </w:r>
    </w:p>
    <w:p w:rsidR="00367E26" w:rsidRPr="00646065" w:rsidRDefault="00367E26" w:rsidP="00367E26">
      <w:pPr>
        <w:rPr>
          <w:rFonts w:ascii="Times New Roman" w:hAnsi="Times New Roman" w:cs="Times New Roman"/>
          <w:sz w:val="24"/>
          <w:szCs w:val="24"/>
        </w:rPr>
      </w:pPr>
    </w:p>
    <w:p w:rsidR="004750B7" w:rsidRPr="004E505D" w:rsidRDefault="00367E26" w:rsidP="001D6BB0">
      <w:pPr>
        <w:rPr>
          <w:rFonts w:ascii="Times New Roman" w:hAnsi="Times New Roman" w:cs="Times New Roman"/>
          <w:sz w:val="24"/>
          <w:szCs w:val="24"/>
        </w:rPr>
      </w:pPr>
      <w:r>
        <w:rPr>
          <w:rFonts w:ascii="Times New Roman" w:hAnsi="Times New Roman" w:cs="Times New Roman"/>
          <w:sz w:val="24"/>
          <w:szCs w:val="24"/>
        </w:rPr>
        <w:t xml:space="preserve"> </w:t>
      </w:r>
    </w:p>
    <w:p w:rsidR="004750B7" w:rsidRPr="004E505D" w:rsidRDefault="004750B7" w:rsidP="001D6BB0">
      <w:pPr>
        <w:rPr>
          <w:rFonts w:ascii="Times New Roman" w:hAnsi="Times New Roman" w:cs="Times New Roman"/>
          <w:sz w:val="24"/>
          <w:szCs w:val="24"/>
        </w:rPr>
      </w:pPr>
    </w:p>
    <w:p w:rsidR="004750B7" w:rsidRPr="004E505D" w:rsidRDefault="004750B7" w:rsidP="001D6BB0">
      <w:pPr>
        <w:rPr>
          <w:rFonts w:ascii="Times New Roman" w:hAnsi="Times New Roman" w:cs="Times New Roman"/>
          <w:sz w:val="24"/>
          <w:szCs w:val="24"/>
        </w:rPr>
      </w:pPr>
    </w:p>
    <w:p w:rsidR="001D6BB0" w:rsidRPr="004E505D" w:rsidRDefault="001D6BB0" w:rsidP="001D6BB0">
      <w:pPr>
        <w:rPr>
          <w:rFonts w:ascii="Times New Roman" w:hAnsi="Times New Roman" w:cs="Times New Roman"/>
          <w:sz w:val="24"/>
          <w:szCs w:val="24"/>
        </w:rPr>
      </w:pPr>
    </w:p>
    <w:p w:rsidR="001D6BB0" w:rsidRPr="004E505D" w:rsidRDefault="001D6BB0" w:rsidP="001D6BB0">
      <w:pPr>
        <w:rPr>
          <w:rFonts w:ascii="Times New Roman" w:hAnsi="Times New Roman" w:cs="Times New Roman"/>
          <w:sz w:val="24"/>
          <w:szCs w:val="24"/>
        </w:rPr>
      </w:pPr>
    </w:p>
    <w:p w:rsidR="001D6BB0" w:rsidRPr="004E505D"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Pr="00965664" w:rsidRDefault="001D6BB0" w:rsidP="001D6BB0">
      <w:pPr>
        <w:rPr>
          <w:rFonts w:ascii="Times New Roman" w:hAnsi="Times New Roman" w:cs="Times New Roman"/>
          <w:sz w:val="18"/>
          <w:szCs w:val="18"/>
        </w:rPr>
      </w:pPr>
    </w:p>
    <w:p w:rsidR="00CF3D8A" w:rsidRDefault="00CF3D8A"/>
    <w:sectPr w:rsidR="00CF3D8A"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2492"/>
    <w:multiLevelType w:val="multilevel"/>
    <w:tmpl w:val="F2BA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B696F"/>
    <w:multiLevelType w:val="multilevel"/>
    <w:tmpl w:val="1E38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A7CC8"/>
    <w:multiLevelType w:val="multilevel"/>
    <w:tmpl w:val="BFA0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5D3367"/>
    <w:multiLevelType w:val="multilevel"/>
    <w:tmpl w:val="4D48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A0FB4"/>
    <w:multiLevelType w:val="multilevel"/>
    <w:tmpl w:val="197C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9A618F"/>
    <w:multiLevelType w:val="multilevel"/>
    <w:tmpl w:val="DF12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F3D8A"/>
    <w:rsid w:val="000B4691"/>
    <w:rsid w:val="001C0EA4"/>
    <w:rsid w:val="001D6BB0"/>
    <w:rsid w:val="00213B99"/>
    <w:rsid w:val="00293644"/>
    <w:rsid w:val="002C38CD"/>
    <w:rsid w:val="00331815"/>
    <w:rsid w:val="00367E26"/>
    <w:rsid w:val="00392C3B"/>
    <w:rsid w:val="003A0FE3"/>
    <w:rsid w:val="003A4DCB"/>
    <w:rsid w:val="003F195D"/>
    <w:rsid w:val="004750B7"/>
    <w:rsid w:val="004B49FC"/>
    <w:rsid w:val="004E505D"/>
    <w:rsid w:val="004E72A3"/>
    <w:rsid w:val="00661665"/>
    <w:rsid w:val="00741FD0"/>
    <w:rsid w:val="008F52C7"/>
    <w:rsid w:val="00902C16"/>
    <w:rsid w:val="009162AD"/>
    <w:rsid w:val="009500D4"/>
    <w:rsid w:val="00965664"/>
    <w:rsid w:val="00A30A54"/>
    <w:rsid w:val="00A61F8F"/>
    <w:rsid w:val="00B1188E"/>
    <w:rsid w:val="00B416D7"/>
    <w:rsid w:val="00B50EC2"/>
    <w:rsid w:val="00B66FB9"/>
    <w:rsid w:val="00B67253"/>
    <w:rsid w:val="00C12DCE"/>
    <w:rsid w:val="00C348AA"/>
    <w:rsid w:val="00CA77C9"/>
    <w:rsid w:val="00CF3D8A"/>
    <w:rsid w:val="00CF6D6E"/>
    <w:rsid w:val="00D46CBD"/>
    <w:rsid w:val="00E2786E"/>
    <w:rsid w:val="00E439BD"/>
    <w:rsid w:val="00E63042"/>
    <w:rsid w:val="00E80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8A"/>
    <w:pPr>
      <w:spacing w:after="160" w:line="259" w:lineRule="auto"/>
    </w:pPr>
  </w:style>
  <w:style w:type="paragraph" w:styleId="1">
    <w:name w:val="heading 1"/>
    <w:basedOn w:val="a"/>
    <w:next w:val="a"/>
    <w:link w:val="10"/>
    <w:uiPriority w:val="9"/>
    <w:qFormat/>
    <w:rsid w:val="00367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67E26"/>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rsid w:val="00213B99"/>
    <w:pPr>
      <w:widowControl w:val="0"/>
      <w:spacing w:before="160" w:after="0" w:line="240" w:lineRule="auto"/>
      <w:jc w:val="center"/>
    </w:pPr>
    <w:rPr>
      <w:rFonts w:ascii="Arial" w:eastAsia="Times New Roman" w:hAnsi="Arial" w:cs="Times New Roman"/>
      <w:b/>
      <w:sz w:val="24"/>
      <w:szCs w:val="20"/>
      <w:lang w:eastAsia="ru-RU"/>
    </w:rPr>
  </w:style>
  <w:style w:type="character" w:customStyle="1" w:styleId="10">
    <w:name w:val="Заголовок 1 Знак"/>
    <w:basedOn w:val="a0"/>
    <w:link w:val="1"/>
    <w:uiPriority w:val="9"/>
    <w:rsid w:val="00367E2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67E26"/>
    <w:rPr>
      <w:rFonts w:asciiTheme="majorHAnsi" w:eastAsiaTheme="majorEastAsia" w:hAnsiTheme="majorHAnsi" w:cstheme="majorBidi"/>
      <w:b/>
      <w:bCs/>
      <w:color w:val="4F81BD" w:themeColor="accent1"/>
    </w:rPr>
  </w:style>
  <w:style w:type="paragraph" w:customStyle="1" w:styleId="c7">
    <w:name w:val="c7"/>
    <w:basedOn w:val="a"/>
    <w:rsid w:val="00C34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348AA"/>
  </w:style>
  <w:style w:type="paragraph" w:customStyle="1" w:styleId="c33">
    <w:name w:val="c33"/>
    <w:basedOn w:val="a"/>
    <w:rsid w:val="00C34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348AA"/>
  </w:style>
  <w:style w:type="paragraph" w:customStyle="1" w:styleId="c4">
    <w:name w:val="c4"/>
    <w:basedOn w:val="a"/>
    <w:rsid w:val="00C34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348AA"/>
  </w:style>
  <w:style w:type="character" w:customStyle="1" w:styleId="c1">
    <w:name w:val="c1"/>
    <w:basedOn w:val="a0"/>
    <w:rsid w:val="00C348AA"/>
  </w:style>
  <w:style w:type="character" w:customStyle="1" w:styleId="c2">
    <w:name w:val="c2"/>
    <w:basedOn w:val="a0"/>
    <w:rsid w:val="00C348AA"/>
  </w:style>
  <w:style w:type="character" w:customStyle="1" w:styleId="c28">
    <w:name w:val="c28"/>
    <w:basedOn w:val="a0"/>
    <w:rsid w:val="00C348AA"/>
  </w:style>
  <w:style w:type="character" w:customStyle="1" w:styleId="c19">
    <w:name w:val="c19"/>
    <w:basedOn w:val="a0"/>
    <w:rsid w:val="00C348AA"/>
  </w:style>
</w:styles>
</file>

<file path=word/webSettings.xml><?xml version="1.0" encoding="utf-8"?>
<w:webSettings xmlns:r="http://schemas.openxmlformats.org/officeDocument/2006/relationships" xmlns:w="http://schemas.openxmlformats.org/wordprocessingml/2006/main">
  <w:divs>
    <w:div w:id="458185886">
      <w:bodyDiv w:val="1"/>
      <w:marLeft w:val="0"/>
      <w:marRight w:val="0"/>
      <w:marTop w:val="0"/>
      <w:marBottom w:val="0"/>
      <w:divBdr>
        <w:top w:val="none" w:sz="0" w:space="0" w:color="auto"/>
        <w:left w:val="none" w:sz="0" w:space="0" w:color="auto"/>
        <w:bottom w:val="none" w:sz="0" w:space="0" w:color="auto"/>
        <w:right w:val="none" w:sz="0" w:space="0" w:color="auto"/>
      </w:divBdr>
    </w:div>
    <w:div w:id="1405761091">
      <w:bodyDiv w:val="1"/>
      <w:marLeft w:val="0"/>
      <w:marRight w:val="0"/>
      <w:marTop w:val="0"/>
      <w:marBottom w:val="0"/>
      <w:divBdr>
        <w:top w:val="none" w:sz="0" w:space="0" w:color="auto"/>
        <w:left w:val="none" w:sz="0" w:space="0" w:color="auto"/>
        <w:bottom w:val="none" w:sz="0" w:space="0" w:color="auto"/>
        <w:right w:val="none" w:sz="0" w:space="0" w:color="auto"/>
      </w:divBdr>
    </w:div>
    <w:div w:id="18844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27</cp:revision>
  <dcterms:created xsi:type="dcterms:W3CDTF">2020-10-17T15:20:00Z</dcterms:created>
  <dcterms:modified xsi:type="dcterms:W3CDTF">2020-10-28T11:08:00Z</dcterms:modified>
</cp:coreProperties>
</file>