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28" w:rsidRDefault="000A3228" w:rsidP="000A3228">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06.11.2020</w:t>
      </w:r>
    </w:p>
    <w:p w:rsidR="000A3228" w:rsidRDefault="000A3228" w:rsidP="000A3228">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0A3228" w:rsidRDefault="000A3228" w:rsidP="000A322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4/19  Терроризм – угроза обществу</w:t>
      </w:r>
    </w:p>
    <w:p w:rsidR="000A3228" w:rsidRDefault="000A3228" w:rsidP="000A322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19 Терроризм – угроза обществу. Предупредительно-защитные меры. </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Терроризм</w:t>
      </w:r>
      <w:r>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Pr>
          <w:rFonts w:ascii="Times New Roman" w:eastAsia="Times New Roman" w:hAnsi="Times New Roman" w:cs="Times New Roman"/>
          <w:sz w:val="24"/>
          <w:szCs w:val="24"/>
          <w:lang w:eastAsia="ru-RU"/>
        </w:rPr>
        <w:t>другой</w:t>
      </w:r>
      <w:proofErr w:type="gramEnd"/>
      <w:r>
        <w:rPr>
          <w:rFonts w:ascii="Times New Roman" w:eastAsia="Times New Roman" w:hAnsi="Times New Roman" w:cs="Times New Roman"/>
          <w:sz w:val="24"/>
          <w:szCs w:val="24"/>
          <w:lang w:eastAsia="ru-RU"/>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Законодатели разных стран не пришли к единому определению терроризма. </w:t>
      </w:r>
      <w:proofErr w:type="gramStart"/>
      <w:r>
        <w:rPr>
          <w:rFonts w:ascii="Times New Roman" w:eastAsia="Times New Roman" w:hAnsi="Times New Roman" w:cs="Times New Roman"/>
          <w:sz w:val="24"/>
          <w:szCs w:val="24"/>
          <w:lang w:eastAsia="ru-RU"/>
        </w:rPr>
        <w:t xml:space="preserve">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w:t>
      </w:r>
      <w:proofErr w:type="spellStart"/>
      <w:r>
        <w:rPr>
          <w:rFonts w:ascii="Times New Roman" w:eastAsia="Times New Roman" w:hAnsi="Times New Roman" w:cs="Times New Roman"/>
          <w:sz w:val="24"/>
          <w:szCs w:val="24"/>
          <w:lang w:eastAsia="ru-RU"/>
        </w:rPr>
        <w:t>общеопасные</w:t>
      </w:r>
      <w:proofErr w:type="spellEnd"/>
      <w:r>
        <w:rPr>
          <w:rFonts w:ascii="Times New Roman" w:eastAsia="Times New Roman" w:hAnsi="Times New Roman" w:cs="Times New Roman"/>
          <w:sz w:val="24"/>
          <w:szCs w:val="24"/>
          <w:lang w:eastAsia="ru-RU"/>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w:t>
      </w:r>
      <w:r>
        <w:rPr>
          <w:rFonts w:ascii="Times New Roman" w:eastAsia="Times New Roman" w:hAnsi="Times New Roman" w:cs="Times New Roman"/>
          <w:sz w:val="24"/>
          <w:szCs w:val="24"/>
          <w:lang w:eastAsia="ru-RU"/>
        </w:rPr>
        <w:lastRenderedPageBreak/>
        <w:t>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terrorist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Pr>
          <w:rFonts w:ascii="Times New Roman" w:eastAsia="Times New Roman" w:hAnsi="Times New Roman" w:cs="Times New Roman"/>
          <w:sz w:val="24"/>
          <w:szCs w:val="24"/>
          <w:lang w:eastAsia="ru-RU"/>
        </w:rPr>
        <w:t>характера</w:t>
      </w:r>
      <w:proofErr w:type="gramEnd"/>
      <w:r>
        <w:rPr>
          <w:rFonts w:ascii="Times New Roman" w:eastAsia="Times New Roman" w:hAnsi="Times New Roman" w:cs="Times New Roman"/>
          <w:sz w:val="24"/>
          <w:szCs w:val="24"/>
          <w:lang w:eastAsia="ru-RU"/>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Террористический акт:</w:t>
      </w:r>
    </w:p>
    <w:p w:rsidR="000A3228" w:rsidRDefault="000A3228" w:rsidP="000A32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0A3228" w:rsidRDefault="000A3228" w:rsidP="000A32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0A3228" w:rsidRDefault="000A3228" w:rsidP="000A32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0A3228" w:rsidRDefault="000A3228" w:rsidP="000A32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0A3228" w:rsidRDefault="000A3228" w:rsidP="000A32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Подталкивает страну к </w:t>
      </w:r>
      <w:proofErr w:type="spellStart"/>
      <w:r>
        <w:rPr>
          <w:rFonts w:ascii="Times New Roman" w:eastAsia="Times New Roman" w:hAnsi="Times New Roman" w:cs="Times New Roman"/>
          <w:sz w:val="24"/>
          <w:szCs w:val="24"/>
          <w:lang w:eastAsia="ru-RU"/>
        </w:rPr>
        <w:t>радикализации</w:t>
      </w:r>
      <w:proofErr w:type="spellEnd"/>
      <w:r>
        <w:rPr>
          <w:rFonts w:ascii="Times New Roman" w:eastAsia="Times New Roman" w:hAnsi="Times New Roman" w:cs="Times New Roman"/>
          <w:sz w:val="24"/>
          <w:szCs w:val="24"/>
          <w:lang w:eastAsia="ru-RU"/>
        </w:rPr>
        <w:t xml:space="preserve"> политического курса, к авторитарным формам правления. Часто такая эволюция соответствует целям террористов.</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Формы и методы терроризма.</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террор или политические убийства – чиновников, общественных деятелей, банкиров, сотрудников </w:t>
      </w:r>
      <w:proofErr w:type="spellStart"/>
      <w:r>
        <w:rPr>
          <w:rFonts w:ascii="Times New Roman" w:eastAsia="Times New Roman" w:hAnsi="Times New Roman" w:cs="Times New Roman"/>
          <w:sz w:val="24"/>
          <w:szCs w:val="24"/>
          <w:lang w:eastAsia="ru-RU"/>
        </w:rPr>
        <w:t>правоприменяющих</w:t>
      </w:r>
      <w:proofErr w:type="spellEnd"/>
      <w:r>
        <w:rPr>
          <w:rFonts w:ascii="Times New Roman" w:eastAsia="Times New Roman" w:hAnsi="Times New Roman" w:cs="Times New Roman"/>
          <w:sz w:val="24"/>
          <w:szCs w:val="24"/>
          <w:lang w:eastAsia="ru-RU"/>
        </w:rPr>
        <w:t xml:space="preserve"> органов и т.д.</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Несмертельные</w:t>
      </w:r>
      <w:proofErr w:type="spellEnd"/>
      <w:r>
        <w:rPr>
          <w:rFonts w:ascii="Times New Roman" w:eastAsia="Times New Roman" w:hAnsi="Times New Roman" w:cs="Times New Roman"/>
          <w:sz w:val="24"/>
          <w:szCs w:val="24"/>
          <w:lang w:eastAsia="ru-RU"/>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0A3228" w:rsidRDefault="000A3228" w:rsidP="000A32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0A3228" w:rsidRDefault="000A3228" w:rsidP="000A3228">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Противодействие терроризму</w:t>
      </w:r>
      <w:r>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Правовая основа противодействия терроризму</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Основные принципы противодействия терроризму</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мер предупреждения терроризма;</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единоначалие в руководстве привлекаемыми силами и средствами при проведении </w:t>
      </w:r>
      <w:proofErr w:type="spellStart"/>
      <w:r>
        <w:rPr>
          <w:rFonts w:ascii="Times New Roman" w:eastAsia="Times New Roman" w:hAnsi="Times New Roman" w:cs="Times New Roman"/>
          <w:sz w:val="24"/>
          <w:szCs w:val="24"/>
          <w:lang w:eastAsia="ru-RU"/>
        </w:rPr>
        <w:t>контртеррористических</w:t>
      </w:r>
      <w:proofErr w:type="spellEnd"/>
      <w:r>
        <w:rPr>
          <w:rFonts w:ascii="Times New Roman" w:eastAsia="Times New Roman" w:hAnsi="Times New Roman" w:cs="Times New Roman"/>
          <w:sz w:val="24"/>
          <w:szCs w:val="24"/>
          <w:lang w:eastAsia="ru-RU"/>
        </w:rPr>
        <w:t xml:space="preserve"> операций;</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недопустимость политических уступок террористам;</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0A3228" w:rsidRDefault="000A3228" w:rsidP="000A32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0A3228" w:rsidRDefault="000A3228" w:rsidP="000A3228">
      <w:pPr>
        <w:shd w:val="clear" w:color="auto" w:fill="FFFFFF"/>
        <w:spacing w:after="150" w:line="240" w:lineRule="auto"/>
        <w:jc w:val="center"/>
        <w:rPr>
          <w:rFonts w:ascii="Times New Roman" w:eastAsia="Times New Roman" w:hAnsi="Times New Roman" w:cs="Times New Roman"/>
          <w:b/>
          <w:bCs/>
          <w:sz w:val="24"/>
          <w:szCs w:val="24"/>
          <w:lang w:eastAsia="ru-RU"/>
        </w:rPr>
      </w:pPr>
    </w:p>
    <w:p w:rsidR="000A3228" w:rsidRDefault="000A3228" w:rsidP="000A3228">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Уровни террористической опасности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Pr>
          <w:rFonts w:ascii="Times New Roman" w:eastAsia="Times New Roman" w:hAnsi="Times New Roman" w:cs="Times New Roman"/>
          <w:sz w:val="24"/>
          <w:szCs w:val="24"/>
          <w:lang w:eastAsia="ru-RU"/>
        </w:rPr>
        <w:t>которое</w:t>
      </w:r>
      <w:proofErr w:type="gramEnd"/>
      <w:r>
        <w:rPr>
          <w:rFonts w:ascii="Times New Roman" w:eastAsia="Times New Roman" w:hAnsi="Times New Roman" w:cs="Times New Roman"/>
          <w:sz w:val="24"/>
          <w:szCs w:val="24"/>
          <w:lang w:eastAsia="ru-RU"/>
        </w:rPr>
        <w:t xml:space="preserve"> подлежит незамедлительному обнародованию в средствах массовой информации.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Повышенный «СИНИЙ» </w:t>
      </w:r>
      <w:r>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 нахождении на улице, в местах массового пребывания людей, общественном транспорте обращать внимание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Оказывать содействие правоохранительным органам.</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Высокий «ЖЕЛТЫЙ» уровень </w:t>
      </w:r>
      <w:r>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Воздержаться от передвижения с крупногабаритными сумками, рюкзаками, чемоданами.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Критический «КРАСНЫЙ» уровень </w:t>
      </w:r>
      <w:r>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Подготовиться к возможной эвакуации: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0A3228" w:rsidRDefault="000A3228" w:rsidP="000A32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0A3228" w:rsidRDefault="000A3228" w:rsidP="000A322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 </w:t>
      </w:r>
      <w:r>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0A3228" w:rsidRDefault="000A3228" w:rsidP="000A3228">
      <w:pPr>
        <w:shd w:val="clear" w:color="auto" w:fill="FFFFFF"/>
        <w:spacing w:after="0" w:line="240" w:lineRule="auto"/>
        <w:rPr>
          <w:rFonts w:ascii="Times New Roman" w:eastAsia="Times New Roman" w:hAnsi="Times New Roman" w:cs="Times New Roman"/>
          <w:sz w:val="24"/>
          <w:szCs w:val="24"/>
          <w:lang w:eastAsia="ru-RU"/>
        </w:rPr>
      </w:pPr>
    </w:p>
    <w:p w:rsidR="000A3228" w:rsidRDefault="000A3228" w:rsidP="000A3228">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 знать основные определения и цели терроризма</w:t>
      </w:r>
    </w:p>
    <w:p w:rsidR="000A3228" w:rsidRDefault="000A3228" w:rsidP="000A322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         - подготовить реферат (презентацию) на тему «принципы противодействия терроризму» (</w:t>
      </w:r>
      <w:r w:rsidRPr="00D859FA">
        <w:rPr>
          <w:rFonts w:ascii="Times New Roman" w:eastAsia="Times New Roman" w:hAnsi="Times New Roman" w:cs="Times New Roman"/>
          <w:color w:val="000000"/>
          <w:sz w:val="24"/>
          <w:szCs w:val="24"/>
          <w:lang w:eastAsia="ru-RU"/>
        </w:rPr>
        <w:t>ФЗ-35 от 06.03.2006</w:t>
      </w:r>
      <w:r>
        <w:rPr>
          <w:rFonts w:ascii="Times New Roman" w:eastAsia="Times New Roman" w:hAnsi="Times New Roman" w:cs="Times New Roman"/>
          <w:color w:val="000000"/>
          <w:sz w:val="24"/>
          <w:szCs w:val="24"/>
          <w:lang w:eastAsia="ru-RU"/>
        </w:rPr>
        <w:t>)</w:t>
      </w:r>
    </w:p>
    <w:p w:rsidR="000A3228" w:rsidRDefault="000A3228" w:rsidP="000A3228">
      <w:pPr>
        <w:shd w:val="clear" w:color="auto" w:fill="FFFFFF"/>
        <w:spacing w:after="0" w:line="240" w:lineRule="auto"/>
        <w:rPr>
          <w:rFonts w:ascii="Times New Roman" w:eastAsia="Times New Roman" w:hAnsi="Times New Roman" w:cs="Times New Roman"/>
          <w:color w:val="000000"/>
          <w:sz w:val="24"/>
          <w:szCs w:val="24"/>
          <w:lang w:eastAsia="ru-RU"/>
        </w:rPr>
      </w:pPr>
    </w:p>
    <w:p w:rsidR="000A3228" w:rsidRDefault="000A3228" w:rsidP="000A3228">
      <w:pPr>
        <w:shd w:val="clear" w:color="auto" w:fill="FFFFFF"/>
        <w:spacing w:after="0" w:line="240" w:lineRule="auto"/>
        <w:rPr>
          <w:rFonts w:ascii="Times New Roman" w:eastAsia="Times New Roman" w:hAnsi="Times New Roman" w:cs="Times New Roman"/>
          <w:color w:val="000000"/>
          <w:sz w:val="24"/>
          <w:szCs w:val="24"/>
          <w:lang w:eastAsia="ru-RU"/>
        </w:rPr>
      </w:pPr>
    </w:p>
    <w:p w:rsidR="000A3228" w:rsidRPr="00D859FA" w:rsidRDefault="000A3228" w:rsidP="000A3228">
      <w:pPr>
        <w:shd w:val="clear" w:color="auto" w:fill="FFFFFF"/>
        <w:spacing w:after="0" w:line="240" w:lineRule="auto"/>
        <w:rPr>
          <w:rFonts w:ascii="Times New Roman" w:eastAsia="Times New Roman" w:hAnsi="Times New Roman" w:cs="Times New Roman"/>
          <w:sz w:val="24"/>
          <w:szCs w:val="24"/>
          <w:lang w:eastAsia="ru-RU"/>
        </w:rPr>
      </w:pPr>
    </w:p>
    <w:p w:rsidR="000A3228" w:rsidRDefault="000A3228" w:rsidP="000A3228">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ответить на вопросы теста:</w:t>
      </w:r>
    </w:p>
    <w:p w:rsidR="000A3228" w:rsidRPr="00D859FA" w:rsidRDefault="000A3228" w:rsidP="000A3228">
      <w:pPr>
        <w:shd w:val="clear" w:color="auto" w:fill="FFFFFF"/>
        <w:spacing w:before="300" w:after="300" w:line="240" w:lineRule="auto"/>
        <w:outlineLvl w:val="1"/>
        <w:rPr>
          <w:rFonts w:ascii="OpenSans" w:eastAsia="Times New Roman" w:hAnsi="OpenSans" w:cs="Times New Roman"/>
          <w:b/>
          <w:bCs/>
          <w:color w:val="000000"/>
          <w:sz w:val="27"/>
          <w:szCs w:val="27"/>
          <w:lang w:eastAsia="ru-RU"/>
        </w:rPr>
      </w:pPr>
      <w:r w:rsidRPr="00D859FA">
        <w:rPr>
          <w:rFonts w:ascii="OpenSans" w:eastAsia="Times New Roman" w:hAnsi="OpenSans" w:cs="Times New Roman"/>
          <w:b/>
          <w:bCs/>
          <w:color w:val="000000"/>
          <w:sz w:val="27"/>
          <w:szCs w:val="27"/>
          <w:lang w:eastAsia="ru-RU"/>
        </w:rPr>
        <w:lastRenderedPageBreak/>
        <w:t>Список вопросов теста</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w:t>
      </w:r>
    </w:p>
    <w:p w:rsidR="000A3228" w:rsidRPr="00D859FA" w:rsidRDefault="000A3228" w:rsidP="000A3228">
      <w:pPr>
        <w:shd w:val="clear" w:color="auto" w:fill="FFFFFF"/>
        <w:spacing w:after="30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Перечислите основные принципы противодействия терроризму</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4"/>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законность</w:t>
      </w:r>
    </w:p>
    <w:p w:rsidR="000A3228" w:rsidRPr="00D859FA" w:rsidRDefault="000A3228" w:rsidP="000A3228">
      <w:pPr>
        <w:numPr>
          <w:ilvl w:val="0"/>
          <w:numId w:val="4"/>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неотвратимость наказания</w:t>
      </w:r>
    </w:p>
    <w:p w:rsidR="000A3228" w:rsidRPr="00D859FA" w:rsidRDefault="000A3228" w:rsidP="000A3228">
      <w:pPr>
        <w:numPr>
          <w:ilvl w:val="0"/>
          <w:numId w:val="4"/>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минимальные уступки террористу</w:t>
      </w:r>
    </w:p>
    <w:p w:rsidR="000A3228" w:rsidRPr="00D859FA" w:rsidRDefault="000A3228" w:rsidP="000A3228">
      <w:pPr>
        <w:numPr>
          <w:ilvl w:val="0"/>
          <w:numId w:val="4"/>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единоначалие в руководстве при проведении </w:t>
      </w:r>
      <w:proofErr w:type="spellStart"/>
      <w:r w:rsidRPr="00D859FA">
        <w:rPr>
          <w:rFonts w:ascii="Times New Roman" w:eastAsia="Times New Roman" w:hAnsi="Times New Roman" w:cs="Times New Roman"/>
          <w:sz w:val="24"/>
          <w:szCs w:val="24"/>
          <w:lang w:eastAsia="ru-RU"/>
        </w:rPr>
        <w:t>контртеррористических</w:t>
      </w:r>
      <w:proofErr w:type="spellEnd"/>
      <w:r w:rsidRPr="00D859FA">
        <w:rPr>
          <w:rFonts w:ascii="Times New Roman" w:eastAsia="Times New Roman" w:hAnsi="Times New Roman" w:cs="Times New Roman"/>
          <w:sz w:val="24"/>
          <w:szCs w:val="24"/>
          <w:lang w:eastAsia="ru-RU"/>
        </w:rPr>
        <w:t xml:space="preserve"> операций</w:t>
      </w:r>
    </w:p>
    <w:p w:rsidR="000A3228" w:rsidRPr="00D859FA" w:rsidRDefault="000A3228" w:rsidP="000A3228">
      <w:pPr>
        <w:numPr>
          <w:ilvl w:val="0"/>
          <w:numId w:val="4"/>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распространение информации о приемах и тактике проведения </w:t>
      </w:r>
      <w:proofErr w:type="spellStart"/>
      <w:r w:rsidRPr="00D859FA">
        <w:rPr>
          <w:rFonts w:ascii="Times New Roman" w:eastAsia="Times New Roman" w:hAnsi="Times New Roman" w:cs="Times New Roman"/>
          <w:sz w:val="24"/>
          <w:szCs w:val="24"/>
          <w:lang w:eastAsia="ru-RU"/>
        </w:rPr>
        <w:t>контртеррористических</w:t>
      </w:r>
      <w:proofErr w:type="spellEnd"/>
      <w:r w:rsidRPr="00D859FA">
        <w:rPr>
          <w:rFonts w:ascii="Times New Roman" w:eastAsia="Times New Roman" w:hAnsi="Times New Roman" w:cs="Times New Roman"/>
          <w:sz w:val="24"/>
          <w:szCs w:val="24"/>
          <w:lang w:eastAsia="ru-RU"/>
        </w:rPr>
        <w:t xml:space="preserve"> операций</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2</w:t>
      </w:r>
    </w:p>
    <w:p w:rsidR="000A3228" w:rsidRPr="00D859FA" w:rsidRDefault="000A3228" w:rsidP="000A3228">
      <w:pPr>
        <w:shd w:val="clear" w:color="auto" w:fill="FFFFFF"/>
        <w:spacing w:after="30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Назовите субъекты, непосредственно осуществляющие борьбу с терроризмом</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5"/>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Федеральная служба безопасности</w:t>
      </w:r>
    </w:p>
    <w:p w:rsidR="000A3228" w:rsidRPr="00D859FA" w:rsidRDefault="000A3228" w:rsidP="000A3228">
      <w:pPr>
        <w:numPr>
          <w:ilvl w:val="0"/>
          <w:numId w:val="5"/>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Федеральная служба охраны</w:t>
      </w:r>
    </w:p>
    <w:p w:rsidR="000A3228" w:rsidRPr="00D859FA" w:rsidRDefault="000A3228" w:rsidP="000A3228">
      <w:pPr>
        <w:numPr>
          <w:ilvl w:val="0"/>
          <w:numId w:val="5"/>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Управление по борьбе с незаконным оборотом наркотиков</w:t>
      </w:r>
    </w:p>
    <w:p w:rsidR="000A3228" w:rsidRPr="00D859FA" w:rsidRDefault="000A3228" w:rsidP="000A3228">
      <w:pPr>
        <w:numPr>
          <w:ilvl w:val="0"/>
          <w:numId w:val="5"/>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Министерство внутренних дел</w:t>
      </w:r>
    </w:p>
    <w:p w:rsidR="000A3228" w:rsidRPr="00D859FA" w:rsidRDefault="000A3228" w:rsidP="000A3228">
      <w:pPr>
        <w:numPr>
          <w:ilvl w:val="0"/>
          <w:numId w:val="5"/>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Министерство обороны</w:t>
      </w:r>
    </w:p>
    <w:p w:rsidR="000A3228" w:rsidRPr="00D859FA" w:rsidRDefault="000A3228" w:rsidP="000A3228">
      <w:pPr>
        <w:numPr>
          <w:ilvl w:val="0"/>
          <w:numId w:val="5"/>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Служба внешней разведки</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3</w:t>
      </w:r>
    </w:p>
    <w:p w:rsidR="000A3228" w:rsidRPr="00D859FA" w:rsidRDefault="000A3228" w:rsidP="000A3228">
      <w:pPr>
        <w:shd w:val="clear" w:color="auto" w:fill="FFFFFF"/>
        <w:spacing w:after="30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Кто является Председателем Национального Антитеррористического комитета?</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6"/>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Директор ФСБ РФ</w:t>
      </w:r>
    </w:p>
    <w:p w:rsidR="000A3228" w:rsidRPr="00D859FA" w:rsidRDefault="000A3228" w:rsidP="000A3228">
      <w:pPr>
        <w:numPr>
          <w:ilvl w:val="0"/>
          <w:numId w:val="6"/>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Министр внутренних дел РФ</w:t>
      </w:r>
    </w:p>
    <w:p w:rsidR="000A3228" w:rsidRPr="00D859FA" w:rsidRDefault="000A3228" w:rsidP="000A3228">
      <w:pPr>
        <w:numPr>
          <w:ilvl w:val="0"/>
          <w:numId w:val="6"/>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Президент РФ</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4</w:t>
      </w:r>
    </w:p>
    <w:p w:rsidR="000A3228" w:rsidRPr="00D859FA" w:rsidRDefault="000A3228" w:rsidP="000A3228">
      <w:pPr>
        <w:shd w:val="clear" w:color="auto" w:fill="FFFFFF"/>
        <w:spacing w:after="30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Какое максимальное наказание предусмотрено УК РФ за преступление террористического характера?</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7"/>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Пожизненное лишение свободы</w:t>
      </w:r>
    </w:p>
    <w:p w:rsidR="000A3228" w:rsidRPr="00D859FA" w:rsidRDefault="000A3228" w:rsidP="000A3228">
      <w:pPr>
        <w:numPr>
          <w:ilvl w:val="0"/>
          <w:numId w:val="7"/>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15 лет лишения свободы</w:t>
      </w:r>
    </w:p>
    <w:p w:rsidR="000A3228" w:rsidRPr="00D859FA" w:rsidRDefault="000A3228" w:rsidP="000A3228">
      <w:pPr>
        <w:numPr>
          <w:ilvl w:val="0"/>
          <w:numId w:val="7"/>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10 лет лишения свободы</w:t>
      </w:r>
    </w:p>
    <w:p w:rsidR="000A3228" w:rsidRPr="00D859FA" w:rsidRDefault="000A3228" w:rsidP="000A3228">
      <w:pPr>
        <w:numPr>
          <w:ilvl w:val="0"/>
          <w:numId w:val="7"/>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Смертная казнь</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5</w:t>
      </w:r>
    </w:p>
    <w:p w:rsidR="000A3228" w:rsidRPr="00D859FA" w:rsidRDefault="000A3228" w:rsidP="000A3228">
      <w:pPr>
        <w:shd w:val="clear" w:color="auto" w:fill="FFFFFF"/>
        <w:spacing w:after="30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Что такое стокгольмский синдром?</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8"/>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Симпатии заложников к террористам после освобождения</w:t>
      </w:r>
    </w:p>
    <w:p w:rsidR="000A3228" w:rsidRPr="00D859FA" w:rsidRDefault="000A3228" w:rsidP="000A3228">
      <w:pPr>
        <w:numPr>
          <w:ilvl w:val="0"/>
          <w:numId w:val="8"/>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Страх террористов перед заложниками</w:t>
      </w:r>
    </w:p>
    <w:p w:rsidR="000A3228" w:rsidRPr="00D859FA" w:rsidRDefault="000A3228" w:rsidP="000A3228">
      <w:pPr>
        <w:numPr>
          <w:ilvl w:val="0"/>
          <w:numId w:val="8"/>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lastRenderedPageBreak/>
        <w:t>Переход заложников на сторону террористов</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6</w:t>
      </w:r>
    </w:p>
    <w:p w:rsidR="000A3228" w:rsidRPr="00D859FA" w:rsidRDefault="000A3228" w:rsidP="000A3228">
      <w:pPr>
        <w:shd w:val="clear" w:color="auto" w:fill="FFFFFF"/>
        <w:spacing w:after="30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Кто является председателем антитеррористической комиссии Московской области?</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9"/>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Губернатор Московской области</w:t>
      </w:r>
    </w:p>
    <w:p w:rsidR="000A3228" w:rsidRPr="00D859FA" w:rsidRDefault="000A3228" w:rsidP="000A3228">
      <w:pPr>
        <w:numPr>
          <w:ilvl w:val="0"/>
          <w:numId w:val="9"/>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Начальник УФСБ по Московской области</w:t>
      </w:r>
    </w:p>
    <w:p w:rsidR="000A3228" w:rsidRPr="00D859FA" w:rsidRDefault="000A3228" w:rsidP="000A3228">
      <w:pPr>
        <w:numPr>
          <w:ilvl w:val="0"/>
          <w:numId w:val="9"/>
        </w:numPr>
        <w:shd w:val="clear" w:color="auto" w:fill="FFFFFF"/>
        <w:spacing w:line="240" w:lineRule="auto"/>
        <w:ind w:left="300"/>
        <w:rPr>
          <w:rFonts w:ascii="Times New Roman" w:eastAsia="Times New Roman" w:hAnsi="Times New Roman" w:cs="Times New Roman"/>
          <w:sz w:val="24"/>
          <w:szCs w:val="24"/>
          <w:lang w:eastAsia="ru-RU"/>
        </w:rPr>
      </w:pPr>
      <w:proofErr w:type="spellStart"/>
      <w:r w:rsidRPr="00D859FA">
        <w:rPr>
          <w:rFonts w:ascii="Times New Roman" w:eastAsia="Times New Roman" w:hAnsi="Times New Roman" w:cs="Times New Roman"/>
          <w:sz w:val="24"/>
          <w:szCs w:val="24"/>
          <w:lang w:eastAsia="ru-RU"/>
        </w:rPr>
        <w:t>Вице-Губернатор</w:t>
      </w:r>
      <w:proofErr w:type="spellEnd"/>
      <w:r w:rsidRPr="00D859FA">
        <w:rPr>
          <w:rFonts w:ascii="Times New Roman" w:eastAsia="Times New Roman" w:hAnsi="Times New Roman" w:cs="Times New Roman"/>
          <w:sz w:val="24"/>
          <w:szCs w:val="24"/>
          <w:lang w:eastAsia="ru-RU"/>
        </w:rPr>
        <w:t xml:space="preserve"> Московской области</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7</w:t>
      </w:r>
    </w:p>
    <w:p w:rsidR="000A3228" w:rsidRPr="00D859FA" w:rsidRDefault="000A3228" w:rsidP="000A3228">
      <w:pPr>
        <w:shd w:val="clear" w:color="auto" w:fill="FFFFFF"/>
        <w:spacing w:after="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Какой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0"/>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ФЗ «О противодействии терроризму»</w:t>
      </w:r>
    </w:p>
    <w:p w:rsidR="000A3228" w:rsidRPr="00D859FA" w:rsidRDefault="000A3228" w:rsidP="000A3228">
      <w:pPr>
        <w:numPr>
          <w:ilvl w:val="0"/>
          <w:numId w:val="10"/>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ФЗ «Антитеррористический закон РФ»</w:t>
      </w:r>
    </w:p>
    <w:p w:rsidR="000A3228" w:rsidRPr="00D859FA" w:rsidRDefault="000A3228" w:rsidP="000A3228">
      <w:pPr>
        <w:numPr>
          <w:ilvl w:val="0"/>
          <w:numId w:val="10"/>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ФЗ «О безопасности»</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8</w:t>
      </w:r>
    </w:p>
    <w:p w:rsidR="000A3228" w:rsidRPr="00D859FA" w:rsidRDefault="000A3228" w:rsidP="000A3228">
      <w:pPr>
        <w:shd w:val="clear" w:color="auto" w:fill="FFFFFF"/>
        <w:spacing w:after="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Что относится к одной из организационных основ противодействия терроризму Президента Российской Федерации?</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1"/>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Определение основных направлений государственной политики в области противодействия терроризму</w:t>
      </w:r>
    </w:p>
    <w:p w:rsidR="000A3228" w:rsidRPr="00D859FA" w:rsidRDefault="000A3228" w:rsidP="000A3228">
      <w:pPr>
        <w:numPr>
          <w:ilvl w:val="0"/>
          <w:numId w:val="11"/>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Организация реализации государственной политики в области противодействия терроризму на территории субъекта Российской Федерации</w:t>
      </w:r>
    </w:p>
    <w:p w:rsidR="000A3228" w:rsidRPr="00D859FA" w:rsidRDefault="000A3228" w:rsidP="000A3228">
      <w:pPr>
        <w:numPr>
          <w:ilvl w:val="0"/>
          <w:numId w:val="11"/>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Организация разработки и осуществления мер по предупреждению терроризма и минимизацию и (или) ликвидацию последствий проявлений терроризма</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9</w:t>
      </w:r>
    </w:p>
    <w:p w:rsidR="000A3228" w:rsidRPr="00D859FA" w:rsidRDefault="000A3228" w:rsidP="000A3228">
      <w:pPr>
        <w:shd w:val="clear" w:color="auto" w:fill="FFFFFF"/>
        <w:spacing w:after="0" w:line="240" w:lineRule="auto"/>
        <w:jc w:val="both"/>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Противодействие терроризму в соответствии с ФЗ-35 от 06.03.2006 - это деятельность органов государственной власти и органов местного самоуправления, а также физических и юридических лиц </w:t>
      </w:r>
      <w:proofErr w:type="gramStart"/>
      <w:r w:rsidRPr="00D859FA">
        <w:rPr>
          <w:rFonts w:ascii="Times New Roman" w:eastAsia="Times New Roman" w:hAnsi="Times New Roman" w:cs="Times New Roman"/>
          <w:sz w:val="24"/>
          <w:szCs w:val="24"/>
          <w:lang w:eastAsia="ru-RU"/>
        </w:rPr>
        <w:t>по</w:t>
      </w:r>
      <w:proofErr w:type="gramEnd"/>
      <w:r w:rsidRPr="00D859FA">
        <w:rPr>
          <w:rFonts w:ascii="Times New Roman" w:eastAsia="Times New Roman" w:hAnsi="Times New Roman" w:cs="Times New Roman"/>
          <w:sz w:val="24"/>
          <w:szCs w:val="24"/>
          <w:lang w:eastAsia="ru-RU"/>
        </w:rPr>
        <w:t>:</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2"/>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A3228" w:rsidRPr="00D859FA" w:rsidRDefault="000A3228" w:rsidP="000A3228">
      <w:pPr>
        <w:numPr>
          <w:ilvl w:val="0"/>
          <w:numId w:val="12"/>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выявлению, предупреждению, пресечению, раскрытию и расследованию террористического акта (борьба с терроризмом)</w:t>
      </w:r>
    </w:p>
    <w:p w:rsidR="000A3228" w:rsidRPr="00D859FA" w:rsidRDefault="000A3228" w:rsidP="000A3228">
      <w:pPr>
        <w:numPr>
          <w:ilvl w:val="0"/>
          <w:numId w:val="12"/>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минимизации и (или) ликвидации последствий проявлений терроризма</w:t>
      </w:r>
    </w:p>
    <w:p w:rsidR="000A3228" w:rsidRPr="00D859FA" w:rsidRDefault="000A3228" w:rsidP="000A3228">
      <w:pPr>
        <w:numPr>
          <w:ilvl w:val="0"/>
          <w:numId w:val="12"/>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планированию защиты населения и территорий в ЧС, обусловленных террористическими актами</w:t>
      </w:r>
    </w:p>
    <w:p w:rsidR="000A3228" w:rsidRPr="00D859FA" w:rsidRDefault="000A3228" w:rsidP="000A3228">
      <w:pPr>
        <w:numPr>
          <w:ilvl w:val="0"/>
          <w:numId w:val="12"/>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активной борьбе с террористическими и экстремистскими организациями, криминальными структурами, использующими средства и методы терроризма</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10</w:t>
      </w:r>
    </w:p>
    <w:p w:rsidR="000A3228" w:rsidRPr="00D859FA" w:rsidRDefault="000A3228" w:rsidP="000A3228">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D859FA">
        <w:rPr>
          <w:rFonts w:ascii="Times New Roman" w:eastAsia="Times New Roman" w:hAnsi="Times New Roman" w:cs="Times New Roman"/>
          <w:sz w:val="24"/>
          <w:szCs w:val="24"/>
          <w:lang w:eastAsia="ru-RU"/>
        </w:rPr>
        <w:lastRenderedPageBreak/>
        <w:t>Контртеррористическая</w:t>
      </w:r>
      <w:proofErr w:type="spellEnd"/>
      <w:r w:rsidRPr="00D859FA">
        <w:rPr>
          <w:rFonts w:ascii="Times New Roman" w:eastAsia="Times New Roman" w:hAnsi="Times New Roman" w:cs="Times New Roman"/>
          <w:sz w:val="24"/>
          <w:szCs w:val="24"/>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w:t>
      </w:r>
      <w:proofErr w:type="gramStart"/>
      <w:r w:rsidRPr="00D859FA">
        <w:rPr>
          <w:rFonts w:ascii="Times New Roman" w:eastAsia="Times New Roman" w:hAnsi="Times New Roman" w:cs="Times New Roman"/>
          <w:sz w:val="24"/>
          <w:szCs w:val="24"/>
          <w:lang w:eastAsia="ru-RU"/>
        </w:rPr>
        <w:t>по</w:t>
      </w:r>
      <w:proofErr w:type="gramEnd"/>
      <w:r w:rsidRPr="00D859FA">
        <w:rPr>
          <w:rFonts w:ascii="Times New Roman" w:eastAsia="Times New Roman" w:hAnsi="Times New Roman" w:cs="Times New Roman"/>
          <w:sz w:val="24"/>
          <w:szCs w:val="24"/>
          <w:lang w:eastAsia="ru-RU"/>
        </w:rPr>
        <w:t>:</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3"/>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пресечению террористического акта</w:t>
      </w:r>
    </w:p>
    <w:p w:rsidR="000A3228" w:rsidRPr="00D859FA" w:rsidRDefault="000A3228" w:rsidP="000A3228">
      <w:pPr>
        <w:numPr>
          <w:ilvl w:val="0"/>
          <w:numId w:val="13"/>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обезвреживанию террористов</w:t>
      </w:r>
    </w:p>
    <w:p w:rsidR="000A3228" w:rsidRPr="00D859FA" w:rsidRDefault="000A3228" w:rsidP="000A3228">
      <w:pPr>
        <w:numPr>
          <w:ilvl w:val="0"/>
          <w:numId w:val="13"/>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обеспечению безопасности физических лиц, организаций и учреждений</w:t>
      </w:r>
    </w:p>
    <w:p w:rsidR="000A3228" w:rsidRPr="00D859FA" w:rsidRDefault="000A3228" w:rsidP="000A3228">
      <w:pPr>
        <w:numPr>
          <w:ilvl w:val="0"/>
          <w:numId w:val="13"/>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минимизации последствий террористического акта</w:t>
      </w:r>
    </w:p>
    <w:p w:rsidR="000A3228" w:rsidRPr="00D859FA" w:rsidRDefault="000A3228" w:rsidP="000A3228">
      <w:pPr>
        <w:numPr>
          <w:ilvl w:val="0"/>
          <w:numId w:val="13"/>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ведению военных действий оперативными (оперативно-стратегическими) объединениями вооружённых сил</w:t>
      </w:r>
    </w:p>
    <w:p w:rsidR="000A3228" w:rsidRPr="00D859FA" w:rsidRDefault="000A3228" w:rsidP="000A3228">
      <w:pPr>
        <w:numPr>
          <w:ilvl w:val="0"/>
          <w:numId w:val="13"/>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разгрому противостоящей группировки противника</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11</w:t>
      </w:r>
    </w:p>
    <w:p w:rsidR="000A3228" w:rsidRPr="00D859FA" w:rsidRDefault="000A3228" w:rsidP="000A3228">
      <w:pPr>
        <w:shd w:val="clear" w:color="auto" w:fill="FFFFFF"/>
        <w:spacing w:after="0" w:line="240" w:lineRule="auto"/>
        <w:jc w:val="both"/>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Кто принимает решение об использовании за пределами </w:t>
      </w:r>
      <w:proofErr w:type="gramStart"/>
      <w:r w:rsidRPr="00D859FA">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D859FA">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4"/>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Президент РФ</w:t>
      </w:r>
    </w:p>
    <w:p w:rsidR="000A3228" w:rsidRPr="00D859FA" w:rsidRDefault="000A3228" w:rsidP="000A3228">
      <w:pPr>
        <w:numPr>
          <w:ilvl w:val="0"/>
          <w:numId w:val="14"/>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Министр обороны РФ</w:t>
      </w:r>
    </w:p>
    <w:p w:rsidR="000A3228" w:rsidRPr="00D859FA" w:rsidRDefault="000A3228" w:rsidP="000A3228">
      <w:pPr>
        <w:numPr>
          <w:ilvl w:val="0"/>
          <w:numId w:val="14"/>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Министр иностранных дел РФ</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12</w:t>
      </w:r>
    </w:p>
    <w:p w:rsidR="000A3228" w:rsidRPr="00D859FA" w:rsidRDefault="000A3228" w:rsidP="000A3228">
      <w:pPr>
        <w:shd w:val="clear" w:color="auto" w:fill="FFFFFF"/>
        <w:spacing w:after="0" w:line="240" w:lineRule="auto"/>
        <w:jc w:val="both"/>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Кто организует разработку и осуществление мер по предупреждению терроризма и минимизацию и (или) ликвидацию последствий проявлений терроризма?</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5"/>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Правительство РФ</w:t>
      </w:r>
    </w:p>
    <w:p w:rsidR="000A3228" w:rsidRPr="00D859FA" w:rsidRDefault="000A3228" w:rsidP="000A3228">
      <w:pPr>
        <w:numPr>
          <w:ilvl w:val="0"/>
          <w:numId w:val="15"/>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Президент РФ</w:t>
      </w:r>
    </w:p>
    <w:p w:rsidR="000A3228" w:rsidRPr="00D859FA" w:rsidRDefault="000A3228" w:rsidP="000A3228">
      <w:pPr>
        <w:numPr>
          <w:ilvl w:val="0"/>
          <w:numId w:val="15"/>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МЧС России</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13</w:t>
      </w:r>
    </w:p>
    <w:p w:rsidR="000A3228" w:rsidRPr="00D859FA" w:rsidRDefault="000A3228" w:rsidP="000A3228">
      <w:pPr>
        <w:shd w:val="clear" w:color="auto" w:fill="FFFFFF"/>
        <w:spacing w:after="0" w:line="240" w:lineRule="auto"/>
        <w:jc w:val="both"/>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Подразделения и воинские части Вооруженных Сил Российской Федерации привлекаются для участия в проведении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 по решению</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6"/>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Руководителя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w:t>
      </w:r>
    </w:p>
    <w:p w:rsidR="000A3228" w:rsidRPr="00D859FA" w:rsidRDefault="000A3228" w:rsidP="000A3228">
      <w:pPr>
        <w:numPr>
          <w:ilvl w:val="0"/>
          <w:numId w:val="16"/>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Министра обороны РФ</w:t>
      </w:r>
    </w:p>
    <w:p w:rsidR="000A3228" w:rsidRPr="00D859FA" w:rsidRDefault="000A3228" w:rsidP="000A3228">
      <w:pPr>
        <w:numPr>
          <w:ilvl w:val="0"/>
          <w:numId w:val="16"/>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Президента РФ</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14</w:t>
      </w:r>
    </w:p>
    <w:p w:rsidR="000A3228" w:rsidRPr="00D859FA" w:rsidRDefault="000A3228" w:rsidP="000A3228">
      <w:pPr>
        <w:shd w:val="clear" w:color="auto" w:fill="FFFFFF"/>
        <w:spacing w:after="0" w:line="240" w:lineRule="auto"/>
        <w:jc w:val="both"/>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Соединения Вооруженных Сил Российской Федерации привлекаются для участия в проведении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 по решению</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7"/>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Президента РФ</w:t>
      </w:r>
    </w:p>
    <w:p w:rsidR="000A3228" w:rsidRPr="00D859FA" w:rsidRDefault="000A3228" w:rsidP="000A3228">
      <w:pPr>
        <w:numPr>
          <w:ilvl w:val="0"/>
          <w:numId w:val="17"/>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Министра обороны РФ</w:t>
      </w:r>
    </w:p>
    <w:p w:rsidR="000A3228" w:rsidRPr="00D859FA" w:rsidRDefault="000A3228" w:rsidP="000A3228">
      <w:pPr>
        <w:numPr>
          <w:ilvl w:val="0"/>
          <w:numId w:val="17"/>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Руководителя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15</w:t>
      </w:r>
    </w:p>
    <w:p w:rsidR="000A3228" w:rsidRPr="00D859FA" w:rsidRDefault="000A3228" w:rsidP="000A3228">
      <w:pPr>
        <w:shd w:val="clear" w:color="auto" w:fill="FFFFFF"/>
        <w:spacing w:after="0" w:line="240" w:lineRule="auto"/>
        <w:jc w:val="both"/>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Кто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lastRenderedPageBreak/>
        <w:t>Варианты ответов</w:t>
      </w:r>
    </w:p>
    <w:p w:rsidR="000A3228" w:rsidRPr="00D859FA" w:rsidRDefault="000A3228" w:rsidP="000A3228">
      <w:pPr>
        <w:numPr>
          <w:ilvl w:val="0"/>
          <w:numId w:val="18"/>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w:t>
      </w:r>
    </w:p>
    <w:p w:rsidR="000A3228" w:rsidRPr="00D859FA" w:rsidRDefault="000A3228" w:rsidP="000A3228">
      <w:pPr>
        <w:numPr>
          <w:ilvl w:val="0"/>
          <w:numId w:val="18"/>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Правительство Российской Федерации</w:t>
      </w:r>
    </w:p>
    <w:p w:rsidR="000A3228" w:rsidRPr="00D859FA" w:rsidRDefault="000A3228" w:rsidP="000A3228">
      <w:pPr>
        <w:numPr>
          <w:ilvl w:val="0"/>
          <w:numId w:val="18"/>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Президент Российской Федерации</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16</w:t>
      </w:r>
    </w:p>
    <w:p w:rsidR="000A3228" w:rsidRPr="00D859FA" w:rsidRDefault="000A3228" w:rsidP="000A3228">
      <w:pPr>
        <w:shd w:val="clear" w:color="auto" w:fill="FFFFFF"/>
        <w:spacing w:after="0" w:line="240" w:lineRule="auto"/>
        <w:jc w:val="both"/>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Кто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19"/>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Органы местного самоуправления</w:t>
      </w:r>
    </w:p>
    <w:p w:rsidR="000A3228" w:rsidRPr="00D859FA" w:rsidRDefault="000A3228" w:rsidP="000A3228">
      <w:pPr>
        <w:numPr>
          <w:ilvl w:val="0"/>
          <w:numId w:val="19"/>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Правительство Российской Федерации</w:t>
      </w:r>
    </w:p>
    <w:p w:rsidR="000A3228" w:rsidRPr="00D859FA" w:rsidRDefault="000A3228" w:rsidP="000A3228">
      <w:pPr>
        <w:numPr>
          <w:ilvl w:val="0"/>
          <w:numId w:val="19"/>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17</w:t>
      </w:r>
    </w:p>
    <w:p w:rsidR="000A3228" w:rsidRPr="00D859FA" w:rsidRDefault="000A3228" w:rsidP="000A3228">
      <w:pPr>
        <w:shd w:val="clear" w:color="auto" w:fill="FFFFFF"/>
        <w:spacing w:after="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Что не допускается на территории, в пределах которой введен правовой режим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20"/>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ограничение прав и свобод физических лиц, проживающих в пределах территории, на которой введен правовой режим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w:t>
      </w:r>
    </w:p>
    <w:p w:rsidR="000A3228" w:rsidRPr="00D859FA" w:rsidRDefault="000A3228" w:rsidP="000A3228">
      <w:pPr>
        <w:numPr>
          <w:ilvl w:val="0"/>
          <w:numId w:val="20"/>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беспрепятственное проникновение лиц, проводящих </w:t>
      </w:r>
      <w:proofErr w:type="spellStart"/>
      <w:r w:rsidRPr="00D859FA">
        <w:rPr>
          <w:rFonts w:ascii="Times New Roman" w:eastAsia="Times New Roman" w:hAnsi="Times New Roman" w:cs="Times New Roman"/>
          <w:sz w:val="24"/>
          <w:szCs w:val="24"/>
          <w:lang w:eastAsia="ru-RU"/>
        </w:rPr>
        <w:t>контртеррористическую</w:t>
      </w:r>
      <w:proofErr w:type="spellEnd"/>
      <w:r w:rsidRPr="00D859FA">
        <w:rPr>
          <w:rFonts w:ascii="Times New Roman" w:eastAsia="Times New Roman" w:hAnsi="Times New Roman" w:cs="Times New Roman"/>
          <w:sz w:val="24"/>
          <w:szCs w:val="24"/>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A3228" w:rsidRPr="00D859FA" w:rsidRDefault="000A3228" w:rsidP="000A3228">
      <w:pPr>
        <w:numPr>
          <w:ilvl w:val="0"/>
          <w:numId w:val="20"/>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удаление физических лиц с отдельных участков местности и объектов, а также отбуксировка транспортных средств</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18</w:t>
      </w:r>
    </w:p>
    <w:p w:rsidR="000A3228" w:rsidRPr="00D859FA" w:rsidRDefault="000A3228" w:rsidP="000A3228">
      <w:pPr>
        <w:shd w:val="clear" w:color="auto" w:fill="FFFFFF"/>
        <w:spacing w:after="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Выдвигаемые террористами политические требования в ходе ведения переговоров</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21"/>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не должны рассматриваться</w:t>
      </w:r>
    </w:p>
    <w:p w:rsidR="000A3228" w:rsidRPr="00D859FA" w:rsidRDefault="000A3228" w:rsidP="000A3228">
      <w:pPr>
        <w:numPr>
          <w:ilvl w:val="0"/>
          <w:numId w:val="21"/>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могут рассматриваться при условии согласования их с руководителем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w:t>
      </w:r>
    </w:p>
    <w:p w:rsidR="000A3228" w:rsidRPr="00D859FA" w:rsidRDefault="000A3228" w:rsidP="000A3228">
      <w:pPr>
        <w:numPr>
          <w:ilvl w:val="0"/>
          <w:numId w:val="21"/>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должны рассматриваться</w:t>
      </w: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Вопрос 19</w:t>
      </w:r>
    </w:p>
    <w:p w:rsidR="000A3228" w:rsidRPr="00D859FA" w:rsidRDefault="000A3228" w:rsidP="000A3228">
      <w:pPr>
        <w:shd w:val="clear" w:color="auto" w:fill="FFFFFF"/>
        <w:spacing w:after="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Кто отдает боевое распоряжение (боевой приказ) о применении группировки сил и сре</w:t>
      </w:r>
      <w:proofErr w:type="gramStart"/>
      <w:r w:rsidRPr="00D859FA">
        <w:rPr>
          <w:rFonts w:ascii="Times New Roman" w:eastAsia="Times New Roman" w:hAnsi="Times New Roman" w:cs="Times New Roman"/>
          <w:sz w:val="24"/>
          <w:szCs w:val="24"/>
          <w:lang w:eastAsia="ru-RU"/>
        </w:rPr>
        <w:t>дств в р</w:t>
      </w:r>
      <w:proofErr w:type="gramEnd"/>
      <w:r w:rsidRPr="00D859FA">
        <w:rPr>
          <w:rFonts w:ascii="Times New Roman" w:eastAsia="Times New Roman" w:hAnsi="Times New Roman" w:cs="Times New Roman"/>
          <w:sz w:val="24"/>
          <w:szCs w:val="24"/>
          <w:lang w:eastAsia="ru-RU"/>
        </w:rPr>
        <w:t xml:space="preserve">айоне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22"/>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 xml:space="preserve">Руководитель </w:t>
      </w:r>
      <w:proofErr w:type="spellStart"/>
      <w:r w:rsidRPr="00D859FA">
        <w:rPr>
          <w:rFonts w:ascii="Times New Roman" w:eastAsia="Times New Roman" w:hAnsi="Times New Roman" w:cs="Times New Roman"/>
          <w:sz w:val="24"/>
          <w:szCs w:val="24"/>
          <w:lang w:eastAsia="ru-RU"/>
        </w:rPr>
        <w:t>контртеррористической</w:t>
      </w:r>
      <w:proofErr w:type="spellEnd"/>
      <w:r w:rsidRPr="00D859FA">
        <w:rPr>
          <w:rFonts w:ascii="Times New Roman" w:eastAsia="Times New Roman" w:hAnsi="Times New Roman" w:cs="Times New Roman"/>
          <w:sz w:val="24"/>
          <w:szCs w:val="24"/>
          <w:lang w:eastAsia="ru-RU"/>
        </w:rPr>
        <w:t xml:space="preserve"> операции</w:t>
      </w:r>
    </w:p>
    <w:p w:rsidR="000A3228" w:rsidRPr="00D859FA" w:rsidRDefault="000A3228" w:rsidP="000A3228">
      <w:pPr>
        <w:numPr>
          <w:ilvl w:val="0"/>
          <w:numId w:val="22"/>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Президент Российской Федерации</w:t>
      </w:r>
    </w:p>
    <w:p w:rsidR="000A3228" w:rsidRPr="00D859FA" w:rsidRDefault="000A3228" w:rsidP="000A3228">
      <w:pPr>
        <w:numPr>
          <w:ilvl w:val="0"/>
          <w:numId w:val="22"/>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Министр обороны РФ</w:t>
      </w:r>
    </w:p>
    <w:p w:rsidR="000A3228"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p>
    <w:p w:rsidR="000A3228" w:rsidRPr="00D859FA" w:rsidRDefault="000A3228" w:rsidP="000A3228">
      <w:pPr>
        <w:shd w:val="clear" w:color="auto" w:fill="FFFFFF"/>
        <w:spacing w:after="75" w:line="240" w:lineRule="auto"/>
        <w:outlineLvl w:val="4"/>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lastRenderedPageBreak/>
        <w:t>Вопрос 20</w:t>
      </w:r>
    </w:p>
    <w:p w:rsidR="000A3228" w:rsidRPr="00D859FA" w:rsidRDefault="000A3228" w:rsidP="000A3228">
      <w:pPr>
        <w:shd w:val="clear" w:color="auto" w:fill="FFFFFF"/>
        <w:spacing w:after="0" w:line="240" w:lineRule="auto"/>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w:t>
      </w:r>
    </w:p>
    <w:p w:rsidR="000A3228" w:rsidRPr="00D859FA" w:rsidRDefault="000A3228" w:rsidP="000A3228">
      <w:pPr>
        <w:shd w:val="clear" w:color="auto" w:fill="FFFFFF"/>
        <w:spacing w:after="150" w:line="240" w:lineRule="auto"/>
        <w:outlineLvl w:val="5"/>
        <w:rPr>
          <w:rFonts w:ascii="Times New Roman" w:eastAsia="Times New Roman" w:hAnsi="Times New Roman" w:cs="Times New Roman"/>
          <w:b/>
          <w:bCs/>
          <w:sz w:val="24"/>
          <w:szCs w:val="24"/>
          <w:lang w:eastAsia="ru-RU"/>
        </w:rPr>
      </w:pPr>
      <w:r w:rsidRPr="00D859FA">
        <w:rPr>
          <w:rFonts w:ascii="Times New Roman" w:eastAsia="Times New Roman" w:hAnsi="Times New Roman" w:cs="Times New Roman"/>
          <w:b/>
          <w:bCs/>
          <w:sz w:val="24"/>
          <w:szCs w:val="24"/>
          <w:lang w:eastAsia="ru-RU"/>
        </w:rPr>
        <w:t>Варианты ответов</w:t>
      </w:r>
    </w:p>
    <w:p w:rsidR="000A3228" w:rsidRPr="00D859FA" w:rsidRDefault="000A3228" w:rsidP="000A3228">
      <w:pPr>
        <w:numPr>
          <w:ilvl w:val="0"/>
          <w:numId w:val="23"/>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лицом, совершившим террористический акт или его близкими родственниками</w:t>
      </w:r>
    </w:p>
    <w:p w:rsidR="000A3228" w:rsidRPr="00D859FA" w:rsidRDefault="000A3228" w:rsidP="000A3228">
      <w:pPr>
        <w:numPr>
          <w:ilvl w:val="0"/>
          <w:numId w:val="23"/>
        </w:numPr>
        <w:shd w:val="clear" w:color="auto" w:fill="FFFFFF"/>
        <w:spacing w:after="15"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государством в установленном порядке</w:t>
      </w:r>
    </w:p>
    <w:p w:rsidR="000A3228" w:rsidRPr="00D859FA" w:rsidRDefault="000A3228" w:rsidP="000A3228">
      <w:pPr>
        <w:numPr>
          <w:ilvl w:val="0"/>
          <w:numId w:val="23"/>
        </w:numPr>
        <w:shd w:val="clear" w:color="auto" w:fill="FFFFFF"/>
        <w:spacing w:line="240" w:lineRule="auto"/>
        <w:ind w:left="300"/>
        <w:rPr>
          <w:rFonts w:ascii="Times New Roman" w:eastAsia="Times New Roman" w:hAnsi="Times New Roman" w:cs="Times New Roman"/>
          <w:sz w:val="24"/>
          <w:szCs w:val="24"/>
          <w:lang w:eastAsia="ru-RU"/>
        </w:rPr>
      </w:pPr>
      <w:r w:rsidRPr="00D859FA">
        <w:rPr>
          <w:rFonts w:ascii="Times New Roman" w:eastAsia="Times New Roman" w:hAnsi="Times New Roman" w:cs="Times New Roman"/>
          <w:sz w:val="24"/>
          <w:szCs w:val="24"/>
          <w:lang w:eastAsia="ru-RU"/>
        </w:rPr>
        <w:t>страховыми компаниями в установленном порядке</w:t>
      </w:r>
    </w:p>
    <w:p w:rsidR="000A3228" w:rsidRPr="00D859FA" w:rsidRDefault="000A3228" w:rsidP="000A3228">
      <w:pPr>
        <w:shd w:val="clear" w:color="auto" w:fill="FFFFFF"/>
        <w:spacing w:after="0" w:line="240" w:lineRule="auto"/>
        <w:rPr>
          <w:rFonts w:ascii="Times New Roman" w:eastAsia="Times New Roman" w:hAnsi="Times New Roman" w:cs="Times New Roman"/>
          <w:b/>
          <w:sz w:val="24"/>
          <w:szCs w:val="24"/>
          <w:lang w:eastAsia="ru-RU"/>
        </w:rPr>
      </w:pPr>
    </w:p>
    <w:p w:rsidR="000A3228" w:rsidRPr="00D859FA" w:rsidRDefault="000A3228" w:rsidP="000A3228">
      <w:pPr>
        <w:jc w:val="center"/>
        <w:rPr>
          <w:rFonts w:ascii="Times New Roman" w:hAnsi="Times New Roman" w:cs="Times New Roman"/>
          <w:sz w:val="24"/>
          <w:szCs w:val="24"/>
        </w:rPr>
      </w:pPr>
    </w:p>
    <w:p w:rsidR="000A3228" w:rsidRDefault="000A3228" w:rsidP="000A3228"/>
    <w:p w:rsidR="000A3228" w:rsidRDefault="000A3228" w:rsidP="000A3228"/>
    <w:p w:rsidR="00311A96" w:rsidRDefault="00311A96" w:rsidP="000A3228"/>
    <w:sectPr w:rsidR="00311A96" w:rsidSect="00311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3E2"/>
    <w:multiLevelType w:val="multilevel"/>
    <w:tmpl w:val="8DA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C211D"/>
    <w:multiLevelType w:val="multilevel"/>
    <w:tmpl w:val="0CF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76A6E"/>
    <w:multiLevelType w:val="multilevel"/>
    <w:tmpl w:val="98D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75BB8"/>
    <w:multiLevelType w:val="multilevel"/>
    <w:tmpl w:val="D0B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13F33"/>
    <w:multiLevelType w:val="multilevel"/>
    <w:tmpl w:val="8DE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96444"/>
    <w:multiLevelType w:val="multilevel"/>
    <w:tmpl w:val="A1B0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510615"/>
    <w:multiLevelType w:val="multilevel"/>
    <w:tmpl w:val="239E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17740"/>
    <w:multiLevelType w:val="multilevel"/>
    <w:tmpl w:val="90A2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5E3C43"/>
    <w:multiLevelType w:val="multilevel"/>
    <w:tmpl w:val="11E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0160B"/>
    <w:multiLevelType w:val="multilevel"/>
    <w:tmpl w:val="9E80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A7D54"/>
    <w:multiLevelType w:val="multilevel"/>
    <w:tmpl w:val="BB3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75583"/>
    <w:multiLevelType w:val="multilevel"/>
    <w:tmpl w:val="BAF6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82E2F"/>
    <w:multiLevelType w:val="multilevel"/>
    <w:tmpl w:val="E5E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530ADA"/>
    <w:multiLevelType w:val="multilevel"/>
    <w:tmpl w:val="201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A6ACE"/>
    <w:multiLevelType w:val="multilevel"/>
    <w:tmpl w:val="4062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9DE267C"/>
    <w:multiLevelType w:val="multilevel"/>
    <w:tmpl w:val="21A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A2D80"/>
    <w:multiLevelType w:val="multilevel"/>
    <w:tmpl w:val="819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BE08F6"/>
    <w:multiLevelType w:val="multilevel"/>
    <w:tmpl w:val="FF66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D6EB5"/>
    <w:multiLevelType w:val="multilevel"/>
    <w:tmpl w:val="B90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BE1E6A"/>
    <w:multiLevelType w:val="multilevel"/>
    <w:tmpl w:val="DE50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601A12"/>
    <w:multiLevelType w:val="multilevel"/>
    <w:tmpl w:val="C70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41748A"/>
    <w:multiLevelType w:val="multilevel"/>
    <w:tmpl w:val="2B745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DB02FBB"/>
    <w:multiLevelType w:val="multilevel"/>
    <w:tmpl w:val="9210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4"/>
  </w:num>
  <w:num w:numId="7">
    <w:abstractNumId w:val="11"/>
  </w:num>
  <w:num w:numId="8">
    <w:abstractNumId w:val="6"/>
  </w:num>
  <w:num w:numId="9">
    <w:abstractNumId w:val="15"/>
  </w:num>
  <w:num w:numId="10">
    <w:abstractNumId w:val="5"/>
  </w:num>
  <w:num w:numId="11">
    <w:abstractNumId w:val="18"/>
  </w:num>
  <w:num w:numId="12">
    <w:abstractNumId w:val="13"/>
  </w:num>
  <w:num w:numId="13">
    <w:abstractNumId w:val="1"/>
  </w:num>
  <w:num w:numId="14">
    <w:abstractNumId w:val="20"/>
  </w:num>
  <w:num w:numId="15">
    <w:abstractNumId w:val="12"/>
  </w:num>
  <w:num w:numId="16">
    <w:abstractNumId w:val="8"/>
  </w:num>
  <w:num w:numId="17">
    <w:abstractNumId w:val="9"/>
  </w:num>
  <w:num w:numId="18">
    <w:abstractNumId w:val="19"/>
  </w:num>
  <w:num w:numId="19">
    <w:abstractNumId w:val="2"/>
  </w:num>
  <w:num w:numId="20">
    <w:abstractNumId w:val="0"/>
  </w:num>
  <w:num w:numId="21">
    <w:abstractNumId w:val="3"/>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A3228"/>
    <w:rsid w:val="000A3228"/>
    <w:rsid w:val="00311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8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3716</Words>
  <Characters>21182</Characters>
  <Application>Microsoft Office Word</Application>
  <DocSecurity>0</DocSecurity>
  <Lines>176</Lines>
  <Paragraphs>49</Paragraphs>
  <ScaleCrop>false</ScaleCrop>
  <Company>Reanimator Extreme Edition</Company>
  <LinksUpToDate>false</LinksUpToDate>
  <CharactersWithSpaces>24849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2020-11-05T05:38:00Z</dcterms:created>
  <dcterms:modified xsi:type="dcterms:W3CDTF">2020-11-05T05:50:00Z</dcterms:modified>
</cp:coreProperties>
</file>