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21" w:rsidRPr="00420043" w:rsidRDefault="008A6621" w:rsidP="008A6621">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8A6621" w:rsidRDefault="008A6621" w:rsidP="008A6621">
      <w:pPr>
        <w:spacing w:after="0" w:line="240" w:lineRule="auto"/>
        <w:jc w:val="both"/>
        <w:rPr>
          <w:rFonts w:ascii="Times New Roman" w:hAnsi="Times New Roman" w:cs="Times New Roman"/>
          <w:sz w:val="28"/>
          <w:szCs w:val="28"/>
        </w:rPr>
      </w:pPr>
    </w:p>
    <w:p w:rsidR="000C5BB4" w:rsidRPr="00D046BD" w:rsidRDefault="000C5BB4" w:rsidP="000C5BB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D046BD">
        <w:rPr>
          <w:rFonts w:ascii="Times New Roman" w:hAnsi="Times New Roman" w:cs="Times New Roman"/>
          <w:sz w:val="28"/>
          <w:szCs w:val="28"/>
        </w:rPr>
        <w:t>УВАЖАЕМЫЕ студенты!</w:t>
      </w:r>
    </w:p>
    <w:p w:rsidR="000C5BB4" w:rsidRPr="00D046BD" w:rsidRDefault="000C5BB4" w:rsidP="000C5BB4">
      <w:pPr>
        <w:spacing w:after="0" w:line="240" w:lineRule="auto"/>
        <w:jc w:val="both"/>
        <w:rPr>
          <w:rFonts w:ascii="Times New Roman" w:hAnsi="Times New Roman" w:cs="Times New Roman"/>
          <w:color w:val="FF0000"/>
          <w:sz w:val="28"/>
          <w:szCs w:val="28"/>
        </w:rPr>
      </w:pPr>
      <w:r w:rsidRPr="00D046BD">
        <w:rPr>
          <w:rFonts w:ascii="Times New Roman" w:hAnsi="Times New Roman" w:cs="Times New Roman"/>
          <w:sz w:val="28"/>
          <w:szCs w:val="28"/>
        </w:rPr>
        <w:t xml:space="preserve">               </w:t>
      </w:r>
      <w:r w:rsidRPr="00D046BD">
        <w:rPr>
          <w:rFonts w:ascii="Times New Roman" w:hAnsi="Times New Roman" w:cs="Times New Roman"/>
          <w:color w:val="FF0000"/>
          <w:sz w:val="28"/>
          <w:szCs w:val="28"/>
        </w:rPr>
        <w:t xml:space="preserve">Запишите  </w:t>
      </w:r>
      <w:r w:rsidRPr="00D046BD">
        <w:rPr>
          <w:rFonts w:ascii="Times New Roman" w:hAnsi="Times New Roman" w:cs="Times New Roman"/>
          <w:color w:val="FF0000"/>
          <w:sz w:val="28"/>
          <w:szCs w:val="28"/>
          <w:highlight w:val="green"/>
        </w:rPr>
        <w:t>в   документе</w:t>
      </w:r>
      <w:r w:rsidRPr="00D046BD">
        <w:rPr>
          <w:rFonts w:ascii="Times New Roman" w:hAnsi="Times New Roman" w:cs="Times New Roman"/>
          <w:color w:val="FF0000"/>
          <w:sz w:val="28"/>
          <w:szCs w:val="28"/>
        </w:rPr>
        <w:t xml:space="preserve">  Ф.И  посередине листа,   число, тему урока. </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color w:val="FF0000"/>
          <w:sz w:val="28"/>
          <w:szCs w:val="28"/>
        </w:rPr>
        <w:t xml:space="preserve">            </w:t>
      </w:r>
      <w:r w:rsidRPr="00D046BD">
        <w:rPr>
          <w:rFonts w:ascii="Times New Roman" w:hAnsi="Times New Roman" w:cs="Times New Roman"/>
          <w:sz w:val="28"/>
          <w:szCs w:val="28"/>
          <w:highlight w:val="yellow"/>
        </w:rPr>
        <w:t xml:space="preserve">ВЫПОЛНИТЕ РАБОТУ в </w:t>
      </w:r>
      <w:r w:rsidRPr="00D046BD">
        <w:rPr>
          <w:rFonts w:ascii="Times New Roman" w:hAnsi="Times New Roman" w:cs="Times New Roman"/>
          <w:b/>
          <w:i/>
          <w:sz w:val="28"/>
          <w:szCs w:val="28"/>
          <w:highlight w:val="yellow"/>
        </w:rPr>
        <w:t xml:space="preserve">документе в формате </w:t>
      </w:r>
      <w:r w:rsidRPr="00D046BD">
        <w:rPr>
          <w:rFonts w:ascii="Times New Roman" w:hAnsi="Times New Roman" w:cs="Times New Roman"/>
          <w:b/>
          <w:i/>
          <w:sz w:val="28"/>
          <w:szCs w:val="28"/>
          <w:highlight w:val="yellow"/>
          <w:lang w:val="en-US"/>
        </w:rPr>
        <w:t>MS</w:t>
      </w:r>
      <w:r w:rsidRPr="00D046BD">
        <w:rPr>
          <w:rFonts w:ascii="Times New Roman" w:hAnsi="Times New Roman" w:cs="Times New Roman"/>
          <w:b/>
          <w:i/>
          <w:sz w:val="28"/>
          <w:szCs w:val="28"/>
          <w:highlight w:val="yellow"/>
        </w:rPr>
        <w:t xml:space="preserve"> </w:t>
      </w:r>
      <w:r w:rsidRPr="00D046BD">
        <w:rPr>
          <w:rFonts w:ascii="Times New Roman" w:hAnsi="Times New Roman" w:cs="Times New Roman"/>
          <w:b/>
          <w:i/>
          <w:sz w:val="28"/>
          <w:szCs w:val="28"/>
          <w:highlight w:val="yellow"/>
          <w:lang w:val="en-US"/>
        </w:rPr>
        <w:t>Word</w:t>
      </w:r>
      <w:r w:rsidRPr="00D046BD">
        <w:rPr>
          <w:rFonts w:ascii="Times New Roman" w:hAnsi="Times New Roman" w:cs="Times New Roman"/>
          <w:b/>
          <w:color w:val="333333"/>
          <w:sz w:val="28"/>
          <w:szCs w:val="28"/>
          <w:highlight w:val="yellow"/>
          <w:shd w:val="clear" w:color="auto" w:fill="FFFFFF"/>
        </w:rPr>
        <w:t xml:space="preserve">  или</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b/>
          <w:color w:val="333333"/>
          <w:sz w:val="28"/>
          <w:szCs w:val="28"/>
          <w:highlight w:val="yellow"/>
          <w:shd w:val="clear" w:color="auto" w:fill="FFFFFF"/>
        </w:rPr>
        <w:t xml:space="preserve">  в тетради и вышлите фото, Ф.И. посередине листа, число, № и тему урока</w:t>
      </w:r>
      <w:proofErr w:type="gramStart"/>
      <w:r w:rsidRPr="00D046BD">
        <w:rPr>
          <w:rFonts w:ascii="Times New Roman" w:hAnsi="Times New Roman" w:cs="Times New Roman"/>
          <w:b/>
          <w:color w:val="333333"/>
          <w:sz w:val="28"/>
          <w:szCs w:val="28"/>
          <w:highlight w:val="yellow"/>
          <w:shd w:val="clear" w:color="auto" w:fill="FFFFFF"/>
        </w:rPr>
        <w:t>..</w:t>
      </w:r>
      <w:proofErr w:type="gramEnd"/>
    </w:p>
    <w:p w:rsidR="008A6621" w:rsidRPr="00D046BD" w:rsidRDefault="000C5BB4" w:rsidP="000C5BB4">
      <w:pPr>
        <w:spacing w:after="0" w:line="240" w:lineRule="auto"/>
        <w:rPr>
          <w:rFonts w:ascii="Times New Roman" w:hAnsi="Times New Roman" w:cs="Times New Roman"/>
          <w:b/>
          <w:sz w:val="28"/>
          <w:szCs w:val="28"/>
          <w:highlight w:val="yellow"/>
        </w:rPr>
      </w:pPr>
      <w:r w:rsidRPr="00D046BD">
        <w:rPr>
          <w:rFonts w:ascii="Times New Roman" w:hAnsi="Times New Roman" w:cs="Times New Roman"/>
          <w:b/>
          <w:sz w:val="28"/>
          <w:szCs w:val="28"/>
          <w:highlight w:val="yellow"/>
        </w:rPr>
        <w:t xml:space="preserve"> </w:t>
      </w:r>
      <w:r w:rsidR="00BA3D45" w:rsidRPr="00D046BD">
        <w:rPr>
          <w:rFonts w:ascii="Times New Roman" w:hAnsi="Times New Roman" w:cs="Times New Roman"/>
          <w:sz w:val="28"/>
          <w:szCs w:val="28"/>
        </w:rPr>
        <w:t xml:space="preserve"> </w:t>
      </w:r>
      <w:r w:rsidR="002E292A" w:rsidRPr="00D046BD">
        <w:rPr>
          <w:rFonts w:ascii="Times New Roman" w:hAnsi="Times New Roman" w:cs="Times New Roman"/>
          <w:sz w:val="28"/>
          <w:szCs w:val="28"/>
        </w:rPr>
        <w:t xml:space="preserve">Дата  </w:t>
      </w:r>
      <w:r w:rsidR="00EA75F8">
        <w:rPr>
          <w:rFonts w:ascii="Times New Roman" w:hAnsi="Times New Roman" w:cs="Times New Roman"/>
          <w:sz w:val="28"/>
          <w:szCs w:val="28"/>
        </w:rPr>
        <w:t>18</w:t>
      </w:r>
      <w:r w:rsidR="00E64C1E" w:rsidRPr="00D046BD">
        <w:rPr>
          <w:rFonts w:ascii="Times New Roman" w:hAnsi="Times New Roman" w:cs="Times New Roman"/>
          <w:sz w:val="28"/>
          <w:szCs w:val="28"/>
        </w:rPr>
        <w:t>.11</w:t>
      </w:r>
      <w:r w:rsidR="0049719D" w:rsidRPr="00D046BD">
        <w:rPr>
          <w:rFonts w:ascii="Times New Roman" w:hAnsi="Times New Roman" w:cs="Times New Roman"/>
          <w:sz w:val="28"/>
          <w:szCs w:val="28"/>
        </w:rPr>
        <w:t>.</w:t>
      </w:r>
      <w:r w:rsidR="008A6621" w:rsidRPr="00D046BD">
        <w:rPr>
          <w:rFonts w:ascii="Times New Roman" w:hAnsi="Times New Roman" w:cs="Times New Roman"/>
          <w:sz w:val="28"/>
          <w:szCs w:val="28"/>
        </w:rPr>
        <w:t>2020г.</w:t>
      </w:r>
    </w:p>
    <w:p w:rsidR="008A6621" w:rsidRPr="00D046BD" w:rsidRDefault="002E292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Группа</w:t>
      </w:r>
      <w:proofErr w:type="gramStart"/>
      <w:r w:rsidRPr="00D046BD">
        <w:rPr>
          <w:rFonts w:ascii="Times New Roman" w:hAnsi="Times New Roman" w:cs="Times New Roman"/>
          <w:sz w:val="28"/>
          <w:szCs w:val="28"/>
        </w:rPr>
        <w:t xml:space="preserve">  Э</w:t>
      </w:r>
      <w:proofErr w:type="gramEnd"/>
      <w:r w:rsidRPr="00D046BD">
        <w:rPr>
          <w:rFonts w:ascii="Times New Roman" w:hAnsi="Times New Roman" w:cs="Times New Roman"/>
          <w:sz w:val="28"/>
          <w:szCs w:val="28"/>
        </w:rPr>
        <w:t xml:space="preserve"> </w:t>
      </w:r>
      <w:r w:rsidR="008A6621" w:rsidRPr="00D046BD">
        <w:rPr>
          <w:rFonts w:ascii="Times New Roman" w:hAnsi="Times New Roman" w:cs="Times New Roman"/>
          <w:sz w:val="28"/>
          <w:szCs w:val="28"/>
        </w:rPr>
        <w:t>-17</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Учебная дисциплина  Правовое обеспечение профессиональной деятельности</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Тема занятия</w:t>
      </w:r>
      <w:r w:rsidR="00F96018" w:rsidRPr="00D046BD">
        <w:rPr>
          <w:rFonts w:ascii="Times New Roman" w:hAnsi="Times New Roman" w:cs="Times New Roman"/>
          <w:sz w:val="28"/>
          <w:szCs w:val="28"/>
        </w:rPr>
        <w:t xml:space="preserve">. Урок </w:t>
      </w:r>
      <w:r w:rsidR="00F96018" w:rsidRPr="00D046BD">
        <w:rPr>
          <w:rFonts w:ascii="Times New Roman" w:hAnsi="Times New Roman" w:cs="Times New Roman"/>
          <w:sz w:val="28"/>
          <w:szCs w:val="28"/>
          <w:highlight w:val="yellow"/>
        </w:rPr>
        <w:t>№</w:t>
      </w:r>
      <w:r w:rsidR="007554DA" w:rsidRPr="00D046BD">
        <w:rPr>
          <w:rFonts w:ascii="Times New Roman" w:hAnsi="Times New Roman" w:cs="Times New Roman"/>
          <w:sz w:val="28"/>
          <w:szCs w:val="28"/>
          <w:highlight w:val="yellow"/>
        </w:rPr>
        <w:t xml:space="preserve"> </w:t>
      </w:r>
      <w:r w:rsidR="00EA75F8">
        <w:rPr>
          <w:rFonts w:ascii="Times New Roman" w:hAnsi="Times New Roman" w:cs="Times New Roman"/>
          <w:sz w:val="28"/>
          <w:szCs w:val="28"/>
        </w:rPr>
        <w:t>44</w:t>
      </w:r>
    </w:p>
    <w:p w:rsidR="008A6621" w:rsidRPr="00D046BD" w:rsidRDefault="007554D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 xml:space="preserve">Форма   </w:t>
      </w:r>
      <w:r w:rsidR="00082336">
        <w:rPr>
          <w:rFonts w:ascii="Times New Roman" w:hAnsi="Times New Roman" w:cs="Times New Roman"/>
          <w:sz w:val="28"/>
          <w:szCs w:val="28"/>
        </w:rPr>
        <w:t xml:space="preserve"> Лекция</w:t>
      </w:r>
    </w:p>
    <w:p w:rsidR="008A6621" w:rsidRPr="00D046BD" w:rsidRDefault="008A6621" w:rsidP="004B1BD6">
      <w:pPr>
        <w:tabs>
          <w:tab w:val="left" w:pos="5568"/>
        </w:tabs>
        <w:spacing w:after="0" w:line="240" w:lineRule="auto"/>
        <w:rPr>
          <w:rFonts w:ascii="Times New Roman" w:hAnsi="Times New Roman" w:cs="Times New Roman"/>
          <w:sz w:val="28"/>
          <w:szCs w:val="28"/>
          <w:u w:val="single"/>
        </w:rPr>
      </w:pPr>
      <w:r w:rsidRPr="00D046BD">
        <w:rPr>
          <w:rFonts w:ascii="Times New Roman" w:hAnsi="Times New Roman" w:cs="Times New Roman"/>
          <w:b/>
          <w:sz w:val="28"/>
          <w:szCs w:val="28"/>
        </w:rPr>
        <w:t>Содержание занятия</w:t>
      </w:r>
    </w:p>
    <w:p w:rsidR="002338A0" w:rsidRDefault="008A6621" w:rsidP="002338A0">
      <w:pPr>
        <w:spacing w:after="0" w:line="240" w:lineRule="auto"/>
        <w:rPr>
          <w:rFonts w:ascii="Times New Roman" w:hAnsi="Times New Roman" w:cs="Times New Roman"/>
          <w:b/>
          <w:sz w:val="28"/>
          <w:szCs w:val="28"/>
        </w:rPr>
      </w:pPr>
      <w:r w:rsidRPr="00D046BD">
        <w:rPr>
          <w:rFonts w:ascii="Times New Roman" w:hAnsi="Times New Roman" w:cs="Times New Roman"/>
          <w:b/>
          <w:sz w:val="28"/>
          <w:szCs w:val="28"/>
        </w:rPr>
        <w:t>Новый материал</w:t>
      </w:r>
      <w:r w:rsidR="006D4188" w:rsidRPr="00D046BD">
        <w:rPr>
          <w:rFonts w:ascii="Times New Roman" w:hAnsi="Times New Roman" w:cs="Times New Roman"/>
          <w:b/>
          <w:sz w:val="28"/>
          <w:szCs w:val="28"/>
        </w:rPr>
        <w:t xml:space="preserve"> </w:t>
      </w:r>
      <w:r w:rsidR="00E64C1E" w:rsidRPr="00D046BD">
        <w:rPr>
          <w:rFonts w:ascii="Times New Roman" w:hAnsi="Times New Roman" w:cs="Times New Roman"/>
          <w:b/>
          <w:sz w:val="28"/>
          <w:szCs w:val="28"/>
        </w:rPr>
        <w:t xml:space="preserve">  </w:t>
      </w:r>
      <w:r w:rsidR="00082336">
        <w:rPr>
          <w:rFonts w:ascii="Times New Roman" w:hAnsi="Times New Roman" w:cs="Times New Roman"/>
          <w:b/>
          <w:sz w:val="28"/>
          <w:szCs w:val="28"/>
        </w:rPr>
        <w:t>Обеспечение занятости населения</w:t>
      </w:r>
      <w:r w:rsidR="00880990">
        <w:rPr>
          <w:rFonts w:ascii="Times New Roman" w:hAnsi="Times New Roman" w:cs="Times New Roman"/>
          <w:b/>
          <w:sz w:val="28"/>
          <w:szCs w:val="28"/>
        </w:rPr>
        <w:t xml:space="preserve">     </w:t>
      </w:r>
    </w:p>
    <w:p w:rsidR="00411697" w:rsidRPr="00D046BD" w:rsidRDefault="00411697" w:rsidP="00CD0B27">
      <w:pPr>
        <w:spacing w:after="0" w:line="240" w:lineRule="auto"/>
        <w:rPr>
          <w:rFonts w:ascii="Times New Roman" w:hAnsi="Times New Roman" w:cs="Times New Roman"/>
          <w:b/>
          <w:sz w:val="28"/>
          <w:szCs w:val="28"/>
        </w:rPr>
      </w:pPr>
    </w:p>
    <w:p w:rsidR="00D046BD" w:rsidRPr="008559F1" w:rsidRDefault="00B70153" w:rsidP="00CD0B27">
      <w:pPr>
        <w:spacing w:after="0" w:line="240" w:lineRule="auto"/>
        <w:rPr>
          <w:rFonts w:ascii="Times New Roman" w:hAnsi="Times New Roman" w:cs="Times New Roman"/>
          <w:b/>
          <w:sz w:val="18"/>
          <w:szCs w:val="18"/>
          <w:highlight w:val="green"/>
        </w:rPr>
      </w:pPr>
      <w:r w:rsidRPr="008559F1">
        <w:rPr>
          <w:rFonts w:ascii="Times New Roman" w:hAnsi="Times New Roman" w:cs="Times New Roman"/>
          <w:b/>
          <w:sz w:val="18"/>
          <w:szCs w:val="18"/>
          <w:highlight w:val="green"/>
        </w:rPr>
        <w:t xml:space="preserve">ПРОЧИТАЙТЕ </w:t>
      </w:r>
      <w:r w:rsidR="00E64C1E" w:rsidRPr="008559F1">
        <w:rPr>
          <w:rFonts w:ascii="Times New Roman" w:hAnsi="Times New Roman" w:cs="Times New Roman"/>
          <w:b/>
          <w:sz w:val="18"/>
          <w:szCs w:val="18"/>
          <w:highlight w:val="green"/>
        </w:rPr>
        <w:t xml:space="preserve">  внимательно текст   </w:t>
      </w:r>
      <w:r w:rsidR="00877324" w:rsidRPr="00877324">
        <w:rPr>
          <w:rFonts w:ascii="Times New Roman" w:hAnsi="Times New Roman" w:cs="Times New Roman"/>
          <w:b/>
          <w:sz w:val="24"/>
          <w:szCs w:val="24"/>
        </w:rPr>
        <w:t>Обеспечение занятости населения</w:t>
      </w:r>
      <w:r w:rsidR="00877324">
        <w:rPr>
          <w:rFonts w:ascii="Times New Roman" w:hAnsi="Times New Roman" w:cs="Times New Roman"/>
          <w:b/>
          <w:sz w:val="28"/>
          <w:szCs w:val="28"/>
        </w:rPr>
        <w:t xml:space="preserve">      </w:t>
      </w:r>
    </w:p>
    <w:p w:rsidR="00D54EA3" w:rsidRPr="008559F1" w:rsidRDefault="00D046BD" w:rsidP="00B70153">
      <w:pPr>
        <w:spacing w:after="0" w:line="240" w:lineRule="auto"/>
        <w:rPr>
          <w:rFonts w:ascii="Times New Roman" w:hAnsi="Times New Roman" w:cs="Times New Roman"/>
          <w:b/>
          <w:sz w:val="18"/>
          <w:szCs w:val="18"/>
        </w:rPr>
      </w:pPr>
      <w:r w:rsidRPr="008559F1">
        <w:rPr>
          <w:rFonts w:ascii="Times New Roman" w:hAnsi="Times New Roman" w:cs="Times New Roman"/>
          <w:b/>
          <w:sz w:val="18"/>
          <w:szCs w:val="18"/>
          <w:highlight w:val="green"/>
        </w:rPr>
        <w:t xml:space="preserve">                                      </w:t>
      </w:r>
    </w:p>
    <w:p w:rsidR="00EA5D78" w:rsidRDefault="00667B68" w:rsidP="00F96018">
      <w:pPr>
        <w:spacing w:after="0" w:line="240" w:lineRule="auto"/>
        <w:rPr>
          <w:rFonts w:ascii="Times New Roman" w:hAnsi="Times New Roman" w:cs="Times New Roman"/>
          <w:b/>
          <w:sz w:val="24"/>
          <w:szCs w:val="24"/>
        </w:rPr>
      </w:pPr>
      <w:r w:rsidRPr="00C959B0">
        <w:rPr>
          <w:rFonts w:ascii="Times New Roman" w:hAnsi="Times New Roman" w:cs="Times New Roman"/>
          <w:b/>
          <w:sz w:val="18"/>
          <w:szCs w:val="18"/>
        </w:rPr>
        <w:t xml:space="preserve">         </w:t>
      </w:r>
      <w:r w:rsidR="00FA235D" w:rsidRPr="00EA5D78">
        <w:rPr>
          <w:rFonts w:ascii="Times New Roman" w:hAnsi="Times New Roman" w:cs="Times New Roman"/>
          <w:b/>
          <w:sz w:val="24"/>
          <w:szCs w:val="24"/>
        </w:rPr>
        <w:t>Запишите</w:t>
      </w:r>
      <w:r w:rsidR="003C6FB8" w:rsidRPr="00EA5D78">
        <w:rPr>
          <w:rFonts w:ascii="Times New Roman" w:hAnsi="Times New Roman" w:cs="Times New Roman"/>
          <w:b/>
          <w:sz w:val="24"/>
          <w:szCs w:val="24"/>
        </w:rPr>
        <w:t xml:space="preserve">  конспект</w:t>
      </w:r>
      <w:r w:rsidR="000D2F0D" w:rsidRPr="00EA5D78">
        <w:rPr>
          <w:rFonts w:ascii="Times New Roman" w:hAnsi="Times New Roman" w:cs="Times New Roman"/>
          <w:b/>
          <w:sz w:val="24"/>
          <w:szCs w:val="24"/>
        </w:rPr>
        <w:t xml:space="preserve"> с понятиями  </w:t>
      </w:r>
      <w:r w:rsidR="00B70153" w:rsidRPr="00EA5D78">
        <w:rPr>
          <w:rFonts w:ascii="Times New Roman" w:hAnsi="Times New Roman" w:cs="Times New Roman"/>
          <w:b/>
          <w:sz w:val="24"/>
          <w:szCs w:val="24"/>
        </w:rPr>
        <w:t xml:space="preserve"> </w:t>
      </w:r>
    </w:p>
    <w:p w:rsidR="00215859" w:rsidRPr="00FA0929" w:rsidRDefault="00C959B0" w:rsidP="00FA0929">
      <w:pPr>
        <w:spacing w:after="0" w:line="240" w:lineRule="auto"/>
        <w:rPr>
          <w:rFonts w:ascii="Times New Roman" w:hAnsi="Times New Roman" w:cs="Times New Roman"/>
          <w:b/>
          <w:sz w:val="24"/>
          <w:szCs w:val="24"/>
        </w:rPr>
      </w:pPr>
      <w:r w:rsidRPr="00EA5D78">
        <w:rPr>
          <w:rFonts w:ascii="Times New Roman" w:hAnsi="Times New Roman" w:cs="Times New Roman"/>
          <w:b/>
          <w:sz w:val="24"/>
          <w:szCs w:val="24"/>
        </w:rPr>
        <w:t xml:space="preserve">    </w:t>
      </w:r>
      <w:r w:rsidRPr="00FA0929">
        <w:rPr>
          <w:rFonts w:ascii="Times New Roman" w:hAnsi="Times New Roman" w:cs="Times New Roman"/>
          <w:b/>
          <w:sz w:val="18"/>
          <w:szCs w:val="18"/>
        </w:rPr>
        <w:t xml:space="preserve">   </w:t>
      </w:r>
      <w:r w:rsidR="00215859" w:rsidRPr="00FA0929">
        <w:rPr>
          <w:rFonts w:ascii="Times New Roman" w:hAnsi="Times New Roman" w:cs="Times New Roman"/>
          <w:color w:val="1D1D1B"/>
          <w:sz w:val="18"/>
          <w:szCs w:val="18"/>
        </w:rPr>
        <w:t>Занятость — это деятельность, которая связана с удовлетворением личных потребностей людей и, как правило, дающая возможность иметь трудовой доход.</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Безработица — это социально-экономическое явление, при котором некоторая </w:t>
      </w:r>
      <w:proofErr w:type="gramStart"/>
      <w:r w:rsidRPr="00FA0929">
        <w:rPr>
          <w:rFonts w:ascii="Times New Roman" w:eastAsia="Times New Roman" w:hAnsi="Times New Roman" w:cs="Times New Roman"/>
          <w:color w:val="1D1D1B"/>
          <w:sz w:val="18"/>
          <w:szCs w:val="18"/>
          <w:lang w:eastAsia="ru-RU"/>
        </w:rPr>
        <w:t>часть трудоспособных жителей не может найти</w:t>
      </w:r>
      <w:proofErr w:type="gramEnd"/>
      <w:r w:rsidRPr="00FA0929">
        <w:rPr>
          <w:rFonts w:ascii="Times New Roman" w:eastAsia="Times New Roman" w:hAnsi="Times New Roman" w:cs="Times New Roman"/>
          <w:color w:val="1D1D1B"/>
          <w:sz w:val="18"/>
          <w:szCs w:val="18"/>
          <w:lang w:eastAsia="ru-RU"/>
        </w:rPr>
        <w:t xml:space="preserve"> деятельность, связанную с законным заработком.</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Существуют следующие причины безработицы:</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Структурные улучшения в экономике – появление и использование новых технологий и оборудования приводит к сокращению количества рабочих мест (машины заменяют человека);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Сезонные колебания – временные перемены в объеме производства продукции и предоставления услуг (</w:t>
      </w:r>
      <w:proofErr w:type="gramStart"/>
      <w:r w:rsidRPr="00FA0929">
        <w:rPr>
          <w:rFonts w:ascii="Times New Roman" w:eastAsia="Times New Roman" w:hAnsi="Times New Roman" w:cs="Times New Roman"/>
          <w:color w:val="1D1D1B"/>
          <w:sz w:val="18"/>
          <w:szCs w:val="18"/>
          <w:lang w:eastAsia="ru-RU"/>
        </w:rPr>
        <w:t>а</w:t>
      </w:r>
      <w:proofErr w:type="gramEnd"/>
      <w:r w:rsidRPr="00FA0929">
        <w:rPr>
          <w:rFonts w:ascii="Times New Roman" w:eastAsia="Times New Roman" w:hAnsi="Times New Roman" w:cs="Times New Roman"/>
          <w:color w:val="1D1D1B"/>
          <w:sz w:val="18"/>
          <w:szCs w:val="18"/>
          <w:lang w:eastAsia="ru-RU"/>
        </w:rPr>
        <w:t xml:space="preserve"> следовательно и в количестве рабочих мест) в некоторых отраслях производства;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Цикличность экономики – во время рецессии или состояния депрессии потребность в таком факторе производства как труд, снижается;</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Демографические изменения – к примеру, увеличение лиц трудоспособного возраста может привести к тому, что спрос на рабочие места будет преобладать над предложением, что и ведет к безработице;</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Политика в сфере заработной платы – действия правительства, профсоюзов или руководства предприятий по повышению минимального </w:t>
      </w:r>
      <w:proofErr w:type="gramStart"/>
      <w:r w:rsidRPr="00FA0929">
        <w:rPr>
          <w:rFonts w:ascii="Times New Roman" w:eastAsia="Times New Roman" w:hAnsi="Times New Roman" w:cs="Times New Roman"/>
          <w:color w:val="1D1D1B"/>
          <w:sz w:val="18"/>
          <w:szCs w:val="18"/>
          <w:lang w:eastAsia="ru-RU"/>
        </w:rPr>
        <w:t>размера оплаты труда</w:t>
      </w:r>
      <w:proofErr w:type="gramEnd"/>
      <w:r w:rsidRPr="00FA0929">
        <w:rPr>
          <w:rFonts w:ascii="Times New Roman" w:eastAsia="Times New Roman" w:hAnsi="Times New Roman" w:cs="Times New Roman"/>
          <w:color w:val="1D1D1B"/>
          <w:sz w:val="18"/>
          <w:szCs w:val="18"/>
          <w:lang w:eastAsia="ru-RU"/>
        </w:rPr>
        <w:t xml:space="preserve"> могут вызывать рост издержек производства и необходимость избавления от части рабочей силы.</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Виды безработицы:</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Структурная – невозможность найти работу из-за различий в структуре спроса и предложения рабочей силы разной квалификации. Структурная безработица, при всех своих минусах, может не волновать правительство, но лишь тогда, когда общее количество свободных рабочих мест не уступает числу соискателей рабочих мест, хотя и у них могут быть другие специальности;</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proofErr w:type="gramStart"/>
      <w:r w:rsidRPr="00FA0929">
        <w:rPr>
          <w:rFonts w:ascii="Times New Roman" w:eastAsia="Times New Roman" w:hAnsi="Times New Roman" w:cs="Times New Roman"/>
          <w:color w:val="1D1D1B"/>
          <w:sz w:val="18"/>
          <w:szCs w:val="18"/>
          <w:lang w:eastAsia="ru-RU"/>
        </w:rPr>
        <w:t>Фрикционная</w:t>
      </w:r>
      <w:proofErr w:type="gramEnd"/>
      <w:r w:rsidRPr="00FA0929">
        <w:rPr>
          <w:rFonts w:ascii="Times New Roman" w:eastAsia="Times New Roman" w:hAnsi="Times New Roman" w:cs="Times New Roman"/>
          <w:color w:val="1D1D1B"/>
          <w:sz w:val="18"/>
          <w:szCs w:val="18"/>
          <w:lang w:eastAsia="ru-RU"/>
        </w:rPr>
        <w:t xml:space="preserve"> – ограниченные возможности для уволенного работника найти свободное рабочее место в соответствии со своей специальностью. Фрикционная безработица обнаруживается даже в государствах, в которых идет бурный экономический подъем. Ее причина заключается в том, что человеку, уволенному со своей работы или оставившему его по собственной инициативе, необходимо какое-то время для поиска нового вакантного рабочего места. Оно должно устроить его и по специальности, и по уровню оплаты труда.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lastRenderedPageBreak/>
        <w:t>Даже если на рынке труда свободные места существуют, то для их поисков необходимо время.</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Некоторые чувствуют себя в состоянии выполнять более сложную и с высоким доходом работу и ищут ее, вторые убеждаются, что не могут справиться требованиями на своем рабочем </w:t>
      </w:r>
      <w:proofErr w:type="gramStart"/>
      <w:r w:rsidRPr="00FA0929">
        <w:rPr>
          <w:rFonts w:ascii="Times New Roman" w:eastAsia="Times New Roman" w:hAnsi="Times New Roman" w:cs="Times New Roman"/>
          <w:color w:val="1D1D1B"/>
          <w:sz w:val="18"/>
          <w:szCs w:val="18"/>
          <w:lang w:eastAsia="ru-RU"/>
        </w:rPr>
        <w:t>месте</w:t>
      </w:r>
      <w:proofErr w:type="gramEnd"/>
      <w:r w:rsidRPr="00FA0929">
        <w:rPr>
          <w:rFonts w:ascii="Times New Roman" w:eastAsia="Times New Roman" w:hAnsi="Times New Roman" w:cs="Times New Roman"/>
          <w:color w:val="1D1D1B"/>
          <w:sz w:val="18"/>
          <w:szCs w:val="18"/>
          <w:lang w:eastAsia="ru-RU"/>
        </w:rPr>
        <w:t xml:space="preserve"> и вынуждены искать работу с более низкой оплатой.</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В странах с рыночной экономикой всегда есть определенное количество людей, которые по тем или иным причинам ищут себе более подходящую работу. Кроме того, на рынке труда всегда есть определенное количество безработных, которые ищут свою первую работу (молодежь, женщины, вырастившие детей, и др.). Эти люди также включаются в список при определении уровня фрикционной безработицы;</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Циклическая</w:t>
      </w:r>
      <w:proofErr w:type="gramEnd"/>
      <w:r w:rsidRPr="00FA0929">
        <w:rPr>
          <w:rFonts w:ascii="Times New Roman" w:eastAsia="Times New Roman" w:hAnsi="Times New Roman" w:cs="Times New Roman"/>
          <w:color w:val="1D1D1B"/>
          <w:sz w:val="18"/>
          <w:szCs w:val="18"/>
          <w:lang w:eastAsia="ru-RU"/>
        </w:rPr>
        <w:t xml:space="preserve"> – бывает при экономическом кризисе, когда падают объемы производства.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Циклическая безработица характерна для стран, в которых наблюдается общий экономический спад. В этом случае проявления кризиса ощущаются не на отдельных, а практически на всех товарных рынках. Затруднения касаются большинства фирм страны, а потому многочисленные увольнения происходят почти одновременно и на всех предприятиях. В результате общее количество безработных превышает число безработных;</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Сезонная</w:t>
      </w:r>
      <w:proofErr w:type="gramEnd"/>
      <w:r w:rsidRPr="00FA0929">
        <w:rPr>
          <w:rFonts w:ascii="Times New Roman" w:eastAsia="Times New Roman" w:hAnsi="Times New Roman" w:cs="Times New Roman"/>
          <w:color w:val="1D1D1B"/>
          <w:sz w:val="18"/>
          <w:szCs w:val="18"/>
          <w:lang w:eastAsia="ru-RU"/>
        </w:rPr>
        <w:t xml:space="preserve"> – находится в зависимости от сезонных работ в определенные периоды года. Часто к числу безработных добавляют сезонных работников. Они становятся безработными вследствие того, что некоторые виды деятельности могут осуществляться только в определенное время года.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proofErr w:type="gramStart"/>
      <w:r w:rsidRPr="00FA0929">
        <w:rPr>
          <w:rFonts w:ascii="Times New Roman" w:eastAsia="Times New Roman" w:hAnsi="Times New Roman" w:cs="Times New Roman"/>
          <w:color w:val="1D1D1B"/>
          <w:sz w:val="18"/>
          <w:szCs w:val="18"/>
          <w:lang w:eastAsia="ru-RU"/>
        </w:rPr>
        <w:t>Наиболее ярким примером является рабочие, занятый в сельском хозяйстве, работающие в период уборки урожая, а в остальное время не имеющими постоянного источника доходов.</w:t>
      </w:r>
      <w:proofErr w:type="gramEnd"/>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Формы безработицы по внешним проявлениям:</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Открытая</w:t>
      </w:r>
      <w:proofErr w:type="gramEnd"/>
      <w:r w:rsidRPr="00FA0929">
        <w:rPr>
          <w:rFonts w:ascii="Times New Roman" w:eastAsia="Times New Roman" w:hAnsi="Times New Roman" w:cs="Times New Roman"/>
          <w:color w:val="1D1D1B"/>
          <w:sz w:val="18"/>
          <w:szCs w:val="18"/>
          <w:lang w:eastAsia="ru-RU"/>
        </w:rPr>
        <w:t xml:space="preserve"> – включает всех незанятых граждан;</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Скрытая</w:t>
      </w:r>
      <w:proofErr w:type="gramEnd"/>
      <w:r w:rsidRPr="00FA0929">
        <w:rPr>
          <w:rFonts w:ascii="Times New Roman" w:eastAsia="Times New Roman" w:hAnsi="Times New Roman" w:cs="Times New Roman"/>
          <w:color w:val="1D1D1B"/>
          <w:sz w:val="18"/>
          <w:szCs w:val="18"/>
          <w:lang w:eastAsia="ru-RU"/>
        </w:rPr>
        <w:t xml:space="preserve"> – включает работников, чей труд не является важным, например, работающие неполный рабочий день или неполную рабочую неделю из-за трудности найти и устроиться в другом месте.</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Формы безработицы по продолжительности:</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Краткосрочная</w:t>
      </w:r>
      <w:proofErr w:type="gramEnd"/>
      <w:r w:rsidRPr="00FA0929">
        <w:rPr>
          <w:rFonts w:ascii="Times New Roman" w:eastAsia="Times New Roman" w:hAnsi="Times New Roman" w:cs="Times New Roman"/>
          <w:color w:val="1D1D1B"/>
          <w:sz w:val="18"/>
          <w:szCs w:val="18"/>
          <w:lang w:eastAsia="ru-RU"/>
        </w:rPr>
        <w:t xml:space="preserve"> - до 4 месяцев;</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Продолжительная</w:t>
      </w:r>
      <w:proofErr w:type="gramEnd"/>
      <w:r w:rsidRPr="00FA0929">
        <w:rPr>
          <w:rFonts w:ascii="Times New Roman" w:eastAsia="Times New Roman" w:hAnsi="Times New Roman" w:cs="Times New Roman"/>
          <w:color w:val="1D1D1B"/>
          <w:sz w:val="18"/>
          <w:szCs w:val="18"/>
          <w:lang w:eastAsia="ru-RU"/>
        </w:rPr>
        <w:t xml:space="preserve"> - 4-8 месяцев;</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Длительная</w:t>
      </w:r>
      <w:proofErr w:type="gramEnd"/>
      <w:r w:rsidRPr="00FA0929">
        <w:rPr>
          <w:rFonts w:ascii="Times New Roman" w:eastAsia="Times New Roman" w:hAnsi="Times New Roman" w:cs="Times New Roman"/>
          <w:color w:val="1D1D1B"/>
          <w:sz w:val="18"/>
          <w:szCs w:val="18"/>
          <w:lang w:eastAsia="ru-RU"/>
        </w:rPr>
        <w:t xml:space="preserve"> -8-18 месяцев;</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 </w:t>
      </w:r>
      <w:proofErr w:type="gramStart"/>
      <w:r w:rsidRPr="00FA0929">
        <w:rPr>
          <w:rFonts w:ascii="Times New Roman" w:eastAsia="Times New Roman" w:hAnsi="Times New Roman" w:cs="Times New Roman"/>
          <w:color w:val="1D1D1B"/>
          <w:sz w:val="18"/>
          <w:szCs w:val="18"/>
          <w:lang w:eastAsia="ru-RU"/>
        </w:rPr>
        <w:t>Застойная</w:t>
      </w:r>
      <w:proofErr w:type="gramEnd"/>
      <w:r w:rsidRPr="00FA0929">
        <w:rPr>
          <w:rFonts w:ascii="Times New Roman" w:eastAsia="Times New Roman" w:hAnsi="Times New Roman" w:cs="Times New Roman"/>
          <w:color w:val="1D1D1B"/>
          <w:sz w:val="18"/>
          <w:szCs w:val="18"/>
          <w:lang w:eastAsia="ru-RU"/>
        </w:rPr>
        <w:t xml:space="preserve"> - более 18 месяцев.</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Безработица необходима для нормального существования рыночной экономики, так как она дает резерв рабочей силы, который необходим для быстрой реакции рынка на изменения потребительского спроса.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Однако</w:t>
      </w:r>
      <w:proofErr w:type="gramStart"/>
      <w:r w:rsidRPr="00FA0929">
        <w:rPr>
          <w:rFonts w:ascii="Times New Roman" w:eastAsia="Times New Roman" w:hAnsi="Times New Roman" w:cs="Times New Roman"/>
          <w:color w:val="1D1D1B"/>
          <w:sz w:val="18"/>
          <w:szCs w:val="18"/>
          <w:lang w:eastAsia="ru-RU"/>
        </w:rPr>
        <w:t>,</w:t>
      </w:r>
      <w:proofErr w:type="gramEnd"/>
      <w:r w:rsidRPr="00FA0929">
        <w:rPr>
          <w:rFonts w:ascii="Times New Roman" w:eastAsia="Times New Roman" w:hAnsi="Times New Roman" w:cs="Times New Roman"/>
          <w:color w:val="1D1D1B"/>
          <w:sz w:val="18"/>
          <w:szCs w:val="18"/>
          <w:lang w:eastAsia="ru-RU"/>
        </w:rPr>
        <w:t xml:space="preserve"> если в странах с крепкой рыночной экономикой ее уровень несущественный и может понижаться до минимальных значений, то в отстающих странах и государствах, где экономика находится на переходной стадии, ее уровень хорошо заметен и имеет тенденцию к росту.</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Поэтому для стран, в которых безработица является серьезной проблемой, необходимым становится выбор той или иной политики в области безработицы и разработка плана мероприятий в области занятости и защиты безработных.</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Существует государственная активная и пассивную политику занятости населения.</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Активная политика занятости (активная политика на рынке труда)- это общее количество правовых, организационных и экономических шагов, предпринимаемых органами государственной власти для борьбы с безработицей (обучение, переподготовка и повышение квалификации лиц, нуждающихся в работе; активный поиск и подбор рабочих мест)</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Пассивная политика занятости (пассивная политика на рынке труда) – это перечень мер, принимаемых для сглаживания отрицательных последствий безработицы (выплаты пособий по безработице, материальная помощь, выплаты и доплаты на ЖКХ и т.д.).</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lastRenderedPageBreak/>
        <w:t>Государство обязано уделять особое внимание проблемам занятости населения.</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Приоритет государственной политики в деле регулирования рынка труда, мониторинг процессов, происходящих в сфере труда, прогнозирование их развития должны быть </w:t>
      </w:r>
      <w:proofErr w:type="gramStart"/>
      <w:r w:rsidRPr="00FA0929">
        <w:rPr>
          <w:rFonts w:ascii="Times New Roman" w:eastAsia="Times New Roman" w:hAnsi="Times New Roman" w:cs="Times New Roman"/>
          <w:color w:val="1D1D1B"/>
          <w:sz w:val="18"/>
          <w:szCs w:val="18"/>
          <w:lang w:eastAsia="ru-RU"/>
        </w:rPr>
        <w:t>направлены</w:t>
      </w:r>
      <w:proofErr w:type="gramEnd"/>
      <w:r w:rsidRPr="00FA0929">
        <w:rPr>
          <w:rFonts w:ascii="Times New Roman" w:eastAsia="Times New Roman" w:hAnsi="Times New Roman" w:cs="Times New Roman"/>
          <w:color w:val="1D1D1B"/>
          <w:sz w:val="18"/>
          <w:szCs w:val="18"/>
          <w:lang w:eastAsia="ru-RU"/>
        </w:rPr>
        <w:t xml:space="preserve"> прежде всего на недопущение возникновения кризисных явлений, урегулирование напряженности на рынке труда.</w:t>
      </w:r>
    </w:p>
    <w:p w:rsidR="00877324" w:rsidRPr="00FA0929" w:rsidRDefault="00877324"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highlight w:val="yellow"/>
          <w:lang w:eastAsia="ru-RU"/>
        </w:rPr>
        <w:t>ВЫПОЛНИТЕ задания</w:t>
      </w:r>
      <w:r w:rsidRPr="00FA0929">
        <w:rPr>
          <w:rFonts w:ascii="Times New Roman" w:eastAsia="Times New Roman" w:hAnsi="Times New Roman" w:cs="Times New Roman"/>
          <w:color w:val="1D1D1B"/>
          <w:sz w:val="18"/>
          <w:szCs w:val="18"/>
          <w:lang w:eastAsia="ru-RU"/>
        </w:rPr>
        <w:t>.</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b/>
          <w:bCs/>
          <w:color w:val="1D1D1B"/>
          <w:sz w:val="18"/>
          <w:szCs w:val="18"/>
          <w:lang w:eastAsia="ru-RU"/>
        </w:rPr>
        <w:t>1. Запишите слово, пропущенное в таблице.</w:t>
      </w:r>
    </w:p>
    <w:tbl>
      <w:tblPr>
        <w:tblW w:w="0" w:type="auto"/>
        <w:tblInd w:w="933" w:type="dxa"/>
        <w:shd w:val="clear" w:color="auto" w:fill="FFFFFF"/>
        <w:tblCellMar>
          <w:top w:w="15" w:type="dxa"/>
          <w:left w:w="15" w:type="dxa"/>
          <w:bottom w:w="15" w:type="dxa"/>
          <w:right w:w="15" w:type="dxa"/>
        </w:tblCellMar>
        <w:tblLook w:val="04A0"/>
      </w:tblPr>
      <w:tblGrid>
        <w:gridCol w:w="1695"/>
        <w:gridCol w:w="6757"/>
      </w:tblGrid>
      <w:tr w:rsidR="00215859" w:rsidRPr="00FA0929" w:rsidTr="0021585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59" w:rsidRPr="00FA0929" w:rsidRDefault="00215859" w:rsidP="00215859">
            <w:pPr>
              <w:spacing w:after="0"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Открытая  безработица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59" w:rsidRPr="00FA0929" w:rsidRDefault="00215859" w:rsidP="00215859">
            <w:pPr>
              <w:spacing w:after="0"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Включает всех незанятых граждан</w:t>
            </w:r>
          </w:p>
        </w:tc>
      </w:tr>
      <w:tr w:rsidR="00215859" w:rsidRPr="00FA0929" w:rsidTr="0021585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59" w:rsidRPr="00FA0929" w:rsidRDefault="00215859" w:rsidP="00215859">
            <w:pPr>
              <w:spacing w:after="0" w:line="240" w:lineRule="auto"/>
              <w:rPr>
                <w:rFonts w:ascii="Times New Roman" w:eastAsia="Times New Roman" w:hAnsi="Times New Roman" w:cs="Times New Roman"/>
                <w:color w:val="1D1D1B"/>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859" w:rsidRPr="00FA0929" w:rsidRDefault="00215859" w:rsidP="00215859">
            <w:pPr>
              <w:spacing w:after="0"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Включает работников, фактически занятых в производстве, но в действительности не работающих</w:t>
            </w:r>
          </w:p>
        </w:tc>
      </w:tr>
    </w:tbl>
    <w:p w:rsidR="00215859" w:rsidRPr="00FA0929" w:rsidRDefault="00877324"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b/>
          <w:bCs/>
          <w:color w:val="1D1D1B"/>
          <w:sz w:val="18"/>
          <w:szCs w:val="18"/>
          <w:lang w:eastAsia="ru-RU"/>
        </w:rPr>
        <w:t xml:space="preserve">  ОТВЕТ:  …   </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b/>
          <w:bCs/>
          <w:color w:val="1D1D1B"/>
          <w:sz w:val="18"/>
          <w:szCs w:val="18"/>
          <w:lang w:eastAsia="ru-RU"/>
        </w:rPr>
        <w:t>2.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___________ (А) является необходимым элементом нормального функционирования рыночной экономики, ибо она обеспечивает резерв рабочей силы, необходимый для оперативного реагирования _____ (Б) на изменения потребительского спроса.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Однако, если в странах с устойчивой рыночной экономикой ее масштабы незначительны и могут снижаться до минимальных значений, то в слаборазвитых ___________ (В</w:t>
      </w:r>
      <w:proofErr w:type="gramStart"/>
      <w:r w:rsidRPr="00FA0929">
        <w:rPr>
          <w:rFonts w:ascii="Times New Roman" w:eastAsia="Times New Roman" w:hAnsi="Times New Roman" w:cs="Times New Roman"/>
          <w:color w:val="1D1D1B"/>
          <w:sz w:val="18"/>
          <w:szCs w:val="18"/>
          <w:lang w:eastAsia="ru-RU"/>
        </w:rPr>
        <w:t>)с</w:t>
      </w:r>
      <w:proofErr w:type="gramEnd"/>
      <w:r w:rsidRPr="00FA0929">
        <w:rPr>
          <w:rFonts w:ascii="Times New Roman" w:eastAsia="Times New Roman" w:hAnsi="Times New Roman" w:cs="Times New Roman"/>
          <w:color w:val="1D1D1B"/>
          <w:sz w:val="18"/>
          <w:szCs w:val="18"/>
          <w:lang w:eastAsia="ru-RU"/>
        </w:rPr>
        <w:t xml:space="preserve"> переходной экономикой ее уровень значителен и имеет тенденцию к _____ (Г).</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 xml:space="preserve">Поэтому для государств, где безработица представляет </w:t>
      </w:r>
      <w:proofErr w:type="gramStart"/>
      <w:r w:rsidRPr="00FA0929">
        <w:rPr>
          <w:rFonts w:ascii="Times New Roman" w:eastAsia="Times New Roman" w:hAnsi="Times New Roman" w:cs="Times New Roman"/>
          <w:color w:val="1D1D1B"/>
          <w:sz w:val="18"/>
          <w:szCs w:val="18"/>
          <w:lang w:eastAsia="ru-RU"/>
        </w:rPr>
        <w:t>серьезную</w:t>
      </w:r>
      <w:proofErr w:type="gramEnd"/>
      <w:r w:rsidRPr="00FA0929">
        <w:rPr>
          <w:rFonts w:ascii="Times New Roman" w:eastAsia="Times New Roman" w:hAnsi="Times New Roman" w:cs="Times New Roman"/>
          <w:color w:val="1D1D1B"/>
          <w:sz w:val="18"/>
          <w:szCs w:val="18"/>
          <w:lang w:eastAsia="ru-RU"/>
        </w:rPr>
        <w:t xml:space="preserve"> ________(Д), важным является выбор той или иной ________ (Е) и разработка программы действий в области занятости и защиты безработных</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Слова (словосочетания) в списке даны в именительном падеже. Каждое слово (словосочетание) может быть использовано только один раз.</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Список терминов:</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1) рынок 4) структура 7) государство</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2) экономика 5) политика 8) проблема</w:t>
      </w:r>
    </w:p>
    <w:p w:rsidR="00215859" w:rsidRPr="00FA0929" w:rsidRDefault="00215859"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color w:val="1D1D1B"/>
          <w:sz w:val="18"/>
          <w:szCs w:val="18"/>
          <w:lang w:eastAsia="ru-RU"/>
        </w:rPr>
        <w:t>3) рост 6) безработица 9) кризис</w:t>
      </w:r>
    </w:p>
    <w:p w:rsidR="00215859" w:rsidRPr="00FA0929" w:rsidRDefault="00877324" w:rsidP="00215859">
      <w:pPr>
        <w:shd w:val="clear" w:color="auto" w:fill="FFFFFF"/>
        <w:spacing w:before="100" w:beforeAutospacing="1" w:after="267" w:line="240" w:lineRule="auto"/>
        <w:rPr>
          <w:rFonts w:ascii="Times New Roman" w:eastAsia="Times New Roman" w:hAnsi="Times New Roman" w:cs="Times New Roman"/>
          <w:color w:val="1D1D1B"/>
          <w:sz w:val="18"/>
          <w:szCs w:val="18"/>
          <w:lang w:eastAsia="ru-RU"/>
        </w:rPr>
      </w:pPr>
      <w:r w:rsidRPr="00FA0929">
        <w:rPr>
          <w:rFonts w:ascii="Times New Roman" w:eastAsia="Times New Roman" w:hAnsi="Times New Roman" w:cs="Times New Roman"/>
          <w:b/>
          <w:bCs/>
          <w:color w:val="1D1D1B"/>
          <w:sz w:val="18"/>
          <w:szCs w:val="18"/>
          <w:lang w:eastAsia="ru-RU"/>
        </w:rPr>
        <w:t xml:space="preserve">ОТВЕТ: …   </w:t>
      </w:r>
    </w:p>
    <w:p w:rsidR="00D046BD" w:rsidRPr="00FA0929" w:rsidRDefault="00215859" w:rsidP="00FA0929">
      <w:pPr>
        <w:pStyle w:val="a5"/>
        <w:shd w:val="clear" w:color="auto" w:fill="FFFFFF"/>
        <w:spacing w:after="267" w:afterAutospacing="0"/>
        <w:rPr>
          <w:b/>
        </w:rPr>
      </w:pPr>
      <w:r>
        <w:rPr>
          <w:b/>
        </w:rPr>
        <w:t xml:space="preserve"> </w:t>
      </w:r>
      <w:r w:rsidR="006642F4" w:rsidRPr="00D95D16">
        <w:rPr>
          <w:b/>
        </w:rPr>
        <w:t>Форма отчета</w:t>
      </w:r>
      <w:r w:rsidR="006642F4" w:rsidRPr="00D95D16">
        <w:t xml:space="preserve">. </w:t>
      </w:r>
    </w:p>
    <w:p w:rsidR="006642F4" w:rsidRPr="00D95D16" w:rsidRDefault="006642F4" w:rsidP="00D046BD">
      <w:pPr>
        <w:spacing w:after="0" w:line="240" w:lineRule="auto"/>
        <w:rPr>
          <w:rFonts w:ascii="Times New Roman" w:hAnsi="Times New Roman" w:cs="Times New Roman"/>
          <w:b/>
          <w:sz w:val="24"/>
          <w:szCs w:val="24"/>
        </w:rPr>
      </w:pPr>
      <w:r w:rsidRPr="00D95D16">
        <w:rPr>
          <w:rFonts w:ascii="Times New Roman" w:hAnsi="Times New Roman" w:cs="Times New Roman"/>
          <w:sz w:val="24"/>
          <w:szCs w:val="24"/>
        </w:rPr>
        <w:t xml:space="preserve"> Отчет по заданию </w:t>
      </w:r>
      <w:r w:rsidRPr="00D95D16">
        <w:rPr>
          <w:rFonts w:ascii="Times New Roman" w:hAnsi="Times New Roman" w:cs="Times New Roman"/>
          <w:sz w:val="24"/>
          <w:szCs w:val="24"/>
          <w:highlight w:val="yellow"/>
        </w:rPr>
        <w:t xml:space="preserve">вышлите в </w:t>
      </w:r>
      <w:r w:rsidRPr="002666BF">
        <w:rPr>
          <w:rFonts w:ascii="Times New Roman" w:hAnsi="Times New Roman" w:cs="Times New Roman"/>
          <w:sz w:val="24"/>
          <w:szCs w:val="24"/>
          <w:highlight w:val="yellow"/>
        </w:rPr>
        <w:t xml:space="preserve">едином </w:t>
      </w:r>
      <w:r w:rsidRPr="002666BF">
        <w:rPr>
          <w:rFonts w:ascii="Times New Roman" w:hAnsi="Times New Roman" w:cs="Times New Roman"/>
          <w:i/>
          <w:sz w:val="24"/>
          <w:szCs w:val="24"/>
          <w:highlight w:val="yellow"/>
        </w:rPr>
        <w:t>документе</w:t>
      </w:r>
      <w:r w:rsidRPr="00D95D16">
        <w:rPr>
          <w:rFonts w:ascii="Times New Roman" w:hAnsi="Times New Roman" w:cs="Times New Roman"/>
          <w:i/>
          <w:sz w:val="24"/>
          <w:szCs w:val="24"/>
        </w:rPr>
        <w:t xml:space="preserve"> в формате </w:t>
      </w:r>
      <w:r w:rsidRPr="00D95D16">
        <w:rPr>
          <w:rFonts w:ascii="Times New Roman" w:hAnsi="Times New Roman" w:cs="Times New Roman"/>
          <w:i/>
          <w:sz w:val="24"/>
          <w:szCs w:val="24"/>
          <w:lang w:val="en-US"/>
        </w:rPr>
        <w:t>MS</w:t>
      </w:r>
      <w:r w:rsidRPr="00D95D16">
        <w:rPr>
          <w:rFonts w:ascii="Times New Roman" w:hAnsi="Times New Roman" w:cs="Times New Roman"/>
          <w:i/>
          <w:sz w:val="24"/>
          <w:szCs w:val="24"/>
        </w:rPr>
        <w:t xml:space="preserve"> </w:t>
      </w:r>
      <w:r w:rsidRPr="00D95D16">
        <w:rPr>
          <w:rFonts w:ascii="Times New Roman" w:hAnsi="Times New Roman" w:cs="Times New Roman"/>
          <w:i/>
          <w:sz w:val="24"/>
          <w:szCs w:val="24"/>
          <w:lang w:val="en-US"/>
        </w:rPr>
        <w:t>Word</w:t>
      </w:r>
      <w:r w:rsidR="002666BF">
        <w:rPr>
          <w:rFonts w:ascii="Times New Roman" w:hAnsi="Times New Roman" w:cs="Times New Roman"/>
          <w:i/>
          <w:sz w:val="24"/>
          <w:szCs w:val="24"/>
        </w:rPr>
        <w:t xml:space="preserve"> </w:t>
      </w:r>
      <w:r w:rsidR="002666BF" w:rsidRPr="002666BF">
        <w:rPr>
          <w:rFonts w:ascii="Times New Roman" w:hAnsi="Times New Roman" w:cs="Times New Roman"/>
          <w:i/>
          <w:sz w:val="24"/>
          <w:szCs w:val="24"/>
          <w:highlight w:val="yellow"/>
        </w:rPr>
        <w:t>или</w:t>
      </w:r>
      <w:r w:rsidRPr="00D95D16">
        <w:rPr>
          <w:rFonts w:ascii="Times New Roman" w:hAnsi="Times New Roman" w:cs="Times New Roman"/>
          <w:i/>
          <w:sz w:val="24"/>
          <w:szCs w:val="24"/>
        </w:rPr>
        <w:t xml:space="preserve"> </w:t>
      </w:r>
    </w:p>
    <w:p w:rsidR="006642F4" w:rsidRPr="00D95D16" w:rsidRDefault="006642F4" w:rsidP="006642F4">
      <w:pPr>
        <w:rPr>
          <w:rFonts w:ascii="Times New Roman" w:hAnsi="Times New Roman" w:cs="Times New Roman"/>
          <w:b/>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sz w:val="24"/>
          <w:szCs w:val="24"/>
          <w:highlight w:val="yellow"/>
        </w:rPr>
        <w:t>из   тетради (фото</w:t>
      </w:r>
      <w:r w:rsidRPr="00D95D16">
        <w:rPr>
          <w:rFonts w:ascii="Times New Roman" w:hAnsi="Times New Roman" w:cs="Times New Roman"/>
          <w:sz w:val="24"/>
          <w:szCs w:val="24"/>
        </w:rPr>
        <w:t>).</w:t>
      </w:r>
    </w:p>
    <w:p w:rsidR="006642F4" w:rsidRPr="00D95D16" w:rsidRDefault="00C2297A" w:rsidP="006642F4">
      <w:pPr>
        <w:spacing w:after="0" w:line="240" w:lineRule="auto"/>
        <w:jc w:val="both"/>
        <w:rPr>
          <w:rFonts w:ascii="Times New Roman" w:hAnsi="Times New Roman" w:cs="Times New Roman"/>
          <w:b/>
          <w:sz w:val="24"/>
          <w:szCs w:val="24"/>
        </w:rPr>
      </w:pPr>
      <w:r w:rsidRPr="00D95D16">
        <w:rPr>
          <w:rFonts w:ascii="Times New Roman" w:hAnsi="Times New Roman" w:cs="Times New Roman"/>
          <w:sz w:val="24"/>
          <w:szCs w:val="24"/>
        </w:rPr>
        <w:t xml:space="preserve">Срок выполнения задания </w:t>
      </w:r>
      <w:r w:rsidR="00082336">
        <w:rPr>
          <w:rFonts w:ascii="Times New Roman" w:hAnsi="Times New Roman" w:cs="Times New Roman"/>
          <w:sz w:val="24"/>
          <w:szCs w:val="24"/>
        </w:rPr>
        <w:t>18</w:t>
      </w:r>
      <w:r w:rsidR="00D046BD" w:rsidRPr="00D95D16">
        <w:rPr>
          <w:rFonts w:ascii="Times New Roman" w:hAnsi="Times New Roman" w:cs="Times New Roman"/>
          <w:sz w:val="24"/>
          <w:szCs w:val="24"/>
        </w:rPr>
        <w:t>.11</w:t>
      </w:r>
      <w:r w:rsidR="006642F4" w:rsidRPr="00D95D16">
        <w:rPr>
          <w:rFonts w:ascii="Times New Roman" w:hAnsi="Times New Roman" w:cs="Times New Roman"/>
          <w:sz w:val="24"/>
          <w:szCs w:val="24"/>
        </w:rPr>
        <w:t>.2020</w:t>
      </w:r>
      <w:r w:rsidR="006642F4" w:rsidRPr="00D95D16">
        <w:rPr>
          <w:rFonts w:ascii="Times New Roman" w:hAnsi="Times New Roman" w:cs="Times New Roman"/>
          <w:b/>
          <w:sz w:val="24"/>
          <w:szCs w:val="24"/>
        </w:rPr>
        <w:t xml:space="preserve">.     </w:t>
      </w:r>
    </w:p>
    <w:p w:rsidR="006642F4" w:rsidRPr="00D95D16" w:rsidRDefault="006642F4" w:rsidP="006642F4">
      <w:pPr>
        <w:spacing w:after="0" w:line="240" w:lineRule="auto"/>
        <w:jc w:val="both"/>
        <w:rPr>
          <w:rFonts w:ascii="Times New Roman" w:hAnsi="Times New Roman" w:cs="Times New Roman"/>
          <w:b/>
          <w:sz w:val="24"/>
          <w:szCs w:val="24"/>
        </w:rPr>
      </w:pPr>
    </w:p>
    <w:p w:rsidR="006642F4" w:rsidRPr="00D95D16" w:rsidRDefault="006642F4" w:rsidP="006642F4">
      <w:pPr>
        <w:spacing w:after="0" w:line="240" w:lineRule="auto"/>
        <w:jc w:val="both"/>
        <w:rPr>
          <w:rFonts w:ascii="Times New Roman" w:hAnsi="Times New Roman" w:cs="Times New Roman"/>
          <w:sz w:val="24"/>
          <w:szCs w:val="24"/>
        </w:rPr>
      </w:pPr>
      <w:r w:rsidRPr="00D95D16">
        <w:rPr>
          <w:rFonts w:ascii="Times New Roman" w:hAnsi="Times New Roman" w:cs="Times New Roman"/>
          <w:b/>
          <w:sz w:val="24"/>
          <w:szCs w:val="24"/>
        </w:rPr>
        <w:t xml:space="preserve"> Получатель отчета</w:t>
      </w:r>
      <w:r w:rsidRPr="00D95D16">
        <w:rPr>
          <w:rFonts w:ascii="Times New Roman" w:hAnsi="Times New Roman" w:cs="Times New Roman"/>
          <w:sz w:val="24"/>
          <w:szCs w:val="24"/>
        </w:rPr>
        <w:t xml:space="preserve">.  </w:t>
      </w:r>
    </w:p>
    <w:p w:rsidR="006642F4" w:rsidRPr="00D95D16" w:rsidRDefault="006642F4" w:rsidP="006642F4">
      <w:pPr>
        <w:pStyle w:val="3"/>
        <w:rPr>
          <w:rFonts w:ascii="Times New Roman" w:hAnsi="Times New Roman" w:cs="Times New Roman"/>
          <w:b w:val="0"/>
          <w:i/>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b w:val="0"/>
          <w:i/>
          <w:sz w:val="24"/>
          <w:szCs w:val="24"/>
        </w:rPr>
        <w:t xml:space="preserve">Выполните задания и отправьте на </w:t>
      </w:r>
      <w:r w:rsidR="00E52F6B">
        <w:rPr>
          <w:rFonts w:ascii="Times New Roman" w:hAnsi="Times New Roman" w:cs="Times New Roman"/>
          <w:sz w:val="24"/>
          <w:szCs w:val="24"/>
        </w:rPr>
        <w:t xml:space="preserve"> электронную почту lik</w:t>
      </w:r>
      <w:r w:rsidRPr="00D95D16">
        <w:rPr>
          <w:rFonts w:ascii="Times New Roman" w:hAnsi="Times New Roman" w:cs="Times New Roman"/>
          <w:sz w:val="24"/>
          <w:szCs w:val="24"/>
        </w:rPr>
        <w:t xml:space="preserve">1506 @ </w:t>
      </w:r>
      <w:proofErr w:type="spellStart"/>
      <w:r w:rsidRPr="00D95D16">
        <w:rPr>
          <w:rFonts w:ascii="Times New Roman" w:hAnsi="Times New Roman" w:cs="Times New Roman"/>
          <w:sz w:val="24"/>
          <w:szCs w:val="24"/>
        </w:rPr>
        <w:t>yandex</w:t>
      </w:r>
      <w:proofErr w:type="spellEnd"/>
      <w:r w:rsidRPr="00D95D16">
        <w:rPr>
          <w:rFonts w:ascii="Times New Roman" w:hAnsi="Times New Roman" w:cs="Times New Roman"/>
          <w:sz w:val="24"/>
          <w:szCs w:val="24"/>
        </w:rPr>
        <w:t>.</w:t>
      </w:r>
      <w:r w:rsidRPr="00D95D16">
        <w:rPr>
          <w:rFonts w:ascii="Times New Roman" w:hAnsi="Times New Roman" w:cs="Times New Roman"/>
          <w:sz w:val="24"/>
          <w:szCs w:val="24"/>
          <w:lang w:val="en-US"/>
        </w:rPr>
        <w:t>r</w:t>
      </w:r>
      <w:proofErr w:type="spellStart"/>
      <w:r w:rsidRPr="00D95D16">
        <w:rPr>
          <w:rFonts w:ascii="Times New Roman" w:hAnsi="Times New Roman" w:cs="Times New Roman"/>
          <w:sz w:val="24"/>
          <w:szCs w:val="24"/>
        </w:rPr>
        <w:t>u</w:t>
      </w:r>
      <w:proofErr w:type="spellEnd"/>
      <w:r w:rsidRPr="00D95D16">
        <w:rPr>
          <w:rFonts w:ascii="Times New Roman" w:hAnsi="Times New Roman" w:cs="Times New Roman"/>
          <w:b w:val="0"/>
          <w:sz w:val="24"/>
          <w:szCs w:val="24"/>
        </w:rPr>
        <w:t xml:space="preserve"> </w:t>
      </w:r>
    </w:p>
    <w:p w:rsidR="006642F4" w:rsidRPr="00D95D16" w:rsidRDefault="006642F4" w:rsidP="006642F4">
      <w:pPr>
        <w:pStyle w:val="3"/>
        <w:rPr>
          <w:rFonts w:ascii="Times New Roman" w:hAnsi="Times New Roman" w:cs="Times New Roman"/>
          <w:b w:val="0"/>
          <w:sz w:val="24"/>
          <w:szCs w:val="24"/>
        </w:rPr>
      </w:pPr>
      <w:r w:rsidRPr="00D95D16">
        <w:rPr>
          <w:rFonts w:ascii="Times New Roman" w:hAnsi="Times New Roman" w:cs="Times New Roman"/>
          <w:sz w:val="24"/>
          <w:szCs w:val="24"/>
        </w:rPr>
        <w:t xml:space="preserve"> с </w:t>
      </w:r>
      <w:r w:rsidR="00D046BD" w:rsidRPr="00D95D16">
        <w:rPr>
          <w:rFonts w:ascii="Times New Roman" w:hAnsi="Times New Roman" w:cs="Times New Roman"/>
          <w:sz w:val="24"/>
          <w:szCs w:val="24"/>
        </w:rPr>
        <w:t xml:space="preserve">указанием Ф.И. </w:t>
      </w:r>
      <w:r w:rsidR="00C2297A" w:rsidRPr="00D95D16">
        <w:rPr>
          <w:rFonts w:ascii="Times New Roman" w:hAnsi="Times New Roman" w:cs="Times New Roman"/>
          <w:sz w:val="24"/>
          <w:szCs w:val="24"/>
        </w:rPr>
        <w:t xml:space="preserve">группы, урок № </w:t>
      </w:r>
      <w:r w:rsidR="0090696C">
        <w:rPr>
          <w:rFonts w:ascii="Times New Roman" w:hAnsi="Times New Roman" w:cs="Times New Roman"/>
          <w:sz w:val="24"/>
          <w:szCs w:val="24"/>
        </w:rPr>
        <w:t>4</w:t>
      </w:r>
      <w:r w:rsidR="00082336">
        <w:rPr>
          <w:rFonts w:ascii="Times New Roman" w:hAnsi="Times New Roman" w:cs="Times New Roman"/>
          <w:sz w:val="24"/>
          <w:szCs w:val="24"/>
        </w:rPr>
        <w:t>4</w:t>
      </w:r>
    </w:p>
    <w:p w:rsidR="00FA2693" w:rsidRPr="00D95D16" w:rsidRDefault="006642F4" w:rsidP="00F96018">
      <w:pPr>
        <w:spacing w:after="0" w:line="240" w:lineRule="auto"/>
        <w:rPr>
          <w:rFonts w:ascii="Times New Roman" w:hAnsi="Times New Roman" w:cs="Times New Roman"/>
          <w:b/>
          <w:sz w:val="24"/>
          <w:szCs w:val="24"/>
        </w:rPr>
      </w:pPr>
      <w:r w:rsidRPr="00D95D16">
        <w:rPr>
          <w:rFonts w:ascii="Times New Roman" w:hAnsi="Times New Roman" w:cs="Times New Roman"/>
          <w:b/>
          <w:sz w:val="24"/>
          <w:szCs w:val="24"/>
        </w:rPr>
        <w:t xml:space="preserve"> </w:t>
      </w: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D14EAD" w:rsidRPr="00D046BD" w:rsidRDefault="00D14EAD" w:rsidP="00D14EAD">
      <w:pPr>
        <w:pStyle w:val="a3"/>
        <w:spacing w:after="0" w:line="240" w:lineRule="auto"/>
        <w:jc w:val="both"/>
        <w:rPr>
          <w:rFonts w:ascii="Times New Roman" w:hAnsi="Times New Roman" w:cs="Times New Roman"/>
          <w:sz w:val="28"/>
          <w:szCs w:val="28"/>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Default="00D14EAD" w:rsidP="008A6621">
      <w:pPr>
        <w:spacing w:after="0" w:line="240" w:lineRule="auto"/>
        <w:rPr>
          <w:rFonts w:ascii="Times New Roman" w:eastAsia="Times New Roman" w:hAnsi="Times New Roman" w:cs="Times New Roman"/>
          <w:sz w:val="24"/>
          <w:szCs w:val="24"/>
          <w:lang w:eastAsia="ru-RU"/>
        </w:rPr>
      </w:pPr>
    </w:p>
    <w:p w:rsidR="00E137F4" w:rsidRPr="00590D3D" w:rsidRDefault="008A6621" w:rsidP="008A6621">
      <w:pPr>
        <w:pStyle w:val="3"/>
        <w:rPr>
          <w:rFonts w:ascii="Times New Roman" w:hAnsi="Times New Roman" w:cs="Times New Roman"/>
          <w:b w:val="0"/>
          <w:sz w:val="24"/>
          <w:szCs w:val="24"/>
        </w:rPr>
      </w:pPr>
      <w:r w:rsidRPr="00590D3D">
        <w:rPr>
          <w:rFonts w:ascii="Times New Roman" w:hAnsi="Times New Roman" w:cs="Times New Roman"/>
          <w:b w:val="0"/>
          <w:sz w:val="24"/>
          <w:szCs w:val="24"/>
        </w:rPr>
        <w:t>.</w:t>
      </w:r>
      <w:r w:rsidR="00E137F4" w:rsidRPr="00590D3D">
        <w:rPr>
          <w:rFonts w:ascii="Times New Roman" w:hAnsi="Times New Roman" w:cs="Times New Roman"/>
          <w:b w:val="0"/>
          <w:sz w:val="24"/>
          <w:szCs w:val="24"/>
        </w:rPr>
        <w:t xml:space="preserve"> </w:t>
      </w:r>
    </w:p>
    <w:p w:rsidR="004B49FC" w:rsidRPr="00E137F4" w:rsidRDefault="00E137F4" w:rsidP="008A6621">
      <w:pPr>
        <w:pStyle w:val="3"/>
        <w:rPr>
          <w:rFonts w:ascii="Times New Roman" w:hAnsi="Times New Roman" w:cs="Times New Roman"/>
          <w:b w:val="0"/>
          <w:sz w:val="28"/>
          <w:szCs w:val="28"/>
        </w:rPr>
      </w:pPr>
      <w:r>
        <w:rPr>
          <w:rFonts w:ascii="Times New Roman" w:hAnsi="Times New Roman" w:cs="Times New Roman"/>
          <w:b w:val="0"/>
          <w:sz w:val="28"/>
          <w:szCs w:val="28"/>
        </w:rPr>
        <w:t xml:space="preserve"> </w:t>
      </w:r>
    </w:p>
    <w:sectPr w:rsidR="004B49FC" w:rsidRPr="00E137F4"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5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2840AE"/>
    <w:multiLevelType w:val="singleLevel"/>
    <w:tmpl w:val="F2E02AD0"/>
    <w:lvl w:ilvl="0">
      <w:start w:val="1"/>
      <w:numFmt w:val="decimal"/>
      <w:lvlText w:val="%1."/>
      <w:lvlJc w:val="left"/>
      <w:pPr>
        <w:tabs>
          <w:tab w:val="num" w:pos="927"/>
        </w:tabs>
        <w:ind w:left="927" w:hanging="360"/>
      </w:pPr>
      <w:rPr>
        <w:rFonts w:hint="default"/>
      </w:rPr>
    </w:lvl>
  </w:abstractNum>
  <w:abstractNum w:abstractNumId="2">
    <w:nsid w:val="247A14ED"/>
    <w:multiLevelType w:val="multilevel"/>
    <w:tmpl w:val="0B6C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47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DE2E67"/>
    <w:multiLevelType w:val="multilevel"/>
    <w:tmpl w:val="761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1443C"/>
    <w:multiLevelType w:val="multilevel"/>
    <w:tmpl w:val="F1A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F75E6"/>
    <w:multiLevelType w:val="multilevel"/>
    <w:tmpl w:val="F836C39C"/>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931AE1"/>
    <w:multiLevelType w:val="multilevel"/>
    <w:tmpl w:val="AA62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7E53E6"/>
    <w:multiLevelType w:val="hybridMultilevel"/>
    <w:tmpl w:val="F1DABDD4"/>
    <w:lvl w:ilvl="0" w:tplc="9366519E">
      <w:numFmt w:val="bullet"/>
      <w:lvlText w:val="-"/>
      <w:lvlJc w:val="left"/>
      <w:pPr>
        <w:tabs>
          <w:tab w:val="num" w:pos="1155"/>
        </w:tabs>
        <w:ind w:left="1155" w:hanging="360"/>
      </w:pPr>
      <w:rPr>
        <w:rFonts w:ascii="Times New Roman" w:eastAsia="Times New Roman" w:hAnsi="Times New Roman" w:cs="Times New Roman" w:hint="default"/>
      </w:rPr>
    </w:lvl>
    <w:lvl w:ilvl="1" w:tplc="04190001">
      <w:start w:val="1"/>
      <w:numFmt w:val="bullet"/>
      <w:lvlText w:val=""/>
      <w:lvlJc w:val="left"/>
      <w:pPr>
        <w:tabs>
          <w:tab w:val="num" w:pos="1875"/>
        </w:tabs>
        <w:ind w:left="1875" w:hanging="360"/>
      </w:pPr>
      <w:rPr>
        <w:rFonts w:ascii="Symbol" w:hAnsi="Symbol"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6CC04B9C"/>
    <w:multiLevelType w:val="hybridMultilevel"/>
    <w:tmpl w:val="DECCCF60"/>
    <w:lvl w:ilvl="0" w:tplc="0F802584">
      <w:start w:val="1"/>
      <w:numFmt w:val="bullet"/>
      <w:lvlText w:val=""/>
      <w:lvlJc w:val="left"/>
      <w:pPr>
        <w:tabs>
          <w:tab w:val="num" w:pos="720"/>
        </w:tabs>
        <w:ind w:left="720" w:hanging="360"/>
      </w:pPr>
      <w:rPr>
        <w:rFonts w:ascii="Symbol" w:hAnsi="Symbol" w:hint="default"/>
        <w:sz w:val="20"/>
      </w:rPr>
    </w:lvl>
    <w:lvl w:ilvl="1" w:tplc="C21AE3AA" w:tentative="1">
      <w:start w:val="1"/>
      <w:numFmt w:val="bullet"/>
      <w:lvlText w:val="o"/>
      <w:lvlJc w:val="left"/>
      <w:pPr>
        <w:tabs>
          <w:tab w:val="num" w:pos="1440"/>
        </w:tabs>
        <w:ind w:left="1440" w:hanging="360"/>
      </w:pPr>
      <w:rPr>
        <w:rFonts w:ascii="Courier New" w:hAnsi="Courier New" w:hint="default"/>
        <w:sz w:val="20"/>
      </w:rPr>
    </w:lvl>
    <w:lvl w:ilvl="2" w:tplc="88B275B6" w:tentative="1">
      <w:start w:val="1"/>
      <w:numFmt w:val="bullet"/>
      <w:lvlText w:val=""/>
      <w:lvlJc w:val="left"/>
      <w:pPr>
        <w:tabs>
          <w:tab w:val="num" w:pos="2160"/>
        </w:tabs>
        <w:ind w:left="2160" w:hanging="360"/>
      </w:pPr>
      <w:rPr>
        <w:rFonts w:ascii="Wingdings" w:hAnsi="Wingdings" w:hint="default"/>
        <w:sz w:val="20"/>
      </w:rPr>
    </w:lvl>
    <w:lvl w:ilvl="3" w:tplc="242ADD80" w:tentative="1">
      <w:start w:val="1"/>
      <w:numFmt w:val="bullet"/>
      <w:lvlText w:val=""/>
      <w:lvlJc w:val="left"/>
      <w:pPr>
        <w:tabs>
          <w:tab w:val="num" w:pos="2880"/>
        </w:tabs>
        <w:ind w:left="2880" w:hanging="360"/>
      </w:pPr>
      <w:rPr>
        <w:rFonts w:ascii="Wingdings" w:hAnsi="Wingdings" w:hint="default"/>
        <w:sz w:val="20"/>
      </w:rPr>
    </w:lvl>
    <w:lvl w:ilvl="4" w:tplc="22D83270" w:tentative="1">
      <w:start w:val="1"/>
      <w:numFmt w:val="bullet"/>
      <w:lvlText w:val=""/>
      <w:lvlJc w:val="left"/>
      <w:pPr>
        <w:tabs>
          <w:tab w:val="num" w:pos="3600"/>
        </w:tabs>
        <w:ind w:left="3600" w:hanging="360"/>
      </w:pPr>
      <w:rPr>
        <w:rFonts w:ascii="Wingdings" w:hAnsi="Wingdings" w:hint="default"/>
        <w:sz w:val="20"/>
      </w:rPr>
    </w:lvl>
    <w:lvl w:ilvl="5" w:tplc="4B44D50E" w:tentative="1">
      <w:start w:val="1"/>
      <w:numFmt w:val="bullet"/>
      <w:lvlText w:val=""/>
      <w:lvlJc w:val="left"/>
      <w:pPr>
        <w:tabs>
          <w:tab w:val="num" w:pos="4320"/>
        </w:tabs>
        <w:ind w:left="4320" w:hanging="360"/>
      </w:pPr>
      <w:rPr>
        <w:rFonts w:ascii="Wingdings" w:hAnsi="Wingdings" w:hint="default"/>
        <w:sz w:val="20"/>
      </w:rPr>
    </w:lvl>
    <w:lvl w:ilvl="6" w:tplc="F1F86520" w:tentative="1">
      <w:start w:val="1"/>
      <w:numFmt w:val="bullet"/>
      <w:lvlText w:val=""/>
      <w:lvlJc w:val="left"/>
      <w:pPr>
        <w:tabs>
          <w:tab w:val="num" w:pos="5040"/>
        </w:tabs>
        <w:ind w:left="5040" w:hanging="360"/>
      </w:pPr>
      <w:rPr>
        <w:rFonts w:ascii="Wingdings" w:hAnsi="Wingdings" w:hint="default"/>
        <w:sz w:val="20"/>
      </w:rPr>
    </w:lvl>
    <w:lvl w:ilvl="7" w:tplc="F87C4618" w:tentative="1">
      <w:start w:val="1"/>
      <w:numFmt w:val="bullet"/>
      <w:lvlText w:val=""/>
      <w:lvlJc w:val="left"/>
      <w:pPr>
        <w:tabs>
          <w:tab w:val="num" w:pos="5760"/>
        </w:tabs>
        <w:ind w:left="5760" w:hanging="360"/>
      </w:pPr>
      <w:rPr>
        <w:rFonts w:ascii="Wingdings" w:hAnsi="Wingdings" w:hint="default"/>
        <w:sz w:val="20"/>
      </w:rPr>
    </w:lvl>
    <w:lvl w:ilvl="8" w:tplc="613E18CA"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117AB"/>
    <w:multiLevelType w:val="multilevel"/>
    <w:tmpl w:val="BE4C1B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3E678E"/>
    <w:multiLevelType w:val="hybridMultilevel"/>
    <w:tmpl w:val="FCAE517C"/>
    <w:lvl w:ilvl="0" w:tplc="66F0723C">
      <w:start w:val="1"/>
      <w:numFmt w:val="bullet"/>
      <w:lvlText w:val=""/>
      <w:lvlJc w:val="left"/>
      <w:pPr>
        <w:tabs>
          <w:tab w:val="num" w:pos="720"/>
        </w:tabs>
        <w:ind w:left="720" w:hanging="360"/>
      </w:pPr>
      <w:rPr>
        <w:rFonts w:ascii="Symbol" w:hAnsi="Symbol" w:hint="default"/>
        <w:sz w:val="20"/>
      </w:rPr>
    </w:lvl>
    <w:lvl w:ilvl="1" w:tplc="08982B54" w:tentative="1">
      <w:start w:val="1"/>
      <w:numFmt w:val="bullet"/>
      <w:lvlText w:val="o"/>
      <w:lvlJc w:val="left"/>
      <w:pPr>
        <w:tabs>
          <w:tab w:val="num" w:pos="1440"/>
        </w:tabs>
        <w:ind w:left="1440" w:hanging="360"/>
      </w:pPr>
      <w:rPr>
        <w:rFonts w:ascii="Courier New" w:hAnsi="Courier New" w:hint="default"/>
        <w:sz w:val="20"/>
      </w:rPr>
    </w:lvl>
    <w:lvl w:ilvl="2" w:tplc="AE5A2970" w:tentative="1">
      <w:start w:val="1"/>
      <w:numFmt w:val="bullet"/>
      <w:lvlText w:val=""/>
      <w:lvlJc w:val="left"/>
      <w:pPr>
        <w:tabs>
          <w:tab w:val="num" w:pos="2160"/>
        </w:tabs>
        <w:ind w:left="2160" w:hanging="360"/>
      </w:pPr>
      <w:rPr>
        <w:rFonts w:ascii="Wingdings" w:hAnsi="Wingdings" w:hint="default"/>
        <w:sz w:val="20"/>
      </w:rPr>
    </w:lvl>
    <w:lvl w:ilvl="3" w:tplc="F3A48370" w:tentative="1">
      <w:start w:val="1"/>
      <w:numFmt w:val="bullet"/>
      <w:lvlText w:val=""/>
      <w:lvlJc w:val="left"/>
      <w:pPr>
        <w:tabs>
          <w:tab w:val="num" w:pos="2880"/>
        </w:tabs>
        <w:ind w:left="2880" w:hanging="360"/>
      </w:pPr>
      <w:rPr>
        <w:rFonts w:ascii="Wingdings" w:hAnsi="Wingdings" w:hint="default"/>
        <w:sz w:val="20"/>
      </w:rPr>
    </w:lvl>
    <w:lvl w:ilvl="4" w:tplc="F4AAB08E" w:tentative="1">
      <w:start w:val="1"/>
      <w:numFmt w:val="bullet"/>
      <w:lvlText w:val=""/>
      <w:lvlJc w:val="left"/>
      <w:pPr>
        <w:tabs>
          <w:tab w:val="num" w:pos="3600"/>
        </w:tabs>
        <w:ind w:left="3600" w:hanging="360"/>
      </w:pPr>
      <w:rPr>
        <w:rFonts w:ascii="Wingdings" w:hAnsi="Wingdings" w:hint="default"/>
        <w:sz w:val="20"/>
      </w:rPr>
    </w:lvl>
    <w:lvl w:ilvl="5" w:tplc="BD808154" w:tentative="1">
      <w:start w:val="1"/>
      <w:numFmt w:val="bullet"/>
      <w:lvlText w:val=""/>
      <w:lvlJc w:val="left"/>
      <w:pPr>
        <w:tabs>
          <w:tab w:val="num" w:pos="4320"/>
        </w:tabs>
        <w:ind w:left="4320" w:hanging="360"/>
      </w:pPr>
      <w:rPr>
        <w:rFonts w:ascii="Wingdings" w:hAnsi="Wingdings" w:hint="default"/>
        <w:sz w:val="20"/>
      </w:rPr>
    </w:lvl>
    <w:lvl w:ilvl="6" w:tplc="E27C481A" w:tentative="1">
      <w:start w:val="1"/>
      <w:numFmt w:val="bullet"/>
      <w:lvlText w:val=""/>
      <w:lvlJc w:val="left"/>
      <w:pPr>
        <w:tabs>
          <w:tab w:val="num" w:pos="5040"/>
        </w:tabs>
        <w:ind w:left="5040" w:hanging="360"/>
      </w:pPr>
      <w:rPr>
        <w:rFonts w:ascii="Wingdings" w:hAnsi="Wingdings" w:hint="default"/>
        <w:sz w:val="20"/>
      </w:rPr>
    </w:lvl>
    <w:lvl w:ilvl="7" w:tplc="993AD0D6" w:tentative="1">
      <w:start w:val="1"/>
      <w:numFmt w:val="bullet"/>
      <w:lvlText w:val=""/>
      <w:lvlJc w:val="left"/>
      <w:pPr>
        <w:tabs>
          <w:tab w:val="num" w:pos="5760"/>
        </w:tabs>
        <w:ind w:left="5760" w:hanging="360"/>
      </w:pPr>
      <w:rPr>
        <w:rFonts w:ascii="Wingdings" w:hAnsi="Wingdings" w:hint="default"/>
        <w:sz w:val="20"/>
      </w:rPr>
    </w:lvl>
    <w:lvl w:ilvl="8" w:tplc="5B9CD896"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lvlOverride w:ilvl="0">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6621"/>
    <w:rsid w:val="000332D1"/>
    <w:rsid w:val="00035011"/>
    <w:rsid w:val="00046A2C"/>
    <w:rsid w:val="000505E3"/>
    <w:rsid w:val="00053C81"/>
    <w:rsid w:val="00074DA9"/>
    <w:rsid w:val="00082336"/>
    <w:rsid w:val="00083241"/>
    <w:rsid w:val="000C5BB4"/>
    <w:rsid w:val="000D2F0D"/>
    <w:rsid w:val="000F37C0"/>
    <w:rsid w:val="0010651D"/>
    <w:rsid w:val="00126FAA"/>
    <w:rsid w:val="0014067F"/>
    <w:rsid w:val="00141A7D"/>
    <w:rsid w:val="00142DFA"/>
    <w:rsid w:val="001E46CA"/>
    <w:rsid w:val="001E763B"/>
    <w:rsid w:val="001F350D"/>
    <w:rsid w:val="00210606"/>
    <w:rsid w:val="00215859"/>
    <w:rsid w:val="00217B66"/>
    <w:rsid w:val="002338A0"/>
    <w:rsid w:val="002666BF"/>
    <w:rsid w:val="002730B1"/>
    <w:rsid w:val="002755C7"/>
    <w:rsid w:val="002C0567"/>
    <w:rsid w:val="002C43A6"/>
    <w:rsid w:val="002E292A"/>
    <w:rsid w:val="00301C16"/>
    <w:rsid w:val="00307588"/>
    <w:rsid w:val="003316B2"/>
    <w:rsid w:val="00341533"/>
    <w:rsid w:val="003C6FB8"/>
    <w:rsid w:val="003D250D"/>
    <w:rsid w:val="003D6864"/>
    <w:rsid w:val="003F0DA4"/>
    <w:rsid w:val="00411697"/>
    <w:rsid w:val="00422EDD"/>
    <w:rsid w:val="004337AE"/>
    <w:rsid w:val="00440EF7"/>
    <w:rsid w:val="0049719D"/>
    <w:rsid w:val="004B1BD6"/>
    <w:rsid w:val="004B49FC"/>
    <w:rsid w:val="004C2E15"/>
    <w:rsid w:val="004F3626"/>
    <w:rsid w:val="00513218"/>
    <w:rsid w:val="005548DD"/>
    <w:rsid w:val="00565CEA"/>
    <w:rsid w:val="00590D3D"/>
    <w:rsid w:val="005A4851"/>
    <w:rsid w:val="005E4A70"/>
    <w:rsid w:val="005F12C0"/>
    <w:rsid w:val="00654077"/>
    <w:rsid w:val="00662EC0"/>
    <w:rsid w:val="006642F4"/>
    <w:rsid w:val="00667B68"/>
    <w:rsid w:val="00684354"/>
    <w:rsid w:val="006A594E"/>
    <w:rsid w:val="006D4188"/>
    <w:rsid w:val="006E169C"/>
    <w:rsid w:val="006F104B"/>
    <w:rsid w:val="00701B39"/>
    <w:rsid w:val="007554DA"/>
    <w:rsid w:val="0078718D"/>
    <w:rsid w:val="007A0F07"/>
    <w:rsid w:val="007C6552"/>
    <w:rsid w:val="007F25D1"/>
    <w:rsid w:val="00800249"/>
    <w:rsid w:val="008034E3"/>
    <w:rsid w:val="00804EF8"/>
    <w:rsid w:val="008059CF"/>
    <w:rsid w:val="008559F1"/>
    <w:rsid w:val="00872EDB"/>
    <w:rsid w:val="00877324"/>
    <w:rsid w:val="00880990"/>
    <w:rsid w:val="008A6621"/>
    <w:rsid w:val="008E3A92"/>
    <w:rsid w:val="0090696C"/>
    <w:rsid w:val="00920A88"/>
    <w:rsid w:val="00951CA2"/>
    <w:rsid w:val="00955520"/>
    <w:rsid w:val="00990DF4"/>
    <w:rsid w:val="009B2DEE"/>
    <w:rsid w:val="009B6587"/>
    <w:rsid w:val="009B6FAC"/>
    <w:rsid w:val="00A100A8"/>
    <w:rsid w:val="00A16CC9"/>
    <w:rsid w:val="00A30B6E"/>
    <w:rsid w:val="00A85565"/>
    <w:rsid w:val="00A87E6A"/>
    <w:rsid w:val="00AC42AE"/>
    <w:rsid w:val="00AC7B81"/>
    <w:rsid w:val="00AF0F23"/>
    <w:rsid w:val="00B15DA2"/>
    <w:rsid w:val="00B55117"/>
    <w:rsid w:val="00B70153"/>
    <w:rsid w:val="00BA3D45"/>
    <w:rsid w:val="00BE2238"/>
    <w:rsid w:val="00BE2ADF"/>
    <w:rsid w:val="00C00D4B"/>
    <w:rsid w:val="00C2297A"/>
    <w:rsid w:val="00C25FC9"/>
    <w:rsid w:val="00C52B9D"/>
    <w:rsid w:val="00C61149"/>
    <w:rsid w:val="00C72822"/>
    <w:rsid w:val="00C959B0"/>
    <w:rsid w:val="00CA36F4"/>
    <w:rsid w:val="00CD0B27"/>
    <w:rsid w:val="00D046BD"/>
    <w:rsid w:val="00D14EAD"/>
    <w:rsid w:val="00D33FA5"/>
    <w:rsid w:val="00D367D8"/>
    <w:rsid w:val="00D54EA3"/>
    <w:rsid w:val="00D93BDA"/>
    <w:rsid w:val="00D95D16"/>
    <w:rsid w:val="00DA5642"/>
    <w:rsid w:val="00DE0371"/>
    <w:rsid w:val="00E01F59"/>
    <w:rsid w:val="00E10F6F"/>
    <w:rsid w:val="00E137F4"/>
    <w:rsid w:val="00E45CC0"/>
    <w:rsid w:val="00E52F6B"/>
    <w:rsid w:val="00E5594B"/>
    <w:rsid w:val="00E62DD2"/>
    <w:rsid w:val="00E64C1E"/>
    <w:rsid w:val="00E7457D"/>
    <w:rsid w:val="00E9490D"/>
    <w:rsid w:val="00EA0F66"/>
    <w:rsid w:val="00EA2E52"/>
    <w:rsid w:val="00EA5D78"/>
    <w:rsid w:val="00EA75F8"/>
    <w:rsid w:val="00ED0BAA"/>
    <w:rsid w:val="00ED7205"/>
    <w:rsid w:val="00EF2894"/>
    <w:rsid w:val="00F14726"/>
    <w:rsid w:val="00F25F13"/>
    <w:rsid w:val="00F51D5C"/>
    <w:rsid w:val="00F52FF0"/>
    <w:rsid w:val="00F96018"/>
    <w:rsid w:val="00FA0929"/>
    <w:rsid w:val="00FA235D"/>
    <w:rsid w:val="00FA2693"/>
    <w:rsid w:val="00FD177E"/>
    <w:rsid w:val="00FE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21"/>
    <w:pPr>
      <w:spacing w:after="160" w:line="259" w:lineRule="auto"/>
    </w:pPr>
  </w:style>
  <w:style w:type="paragraph" w:styleId="1">
    <w:name w:val="heading 1"/>
    <w:basedOn w:val="a"/>
    <w:next w:val="a"/>
    <w:link w:val="10"/>
    <w:uiPriority w:val="9"/>
    <w:qFormat/>
    <w:rsid w:val="00664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0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6621"/>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621"/>
    <w:rPr>
      <w:rFonts w:asciiTheme="majorHAnsi" w:eastAsiaTheme="majorEastAsia" w:hAnsiTheme="majorHAnsi" w:cstheme="majorBidi"/>
      <w:b/>
      <w:bCs/>
      <w:color w:val="4F81BD" w:themeColor="accent1"/>
    </w:rPr>
  </w:style>
  <w:style w:type="paragraph" w:styleId="a3">
    <w:name w:val="List Paragraph"/>
    <w:basedOn w:val="a"/>
    <w:uiPriority w:val="34"/>
    <w:qFormat/>
    <w:rsid w:val="008A6621"/>
    <w:pPr>
      <w:ind w:left="720"/>
      <w:contextualSpacing/>
    </w:pPr>
  </w:style>
  <w:style w:type="paragraph" w:customStyle="1" w:styleId="ConsPlusNormal">
    <w:name w:val="ConsPlusNormal"/>
    <w:rsid w:val="008A66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A16CC9"/>
    <w:rPr>
      <w:color w:val="0000FF"/>
      <w:u w:val="single"/>
    </w:rPr>
  </w:style>
  <w:style w:type="paragraph" w:styleId="a5">
    <w:name w:val="Normal (Web)"/>
    <w:basedOn w:val="a"/>
    <w:uiPriority w:val="99"/>
    <w:unhideWhenUsed/>
    <w:rsid w:val="0003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42F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95D16"/>
    <w:rPr>
      <w:b/>
      <w:bCs/>
    </w:rPr>
  </w:style>
  <w:style w:type="character" w:customStyle="1" w:styleId="20">
    <w:name w:val="Заголовок 2 Знак"/>
    <w:basedOn w:val="a0"/>
    <w:link w:val="2"/>
    <w:uiPriority w:val="9"/>
    <w:semiHidden/>
    <w:rsid w:val="00A30B6E"/>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30B6E"/>
  </w:style>
  <w:style w:type="character" w:customStyle="1" w:styleId="mw-editsection">
    <w:name w:val="mw-editsection"/>
    <w:basedOn w:val="a0"/>
    <w:rsid w:val="00A30B6E"/>
  </w:style>
  <w:style w:type="character" w:customStyle="1" w:styleId="mw-editsection-bracket">
    <w:name w:val="mw-editsection-bracket"/>
    <w:basedOn w:val="a0"/>
    <w:rsid w:val="00A30B6E"/>
  </w:style>
  <w:style w:type="character" w:customStyle="1" w:styleId="mw-editsection-divider">
    <w:name w:val="mw-editsection-divider"/>
    <w:basedOn w:val="a0"/>
    <w:rsid w:val="00A30B6E"/>
  </w:style>
  <w:style w:type="paragraph" w:styleId="a7">
    <w:name w:val="Body Text Indent"/>
    <w:basedOn w:val="a"/>
    <w:link w:val="a8"/>
    <w:rsid w:val="00EA2E52"/>
    <w:pPr>
      <w:spacing w:after="0" w:line="240" w:lineRule="auto"/>
      <w:ind w:firstLine="720"/>
      <w:jc w:val="both"/>
    </w:pPr>
    <w:rPr>
      <w:rFonts w:ascii="Times New Roman" w:eastAsia="Times New Roman" w:hAnsi="Times New Roman" w:cs="Times New Roman"/>
      <w:b/>
      <w:sz w:val="32"/>
      <w:szCs w:val="28"/>
      <w:lang w:eastAsia="ru-RU"/>
    </w:rPr>
  </w:style>
  <w:style w:type="character" w:customStyle="1" w:styleId="a8">
    <w:name w:val="Основной текст с отступом Знак"/>
    <w:basedOn w:val="a0"/>
    <w:link w:val="a7"/>
    <w:rsid w:val="00EA2E52"/>
    <w:rPr>
      <w:rFonts w:ascii="Times New Roman" w:eastAsia="Times New Roman" w:hAnsi="Times New Roman" w:cs="Times New Roman"/>
      <w:b/>
      <w:sz w:val="32"/>
      <w:szCs w:val="28"/>
      <w:lang w:eastAsia="ru-RU"/>
    </w:rPr>
  </w:style>
  <w:style w:type="paragraph" w:styleId="21">
    <w:name w:val="Body Text Indent 2"/>
    <w:basedOn w:val="a"/>
    <w:link w:val="22"/>
    <w:uiPriority w:val="99"/>
    <w:semiHidden/>
    <w:unhideWhenUsed/>
    <w:rsid w:val="008059CF"/>
    <w:pPr>
      <w:spacing w:after="120" w:line="480" w:lineRule="auto"/>
      <w:ind w:left="283"/>
    </w:pPr>
  </w:style>
  <w:style w:type="character" w:customStyle="1" w:styleId="22">
    <w:name w:val="Основной текст с отступом 2 Знак"/>
    <w:basedOn w:val="a0"/>
    <w:link w:val="21"/>
    <w:uiPriority w:val="99"/>
    <w:semiHidden/>
    <w:rsid w:val="008059CF"/>
  </w:style>
  <w:style w:type="character" w:customStyle="1" w:styleId="apple-converted-space">
    <w:name w:val="apple-converted-space"/>
    <w:basedOn w:val="a0"/>
    <w:rsid w:val="00E10F6F"/>
  </w:style>
</w:styles>
</file>

<file path=word/webSettings.xml><?xml version="1.0" encoding="utf-8"?>
<w:webSettings xmlns:r="http://schemas.openxmlformats.org/officeDocument/2006/relationships" xmlns:w="http://schemas.openxmlformats.org/wordprocessingml/2006/main">
  <w:divs>
    <w:div w:id="393549157">
      <w:bodyDiv w:val="1"/>
      <w:marLeft w:val="0"/>
      <w:marRight w:val="0"/>
      <w:marTop w:val="0"/>
      <w:marBottom w:val="0"/>
      <w:divBdr>
        <w:top w:val="none" w:sz="0" w:space="0" w:color="auto"/>
        <w:left w:val="none" w:sz="0" w:space="0" w:color="auto"/>
        <w:bottom w:val="none" w:sz="0" w:space="0" w:color="auto"/>
        <w:right w:val="none" w:sz="0" w:space="0" w:color="auto"/>
      </w:divBdr>
    </w:div>
    <w:div w:id="698967111">
      <w:bodyDiv w:val="1"/>
      <w:marLeft w:val="0"/>
      <w:marRight w:val="0"/>
      <w:marTop w:val="0"/>
      <w:marBottom w:val="0"/>
      <w:divBdr>
        <w:top w:val="none" w:sz="0" w:space="0" w:color="auto"/>
        <w:left w:val="none" w:sz="0" w:space="0" w:color="auto"/>
        <w:bottom w:val="none" w:sz="0" w:space="0" w:color="auto"/>
        <w:right w:val="none" w:sz="0" w:space="0" w:color="auto"/>
      </w:divBdr>
    </w:div>
    <w:div w:id="899562040">
      <w:bodyDiv w:val="1"/>
      <w:marLeft w:val="0"/>
      <w:marRight w:val="0"/>
      <w:marTop w:val="0"/>
      <w:marBottom w:val="0"/>
      <w:divBdr>
        <w:top w:val="none" w:sz="0" w:space="0" w:color="auto"/>
        <w:left w:val="none" w:sz="0" w:space="0" w:color="auto"/>
        <w:bottom w:val="none" w:sz="0" w:space="0" w:color="auto"/>
        <w:right w:val="none" w:sz="0" w:space="0" w:color="auto"/>
      </w:divBdr>
    </w:div>
    <w:div w:id="1510480904">
      <w:bodyDiv w:val="1"/>
      <w:marLeft w:val="0"/>
      <w:marRight w:val="0"/>
      <w:marTop w:val="0"/>
      <w:marBottom w:val="0"/>
      <w:divBdr>
        <w:top w:val="none" w:sz="0" w:space="0" w:color="auto"/>
        <w:left w:val="none" w:sz="0" w:space="0" w:color="auto"/>
        <w:bottom w:val="none" w:sz="0" w:space="0" w:color="auto"/>
        <w:right w:val="none" w:sz="0" w:space="0" w:color="auto"/>
      </w:divBdr>
      <w:divsChild>
        <w:div w:id="1760978394">
          <w:marLeft w:val="0"/>
          <w:marRight w:val="0"/>
          <w:marTop w:val="0"/>
          <w:marBottom w:val="0"/>
          <w:divBdr>
            <w:top w:val="none" w:sz="0" w:space="0" w:color="auto"/>
            <w:left w:val="none" w:sz="0" w:space="0" w:color="auto"/>
            <w:bottom w:val="none" w:sz="0" w:space="0" w:color="auto"/>
            <w:right w:val="none" w:sz="0" w:space="0" w:color="auto"/>
          </w:divBdr>
        </w:div>
        <w:div w:id="240527087">
          <w:marLeft w:val="0"/>
          <w:marRight w:val="0"/>
          <w:marTop w:val="0"/>
          <w:marBottom w:val="0"/>
          <w:divBdr>
            <w:top w:val="none" w:sz="0" w:space="0" w:color="auto"/>
            <w:left w:val="none" w:sz="0" w:space="0" w:color="auto"/>
            <w:bottom w:val="none" w:sz="0" w:space="0" w:color="auto"/>
            <w:right w:val="none" w:sz="0" w:space="0" w:color="auto"/>
          </w:divBdr>
        </w:div>
        <w:div w:id="755976981">
          <w:marLeft w:val="0"/>
          <w:marRight w:val="0"/>
          <w:marTop w:val="0"/>
          <w:marBottom w:val="0"/>
          <w:divBdr>
            <w:top w:val="none" w:sz="0" w:space="0" w:color="auto"/>
            <w:left w:val="none" w:sz="0" w:space="0" w:color="auto"/>
            <w:bottom w:val="none" w:sz="0" w:space="0" w:color="auto"/>
            <w:right w:val="none" w:sz="0" w:space="0" w:color="auto"/>
          </w:divBdr>
        </w:div>
        <w:div w:id="343747689">
          <w:marLeft w:val="0"/>
          <w:marRight w:val="0"/>
          <w:marTop w:val="0"/>
          <w:marBottom w:val="0"/>
          <w:divBdr>
            <w:top w:val="none" w:sz="0" w:space="0" w:color="auto"/>
            <w:left w:val="none" w:sz="0" w:space="0" w:color="auto"/>
            <w:bottom w:val="none" w:sz="0" w:space="0" w:color="auto"/>
            <w:right w:val="none" w:sz="0" w:space="0" w:color="auto"/>
          </w:divBdr>
        </w:div>
      </w:divsChild>
    </w:div>
    <w:div w:id="1534229742">
      <w:bodyDiv w:val="1"/>
      <w:marLeft w:val="0"/>
      <w:marRight w:val="0"/>
      <w:marTop w:val="0"/>
      <w:marBottom w:val="0"/>
      <w:divBdr>
        <w:top w:val="none" w:sz="0" w:space="0" w:color="auto"/>
        <w:left w:val="none" w:sz="0" w:space="0" w:color="auto"/>
        <w:bottom w:val="none" w:sz="0" w:space="0" w:color="auto"/>
        <w:right w:val="none" w:sz="0" w:space="0" w:color="auto"/>
      </w:divBdr>
    </w:div>
    <w:div w:id="1797945375">
      <w:bodyDiv w:val="1"/>
      <w:marLeft w:val="0"/>
      <w:marRight w:val="0"/>
      <w:marTop w:val="0"/>
      <w:marBottom w:val="0"/>
      <w:divBdr>
        <w:top w:val="none" w:sz="0" w:space="0" w:color="auto"/>
        <w:left w:val="none" w:sz="0" w:space="0" w:color="auto"/>
        <w:bottom w:val="none" w:sz="0" w:space="0" w:color="auto"/>
        <w:right w:val="none" w:sz="0" w:space="0" w:color="auto"/>
      </w:divBdr>
    </w:div>
    <w:div w:id="19463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4</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94</cp:revision>
  <dcterms:created xsi:type="dcterms:W3CDTF">2020-04-15T19:06:00Z</dcterms:created>
  <dcterms:modified xsi:type="dcterms:W3CDTF">2020-11-13T14:46:00Z</dcterms:modified>
</cp:coreProperties>
</file>