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8D25CC">
      <w:r>
        <w:t>Дата: 2. 12.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применением  дистанционных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Совершенствование  прыжка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0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r w:rsidRPr="00C245F4">
          <w:rPr>
            <w:rStyle w:val="a3"/>
            <w:lang w:val="en-US"/>
          </w:rPr>
          <w:t>ru</w:t>
        </w:r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применением  дистанционных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( </w:t>
      </w:r>
      <w:r w:rsidR="00052417">
        <w:t>выбор )</w:t>
      </w:r>
    </w:p>
    <w:p w:rsidR="00052417" w:rsidRPr="00052417" w:rsidRDefault="00052417">
      <w:r>
        <w:t xml:space="preserve">Форма отчёта: </w:t>
      </w:r>
      <w:hyperlink r:id="rId11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r w:rsidRPr="004F7E96">
          <w:rPr>
            <w:rStyle w:val="a3"/>
            <w:lang w:val="en-US"/>
          </w:rPr>
          <w:t>ru</w:t>
        </w:r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  <w:bookmarkStart w:id="0" w:name="_GoBack"/>
      <w:bookmarkEnd w:id="0"/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34314"/>
    <w:rsid w:val="00044470"/>
    <w:rsid w:val="00052417"/>
    <w:rsid w:val="000E04AC"/>
    <w:rsid w:val="00296BD2"/>
    <w:rsid w:val="002C2A79"/>
    <w:rsid w:val="00345D1A"/>
    <w:rsid w:val="00515855"/>
    <w:rsid w:val="005333C0"/>
    <w:rsid w:val="005C0784"/>
    <w:rsid w:val="00614CEA"/>
    <w:rsid w:val="00697735"/>
    <w:rsid w:val="0071552D"/>
    <w:rsid w:val="007775D0"/>
    <w:rsid w:val="007F7571"/>
    <w:rsid w:val="008A2A6E"/>
    <w:rsid w:val="008D25CC"/>
    <w:rsid w:val="008F4E39"/>
    <w:rsid w:val="008F4F4A"/>
    <w:rsid w:val="009D6280"/>
    <w:rsid w:val="00A70CCE"/>
    <w:rsid w:val="00AB2E94"/>
    <w:rsid w:val="00AC3D48"/>
    <w:rsid w:val="00C220CA"/>
    <w:rsid w:val="00C33748"/>
    <w:rsid w:val="00D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AEEB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2020-10-27T06:01:00Z</dcterms:created>
  <dcterms:modified xsi:type="dcterms:W3CDTF">2020-11-14T12:14:00Z</dcterms:modified>
</cp:coreProperties>
</file>