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1F" w:rsidRPr="00894072" w:rsidRDefault="00F0601F" w:rsidP="00420043">
      <w:pPr>
        <w:spacing w:after="0" w:line="240" w:lineRule="auto"/>
        <w:jc w:val="center"/>
        <w:rPr>
          <w:rFonts w:ascii="Times New Roman" w:hAnsi="Times New Roman" w:cs="Times New Roman"/>
          <w:b/>
          <w:sz w:val="20"/>
          <w:szCs w:val="20"/>
        </w:rPr>
      </w:pPr>
      <w:bookmarkStart w:id="0" w:name="_GoBack"/>
      <w:bookmarkEnd w:id="0"/>
      <w:r w:rsidRPr="00894072">
        <w:rPr>
          <w:rFonts w:ascii="Times New Roman" w:hAnsi="Times New Roman" w:cs="Times New Roman"/>
          <w:b/>
          <w:sz w:val="20"/>
          <w:szCs w:val="20"/>
        </w:rPr>
        <w:t xml:space="preserve">Задание для обучающихся с применением дистанционных </w:t>
      </w:r>
      <w:r w:rsidR="00420043" w:rsidRPr="00894072">
        <w:rPr>
          <w:rFonts w:ascii="Times New Roman" w:hAnsi="Times New Roman" w:cs="Times New Roman"/>
          <w:b/>
          <w:sz w:val="20"/>
          <w:szCs w:val="20"/>
        </w:rPr>
        <w:t xml:space="preserve">образовательных </w:t>
      </w:r>
      <w:r w:rsidRPr="00894072">
        <w:rPr>
          <w:rFonts w:ascii="Times New Roman" w:hAnsi="Times New Roman" w:cs="Times New Roman"/>
          <w:b/>
          <w:sz w:val="20"/>
          <w:szCs w:val="20"/>
        </w:rPr>
        <w:t>технологий и электронного обучения</w:t>
      </w:r>
    </w:p>
    <w:p w:rsidR="00B07744" w:rsidRDefault="00894072" w:rsidP="004950D5">
      <w:pPr>
        <w:spacing w:after="0" w:line="240" w:lineRule="auto"/>
        <w:jc w:val="both"/>
        <w:rPr>
          <w:rFonts w:ascii="Times New Roman" w:hAnsi="Times New Roman" w:cs="Times New Roman"/>
          <w:sz w:val="20"/>
          <w:szCs w:val="20"/>
        </w:rPr>
      </w:pPr>
      <w:r w:rsidRPr="00B07744">
        <w:rPr>
          <w:rFonts w:ascii="Times New Roman" w:hAnsi="Times New Roman" w:cs="Times New Roman"/>
          <w:sz w:val="20"/>
          <w:szCs w:val="20"/>
        </w:rPr>
        <w:t xml:space="preserve">                 </w:t>
      </w:r>
      <w:r w:rsidR="00B07744">
        <w:rPr>
          <w:rFonts w:ascii="Times New Roman" w:hAnsi="Times New Roman" w:cs="Times New Roman"/>
          <w:sz w:val="20"/>
          <w:szCs w:val="20"/>
        </w:rPr>
        <w:t xml:space="preserve">                                           </w:t>
      </w:r>
      <w:r w:rsidR="00A85ACB" w:rsidRPr="00B07744">
        <w:rPr>
          <w:rFonts w:ascii="Times New Roman" w:hAnsi="Times New Roman" w:cs="Times New Roman"/>
          <w:sz w:val="20"/>
          <w:szCs w:val="20"/>
        </w:rPr>
        <w:t xml:space="preserve"> </w:t>
      </w:r>
      <w:r w:rsidRPr="00B07744">
        <w:rPr>
          <w:rFonts w:ascii="Times New Roman" w:hAnsi="Times New Roman" w:cs="Times New Roman"/>
          <w:sz w:val="20"/>
          <w:szCs w:val="20"/>
        </w:rPr>
        <w:t>УВАЖАЕМЫЕ студенты!</w:t>
      </w:r>
    </w:p>
    <w:p w:rsidR="00F5365D" w:rsidRPr="006C1765" w:rsidRDefault="00B07744" w:rsidP="004950D5">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              </w:t>
      </w:r>
      <w:r w:rsidR="00A85ACB" w:rsidRPr="00894072">
        <w:rPr>
          <w:rFonts w:ascii="Times New Roman" w:hAnsi="Times New Roman" w:cs="Times New Roman"/>
          <w:sz w:val="20"/>
          <w:szCs w:val="20"/>
        </w:rPr>
        <w:t xml:space="preserve"> </w:t>
      </w:r>
      <w:r w:rsidR="008E230C" w:rsidRPr="00894072">
        <w:rPr>
          <w:rFonts w:ascii="Times New Roman" w:hAnsi="Times New Roman" w:cs="Times New Roman"/>
          <w:color w:val="FF0000"/>
          <w:sz w:val="20"/>
          <w:szCs w:val="20"/>
        </w:rPr>
        <w:t>Запишите</w:t>
      </w:r>
      <w:r w:rsidR="00CD2D27">
        <w:rPr>
          <w:rFonts w:ascii="Times New Roman" w:hAnsi="Times New Roman" w:cs="Times New Roman"/>
          <w:color w:val="FF0000"/>
          <w:sz w:val="20"/>
          <w:szCs w:val="20"/>
        </w:rPr>
        <w:t xml:space="preserve">  </w:t>
      </w:r>
      <w:r w:rsidR="00F44B87" w:rsidRPr="00983EE3">
        <w:rPr>
          <w:rFonts w:ascii="Times New Roman" w:hAnsi="Times New Roman" w:cs="Times New Roman"/>
          <w:color w:val="FF0000"/>
          <w:sz w:val="20"/>
          <w:szCs w:val="20"/>
          <w:highlight w:val="green"/>
        </w:rPr>
        <w:t>в</w:t>
      </w:r>
      <w:r w:rsidR="00983EE3" w:rsidRPr="00983EE3">
        <w:rPr>
          <w:rFonts w:ascii="Times New Roman" w:hAnsi="Times New Roman" w:cs="Times New Roman"/>
          <w:color w:val="FF0000"/>
          <w:sz w:val="20"/>
          <w:szCs w:val="20"/>
          <w:highlight w:val="green"/>
        </w:rPr>
        <w:t xml:space="preserve">   документе</w:t>
      </w:r>
      <w:r w:rsidR="00CD2D27">
        <w:rPr>
          <w:rFonts w:ascii="Times New Roman" w:hAnsi="Times New Roman" w:cs="Times New Roman"/>
          <w:color w:val="FF0000"/>
          <w:sz w:val="20"/>
          <w:szCs w:val="20"/>
        </w:rPr>
        <w:t xml:space="preserve">  </w:t>
      </w:r>
      <w:r w:rsidR="00287F2D">
        <w:rPr>
          <w:rFonts w:ascii="Times New Roman" w:hAnsi="Times New Roman" w:cs="Times New Roman"/>
          <w:color w:val="FF0000"/>
          <w:sz w:val="20"/>
          <w:szCs w:val="20"/>
        </w:rPr>
        <w:t>Ф.И  посередине листа,</w:t>
      </w:r>
      <w:r w:rsidR="00CD2D27">
        <w:rPr>
          <w:rFonts w:ascii="Times New Roman" w:hAnsi="Times New Roman" w:cs="Times New Roman"/>
          <w:color w:val="FF0000"/>
          <w:sz w:val="20"/>
          <w:szCs w:val="20"/>
        </w:rPr>
        <w:t xml:space="preserve">  </w:t>
      </w:r>
      <w:r w:rsidR="008E230C" w:rsidRPr="00894072">
        <w:rPr>
          <w:rFonts w:ascii="Times New Roman" w:hAnsi="Times New Roman" w:cs="Times New Roman"/>
          <w:color w:val="FF0000"/>
          <w:sz w:val="20"/>
          <w:szCs w:val="20"/>
        </w:rPr>
        <w:t xml:space="preserve"> число, </w:t>
      </w:r>
      <w:r w:rsidR="003A6D1F" w:rsidRPr="00894072">
        <w:rPr>
          <w:rFonts w:ascii="Times New Roman" w:hAnsi="Times New Roman" w:cs="Times New Roman"/>
          <w:color w:val="FF0000"/>
          <w:sz w:val="20"/>
          <w:szCs w:val="20"/>
        </w:rPr>
        <w:t xml:space="preserve">тему урока. </w:t>
      </w:r>
    </w:p>
    <w:p w:rsidR="002767BA" w:rsidRDefault="00B158A3" w:rsidP="00B158A3">
      <w:pPr>
        <w:shd w:val="clear" w:color="auto" w:fill="FFFFFF"/>
        <w:rPr>
          <w:rFonts w:ascii="Times New Roman" w:hAnsi="Times New Roman" w:cs="Times New Roman"/>
          <w:b/>
          <w:color w:val="333333"/>
          <w:sz w:val="28"/>
          <w:szCs w:val="28"/>
          <w:highlight w:val="yellow"/>
          <w:shd w:val="clear" w:color="auto" w:fill="FFFFFF"/>
        </w:rPr>
      </w:pPr>
      <w:r>
        <w:rPr>
          <w:rFonts w:ascii="Times New Roman" w:hAnsi="Times New Roman" w:cs="Times New Roman"/>
          <w:color w:val="FF0000"/>
          <w:sz w:val="20"/>
          <w:szCs w:val="20"/>
        </w:rPr>
        <w:t xml:space="preserve">           </w:t>
      </w:r>
      <w:r w:rsidR="00BE369D" w:rsidRPr="00894072">
        <w:rPr>
          <w:rFonts w:ascii="Times New Roman" w:hAnsi="Times New Roman" w:cs="Times New Roman"/>
          <w:color w:val="FF0000"/>
          <w:sz w:val="20"/>
          <w:szCs w:val="20"/>
        </w:rPr>
        <w:t xml:space="preserve"> </w:t>
      </w:r>
      <w:r w:rsidRPr="00BC47BD">
        <w:rPr>
          <w:rFonts w:ascii="Times New Roman" w:hAnsi="Times New Roman" w:cs="Times New Roman"/>
          <w:sz w:val="28"/>
          <w:szCs w:val="28"/>
          <w:highlight w:val="yellow"/>
        </w:rPr>
        <w:t xml:space="preserve">ВЫПОЛНИТЕ РАБОТУ в </w:t>
      </w:r>
      <w:r w:rsidRPr="00BC47BD">
        <w:rPr>
          <w:rFonts w:ascii="Times New Roman" w:hAnsi="Times New Roman" w:cs="Times New Roman"/>
          <w:b/>
          <w:i/>
          <w:sz w:val="28"/>
          <w:szCs w:val="28"/>
          <w:highlight w:val="yellow"/>
        </w:rPr>
        <w:t xml:space="preserve">документе в формате </w:t>
      </w:r>
      <w:r w:rsidRPr="00BC47BD">
        <w:rPr>
          <w:rFonts w:ascii="Times New Roman" w:hAnsi="Times New Roman" w:cs="Times New Roman"/>
          <w:b/>
          <w:i/>
          <w:sz w:val="28"/>
          <w:szCs w:val="28"/>
          <w:highlight w:val="yellow"/>
          <w:lang w:val="en-US"/>
        </w:rPr>
        <w:t>MS</w:t>
      </w:r>
      <w:r w:rsidRPr="00BC47BD">
        <w:rPr>
          <w:rFonts w:ascii="Times New Roman" w:hAnsi="Times New Roman" w:cs="Times New Roman"/>
          <w:b/>
          <w:i/>
          <w:sz w:val="28"/>
          <w:szCs w:val="28"/>
          <w:highlight w:val="yellow"/>
        </w:rPr>
        <w:t xml:space="preserve"> </w:t>
      </w:r>
      <w:r w:rsidRPr="00BC47BD">
        <w:rPr>
          <w:rFonts w:ascii="Times New Roman" w:hAnsi="Times New Roman" w:cs="Times New Roman"/>
          <w:b/>
          <w:i/>
          <w:sz w:val="28"/>
          <w:szCs w:val="28"/>
          <w:highlight w:val="yellow"/>
          <w:lang w:val="en-US"/>
        </w:rPr>
        <w:t>Word</w:t>
      </w:r>
      <w:r w:rsidRPr="00BC47BD">
        <w:rPr>
          <w:rFonts w:ascii="Times New Roman" w:hAnsi="Times New Roman" w:cs="Times New Roman"/>
          <w:b/>
          <w:color w:val="333333"/>
          <w:sz w:val="28"/>
          <w:szCs w:val="28"/>
          <w:highlight w:val="yellow"/>
          <w:shd w:val="clear" w:color="auto" w:fill="FFFFFF"/>
        </w:rPr>
        <w:t xml:space="preserve"> </w:t>
      </w:r>
      <w:r w:rsidR="002767BA">
        <w:rPr>
          <w:rFonts w:ascii="Times New Roman" w:hAnsi="Times New Roman" w:cs="Times New Roman"/>
          <w:b/>
          <w:color w:val="333333"/>
          <w:sz w:val="28"/>
          <w:szCs w:val="28"/>
          <w:highlight w:val="yellow"/>
          <w:shd w:val="clear" w:color="auto" w:fill="FFFFFF"/>
        </w:rPr>
        <w:t>,</w:t>
      </w:r>
    </w:p>
    <w:p w:rsidR="00B158A3" w:rsidRPr="00BC47BD" w:rsidRDefault="002767BA" w:rsidP="00B158A3">
      <w:pPr>
        <w:shd w:val="clear" w:color="auto" w:fill="FFFFFF"/>
        <w:rPr>
          <w:rFonts w:ascii="Times New Roman" w:hAnsi="Times New Roman" w:cs="Times New Roman"/>
          <w:b/>
          <w:color w:val="333333"/>
          <w:sz w:val="28"/>
          <w:szCs w:val="28"/>
          <w:highlight w:val="yellow"/>
          <w:shd w:val="clear" w:color="auto" w:fill="FFFFFF"/>
        </w:rPr>
      </w:pPr>
      <w:r>
        <w:rPr>
          <w:rFonts w:ascii="Times New Roman" w:hAnsi="Times New Roman" w:cs="Times New Roman"/>
          <w:b/>
          <w:color w:val="333333"/>
          <w:sz w:val="28"/>
          <w:szCs w:val="28"/>
          <w:highlight w:val="yellow"/>
          <w:shd w:val="clear" w:color="auto" w:fill="FFFFFF"/>
        </w:rPr>
        <w:t xml:space="preserve">  в тетради (фото)</w:t>
      </w:r>
      <w:proofErr w:type="gramStart"/>
      <w:r>
        <w:rPr>
          <w:rFonts w:ascii="Times New Roman" w:hAnsi="Times New Roman" w:cs="Times New Roman"/>
          <w:b/>
          <w:color w:val="333333"/>
          <w:sz w:val="28"/>
          <w:szCs w:val="28"/>
          <w:highlight w:val="yellow"/>
          <w:shd w:val="clear" w:color="auto" w:fill="FFFFFF"/>
        </w:rPr>
        <w:t>,Ф</w:t>
      </w:r>
      <w:proofErr w:type="gramEnd"/>
      <w:r>
        <w:rPr>
          <w:rFonts w:ascii="Times New Roman" w:hAnsi="Times New Roman" w:cs="Times New Roman"/>
          <w:b/>
          <w:color w:val="333333"/>
          <w:sz w:val="28"/>
          <w:szCs w:val="28"/>
          <w:highlight w:val="yellow"/>
          <w:shd w:val="clear" w:color="auto" w:fill="FFFFFF"/>
        </w:rPr>
        <w:t>.И. посередине листа, число, № и тему урока..</w:t>
      </w:r>
    </w:p>
    <w:p w:rsidR="00167B3C" w:rsidRPr="00894072" w:rsidRDefault="00B158A3" w:rsidP="004950D5">
      <w:pPr>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p>
    <w:p w:rsidR="00420043" w:rsidRPr="00894072" w:rsidRDefault="00F37322" w:rsidP="004950D5">
      <w:pPr>
        <w:spacing w:after="0" w:line="240" w:lineRule="auto"/>
        <w:jc w:val="both"/>
        <w:rPr>
          <w:rFonts w:ascii="Times New Roman" w:hAnsi="Times New Roman" w:cs="Times New Roman"/>
          <w:sz w:val="20"/>
          <w:szCs w:val="20"/>
        </w:rPr>
      </w:pPr>
      <w:r w:rsidRPr="00894072">
        <w:rPr>
          <w:rFonts w:ascii="Times New Roman" w:hAnsi="Times New Roman" w:cs="Times New Roman"/>
          <w:sz w:val="20"/>
          <w:szCs w:val="20"/>
        </w:rPr>
        <w:t xml:space="preserve">                                                                        </w:t>
      </w:r>
      <w:r w:rsidR="008E230C" w:rsidRPr="00894072">
        <w:rPr>
          <w:rFonts w:ascii="Times New Roman" w:hAnsi="Times New Roman" w:cs="Times New Roman"/>
          <w:sz w:val="20"/>
          <w:szCs w:val="20"/>
        </w:rPr>
        <w:t xml:space="preserve">                                           </w:t>
      </w:r>
      <w:r w:rsidR="00B846C5">
        <w:rPr>
          <w:rFonts w:ascii="Times New Roman" w:hAnsi="Times New Roman" w:cs="Times New Roman"/>
          <w:sz w:val="20"/>
          <w:szCs w:val="20"/>
        </w:rPr>
        <w:t xml:space="preserve"> </w:t>
      </w:r>
    </w:p>
    <w:p w:rsidR="007016D1" w:rsidRPr="00894072" w:rsidRDefault="00F37322" w:rsidP="004950D5">
      <w:pPr>
        <w:spacing w:after="0" w:line="240" w:lineRule="auto"/>
        <w:jc w:val="both"/>
        <w:rPr>
          <w:rFonts w:ascii="Times New Roman" w:hAnsi="Times New Roman" w:cs="Times New Roman"/>
          <w:sz w:val="20"/>
          <w:szCs w:val="20"/>
        </w:rPr>
      </w:pPr>
      <w:r w:rsidRPr="00894072">
        <w:rPr>
          <w:rFonts w:ascii="Times New Roman" w:hAnsi="Times New Roman" w:cs="Times New Roman"/>
          <w:sz w:val="20"/>
          <w:szCs w:val="20"/>
        </w:rPr>
        <w:t xml:space="preserve"> </w:t>
      </w:r>
      <w:r w:rsidR="00B44A98" w:rsidRPr="00894072">
        <w:rPr>
          <w:rFonts w:ascii="Times New Roman" w:hAnsi="Times New Roman" w:cs="Times New Roman"/>
          <w:sz w:val="20"/>
          <w:szCs w:val="20"/>
          <w:highlight w:val="yellow"/>
        </w:rPr>
        <w:t xml:space="preserve">Дата  </w:t>
      </w:r>
      <w:r w:rsidR="00A0429B">
        <w:rPr>
          <w:rFonts w:ascii="Times New Roman" w:hAnsi="Times New Roman" w:cs="Times New Roman"/>
          <w:sz w:val="20"/>
          <w:szCs w:val="20"/>
          <w:highlight w:val="yellow"/>
        </w:rPr>
        <w:t>18</w:t>
      </w:r>
      <w:r w:rsidR="002150AB">
        <w:rPr>
          <w:rFonts w:ascii="Times New Roman" w:hAnsi="Times New Roman" w:cs="Times New Roman"/>
          <w:sz w:val="20"/>
          <w:szCs w:val="20"/>
          <w:highlight w:val="yellow"/>
        </w:rPr>
        <w:t>.11</w:t>
      </w:r>
      <w:r w:rsidR="00D35EC7" w:rsidRPr="00894072">
        <w:rPr>
          <w:rFonts w:ascii="Times New Roman" w:hAnsi="Times New Roman" w:cs="Times New Roman"/>
          <w:sz w:val="20"/>
          <w:szCs w:val="20"/>
          <w:highlight w:val="yellow"/>
        </w:rPr>
        <w:t>.2020г</w:t>
      </w:r>
      <w:r w:rsidR="00D35EC7" w:rsidRPr="00894072">
        <w:rPr>
          <w:rFonts w:ascii="Times New Roman" w:hAnsi="Times New Roman" w:cs="Times New Roman"/>
          <w:sz w:val="20"/>
          <w:szCs w:val="20"/>
        </w:rPr>
        <w:t>.</w:t>
      </w:r>
    </w:p>
    <w:p w:rsidR="00420043" w:rsidRPr="00894072" w:rsidRDefault="00420043" w:rsidP="004950D5">
      <w:pPr>
        <w:spacing w:after="0" w:line="240" w:lineRule="auto"/>
        <w:jc w:val="both"/>
        <w:rPr>
          <w:rFonts w:ascii="Times New Roman" w:hAnsi="Times New Roman" w:cs="Times New Roman"/>
          <w:sz w:val="20"/>
          <w:szCs w:val="20"/>
        </w:rPr>
      </w:pPr>
      <w:r w:rsidRPr="00894072">
        <w:rPr>
          <w:rFonts w:ascii="Times New Roman" w:hAnsi="Times New Roman" w:cs="Times New Roman"/>
          <w:sz w:val="20"/>
          <w:szCs w:val="20"/>
        </w:rPr>
        <w:t xml:space="preserve">Группа </w:t>
      </w:r>
      <w:r w:rsidR="00EC2141" w:rsidRPr="00894072">
        <w:rPr>
          <w:rFonts w:ascii="Times New Roman" w:hAnsi="Times New Roman" w:cs="Times New Roman"/>
          <w:sz w:val="20"/>
          <w:szCs w:val="20"/>
        </w:rPr>
        <w:t xml:space="preserve"> </w:t>
      </w:r>
      <w:r w:rsidR="00EC2141" w:rsidRPr="00601E76">
        <w:rPr>
          <w:rFonts w:ascii="Times New Roman" w:hAnsi="Times New Roman" w:cs="Times New Roman"/>
          <w:b/>
          <w:sz w:val="20"/>
          <w:szCs w:val="20"/>
        </w:rPr>
        <w:t>Б</w:t>
      </w:r>
      <w:r w:rsidR="003A6D1F" w:rsidRPr="00601E76">
        <w:rPr>
          <w:rFonts w:ascii="Times New Roman" w:hAnsi="Times New Roman" w:cs="Times New Roman"/>
          <w:b/>
          <w:sz w:val="20"/>
          <w:szCs w:val="20"/>
        </w:rPr>
        <w:t>-18</w:t>
      </w:r>
    </w:p>
    <w:p w:rsidR="00304203" w:rsidRPr="00894072" w:rsidRDefault="002C3EDF" w:rsidP="004950D5">
      <w:pPr>
        <w:spacing w:after="0" w:line="240" w:lineRule="auto"/>
        <w:jc w:val="both"/>
        <w:rPr>
          <w:rFonts w:ascii="Times New Roman" w:hAnsi="Times New Roman" w:cs="Times New Roman"/>
          <w:sz w:val="20"/>
          <w:szCs w:val="20"/>
        </w:rPr>
      </w:pPr>
      <w:r w:rsidRPr="00894072">
        <w:rPr>
          <w:rFonts w:ascii="Times New Roman" w:hAnsi="Times New Roman" w:cs="Times New Roman"/>
          <w:sz w:val="20"/>
          <w:szCs w:val="20"/>
        </w:rPr>
        <w:t xml:space="preserve">Учебная </w:t>
      </w:r>
      <w:r w:rsidR="00F0601F" w:rsidRPr="00894072">
        <w:rPr>
          <w:rFonts w:ascii="Times New Roman" w:hAnsi="Times New Roman" w:cs="Times New Roman"/>
          <w:sz w:val="20"/>
          <w:szCs w:val="20"/>
        </w:rPr>
        <w:t>дисциплина</w:t>
      </w:r>
      <w:r w:rsidR="00B44A98" w:rsidRPr="00894072">
        <w:rPr>
          <w:rFonts w:ascii="Times New Roman" w:hAnsi="Times New Roman" w:cs="Times New Roman"/>
          <w:sz w:val="20"/>
          <w:szCs w:val="20"/>
        </w:rPr>
        <w:t xml:space="preserve">  </w:t>
      </w:r>
      <w:r w:rsidR="008E230C" w:rsidRPr="00894072">
        <w:rPr>
          <w:rFonts w:ascii="Times New Roman" w:hAnsi="Times New Roman" w:cs="Times New Roman"/>
          <w:sz w:val="20"/>
          <w:szCs w:val="20"/>
        </w:rPr>
        <w:t>История</w:t>
      </w:r>
    </w:p>
    <w:p w:rsidR="0002478C" w:rsidRDefault="00420043" w:rsidP="0002478C">
      <w:pPr>
        <w:spacing w:after="150"/>
        <w:rPr>
          <w:rFonts w:ascii="Times New Roman" w:hAnsi="Times New Roman" w:cs="Times New Roman"/>
          <w:sz w:val="20"/>
          <w:szCs w:val="20"/>
        </w:rPr>
      </w:pPr>
      <w:r w:rsidRPr="00894072">
        <w:rPr>
          <w:rFonts w:ascii="Times New Roman" w:hAnsi="Times New Roman" w:cs="Times New Roman"/>
          <w:sz w:val="20"/>
          <w:szCs w:val="20"/>
        </w:rPr>
        <w:t>Тема занятия</w:t>
      </w:r>
      <w:r w:rsidR="002C3EDF" w:rsidRPr="00894072">
        <w:rPr>
          <w:rFonts w:ascii="Times New Roman" w:hAnsi="Times New Roman" w:cs="Times New Roman"/>
          <w:sz w:val="20"/>
          <w:szCs w:val="20"/>
        </w:rPr>
        <w:t>.</w:t>
      </w:r>
      <w:r w:rsidR="00D35EC7" w:rsidRPr="00894072">
        <w:rPr>
          <w:rFonts w:ascii="Times New Roman" w:hAnsi="Times New Roman" w:cs="Times New Roman"/>
          <w:sz w:val="20"/>
          <w:szCs w:val="20"/>
        </w:rPr>
        <w:t xml:space="preserve"> </w:t>
      </w:r>
      <w:r w:rsidR="00287F2D">
        <w:rPr>
          <w:rFonts w:ascii="Times New Roman" w:hAnsi="Times New Roman" w:cs="Times New Roman"/>
          <w:sz w:val="20"/>
          <w:szCs w:val="20"/>
        </w:rPr>
        <w:t xml:space="preserve">     </w:t>
      </w:r>
      <w:r w:rsidR="00A16874" w:rsidRPr="00894072">
        <w:rPr>
          <w:rFonts w:ascii="Times New Roman" w:hAnsi="Times New Roman" w:cs="Times New Roman"/>
          <w:sz w:val="20"/>
          <w:szCs w:val="20"/>
        </w:rPr>
        <w:t xml:space="preserve"> </w:t>
      </w:r>
      <w:r w:rsidR="009D4982">
        <w:rPr>
          <w:rFonts w:ascii="Times New Roman" w:hAnsi="Times New Roman" w:cs="Times New Roman"/>
          <w:sz w:val="20"/>
          <w:szCs w:val="20"/>
        </w:rPr>
        <w:t xml:space="preserve">Урок №  </w:t>
      </w:r>
      <w:r w:rsidR="00A0429B">
        <w:rPr>
          <w:rFonts w:ascii="Times New Roman" w:hAnsi="Times New Roman" w:cs="Times New Roman"/>
          <w:b/>
          <w:sz w:val="20"/>
          <w:szCs w:val="20"/>
        </w:rPr>
        <w:t>24</w:t>
      </w:r>
      <w:r w:rsidR="00983EE3" w:rsidRPr="00601E76">
        <w:rPr>
          <w:rFonts w:ascii="Times New Roman" w:hAnsi="Times New Roman" w:cs="Times New Roman"/>
          <w:b/>
          <w:sz w:val="20"/>
          <w:szCs w:val="20"/>
        </w:rPr>
        <w:t xml:space="preserve">  </w:t>
      </w:r>
      <w:r w:rsidR="00983EE3">
        <w:rPr>
          <w:rFonts w:ascii="Times New Roman" w:hAnsi="Times New Roman" w:cs="Times New Roman"/>
          <w:sz w:val="20"/>
          <w:szCs w:val="20"/>
        </w:rPr>
        <w:t xml:space="preserve">                            </w:t>
      </w:r>
      <w:r w:rsidR="00E646D6">
        <w:rPr>
          <w:rFonts w:ascii="Times New Roman" w:hAnsi="Times New Roman" w:cs="Times New Roman"/>
          <w:sz w:val="20"/>
          <w:szCs w:val="20"/>
        </w:rPr>
        <w:t xml:space="preserve">      </w:t>
      </w:r>
    </w:p>
    <w:p w:rsidR="00420043" w:rsidRPr="0002478C" w:rsidRDefault="00B0263D" w:rsidP="006C1765">
      <w:pPr>
        <w:spacing w:after="150"/>
        <w:rPr>
          <w:rFonts w:ascii="Times New Roman" w:eastAsia="Times New Roman" w:hAnsi="Times New Roman" w:cs="Times New Roman"/>
          <w:color w:val="000000" w:themeColor="text1"/>
          <w:sz w:val="20"/>
          <w:szCs w:val="20"/>
        </w:rPr>
      </w:pPr>
      <w:r w:rsidRPr="00894072">
        <w:rPr>
          <w:rFonts w:ascii="Times New Roman" w:hAnsi="Times New Roman" w:cs="Times New Roman"/>
          <w:sz w:val="20"/>
          <w:szCs w:val="20"/>
        </w:rPr>
        <w:t xml:space="preserve"> </w:t>
      </w:r>
      <w:r w:rsidR="00FE31ED" w:rsidRPr="00894072">
        <w:rPr>
          <w:rFonts w:ascii="Times New Roman" w:hAnsi="Times New Roman" w:cs="Times New Roman"/>
          <w:bCs/>
          <w:sz w:val="20"/>
          <w:szCs w:val="20"/>
        </w:rPr>
        <w:t xml:space="preserve"> </w:t>
      </w:r>
      <w:r w:rsidR="00FE31ED" w:rsidRPr="00894072">
        <w:rPr>
          <w:rFonts w:ascii="Times New Roman" w:hAnsi="Times New Roman" w:cs="Times New Roman"/>
          <w:sz w:val="20"/>
          <w:szCs w:val="20"/>
        </w:rPr>
        <w:t>Форма</w:t>
      </w:r>
      <w:r w:rsidR="009B3C9B" w:rsidRPr="00894072">
        <w:rPr>
          <w:rFonts w:ascii="Times New Roman" w:hAnsi="Times New Roman" w:cs="Times New Roman"/>
          <w:sz w:val="20"/>
          <w:szCs w:val="20"/>
        </w:rPr>
        <w:t xml:space="preserve"> урока </w:t>
      </w:r>
      <w:r w:rsidR="00287F2D">
        <w:rPr>
          <w:rFonts w:ascii="Times New Roman" w:hAnsi="Times New Roman" w:cs="Times New Roman"/>
          <w:sz w:val="20"/>
          <w:szCs w:val="20"/>
        </w:rPr>
        <w:t xml:space="preserve">    </w:t>
      </w:r>
      <w:proofErr w:type="gramStart"/>
      <w:r w:rsidR="00A0429B">
        <w:rPr>
          <w:rFonts w:ascii="Times New Roman" w:hAnsi="Times New Roman" w:cs="Times New Roman"/>
          <w:sz w:val="20"/>
          <w:szCs w:val="20"/>
        </w:rPr>
        <w:t>Комбинированное</w:t>
      </w:r>
      <w:proofErr w:type="gramEnd"/>
      <w:r w:rsidR="00287F2D">
        <w:rPr>
          <w:rFonts w:ascii="Times New Roman" w:hAnsi="Times New Roman" w:cs="Times New Roman"/>
          <w:sz w:val="20"/>
          <w:szCs w:val="20"/>
        </w:rPr>
        <w:t xml:space="preserve"> </w:t>
      </w:r>
    </w:p>
    <w:p w:rsidR="0000757F" w:rsidRPr="00002985" w:rsidRDefault="00420043" w:rsidP="00B0263D">
      <w:pPr>
        <w:rPr>
          <w:rFonts w:ascii="Times New Roman" w:hAnsi="Times New Roman" w:cs="Times New Roman"/>
          <w:sz w:val="18"/>
          <w:szCs w:val="18"/>
        </w:rPr>
      </w:pPr>
      <w:r w:rsidRPr="00002985">
        <w:rPr>
          <w:rFonts w:ascii="Times New Roman" w:hAnsi="Times New Roman" w:cs="Times New Roman"/>
          <w:b/>
          <w:sz w:val="18"/>
          <w:szCs w:val="18"/>
        </w:rPr>
        <w:t>Содержание занятия</w:t>
      </w:r>
      <w:r w:rsidR="00D76AD7" w:rsidRPr="00002985">
        <w:rPr>
          <w:rFonts w:ascii="Times New Roman" w:hAnsi="Times New Roman" w:cs="Times New Roman"/>
          <w:b/>
          <w:sz w:val="18"/>
          <w:szCs w:val="18"/>
        </w:rPr>
        <w:t xml:space="preserve">   </w:t>
      </w:r>
    </w:p>
    <w:p w:rsidR="00A0429B" w:rsidRDefault="004D3ECB" w:rsidP="001C3731">
      <w:pPr>
        <w:spacing w:after="150"/>
        <w:rPr>
          <w:rFonts w:ascii="Times New Roman" w:hAnsi="Times New Roman" w:cs="Times New Roman"/>
          <w:sz w:val="24"/>
          <w:szCs w:val="24"/>
        </w:rPr>
      </w:pPr>
      <w:r w:rsidRPr="00521C0F">
        <w:rPr>
          <w:rFonts w:ascii="Times New Roman" w:hAnsi="Times New Roman" w:cs="Times New Roman"/>
          <w:bCs/>
          <w:sz w:val="24"/>
          <w:szCs w:val="24"/>
        </w:rPr>
        <w:t xml:space="preserve"> </w:t>
      </w:r>
      <w:r w:rsidR="000E4A89" w:rsidRPr="00521C0F">
        <w:rPr>
          <w:rFonts w:ascii="Times New Roman" w:hAnsi="Times New Roman" w:cs="Times New Roman"/>
          <w:sz w:val="24"/>
          <w:szCs w:val="24"/>
        </w:rPr>
        <w:t xml:space="preserve"> </w:t>
      </w:r>
      <w:r w:rsidR="0008060B" w:rsidRPr="00521C0F">
        <w:rPr>
          <w:rFonts w:ascii="Times New Roman" w:hAnsi="Times New Roman" w:cs="Times New Roman"/>
          <w:sz w:val="24"/>
          <w:szCs w:val="24"/>
        </w:rPr>
        <w:t>Новый материа</w:t>
      </w:r>
      <w:r w:rsidR="00740539" w:rsidRPr="00521C0F">
        <w:rPr>
          <w:rFonts w:ascii="Times New Roman" w:hAnsi="Times New Roman" w:cs="Times New Roman"/>
          <w:sz w:val="24"/>
          <w:szCs w:val="24"/>
        </w:rPr>
        <w:t>л</w:t>
      </w:r>
      <w:r w:rsidR="00DC65E3" w:rsidRPr="00521C0F">
        <w:rPr>
          <w:rFonts w:ascii="Times New Roman" w:hAnsi="Times New Roman" w:cs="Times New Roman"/>
          <w:sz w:val="24"/>
          <w:szCs w:val="24"/>
        </w:rPr>
        <w:t xml:space="preserve">  </w:t>
      </w:r>
      <w:r w:rsidR="002F30A4" w:rsidRPr="00521C0F">
        <w:rPr>
          <w:rFonts w:ascii="Times New Roman" w:hAnsi="Times New Roman" w:cs="Times New Roman"/>
          <w:sz w:val="24"/>
          <w:szCs w:val="24"/>
        </w:rPr>
        <w:t xml:space="preserve"> </w:t>
      </w:r>
    </w:p>
    <w:p w:rsidR="00A0429B" w:rsidRDefault="007132C5" w:rsidP="001C3731">
      <w:pPr>
        <w:spacing w:after="150"/>
        <w:rPr>
          <w:rFonts w:ascii="Times New Roman" w:hAnsi="Times New Roman" w:cs="Times New Roman"/>
          <w:b/>
          <w:sz w:val="24"/>
          <w:szCs w:val="24"/>
        </w:rPr>
      </w:pPr>
      <w:r w:rsidRPr="00521C0F">
        <w:rPr>
          <w:rFonts w:ascii="Times New Roman" w:hAnsi="Times New Roman" w:cs="Times New Roman"/>
          <w:sz w:val="24"/>
          <w:szCs w:val="24"/>
        </w:rPr>
        <w:t xml:space="preserve"> </w:t>
      </w:r>
      <w:r w:rsidR="00A0429B" w:rsidRPr="00A0429B">
        <w:rPr>
          <w:rFonts w:ascii="Times New Roman" w:hAnsi="Times New Roman" w:cs="Times New Roman"/>
          <w:b/>
          <w:sz w:val="24"/>
          <w:szCs w:val="24"/>
        </w:rPr>
        <w:t xml:space="preserve">Деятельность мировых и религиозных надгосударственных  </w:t>
      </w:r>
      <w:r w:rsidR="00A0429B">
        <w:rPr>
          <w:rFonts w:ascii="Times New Roman" w:hAnsi="Times New Roman" w:cs="Times New Roman"/>
          <w:b/>
          <w:sz w:val="24"/>
          <w:szCs w:val="24"/>
        </w:rPr>
        <w:t xml:space="preserve"> </w:t>
      </w:r>
      <w:r w:rsidR="00A0429B" w:rsidRPr="00A0429B">
        <w:rPr>
          <w:rFonts w:ascii="Times New Roman" w:hAnsi="Times New Roman" w:cs="Times New Roman"/>
          <w:b/>
          <w:sz w:val="24"/>
          <w:szCs w:val="24"/>
        </w:rPr>
        <w:t xml:space="preserve">структур. </w:t>
      </w:r>
    </w:p>
    <w:p w:rsidR="001C3731" w:rsidRPr="00A0429B" w:rsidRDefault="00A0429B" w:rsidP="001C3731">
      <w:pPr>
        <w:spacing w:after="150"/>
        <w:rPr>
          <w:rFonts w:ascii="Times New Roman" w:hAnsi="Times New Roman" w:cs="Times New Roman"/>
          <w:b/>
          <w:sz w:val="24"/>
          <w:szCs w:val="24"/>
        </w:rPr>
      </w:pPr>
      <w:r>
        <w:rPr>
          <w:rFonts w:ascii="Times New Roman" w:hAnsi="Times New Roman" w:cs="Times New Roman"/>
          <w:b/>
          <w:sz w:val="24"/>
          <w:szCs w:val="24"/>
        </w:rPr>
        <w:t xml:space="preserve">        </w:t>
      </w:r>
      <w:r w:rsidRPr="00A0429B">
        <w:rPr>
          <w:rFonts w:ascii="Times New Roman" w:hAnsi="Times New Roman" w:cs="Times New Roman"/>
          <w:b/>
          <w:sz w:val="24"/>
          <w:szCs w:val="24"/>
        </w:rPr>
        <w:t xml:space="preserve"> Религия в современном мире.</w:t>
      </w:r>
    </w:p>
    <w:p w:rsidR="00AB1D82" w:rsidRPr="00AB1D82" w:rsidRDefault="00433819" w:rsidP="00AB1D82">
      <w:pPr>
        <w:rPr>
          <w:rFonts w:ascii="Times New Roman" w:hAnsi="Times New Roman" w:cs="Times New Roman"/>
          <w:b/>
          <w:sz w:val="24"/>
          <w:szCs w:val="24"/>
          <w:highlight w:val="yellow"/>
        </w:rPr>
      </w:pPr>
      <w:r w:rsidRPr="00521C0F">
        <w:rPr>
          <w:rFonts w:ascii="Times New Roman" w:hAnsi="Times New Roman" w:cs="Times New Roman"/>
          <w:sz w:val="24"/>
          <w:szCs w:val="24"/>
        </w:rPr>
        <w:t xml:space="preserve">  </w:t>
      </w:r>
      <w:r w:rsidR="0002478C" w:rsidRPr="00521C0F">
        <w:rPr>
          <w:rFonts w:ascii="Times New Roman" w:hAnsi="Times New Roman" w:cs="Times New Roman"/>
          <w:sz w:val="24"/>
          <w:szCs w:val="24"/>
        </w:rPr>
        <w:t xml:space="preserve">  </w:t>
      </w:r>
      <w:r w:rsidR="0008060B" w:rsidRPr="00521C0F">
        <w:rPr>
          <w:rFonts w:ascii="Times New Roman" w:hAnsi="Times New Roman" w:cs="Times New Roman"/>
          <w:sz w:val="24"/>
          <w:szCs w:val="24"/>
        </w:rPr>
        <w:t xml:space="preserve"> </w:t>
      </w:r>
      <w:r w:rsidR="007C491A" w:rsidRPr="00521C0F">
        <w:rPr>
          <w:rFonts w:ascii="Times New Roman" w:hAnsi="Times New Roman" w:cs="Times New Roman"/>
          <w:b/>
          <w:sz w:val="24"/>
          <w:szCs w:val="24"/>
        </w:rPr>
        <w:t>Задания</w:t>
      </w:r>
      <w:r w:rsidR="00A0429B">
        <w:rPr>
          <w:rFonts w:ascii="Times New Roman" w:hAnsi="Times New Roman" w:cs="Times New Roman"/>
          <w:b/>
          <w:sz w:val="24"/>
          <w:szCs w:val="24"/>
        </w:rPr>
        <w:t xml:space="preserve">   </w:t>
      </w:r>
      <w:r w:rsidR="00AB1D82" w:rsidRPr="00AB1D82">
        <w:rPr>
          <w:rFonts w:ascii="Times New Roman" w:hAnsi="Times New Roman" w:cs="Times New Roman"/>
          <w:b/>
          <w:sz w:val="24"/>
          <w:szCs w:val="24"/>
          <w:highlight w:val="yellow"/>
        </w:rPr>
        <w:t>ПРОЧИТАЙТЕ текст.</w:t>
      </w:r>
    </w:p>
    <w:p w:rsidR="00AC7E62" w:rsidRPr="00AB1D82" w:rsidRDefault="00AB1D82" w:rsidP="00AB1D82">
      <w:pPr>
        <w:rPr>
          <w:rFonts w:ascii="Times New Roman" w:hAnsi="Times New Roman" w:cs="Times New Roman"/>
          <w:b/>
          <w:sz w:val="18"/>
          <w:szCs w:val="18"/>
          <w:highlight w:val="yellow"/>
        </w:rPr>
      </w:pPr>
      <w:r w:rsidRPr="00AB1D82">
        <w:rPr>
          <w:rFonts w:ascii="Times New Roman" w:hAnsi="Times New Roman" w:cs="Times New Roman"/>
          <w:b/>
          <w:sz w:val="18"/>
          <w:szCs w:val="18"/>
          <w:highlight w:val="yellow"/>
        </w:rPr>
        <w:t xml:space="preserve">                         </w:t>
      </w:r>
      <w:r w:rsidR="00470D70" w:rsidRPr="00AB1D82">
        <w:rPr>
          <w:rFonts w:ascii="Times New Roman" w:hAnsi="Times New Roman" w:cs="Times New Roman"/>
          <w:b/>
          <w:bCs/>
          <w:color w:val="000000"/>
          <w:sz w:val="18"/>
          <w:szCs w:val="18"/>
          <w:highlight w:val="yellow"/>
        </w:rPr>
        <w:t>Международные организации: история, типология</w:t>
      </w:r>
      <w:r w:rsidR="00AC7E62" w:rsidRPr="00AB1D82">
        <w:rPr>
          <w:rFonts w:ascii="Times New Roman" w:hAnsi="Times New Roman" w:cs="Times New Roman"/>
          <w:b/>
          <w:bCs/>
          <w:color w:val="000000"/>
          <w:sz w:val="18"/>
          <w:szCs w:val="18"/>
          <w:highlight w:val="yellow"/>
        </w:rPr>
        <w:t xml:space="preserve"> </w:t>
      </w:r>
    </w:p>
    <w:p w:rsidR="00470D70" w:rsidRPr="00AB1D82" w:rsidRDefault="00470D70" w:rsidP="00AC7E62">
      <w:pPr>
        <w:pStyle w:val="1"/>
        <w:jc w:val="center"/>
        <w:rPr>
          <w:rFonts w:ascii="Times New Roman" w:hAnsi="Times New Roman" w:cs="Times New Roman"/>
          <w:b w:val="0"/>
          <w:bCs w:val="0"/>
          <w:color w:val="000000"/>
          <w:sz w:val="18"/>
          <w:szCs w:val="18"/>
          <w:highlight w:val="yellow"/>
        </w:rPr>
      </w:pPr>
      <w:r w:rsidRPr="00AB1D82">
        <w:rPr>
          <w:rFonts w:ascii="Times New Roman" w:hAnsi="Times New Roman" w:cs="Times New Roman"/>
          <w:b w:val="0"/>
          <w:bCs w:val="0"/>
          <w:color w:val="000000"/>
          <w:sz w:val="18"/>
          <w:szCs w:val="18"/>
          <w:highlight w:val="yellow"/>
        </w:rPr>
        <w:t>и цели на современном этапе.</w:t>
      </w:r>
    </w:p>
    <w:p w:rsidR="00F8160E" w:rsidRPr="00AB1D82" w:rsidRDefault="00470D70" w:rsidP="00DD1099">
      <w:pPr>
        <w:pStyle w:val="a5"/>
        <w:shd w:val="clear" w:color="auto" w:fill="FFFFFF"/>
        <w:spacing w:before="0" w:beforeAutospacing="0" w:after="108" w:afterAutospacing="0"/>
        <w:rPr>
          <w:color w:val="333333"/>
          <w:sz w:val="18"/>
          <w:szCs w:val="18"/>
          <w:highlight w:val="yellow"/>
        </w:rPr>
      </w:pPr>
      <w:r w:rsidRPr="00AB1D82">
        <w:rPr>
          <w:color w:val="333333"/>
          <w:sz w:val="18"/>
          <w:szCs w:val="18"/>
          <w:highlight w:val="yellow"/>
        </w:rPr>
        <w:t xml:space="preserve"> </w:t>
      </w:r>
    </w:p>
    <w:p w:rsidR="00F8160E" w:rsidRPr="00AB1D82" w:rsidRDefault="00AC7E62" w:rsidP="00DD1099">
      <w:pPr>
        <w:pStyle w:val="a5"/>
        <w:shd w:val="clear" w:color="auto" w:fill="FFFFFF"/>
        <w:spacing w:before="0" w:beforeAutospacing="0" w:after="108" w:afterAutospacing="0"/>
        <w:rPr>
          <w:color w:val="000000"/>
          <w:sz w:val="18"/>
          <w:szCs w:val="18"/>
        </w:rPr>
      </w:pPr>
      <w:r w:rsidRPr="00AB1D82">
        <w:rPr>
          <w:b/>
          <w:color w:val="000000"/>
          <w:sz w:val="18"/>
          <w:szCs w:val="18"/>
        </w:rPr>
        <w:t>Политическая наука рассматривает международные организации</w:t>
      </w:r>
      <w:r w:rsidRPr="00AB1D82">
        <w:rPr>
          <w:color w:val="000000"/>
          <w:sz w:val="18"/>
          <w:szCs w:val="18"/>
        </w:rPr>
        <w:t xml:space="preserve"> как важнейший наряду с государствами - субъект мировой политики. Их деятельность придает международным отношениям стабильность, упорядоченность и институциональную завершенность. Поскольку сегодня международные организации являются самыми многочисленными из всех международных институтов, сам термин «международный институт» часто употребляется как синоним термина «международная организация, что, на наш взгляд, не вполне корректно. </w:t>
      </w:r>
    </w:p>
    <w:p w:rsidR="00AC7E62" w:rsidRPr="00AB1D82" w:rsidRDefault="00AC7E62" w:rsidP="00AC7E62">
      <w:pPr>
        <w:pStyle w:val="a5"/>
        <w:rPr>
          <w:color w:val="000000"/>
          <w:sz w:val="18"/>
          <w:szCs w:val="18"/>
        </w:rPr>
      </w:pPr>
      <w:r w:rsidRPr="00AB1D82">
        <w:rPr>
          <w:b/>
          <w:color w:val="000000"/>
          <w:sz w:val="18"/>
          <w:szCs w:val="18"/>
        </w:rPr>
        <w:t>Международные межправительственные (межгосударственные) организации — объединения государств или государственных институций, созданные на основе международного договора между государствами или их уполномоченными институциями</w:t>
      </w:r>
      <w:r w:rsidRPr="00AB1D82">
        <w:rPr>
          <w:color w:val="000000"/>
          <w:sz w:val="18"/>
          <w:szCs w:val="18"/>
        </w:rPr>
        <w:t>.</w:t>
      </w:r>
    </w:p>
    <w:p w:rsidR="00AC7E62" w:rsidRPr="00AB1D82" w:rsidRDefault="00AC7E62" w:rsidP="00AC7E62">
      <w:pPr>
        <w:pStyle w:val="a5"/>
        <w:rPr>
          <w:color w:val="000000"/>
          <w:sz w:val="18"/>
          <w:szCs w:val="18"/>
        </w:rPr>
      </w:pPr>
      <w:r w:rsidRPr="00AB1D82">
        <w:rPr>
          <w:color w:val="000000"/>
          <w:sz w:val="18"/>
          <w:szCs w:val="18"/>
        </w:rPr>
        <w:t xml:space="preserve">    </w:t>
      </w:r>
      <w:proofErr w:type="gramStart"/>
      <w:r w:rsidRPr="00AB1D82">
        <w:rPr>
          <w:b/>
          <w:color w:val="000000"/>
          <w:sz w:val="18"/>
          <w:szCs w:val="18"/>
        </w:rPr>
        <w:t>Международные неправительственные (негосударственные, общественные) организации — объединения, членами которых</w:t>
      </w:r>
      <w:r w:rsidRPr="00AB1D82">
        <w:rPr>
          <w:color w:val="000000"/>
          <w:sz w:val="18"/>
          <w:szCs w:val="18"/>
        </w:rPr>
        <w:t xml:space="preserve"> (на основе совместной деятельности для защиты общих интересов и достижения уставных целей в гражданских, политических, культурных, социальных и экономических сферах) являются субъекты из разных стран и зарегистрированные в государстве, законодательство которого позволяет иностранным физическим или юридическим лицам создавать общественные организации и быть избранными в состав руководящего органа такой организации.</w:t>
      </w:r>
      <w:proofErr w:type="gramEnd"/>
      <w:r w:rsidRPr="00AB1D82">
        <w:rPr>
          <w:color w:val="000000"/>
          <w:sz w:val="18"/>
          <w:szCs w:val="18"/>
        </w:rPr>
        <w:t xml:space="preserve"> Пространство (территория) деятельности МНПО определяется Уставом организации. Международные общественные организации наделены международной </w:t>
      </w:r>
      <w:proofErr w:type="spellStart"/>
      <w:r w:rsidRPr="00AB1D82">
        <w:rPr>
          <w:color w:val="000000"/>
          <w:sz w:val="18"/>
          <w:szCs w:val="18"/>
        </w:rPr>
        <w:t>правосубъектностью</w:t>
      </w:r>
      <w:proofErr w:type="spellEnd"/>
      <w:r w:rsidRPr="00AB1D82">
        <w:rPr>
          <w:color w:val="000000"/>
          <w:sz w:val="18"/>
          <w:szCs w:val="18"/>
        </w:rPr>
        <w:t xml:space="preserve"> в той мере, в которой такая </w:t>
      </w:r>
      <w:proofErr w:type="spellStart"/>
      <w:r w:rsidRPr="00AB1D82">
        <w:rPr>
          <w:color w:val="000000"/>
          <w:sz w:val="18"/>
          <w:szCs w:val="18"/>
        </w:rPr>
        <w:t>правосубъектность</w:t>
      </w:r>
      <w:proofErr w:type="spellEnd"/>
      <w:r w:rsidRPr="00AB1D82">
        <w:rPr>
          <w:color w:val="000000"/>
          <w:sz w:val="18"/>
          <w:szCs w:val="18"/>
        </w:rPr>
        <w:t xml:space="preserve"> определена тем или иным международным договором, например, правом обжалования нарушений норм Европейской Конвенции о Защите Прав Человека и Основных Свобод или, например, правом обжалования нарушений норм Европейской Социальной Хартии. Примечание: Законодательство не каждой страны позволяет создание международных организаций в прямом понимании сущности международной организации. В Латвии, например, согласно статье 5 закона об общественных организациях, половина членов правления организации должна состоять исключительно из граждан Латвийской Республики, что исключает возможность избрания интернационального состава правления и допускает функционирование общественных организаций лишь на национальной основе.</w:t>
      </w:r>
    </w:p>
    <w:p w:rsidR="00AC7E62" w:rsidRPr="00AB1D82" w:rsidRDefault="00AC7E62" w:rsidP="00AC7E62">
      <w:pPr>
        <w:pStyle w:val="a5"/>
        <w:shd w:val="clear" w:color="auto" w:fill="FFFFFF"/>
        <w:spacing w:before="0" w:beforeAutospacing="0" w:after="108" w:afterAutospacing="0"/>
        <w:rPr>
          <w:color w:val="333333"/>
          <w:sz w:val="18"/>
          <w:szCs w:val="18"/>
          <w:highlight w:val="yellow"/>
        </w:rPr>
      </w:pPr>
      <w:r w:rsidRPr="00AB1D82">
        <w:rPr>
          <w:color w:val="333333"/>
          <w:sz w:val="18"/>
          <w:szCs w:val="18"/>
          <w:highlight w:val="yellow"/>
        </w:rPr>
        <w:t xml:space="preserve"> </w:t>
      </w:r>
      <w:r w:rsidRPr="00AB1D82">
        <w:rPr>
          <w:b/>
          <w:bCs/>
          <w:i/>
          <w:iCs/>
          <w:color w:val="000000"/>
          <w:sz w:val="18"/>
          <w:szCs w:val="18"/>
        </w:rPr>
        <w:t>Классификация международных организаций</w:t>
      </w:r>
    </w:p>
    <w:p w:rsidR="00AC7E62" w:rsidRPr="00AB1D82" w:rsidRDefault="00AC7E62" w:rsidP="00AC7E62">
      <w:pPr>
        <w:pStyle w:val="a5"/>
        <w:rPr>
          <w:b/>
          <w:color w:val="000000"/>
          <w:sz w:val="18"/>
          <w:szCs w:val="18"/>
        </w:rPr>
      </w:pPr>
      <w:r w:rsidRPr="00AB1D82">
        <w:rPr>
          <w:b/>
          <w:color w:val="000000"/>
          <w:sz w:val="18"/>
          <w:szCs w:val="18"/>
        </w:rPr>
        <w:t>Классификация по кругу участников</w:t>
      </w:r>
    </w:p>
    <w:p w:rsidR="00AC7E62" w:rsidRPr="00AB1D82" w:rsidRDefault="00AC7E62" w:rsidP="00AC7E62">
      <w:pPr>
        <w:pStyle w:val="a5"/>
        <w:rPr>
          <w:color w:val="000000"/>
          <w:sz w:val="18"/>
          <w:szCs w:val="18"/>
        </w:rPr>
      </w:pPr>
      <w:r w:rsidRPr="00AB1D82">
        <w:rPr>
          <w:color w:val="000000"/>
          <w:sz w:val="18"/>
          <w:szCs w:val="18"/>
        </w:rPr>
        <w:sym w:font="Symbol" w:char="F0F1"/>
      </w:r>
      <w:r w:rsidRPr="00AB1D82">
        <w:rPr>
          <w:color w:val="000000"/>
          <w:sz w:val="18"/>
          <w:szCs w:val="18"/>
        </w:rPr>
        <w:t xml:space="preserve"> </w:t>
      </w:r>
      <w:proofErr w:type="gramStart"/>
      <w:r w:rsidRPr="00AB1D82">
        <w:rPr>
          <w:color w:val="000000"/>
          <w:sz w:val="18"/>
          <w:szCs w:val="18"/>
        </w:rPr>
        <w:t>универсальные</w:t>
      </w:r>
      <w:proofErr w:type="gramEnd"/>
      <w:r w:rsidRPr="00AB1D82">
        <w:rPr>
          <w:color w:val="000000"/>
          <w:sz w:val="18"/>
          <w:szCs w:val="18"/>
        </w:rPr>
        <w:t xml:space="preserve"> (то есть для всех государств; напр. — ООН)</w:t>
      </w:r>
    </w:p>
    <w:p w:rsidR="00AC7E62" w:rsidRPr="00AB1D82" w:rsidRDefault="00AC7E62" w:rsidP="00AC7E62">
      <w:pPr>
        <w:pStyle w:val="a5"/>
        <w:rPr>
          <w:color w:val="000000"/>
          <w:sz w:val="18"/>
          <w:szCs w:val="18"/>
        </w:rPr>
      </w:pPr>
      <w:r w:rsidRPr="00AB1D82">
        <w:rPr>
          <w:color w:val="000000"/>
          <w:sz w:val="18"/>
          <w:szCs w:val="18"/>
        </w:rPr>
        <w:lastRenderedPageBreak/>
        <w:sym w:font="Symbol" w:char="F0F1"/>
      </w:r>
      <w:r w:rsidRPr="00AB1D82">
        <w:rPr>
          <w:color w:val="000000"/>
          <w:sz w:val="18"/>
          <w:szCs w:val="18"/>
        </w:rPr>
        <w:t xml:space="preserve"> региональные (</w:t>
      </w:r>
      <w:proofErr w:type="gramStart"/>
      <w:r w:rsidRPr="00AB1D82">
        <w:rPr>
          <w:color w:val="000000"/>
          <w:sz w:val="18"/>
          <w:szCs w:val="18"/>
        </w:rPr>
        <w:t>членами</w:t>
      </w:r>
      <w:proofErr w:type="gramEnd"/>
      <w:r w:rsidRPr="00AB1D82">
        <w:rPr>
          <w:color w:val="000000"/>
          <w:sz w:val="18"/>
          <w:szCs w:val="18"/>
        </w:rPr>
        <w:t xml:space="preserve"> которых могут быть государства одного региона; напр. — Организация африканского единства, Организация американских государств)</w:t>
      </w:r>
    </w:p>
    <w:p w:rsidR="00AC7E62" w:rsidRPr="00AB1D82" w:rsidRDefault="00AC7E62" w:rsidP="00AC7E62">
      <w:pPr>
        <w:pStyle w:val="a5"/>
        <w:rPr>
          <w:color w:val="000000"/>
          <w:sz w:val="18"/>
          <w:szCs w:val="18"/>
        </w:rPr>
      </w:pPr>
      <w:r w:rsidRPr="00AB1D82">
        <w:rPr>
          <w:color w:val="000000"/>
          <w:sz w:val="18"/>
          <w:szCs w:val="18"/>
        </w:rPr>
        <w:sym w:font="Symbol" w:char="F0F1"/>
      </w:r>
      <w:r w:rsidRPr="00AB1D82">
        <w:rPr>
          <w:color w:val="000000"/>
          <w:sz w:val="18"/>
          <w:szCs w:val="18"/>
        </w:rPr>
        <w:t xml:space="preserve"> межрегиональные</w:t>
      </w:r>
    </w:p>
    <w:p w:rsidR="00AC7E62" w:rsidRPr="00AB1D82" w:rsidRDefault="00AC7E62" w:rsidP="00AC7E62">
      <w:pPr>
        <w:pStyle w:val="a5"/>
        <w:rPr>
          <w:b/>
          <w:color w:val="000000"/>
          <w:sz w:val="18"/>
          <w:szCs w:val="18"/>
        </w:rPr>
      </w:pPr>
      <w:r w:rsidRPr="00AB1D82">
        <w:rPr>
          <w:b/>
          <w:color w:val="000000"/>
          <w:sz w:val="18"/>
          <w:szCs w:val="18"/>
        </w:rPr>
        <w:t>Классификация по характеру полномочий</w:t>
      </w:r>
    </w:p>
    <w:p w:rsidR="00AC7E62" w:rsidRPr="00AB1D82" w:rsidRDefault="00AC7E62" w:rsidP="00AC7E62">
      <w:pPr>
        <w:pStyle w:val="a5"/>
        <w:rPr>
          <w:color w:val="000000"/>
          <w:sz w:val="18"/>
          <w:szCs w:val="18"/>
        </w:rPr>
      </w:pPr>
      <w:r w:rsidRPr="00AB1D82">
        <w:rPr>
          <w:color w:val="000000"/>
          <w:sz w:val="18"/>
          <w:szCs w:val="18"/>
        </w:rPr>
        <w:sym w:font="Symbol" w:char="F0F1"/>
      </w:r>
      <w:r w:rsidRPr="00AB1D82">
        <w:rPr>
          <w:color w:val="000000"/>
          <w:sz w:val="18"/>
          <w:szCs w:val="18"/>
        </w:rPr>
        <w:t xml:space="preserve"> межгосударственные — не ограничивающие суверенитет государства</w:t>
      </w:r>
    </w:p>
    <w:p w:rsidR="00AC7E62" w:rsidRPr="00AB1D82" w:rsidRDefault="00AC7E62" w:rsidP="00AC7E62">
      <w:pPr>
        <w:pStyle w:val="a5"/>
        <w:rPr>
          <w:color w:val="000000"/>
          <w:sz w:val="18"/>
          <w:szCs w:val="18"/>
        </w:rPr>
      </w:pPr>
      <w:r w:rsidRPr="00AB1D82">
        <w:rPr>
          <w:color w:val="000000"/>
          <w:sz w:val="18"/>
          <w:szCs w:val="18"/>
        </w:rPr>
        <w:sym w:font="Symbol" w:char="F0F1"/>
      </w:r>
      <w:r w:rsidRPr="00AB1D82">
        <w:rPr>
          <w:color w:val="000000"/>
          <w:sz w:val="18"/>
          <w:szCs w:val="18"/>
        </w:rPr>
        <w:t xml:space="preserve"> надгосударственные (наднациональные) — частично ограничивающие суверенитет государства: вступая в подобные организации, государства-члены добровольно передают часть своих полномочий международной организации в лице её органов.</w:t>
      </w:r>
    </w:p>
    <w:p w:rsidR="00AC7E62" w:rsidRPr="00AB1D82" w:rsidRDefault="00AC7E62" w:rsidP="00AC7E62">
      <w:pPr>
        <w:pStyle w:val="a5"/>
        <w:rPr>
          <w:b/>
          <w:color w:val="000000"/>
          <w:sz w:val="18"/>
          <w:szCs w:val="18"/>
        </w:rPr>
      </w:pPr>
      <w:r w:rsidRPr="00AB1D82">
        <w:rPr>
          <w:b/>
          <w:color w:val="000000"/>
          <w:sz w:val="18"/>
          <w:szCs w:val="18"/>
        </w:rPr>
        <w:t>Классификация по выполняемым функциям</w:t>
      </w:r>
    </w:p>
    <w:p w:rsidR="00AC7E62" w:rsidRPr="00AB1D82" w:rsidRDefault="00AC7E62" w:rsidP="00AC7E62">
      <w:pPr>
        <w:pStyle w:val="a5"/>
        <w:rPr>
          <w:color w:val="000000"/>
          <w:sz w:val="18"/>
          <w:szCs w:val="18"/>
        </w:rPr>
      </w:pPr>
      <w:r w:rsidRPr="00AB1D82">
        <w:rPr>
          <w:color w:val="000000"/>
          <w:sz w:val="18"/>
          <w:szCs w:val="18"/>
        </w:rPr>
        <w:sym w:font="Symbol" w:char="F0F1"/>
      </w:r>
      <w:r w:rsidRPr="00AB1D82">
        <w:rPr>
          <w:color w:val="000000"/>
          <w:sz w:val="18"/>
          <w:szCs w:val="18"/>
        </w:rPr>
        <w:t xml:space="preserve"> нормотворческие</w:t>
      </w:r>
    </w:p>
    <w:p w:rsidR="00AC7E62" w:rsidRPr="00AB1D82" w:rsidRDefault="00AC7E62" w:rsidP="00AC7E62">
      <w:pPr>
        <w:pStyle w:val="a5"/>
        <w:rPr>
          <w:color w:val="000000"/>
          <w:sz w:val="18"/>
          <w:szCs w:val="18"/>
        </w:rPr>
      </w:pPr>
      <w:r w:rsidRPr="00AB1D82">
        <w:rPr>
          <w:color w:val="000000"/>
          <w:sz w:val="18"/>
          <w:szCs w:val="18"/>
        </w:rPr>
        <w:sym w:font="Symbol" w:char="F0F1"/>
      </w:r>
      <w:r w:rsidRPr="00AB1D82">
        <w:rPr>
          <w:color w:val="000000"/>
          <w:sz w:val="18"/>
          <w:szCs w:val="18"/>
        </w:rPr>
        <w:t xml:space="preserve"> консультативные</w:t>
      </w:r>
    </w:p>
    <w:p w:rsidR="00AC7E62" w:rsidRPr="00AB1D82" w:rsidRDefault="00AC7E62" w:rsidP="00AC7E62">
      <w:pPr>
        <w:pStyle w:val="a5"/>
        <w:rPr>
          <w:color w:val="000000"/>
          <w:sz w:val="18"/>
          <w:szCs w:val="18"/>
        </w:rPr>
      </w:pPr>
      <w:r w:rsidRPr="00AB1D82">
        <w:rPr>
          <w:color w:val="000000"/>
          <w:sz w:val="18"/>
          <w:szCs w:val="18"/>
        </w:rPr>
        <w:sym w:font="Symbol" w:char="F0F1"/>
      </w:r>
      <w:r w:rsidRPr="00AB1D82">
        <w:rPr>
          <w:color w:val="000000"/>
          <w:sz w:val="18"/>
          <w:szCs w:val="18"/>
        </w:rPr>
        <w:t xml:space="preserve"> посреднические</w:t>
      </w:r>
    </w:p>
    <w:p w:rsidR="00AC7E62" w:rsidRPr="00AB1D82" w:rsidRDefault="00AC7E62" w:rsidP="00AC7E62">
      <w:pPr>
        <w:pStyle w:val="a5"/>
        <w:rPr>
          <w:color w:val="000000"/>
          <w:sz w:val="18"/>
          <w:szCs w:val="18"/>
        </w:rPr>
      </w:pPr>
      <w:r w:rsidRPr="00AB1D82">
        <w:rPr>
          <w:color w:val="000000"/>
          <w:sz w:val="18"/>
          <w:szCs w:val="18"/>
        </w:rPr>
        <w:sym w:font="Symbol" w:char="F0F1"/>
      </w:r>
      <w:r w:rsidRPr="00AB1D82">
        <w:rPr>
          <w:color w:val="000000"/>
          <w:sz w:val="18"/>
          <w:szCs w:val="18"/>
        </w:rPr>
        <w:t xml:space="preserve"> операционные</w:t>
      </w:r>
    </w:p>
    <w:p w:rsidR="00AC7E62" w:rsidRPr="00AB1D82" w:rsidRDefault="00AC7E62" w:rsidP="00AC7E62">
      <w:pPr>
        <w:pStyle w:val="a5"/>
        <w:rPr>
          <w:color w:val="000000"/>
          <w:sz w:val="18"/>
          <w:szCs w:val="18"/>
        </w:rPr>
      </w:pPr>
      <w:r w:rsidRPr="00AB1D82">
        <w:rPr>
          <w:color w:val="000000"/>
          <w:sz w:val="18"/>
          <w:szCs w:val="18"/>
        </w:rPr>
        <w:sym w:font="Symbol" w:char="F0F1"/>
      </w:r>
      <w:r w:rsidRPr="00AB1D82">
        <w:rPr>
          <w:color w:val="000000"/>
          <w:sz w:val="18"/>
          <w:szCs w:val="18"/>
        </w:rPr>
        <w:t xml:space="preserve"> информационные</w:t>
      </w:r>
    </w:p>
    <w:p w:rsidR="00AC7E62" w:rsidRPr="00AB1D82" w:rsidRDefault="00AC7E62" w:rsidP="00AC7E62">
      <w:pPr>
        <w:pStyle w:val="a5"/>
        <w:rPr>
          <w:b/>
          <w:color w:val="000000"/>
          <w:sz w:val="18"/>
          <w:szCs w:val="18"/>
        </w:rPr>
      </w:pPr>
      <w:r w:rsidRPr="00AB1D82">
        <w:rPr>
          <w:b/>
          <w:color w:val="000000"/>
          <w:sz w:val="18"/>
          <w:szCs w:val="18"/>
        </w:rPr>
        <w:t>Классификация по порядку приёма новых членов</w:t>
      </w:r>
    </w:p>
    <w:p w:rsidR="00AC7E62" w:rsidRPr="00AB1D82" w:rsidRDefault="00AC7E62" w:rsidP="00AC7E62">
      <w:pPr>
        <w:pStyle w:val="a5"/>
        <w:rPr>
          <w:color w:val="000000"/>
          <w:sz w:val="18"/>
          <w:szCs w:val="18"/>
        </w:rPr>
      </w:pPr>
      <w:r w:rsidRPr="00AB1D82">
        <w:rPr>
          <w:color w:val="000000"/>
          <w:sz w:val="18"/>
          <w:szCs w:val="18"/>
        </w:rPr>
        <w:sym w:font="Symbol" w:char="F0F1"/>
      </w:r>
      <w:r w:rsidRPr="00AB1D82">
        <w:rPr>
          <w:color w:val="000000"/>
          <w:sz w:val="18"/>
          <w:szCs w:val="18"/>
        </w:rPr>
        <w:t xml:space="preserve"> </w:t>
      </w:r>
      <w:proofErr w:type="gramStart"/>
      <w:r w:rsidRPr="00AB1D82">
        <w:rPr>
          <w:color w:val="000000"/>
          <w:sz w:val="18"/>
          <w:szCs w:val="18"/>
        </w:rPr>
        <w:t>открытые</w:t>
      </w:r>
      <w:proofErr w:type="gramEnd"/>
      <w:r w:rsidRPr="00AB1D82">
        <w:rPr>
          <w:color w:val="000000"/>
          <w:sz w:val="18"/>
          <w:szCs w:val="18"/>
        </w:rPr>
        <w:t xml:space="preserve"> (любое государство может стать членом по своему усмотрению)</w:t>
      </w:r>
    </w:p>
    <w:p w:rsidR="00AC7E62" w:rsidRPr="00AB1D82" w:rsidRDefault="00AC7E62" w:rsidP="00AC7E62">
      <w:pPr>
        <w:pStyle w:val="a5"/>
        <w:rPr>
          <w:color w:val="000000"/>
          <w:sz w:val="18"/>
          <w:szCs w:val="18"/>
        </w:rPr>
      </w:pPr>
      <w:r w:rsidRPr="00AB1D82">
        <w:rPr>
          <w:color w:val="000000"/>
          <w:sz w:val="18"/>
          <w:szCs w:val="18"/>
        </w:rPr>
        <w:sym w:font="Symbol" w:char="F0F1"/>
      </w:r>
      <w:r w:rsidRPr="00AB1D82">
        <w:rPr>
          <w:color w:val="000000"/>
          <w:sz w:val="18"/>
          <w:szCs w:val="18"/>
        </w:rPr>
        <w:t xml:space="preserve"> </w:t>
      </w:r>
      <w:proofErr w:type="gramStart"/>
      <w:r w:rsidRPr="00AB1D82">
        <w:rPr>
          <w:color w:val="000000"/>
          <w:sz w:val="18"/>
          <w:szCs w:val="18"/>
        </w:rPr>
        <w:t>закрытые (прием с согласия первоначальных учредителей)</w:t>
      </w:r>
      <w:proofErr w:type="gramEnd"/>
    </w:p>
    <w:p w:rsidR="00AC7E62" w:rsidRPr="00AB1D82" w:rsidRDefault="00AC7E62" w:rsidP="00AC7E62">
      <w:pPr>
        <w:pStyle w:val="a5"/>
        <w:rPr>
          <w:color w:val="000000"/>
          <w:sz w:val="18"/>
          <w:szCs w:val="18"/>
        </w:rPr>
      </w:pPr>
      <w:r w:rsidRPr="00AB1D82">
        <w:rPr>
          <w:b/>
          <w:color w:val="000000"/>
          <w:sz w:val="18"/>
          <w:szCs w:val="18"/>
        </w:rPr>
        <w:t xml:space="preserve">По своей компетенции и составу государств-участников эти организации подразделяются </w:t>
      </w:r>
      <w:proofErr w:type="gramStart"/>
      <w:r w:rsidRPr="00AB1D82">
        <w:rPr>
          <w:b/>
          <w:color w:val="000000"/>
          <w:sz w:val="18"/>
          <w:szCs w:val="18"/>
        </w:rPr>
        <w:t>на</w:t>
      </w:r>
      <w:proofErr w:type="gramEnd"/>
      <w:r w:rsidRPr="00AB1D82">
        <w:rPr>
          <w:color w:val="000000"/>
          <w:sz w:val="18"/>
          <w:szCs w:val="18"/>
        </w:rPr>
        <w:t>:</w:t>
      </w:r>
    </w:p>
    <w:p w:rsidR="00AC7E62" w:rsidRPr="00AB1D82" w:rsidRDefault="00AC7E62" w:rsidP="00AC7E62">
      <w:pPr>
        <w:pStyle w:val="a5"/>
        <w:rPr>
          <w:color w:val="000000"/>
          <w:sz w:val="18"/>
          <w:szCs w:val="18"/>
        </w:rPr>
      </w:pPr>
      <w:r w:rsidRPr="00AB1D82">
        <w:rPr>
          <w:b/>
          <w:bCs/>
          <w:color w:val="000000"/>
          <w:sz w:val="18"/>
          <w:szCs w:val="18"/>
        </w:rPr>
        <w:t>- </w:t>
      </w:r>
      <w:r w:rsidRPr="00AB1D82">
        <w:rPr>
          <w:color w:val="000000"/>
          <w:sz w:val="18"/>
          <w:szCs w:val="18"/>
        </w:rPr>
        <w:t>межгосударственные</w:t>
      </w:r>
      <w:r w:rsidRPr="00AB1D82">
        <w:rPr>
          <w:b/>
          <w:bCs/>
          <w:color w:val="000000"/>
          <w:sz w:val="18"/>
          <w:szCs w:val="18"/>
        </w:rPr>
        <w:t> </w:t>
      </w:r>
      <w:r w:rsidRPr="00AB1D82">
        <w:rPr>
          <w:color w:val="000000"/>
          <w:sz w:val="18"/>
          <w:szCs w:val="18"/>
        </w:rPr>
        <w:t>международные организации общей компетенции, деятельность которых затрагивает все сферы отношений - политическую, экономическую, культурную</w:t>
      </w:r>
      <w:r w:rsidRPr="00AB1D82">
        <w:rPr>
          <w:b/>
          <w:bCs/>
          <w:color w:val="000000"/>
          <w:sz w:val="18"/>
          <w:szCs w:val="18"/>
        </w:rPr>
        <w:t> </w:t>
      </w:r>
      <w:r w:rsidRPr="00AB1D82">
        <w:rPr>
          <w:color w:val="000000"/>
          <w:sz w:val="18"/>
          <w:szCs w:val="18"/>
        </w:rPr>
        <w:t>и т. д. (например, Организация Объединенных Наций);</w:t>
      </w:r>
    </w:p>
    <w:p w:rsidR="00AC7E62" w:rsidRPr="00AB1D82" w:rsidRDefault="00AC7E62" w:rsidP="00AC7E62">
      <w:pPr>
        <w:pStyle w:val="a5"/>
        <w:rPr>
          <w:color w:val="000000"/>
          <w:sz w:val="18"/>
          <w:szCs w:val="18"/>
        </w:rPr>
      </w:pPr>
      <w:r w:rsidRPr="00AB1D82">
        <w:rPr>
          <w:color w:val="000000"/>
          <w:sz w:val="18"/>
          <w:szCs w:val="18"/>
        </w:rPr>
        <w:t>-международные межправительственные организации специальной компетенции: объединения государств, деятельность которых затрагивает одну из специальных</w:t>
      </w:r>
      <w:r w:rsidRPr="00AB1D82">
        <w:rPr>
          <w:b/>
          <w:bCs/>
          <w:color w:val="000000"/>
          <w:sz w:val="18"/>
          <w:szCs w:val="18"/>
        </w:rPr>
        <w:t> </w:t>
      </w:r>
      <w:r w:rsidRPr="00AB1D82">
        <w:rPr>
          <w:color w:val="000000"/>
          <w:sz w:val="18"/>
          <w:szCs w:val="18"/>
        </w:rPr>
        <w:t>областей межгосударственных отношений, например военно-политические организации, экономические организации (МВФ), организация ООН по вопросам культуры и</w:t>
      </w:r>
      <w:r w:rsidRPr="00AB1D82">
        <w:rPr>
          <w:b/>
          <w:bCs/>
          <w:color w:val="000000"/>
          <w:sz w:val="18"/>
          <w:szCs w:val="18"/>
        </w:rPr>
        <w:t> </w:t>
      </w:r>
      <w:r w:rsidRPr="00AB1D82">
        <w:rPr>
          <w:color w:val="000000"/>
          <w:sz w:val="18"/>
          <w:szCs w:val="18"/>
        </w:rPr>
        <w:t>образования (ЮНЕСКО);</w:t>
      </w:r>
    </w:p>
    <w:p w:rsidR="00AC7E62" w:rsidRPr="00AB1D82" w:rsidRDefault="00AC7E62" w:rsidP="00AC7E62">
      <w:pPr>
        <w:pStyle w:val="a5"/>
        <w:rPr>
          <w:color w:val="000000"/>
          <w:sz w:val="18"/>
          <w:szCs w:val="18"/>
        </w:rPr>
      </w:pPr>
      <w:r w:rsidRPr="00AB1D82">
        <w:rPr>
          <w:color w:val="000000"/>
          <w:sz w:val="18"/>
          <w:szCs w:val="18"/>
        </w:rPr>
        <w:t>-открытые международные межправительственные организации - объединения государств, куда, принимают любое государство, отвечающее требованиям членства в них (например, Всемирная организация здравоохранения и</w:t>
      </w:r>
      <w:r w:rsidRPr="00AB1D82">
        <w:rPr>
          <w:b/>
          <w:bCs/>
          <w:color w:val="000000"/>
          <w:sz w:val="18"/>
          <w:szCs w:val="18"/>
        </w:rPr>
        <w:t> </w:t>
      </w:r>
      <w:r w:rsidRPr="00AB1D82">
        <w:rPr>
          <w:color w:val="000000"/>
          <w:sz w:val="18"/>
          <w:szCs w:val="18"/>
        </w:rPr>
        <w:t>большинство других международных организаций);</w:t>
      </w:r>
    </w:p>
    <w:p w:rsidR="00AC7E62" w:rsidRPr="00AB1D82" w:rsidRDefault="00AC7E62" w:rsidP="00AC7E62">
      <w:pPr>
        <w:pStyle w:val="a5"/>
        <w:rPr>
          <w:color w:val="000000"/>
          <w:sz w:val="18"/>
          <w:szCs w:val="18"/>
        </w:rPr>
      </w:pPr>
      <w:r w:rsidRPr="00AB1D82">
        <w:rPr>
          <w:color w:val="000000"/>
          <w:sz w:val="18"/>
          <w:szCs w:val="18"/>
        </w:rPr>
        <w:t>-закрытые международные межправительственные организаци</w:t>
      </w:r>
      <w:proofErr w:type="gramStart"/>
      <w:r w:rsidRPr="00AB1D82">
        <w:rPr>
          <w:color w:val="000000"/>
          <w:sz w:val="18"/>
          <w:szCs w:val="18"/>
        </w:rPr>
        <w:t>и-</w:t>
      </w:r>
      <w:proofErr w:type="gramEnd"/>
      <w:r w:rsidRPr="00AB1D82">
        <w:rPr>
          <w:color w:val="000000"/>
          <w:sz w:val="18"/>
          <w:szCs w:val="18"/>
        </w:rPr>
        <w:t xml:space="preserve"> объединения государств, с приемом новых членов только при согласии первоначальных учредителей (НАТО);</w:t>
      </w:r>
    </w:p>
    <w:p w:rsidR="00AC7E62" w:rsidRPr="00AB1D82" w:rsidRDefault="00AC7E62" w:rsidP="00AC7E62">
      <w:pPr>
        <w:pStyle w:val="a5"/>
        <w:rPr>
          <w:color w:val="000000"/>
          <w:sz w:val="18"/>
          <w:szCs w:val="18"/>
        </w:rPr>
      </w:pPr>
      <w:r w:rsidRPr="00AB1D82">
        <w:rPr>
          <w:color w:val="000000"/>
          <w:sz w:val="18"/>
          <w:szCs w:val="18"/>
        </w:rPr>
        <w:t>-универсальные международные организации, предусматривающие возможность членства в</w:t>
      </w:r>
      <w:r w:rsidRPr="00AB1D82">
        <w:rPr>
          <w:b/>
          <w:bCs/>
          <w:color w:val="000000"/>
          <w:sz w:val="18"/>
          <w:szCs w:val="18"/>
        </w:rPr>
        <w:t> </w:t>
      </w:r>
      <w:r w:rsidRPr="00AB1D82">
        <w:rPr>
          <w:color w:val="000000"/>
          <w:sz w:val="18"/>
          <w:szCs w:val="18"/>
        </w:rPr>
        <w:t>них для всех государств независимо от их региональной принадлежности (первой универсальной организацией была Лига Наций, сегодня такой организацией является ООН, а также специализированные организации и институты, входящие в ее систему);</w:t>
      </w:r>
    </w:p>
    <w:p w:rsidR="00AC7E62" w:rsidRPr="00AB1D82" w:rsidRDefault="00AC7E62" w:rsidP="00AC7E62">
      <w:pPr>
        <w:pStyle w:val="a5"/>
        <w:rPr>
          <w:color w:val="000000"/>
          <w:sz w:val="18"/>
          <w:szCs w:val="18"/>
        </w:rPr>
      </w:pPr>
      <w:r w:rsidRPr="00AB1D82">
        <w:rPr>
          <w:b/>
          <w:bCs/>
          <w:color w:val="000000"/>
          <w:sz w:val="18"/>
          <w:szCs w:val="18"/>
        </w:rPr>
        <w:t>-</w:t>
      </w:r>
      <w:r w:rsidRPr="00AB1D82">
        <w:rPr>
          <w:color w:val="000000"/>
          <w:sz w:val="18"/>
          <w:szCs w:val="18"/>
        </w:rPr>
        <w:t>региональные</w:t>
      </w:r>
      <w:r w:rsidRPr="00AB1D82">
        <w:rPr>
          <w:b/>
          <w:bCs/>
          <w:color w:val="000000"/>
          <w:sz w:val="18"/>
          <w:szCs w:val="18"/>
        </w:rPr>
        <w:t> </w:t>
      </w:r>
      <w:r w:rsidRPr="00AB1D82">
        <w:rPr>
          <w:color w:val="000000"/>
          <w:sz w:val="18"/>
          <w:szCs w:val="18"/>
        </w:rPr>
        <w:t xml:space="preserve">международные межправительственные организации </w:t>
      </w:r>
      <w:proofErr w:type="gramStart"/>
      <w:r w:rsidRPr="00AB1D82">
        <w:rPr>
          <w:color w:val="000000"/>
          <w:sz w:val="18"/>
          <w:szCs w:val="18"/>
        </w:rPr>
        <w:t>-о</w:t>
      </w:r>
      <w:proofErr w:type="gramEnd"/>
      <w:r w:rsidRPr="00AB1D82">
        <w:rPr>
          <w:color w:val="000000"/>
          <w:sz w:val="18"/>
          <w:szCs w:val="18"/>
        </w:rPr>
        <w:t>бъединения государств, расположенных в пределах одного региона (например, Организация американских государств, Лига арабских государств).</w:t>
      </w:r>
    </w:p>
    <w:p w:rsidR="00F8160E" w:rsidRPr="00AB1D82" w:rsidRDefault="00AC7E62" w:rsidP="00AC7E62">
      <w:pPr>
        <w:pStyle w:val="a5"/>
        <w:rPr>
          <w:color w:val="000000"/>
          <w:sz w:val="18"/>
          <w:szCs w:val="18"/>
        </w:rPr>
      </w:pPr>
      <w:r w:rsidRPr="00AB1D82">
        <w:rPr>
          <w:b/>
          <w:color w:val="000000"/>
          <w:sz w:val="18"/>
          <w:szCs w:val="18"/>
        </w:rPr>
        <w:t>Компетенция международной организации</w:t>
      </w:r>
      <w:r w:rsidRPr="00AB1D82">
        <w:rPr>
          <w:color w:val="000000"/>
          <w:sz w:val="18"/>
          <w:szCs w:val="18"/>
        </w:rPr>
        <w:t xml:space="preserve"> - это сфера ее предметной деятельности, определяемая полномочиями, которые даны государствами-участниками. Функции международных организаций могут быть регулирующими, контрольными, оперативными и</w:t>
      </w:r>
      <w:r w:rsidRPr="00AB1D82">
        <w:rPr>
          <w:b/>
          <w:bCs/>
          <w:color w:val="000000"/>
          <w:sz w:val="18"/>
          <w:szCs w:val="18"/>
        </w:rPr>
        <w:t> </w:t>
      </w:r>
      <w:r w:rsidRPr="00AB1D82">
        <w:rPr>
          <w:color w:val="000000"/>
          <w:sz w:val="18"/>
          <w:szCs w:val="18"/>
        </w:rPr>
        <w:t>др. А их компетенция ограничена договорными рамками, очерченными государствами-участниками в договорных документах.</w:t>
      </w:r>
      <w:r w:rsidR="00B521F5" w:rsidRPr="00AB1D82">
        <w:rPr>
          <w:color w:val="000000"/>
          <w:sz w:val="18"/>
          <w:szCs w:val="18"/>
        </w:rPr>
        <w:t xml:space="preserve"> </w:t>
      </w:r>
      <w:r w:rsidRPr="00AB1D82">
        <w:rPr>
          <w:color w:val="000000"/>
          <w:sz w:val="18"/>
          <w:szCs w:val="18"/>
        </w:rPr>
        <w:t xml:space="preserve">Наряду с международными межправительственными организациями (ММПО) существуют и международные неправительственные организации (МНПО). Отличия вторых от первых заключаются в том, что они создаются не представителями официальных государственных структур, а частными лицами и общественными объединениями нескольких государств. МНПО не являются субъектами международного права, что не мешает некоторым из них играть активную роль в современных международных отношениях.  По целям, составу </w:t>
      </w:r>
      <w:r w:rsidRPr="00AB1D82">
        <w:rPr>
          <w:color w:val="000000"/>
          <w:sz w:val="18"/>
          <w:szCs w:val="18"/>
        </w:rPr>
        <w:lastRenderedPageBreak/>
        <w:t xml:space="preserve">участников, характеру деятельности выделяют разные виды МНПО и ММПО. </w:t>
      </w:r>
      <w:proofErr w:type="gramStart"/>
      <w:r w:rsidRPr="00AB1D82">
        <w:rPr>
          <w:color w:val="000000"/>
          <w:sz w:val="18"/>
          <w:szCs w:val="18"/>
        </w:rPr>
        <w:t>Например, существуют религиозные МНПО (Экуменический совет церквей), спортивные (Международная федерация футбола - ФИФА), правозащитные («Международная амнистия»), экологические («Гринпис»), политические (Социалистический Интернационал, Международный демократический союз).</w:t>
      </w:r>
      <w:proofErr w:type="gramEnd"/>
      <w:r w:rsidR="00B521F5" w:rsidRPr="00AB1D82">
        <w:rPr>
          <w:color w:val="000000"/>
          <w:sz w:val="18"/>
          <w:szCs w:val="18"/>
        </w:rPr>
        <w:t xml:space="preserve">     </w:t>
      </w:r>
      <w:r w:rsidRPr="00AB1D82">
        <w:rPr>
          <w:b/>
          <w:color w:val="000000"/>
          <w:sz w:val="18"/>
          <w:szCs w:val="18"/>
        </w:rPr>
        <w:t>Правовая международных организаций основа</w:t>
      </w:r>
      <w:r w:rsidRPr="00AB1D82">
        <w:rPr>
          <w:color w:val="000000"/>
          <w:sz w:val="18"/>
          <w:szCs w:val="18"/>
        </w:rPr>
        <w:t xml:space="preserve"> определяется государствами-учредителями еще до ее создания. Однако постоянно меняющиеся условия жизни требуют приведения ее в соответствие с задачами дня. Это делается путем пересмотра уставов международных институтов или принятия к ним поправок. От кого бы ни исходила идея поправки и ее формулировка, вопрос этот может быть решен окончательно только специальной конференцией полномочных представителей всех государств-членов. </w:t>
      </w:r>
      <w:proofErr w:type="gramStart"/>
      <w:r w:rsidRPr="00AB1D82">
        <w:rPr>
          <w:b/>
          <w:color w:val="000000"/>
          <w:sz w:val="18"/>
          <w:szCs w:val="18"/>
        </w:rPr>
        <w:t>Такая норма закреплена в ст. 109 Устава ООН и в ст. 236 ЕЭС</w:t>
      </w:r>
      <w:r w:rsidRPr="00AB1D82">
        <w:rPr>
          <w:color w:val="000000"/>
          <w:sz w:val="18"/>
          <w:szCs w:val="18"/>
        </w:rPr>
        <w:t xml:space="preserve"> и т. д. Согласно Уставу ООН, поправки к нему вступают в силу после того, как они приняты двумя третями голосов членов Генеральной Ассамблеи и ратифицированы в соответствии с их конституционной процедурой двумя третями членов ООН, включая всех постоянных членов Совета Безопасности.</w:t>
      </w:r>
      <w:proofErr w:type="gramEnd"/>
      <w:r w:rsidRPr="00AB1D82">
        <w:rPr>
          <w:color w:val="000000"/>
          <w:sz w:val="18"/>
          <w:szCs w:val="18"/>
        </w:rPr>
        <w:t xml:space="preserve"> Это так называемый законодательный принцип, или принцип конституционного большинства.</w:t>
      </w:r>
      <w:r w:rsidR="00B521F5" w:rsidRPr="00AB1D82">
        <w:rPr>
          <w:color w:val="000000"/>
          <w:sz w:val="18"/>
          <w:szCs w:val="18"/>
        </w:rPr>
        <w:t xml:space="preserve">    </w:t>
      </w:r>
      <w:r w:rsidRPr="00AB1D82">
        <w:rPr>
          <w:b/>
          <w:color w:val="000000"/>
          <w:sz w:val="18"/>
          <w:szCs w:val="18"/>
        </w:rPr>
        <w:t xml:space="preserve">Согласно п. 161 правил процедур ООН, размеры взносов для каждой </w:t>
      </w:r>
      <w:r w:rsidRPr="00AB1D82">
        <w:rPr>
          <w:color w:val="000000"/>
          <w:sz w:val="18"/>
          <w:szCs w:val="18"/>
        </w:rPr>
        <w:t xml:space="preserve">страны устанавливаются ежегодно на Генеральной Ассамблее. Член ООН, за которым числится задолженность по уплате денежных взносов, лишается права голоса в Генеральной Ассамблее. Впрочем, Генеральная Ассамблея может разрешить такому члену участвовать в голосовании, если она признает, что просрочка платежа произошла по уважительным причинам. </w:t>
      </w:r>
    </w:p>
    <w:p w:rsidR="00AC7E62" w:rsidRPr="00AB1D82" w:rsidRDefault="00BF133B" w:rsidP="00DD1099">
      <w:pPr>
        <w:pStyle w:val="a5"/>
        <w:shd w:val="clear" w:color="auto" w:fill="FFFFFF"/>
        <w:spacing w:before="0" w:beforeAutospacing="0" w:after="108" w:afterAutospacing="0"/>
        <w:rPr>
          <w:b/>
          <w:color w:val="333333"/>
          <w:sz w:val="18"/>
          <w:szCs w:val="18"/>
          <w:highlight w:val="yellow"/>
        </w:rPr>
      </w:pPr>
      <w:r w:rsidRPr="00AB1D82">
        <w:rPr>
          <w:b/>
          <w:color w:val="333333"/>
          <w:sz w:val="18"/>
          <w:szCs w:val="18"/>
          <w:highlight w:val="yellow"/>
        </w:rPr>
        <w:t>ОТВЕТЬТЕ:</w:t>
      </w:r>
    </w:p>
    <w:p w:rsidR="00BF133B" w:rsidRPr="00AB1D82" w:rsidRDefault="00B521F5" w:rsidP="00DD1099">
      <w:pPr>
        <w:pStyle w:val="a5"/>
        <w:shd w:val="clear" w:color="auto" w:fill="FFFFFF"/>
        <w:spacing w:before="0" w:beforeAutospacing="0" w:after="108" w:afterAutospacing="0"/>
        <w:rPr>
          <w:b/>
          <w:color w:val="000000"/>
          <w:sz w:val="18"/>
          <w:szCs w:val="18"/>
        </w:rPr>
      </w:pPr>
      <w:r w:rsidRPr="00AB1D82">
        <w:rPr>
          <w:color w:val="333333"/>
          <w:sz w:val="18"/>
          <w:szCs w:val="18"/>
          <w:highlight w:val="yellow"/>
        </w:rPr>
        <w:t>1.</w:t>
      </w:r>
      <w:r w:rsidR="00BF133B" w:rsidRPr="00AB1D82">
        <w:rPr>
          <w:color w:val="333333"/>
          <w:sz w:val="18"/>
          <w:szCs w:val="18"/>
          <w:highlight w:val="yellow"/>
        </w:rPr>
        <w:t xml:space="preserve"> </w:t>
      </w:r>
      <w:r w:rsidRPr="00AB1D82">
        <w:rPr>
          <w:b/>
          <w:color w:val="000000"/>
          <w:sz w:val="18"/>
          <w:szCs w:val="18"/>
        </w:rPr>
        <w:t>Международные межправительственные (межгосударственные) организации - …</w:t>
      </w:r>
    </w:p>
    <w:p w:rsidR="00B521F5" w:rsidRPr="00AB1D82" w:rsidRDefault="00B521F5" w:rsidP="00DD1099">
      <w:pPr>
        <w:pStyle w:val="a5"/>
        <w:shd w:val="clear" w:color="auto" w:fill="FFFFFF"/>
        <w:spacing w:before="0" w:beforeAutospacing="0" w:after="108" w:afterAutospacing="0"/>
        <w:rPr>
          <w:b/>
          <w:color w:val="000000"/>
          <w:sz w:val="18"/>
          <w:szCs w:val="18"/>
        </w:rPr>
      </w:pPr>
      <w:r w:rsidRPr="00AB1D82">
        <w:rPr>
          <w:b/>
          <w:color w:val="000000"/>
          <w:sz w:val="18"/>
          <w:szCs w:val="18"/>
        </w:rPr>
        <w:t>2. Компетенция международной организации  - …</w:t>
      </w:r>
    </w:p>
    <w:p w:rsidR="00AB1D82" w:rsidRPr="00AB1D82" w:rsidRDefault="00AB1D82" w:rsidP="00DD1099">
      <w:pPr>
        <w:pStyle w:val="a5"/>
        <w:shd w:val="clear" w:color="auto" w:fill="FFFFFF"/>
        <w:spacing w:before="0" w:beforeAutospacing="0" w:after="108" w:afterAutospacing="0"/>
        <w:rPr>
          <w:b/>
          <w:color w:val="000000"/>
          <w:sz w:val="18"/>
          <w:szCs w:val="18"/>
          <w:highlight w:val="green"/>
        </w:rPr>
      </w:pPr>
    </w:p>
    <w:p w:rsidR="00B521F5" w:rsidRPr="00AB1D82" w:rsidRDefault="00B521F5" w:rsidP="00DD1099">
      <w:pPr>
        <w:pStyle w:val="a5"/>
        <w:shd w:val="clear" w:color="auto" w:fill="FFFFFF"/>
        <w:spacing w:before="0" w:beforeAutospacing="0" w:after="108" w:afterAutospacing="0"/>
        <w:rPr>
          <w:b/>
          <w:color w:val="000000"/>
          <w:sz w:val="18"/>
          <w:szCs w:val="18"/>
          <w:highlight w:val="green"/>
        </w:rPr>
      </w:pPr>
      <w:r w:rsidRPr="00AB1D82">
        <w:rPr>
          <w:b/>
          <w:color w:val="000000"/>
          <w:sz w:val="18"/>
          <w:szCs w:val="18"/>
          <w:highlight w:val="green"/>
        </w:rPr>
        <w:t>ПРАКТИЧЕСКАЯ работа.                          РЕЛИГИЯ в современном мире.</w:t>
      </w:r>
    </w:p>
    <w:p w:rsidR="00AB1D82" w:rsidRPr="00AB1D82" w:rsidRDefault="00AB1D82" w:rsidP="00AB1D82">
      <w:pPr>
        <w:pStyle w:val="a5"/>
        <w:spacing w:before="0" w:beforeAutospacing="0" w:after="0" w:afterAutospacing="0"/>
        <w:jc w:val="right"/>
        <w:rPr>
          <w:sz w:val="18"/>
          <w:szCs w:val="18"/>
        </w:rPr>
      </w:pPr>
      <w:r w:rsidRPr="00AB1D82">
        <w:rPr>
          <w:b/>
          <w:color w:val="000000"/>
          <w:sz w:val="18"/>
          <w:szCs w:val="18"/>
          <w:highlight w:val="green"/>
        </w:rPr>
        <w:t xml:space="preserve">                                                         </w:t>
      </w:r>
      <w:r w:rsidRPr="00AB1D82">
        <w:rPr>
          <w:b/>
          <w:sz w:val="18"/>
          <w:szCs w:val="18"/>
        </w:rPr>
        <w:t xml:space="preserve">                                                    </w:t>
      </w:r>
      <w:r w:rsidRPr="00AB1D82">
        <w:rPr>
          <w:b/>
          <w:bCs/>
          <w:i/>
          <w:iCs/>
          <w:sz w:val="18"/>
          <w:szCs w:val="18"/>
        </w:rPr>
        <w:t>«Если Бога бы не было, его надо было бы выдумать»</w:t>
      </w:r>
    </w:p>
    <w:p w:rsidR="00AB1D82" w:rsidRPr="00AB1D82" w:rsidRDefault="00AB1D82" w:rsidP="00AB1D82">
      <w:pPr>
        <w:pStyle w:val="a5"/>
        <w:spacing w:before="0" w:beforeAutospacing="0" w:after="0" w:afterAutospacing="0"/>
        <w:jc w:val="right"/>
        <w:rPr>
          <w:sz w:val="18"/>
          <w:szCs w:val="18"/>
        </w:rPr>
      </w:pPr>
      <w:r w:rsidRPr="00AB1D82">
        <w:rPr>
          <w:b/>
          <w:bCs/>
          <w:sz w:val="18"/>
          <w:szCs w:val="18"/>
        </w:rPr>
        <w:t>Вольтер (1694 – 1778)</w:t>
      </w:r>
    </w:p>
    <w:p w:rsidR="00AB1D82" w:rsidRPr="00AB1D82" w:rsidRDefault="00AB1D82" w:rsidP="00AB1D82">
      <w:pPr>
        <w:rPr>
          <w:rFonts w:ascii="Times New Roman" w:hAnsi="Times New Roman" w:cs="Times New Roman"/>
          <w:sz w:val="18"/>
          <w:szCs w:val="18"/>
        </w:rPr>
      </w:pPr>
      <w:r w:rsidRPr="00AB1D82">
        <w:rPr>
          <w:rFonts w:ascii="Times New Roman" w:hAnsi="Times New Roman" w:cs="Times New Roman"/>
          <w:sz w:val="18"/>
          <w:szCs w:val="18"/>
        </w:rPr>
        <w:t xml:space="preserve"> </w:t>
      </w:r>
    </w:p>
    <w:p w:rsidR="00DD1099" w:rsidRPr="00AB1D82" w:rsidRDefault="00AB1D82" w:rsidP="00DD1099">
      <w:pPr>
        <w:pStyle w:val="a5"/>
        <w:shd w:val="clear" w:color="auto" w:fill="FFFFFF"/>
        <w:spacing w:before="0" w:beforeAutospacing="0" w:after="108" w:afterAutospacing="0"/>
        <w:rPr>
          <w:color w:val="333333"/>
          <w:sz w:val="18"/>
          <w:szCs w:val="18"/>
          <w:highlight w:val="green"/>
        </w:rPr>
      </w:pPr>
      <w:r w:rsidRPr="00AB1D82">
        <w:rPr>
          <w:color w:val="333333"/>
          <w:sz w:val="18"/>
          <w:szCs w:val="18"/>
          <w:highlight w:val="green"/>
        </w:rPr>
        <w:t xml:space="preserve"> </w:t>
      </w:r>
      <w:r w:rsidR="00B521F5" w:rsidRPr="00AB1D82">
        <w:rPr>
          <w:b/>
          <w:color w:val="333333"/>
          <w:sz w:val="18"/>
          <w:szCs w:val="18"/>
          <w:highlight w:val="yellow"/>
        </w:rPr>
        <w:t xml:space="preserve">     </w:t>
      </w:r>
      <w:r w:rsidR="00F8160E" w:rsidRPr="00AB1D82">
        <w:rPr>
          <w:b/>
          <w:color w:val="333333"/>
          <w:sz w:val="18"/>
          <w:szCs w:val="18"/>
          <w:highlight w:val="yellow"/>
        </w:rPr>
        <w:t xml:space="preserve"> </w:t>
      </w:r>
      <w:r w:rsidR="00DD1099" w:rsidRPr="00AB1D82">
        <w:rPr>
          <w:b/>
          <w:color w:val="333333"/>
          <w:sz w:val="18"/>
          <w:szCs w:val="18"/>
          <w:highlight w:val="yellow"/>
        </w:rPr>
        <w:t>Религия</w:t>
      </w:r>
      <w:r w:rsidR="00DD1099" w:rsidRPr="00AB1D82">
        <w:rPr>
          <w:color w:val="333333"/>
          <w:sz w:val="18"/>
          <w:szCs w:val="18"/>
        </w:rPr>
        <w:t xml:space="preserve"> – мировоззрение и мироощущение, а также соответствующее поведение, определяемое верой в существование Бога, божества.</w:t>
      </w:r>
    </w:p>
    <w:p w:rsidR="00DD1099" w:rsidRPr="00AB1D82" w:rsidRDefault="00DD1099" w:rsidP="00DD1099">
      <w:pPr>
        <w:pStyle w:val="a5"/>
        <w:shd w:val="clear" w:color="auto" w:fill="FFFFFF"/>
        <w:spacing w:before="0" w:beforeAutospacing="0" w:after="108" w:afterAutospacing="0"/>
        <w:rPr>
          <w:color w:val="333333"/>
          <w:sz w:val="18"/>
          <w:szCs w:val="18"/>
        </w:rPr>
      </w:pPr>
      <w:r w:rsidRPr="00AB1D82">
        <w:rPr>
          <w:b/>
          <w:color w:val="333333"/>
          <w:sz w:val="18"/>
          <w:szCs w:val="18"/>
        </w:rPr>
        <w:t>Религия представляет собой</w:t>
      </w:r>
      <w:r w:rsidRPr="00AB1D82">
        <w:rPr>
          <w:color w:val="333333"/>
          <w:sz w:val="18"/>
          <w:szCs w:val="18"/>
        </w:rPr>
        <w:t>:</w:t>
      </w:r>
    </w:p>
    <w:p w:rsidR="00DD1099" w:rsidRPr="00AB1D82" w:rsidRDefault="00DD1099" w:rsidP="00DD1099">
      <w:pPr>
        <w:pStyle w:val="a5"/>
        <w:shd w:val="clear" w:color="auto" w:fill="FFFFFF"/>
        <w:spacing w:before="0" w:beforeAutospacing="0" w:after="108" w:afterAutospacing="0"/>
        <w:rPr>
          <w:color w:val="333333"/>
          <w:sz w:val="18"/>
          <w:szCs w:val="18"/>
        </w:rPr>
      </w:pPr>
      <w:r w:rsidRPr="00AB1D82">
        <w:rPr>
          <w:color w:val="333333"/>
          <w:sz w:val="18"/>
          <w:szCs w:val="18"/>
        </w:rPr>
        <w:t>1. Необходимый результат становления и развития общественных отношений, оказывающий обратное воздействие на них.</w:t>
      </w:r>
    </w:p>
    <w:p w:rsidR="00DD1099" w:rsidRPr="00AB1D82" w:rsidRDefault="00DD1099" w:rsidP="00DD1099">
      <w:pPr>
        <w:pStyle w:val="a5"/>
        <w:shd w:val="clear" w:color="auto" w:fill="FFFFFF"/>
        <w:spacing w:before="0" w:beforeAutospacing="0" w:after="108" w:afterAutospacing="0"/>
        <w:rPr>
          <w:color w:val="333333"/>
          <w:sz w:val="18"/>
          <w:szCs w:val="18"/>
        </w:rPr>
      </w:pPr>
      <w:r w:rsidRPr="00AB1D82">
        <w:rPr>
          <w:color w:val="333333"/>
          <w:sz w:val="18"/>
          <w:szCs w:val="18"/>
        </w:rPr>
        <w:t xml:space="preserve">2. Способ существования и преодоления человеческого </w:t>
      </w:r>
      <w:proofErr w:type="spellStart"/>
      <w:r w:rsidRPr="00AB1D82">
        <w:rPr>
          <w:color w:val="333333"/>
          <w:sz w:val="18"/>
          <w:szCs w:val="18"/>
        </w:rPr>
        <w:t>самоотчуждения</w:t>
      </w:r>
      <w:proofErr w:type="spellEnd"/>
      <w:r w:rsidRPr="00AB1D82">
        <w:rPr>
          <w:color w:val="333333"/>
          <w:sz w:val="18"/>
          <w:szCs w:val="18"/>
        </w:rPr>
        <w:t>.</w:t>
      </w:r>
    </w:p>
    <w:p w:rsidR="00DD1099" w:rsidRPr="00AB1D82" w:rsidRDefault="00DD1099" w:rsidP="00DD1099">
      <w:pPr>
        <w:pStyle w:val="a5"/>
        <w:shd w:val="clear" w:color="auto" w:fill="FFFFFF"/>
        <w:spacing w:before="0" w:beforeAutospacing="0" w:after="108" w:afterAutospacing="0"/>
        <w:rPr>
          <w:color w:val="333333"/>
          <w:sz w:val="18"/>
          <w:szCs w:val="18"/>
        </w:rPr>
      </w:pPr>
      <w:r w:rsidRPr="00AB1D82">
        <w:rPr>
          <w:color w:val="333333"/>
          <w:sz w:val="18"/>
          <w:szCs w:val="18"/>
        </w:rPr>
        <w:t>3. Отражение действительности.</w:t>
      </w:r>
    </w:p>
    <w:p w:rsidR="00DD1099" w:rsidRPr="00AB1D82" w:rsidRDefault="00DD1099" w:rsidP="00DD1099">
      <w:pPr>
        <w:pStyle w:val="a5"/>
        <w:shd w:val="clear" w:color="auto" w:fill="FFFFFF"/>
        <w:spacing w:before="0" w:beforeAutospacing="0" w:after="108" w:afterAutospacing="0"/>
        <w:rPr>
          <w:color w:val="333333"/>
          <w:sz w:val="18"/>
          <w:szCs w:val="18"/>
        </w:rPr>
      </w:pPr>
      <w:r w:rsidRPr="00AB1D82">
        <w:rPr>
          <w:color w:val="333333"/>
          <w:sz w:val="18"/>
          <w:szCs w:val="18"/>
        </w:rPr>
        <w:t>4. Феномен культуры.</w:t>
      </w:r>
    </w:p>
    <w:p w:rsidR="00DD1099" w:rsidRPr="00AB1D82" w:rsidRDefault="00DD1099" w:rsidP="00DD1099">
      <w:pPr>
        <w:pStyle w:val="a5"/>
        <w:shd w:val="clear" w:color="auto" w:fill="FFFFFF"/>
        <w:spacing w:before="0" w:beforeAutospacing="0" w:after="108" w:afterAutospacing="0"/>
        <w:rPr>
          <w:color w:val="333333"/>
          <w:sz w:val="18"/>
          <w:szCs w:val="18"/>
        </w:rPr>
      </w:pPr>
      <w:r w:rsidRPr="00AB1D82">
        <w:rPr>
          <w:b/>
          <w:sz w:val="18"/>
          <w:szCs w:val="18"/>
        </w:rPr>
        <w:t xml:space="preserve"> </w:t>
      </w:r>
      <w:r w:rsidRPr="00AB1D82">
        <w:rPr>
          <w:b/>
          <w:bCs/>
          <w:color w:val="333333"/>
          <w:sz w:val="18"/>
          <w:szCs w:val="18"/>
        </w:rPr>
        <w:t>Функции религии.</w:t>
      </w:r>
    </w:p>
    <w:p w:rsidR="00DD1099" w:rsidRPr="00AB1D82" w:rsidRDefault="00DD1099" w:rsidP="00DD109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proofErr w:type="gramStart"/>
      <w:r w:rsidRPr="00AB1D82">
        <w:rPr>
          <w:rFonts w:ascii="Times New Roman" w:eastAsia="Times New Roman" w:hAnsi="Times New Roman" w:cs="Times New Roman"/>
          <w:b/>
          <w:bCs/>
          <w:color w:val="333333"/>
          <w:sz w:val="18"/>
          <w:szCs w:val="18"/>
          <w:lang w:eastAsia="ru-RU"/>
        </w:rPr>
        <w:t>Мировоззренческая</w:t>
      </w:r>
      <w:proofErr w:type="gramEnd"/>
      <w:r w:rsidRPr="00AB1D82">
        <w:rPr>
          <w:rFonts w:ascii="Times New Roman" w:eastAsia="Times New Roman" w:hAnsi="Times New Roman" w:cs="Times New Roman"/>
          <w:color w:val="333333"/>
          <w:sz w:val="18"/>
          <w:szCs w:val="18"/>
          <w:lang w:eastAsia="ru-RU"/>
        </w:rPr>
        <w:t xml:space="preserve"> (религиозное миропонимание, объяснение мира, природы, человека, смысла его существования, миросозерцание, </w:t>
      </w:r>
      <w:proofErr w:type="spellStart"/>
      <w:r w:rsidRPr="00AB1D82">
        <w:rPr>
          <w:rFonts w:ascii="Times New Roman" w:eastAsia="Times New Roman" w:hAnsi="Times New Roman" w:cs="Times New Roman"/>
          <w:color w:val="333333"/>
          <w:sz w:val="18"/>
          <w:szCs w:val="18"/>
          <w:lang w:eastAsia="ru-RU"/>
        </w:rPr>
        <w:t>мироотношение</w:t>
      </w:r>
      <w:proofErr w:type="spellEnd"/>
      <w:r w:rsidRPr="00AB1D82">
        <w:rPr>
          <w:rFonts w:ascii="Times New Roman" w:eastAsia="Times New Roman" w:hAnsi="Times New Roman" w:cs="Times New Roman"/>
          <w:color w:val="333333"/>
          <w:sz w:val="18"/>
          <w:szCs w:val="18"/>
          <w:lang w:eastAsia="ru-RU"/>
        </w:rPr>
        <w:t>).</w:t>
      </w:r>
    </w:p>
    <w:p w:rsidR="00DD1099" w:rsidRPr="00AB1D82" w:rsidRDefault="00DD1099" w:rsidP="00DD109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proofErr w:type="spellStart"/>
      <w:r w:rsidRPr="00AB1D82">
        <w:rPr>
          <w:rFonts w:ascii="Times New Roman" w:eastAsia="Times New Roman" w:hAnsi="Times New Roman" w:cs="Times New Roman"/>
          <w:b/>
          <w:bCs/>
          <w:color w:val="333333"/>
          <w:sz w:val="18"/>
          <w:szCs w:val="18"/>
          <w:lang w:eastAsia="ru-RU"/>
        </w:rPr>
        <w:t>Компенсаторская</w:t>
      </w:r>
      <w:proofErr w:type="spellEnd"/>
      <w:r w:rsidRPr="00AB1D82">
        <w:rPr>
          <w:rFonts w:ascii="Times New Roman" w:eastAsia="Times New Roman" w:hAnsi="Times New Roman" w:cs="Times New Roman"/>
          <w:color w:val="333333"/>
          <w:sz w:val="18"/>
          <w:szCs w:val="18"/>
          <w:lang w:eastAsia="ru-RU"/>
        </w:rPr>
        <w:t> (социальное неравенство компенсируется равенством в греховности, страдании; людская разобщенность заменяется братством во Христе)</w:t>
      </w:r>
    </w:p>
    <w:p w:rsidR="00DD1099" w:rsidRPr="00AB1D82" w:rsidRDefault="00DD1099" w:rsidP="00DD109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proofErr w:type="gramStart"/>
      <w:r w:rsidRPr="00AB1D82">
        <w:rPr>
          <w:rFonts w:ascii="Times New Roman" w:eastAsia="Times New Roman" w:hAnsi="Times New Roman" w:cs="Times New Roman"/>
          <w:b/>
          <w:bCs/>
          <w:color w:val="333333"/>
          <w:sz w:val="18"/>
          <w:szCs w:val="18"/>
          <w:lang w:eastAsia="ru-RU"/>
        </w:rPr>
        <w:t>Коммуникативная</w:t>
      </w:r>
      <w:proofErr w:type="gramEnd"/>
      <w:r w:rsidRPr="00AB1D82">
        <w:rPr>
          <w:rFonts w:ascii="Times New Roman" w:eastAsia="Times New Roman" w:hAnsi="Times New Roman" w:cs="Times New Roman"/>
          <w:color w:val="333333"/>
          <w:sz w:val="18"/>
          <w:szCs w:val="18"/>
          <w:lang w:eastAsia="ru-RU"/>
        </w:rPr>
        <w:t> (“</w:t>
      </w:r>
      <w:proofErr w:type="spellStart"/>
      <w:r w:rsidRPr="00AB1D82">
        <w:rPr>
          <w:rFonts w:ascii="Times New Roman" w:eastAsia="Times New Roman" w:hAnsi="Times New Roman" w:cs="Times New Roman"/>
          <w:color w:val="333333"/>
          <w:sz w:val="18"/>
          <w:szCs w:val="18"/>
          <w:lang w:eastAsia="ru-RU"/>
        </w:rPr>
        <w:t>богообщение</w:t>
      </w:r>
      <w:proofErr w:type="spellEnd"/>
      <w:r w:rsidRPr="00AB1D82">
        <w:rPr>
          <w:rFonts w:ascii="Times New Roman" w:eastAsia="Times New Roman" w:hAnsi="Times New Roman" w:cs="Times New Roman"/>
          <w:color w:val="333333"/>
          <w:sz w:val="18"/>
          <w:szCs w:val="18"/>
          <w:lang w:eastAsia="ru-RU"/>
        </w:rPr>
        <w:t>” - высший вид общения, оно происходит в культовой деятельности, общение верующих друг с другом)</w:t>
      </w:r>
    </w:p>
    <w:p w:rsidR="00DD1099" w:rsidRPr="00AB1D82" w:rsidRDefault="00DD1099" w:rsidP="00DD109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AB1D82">
        <w:rPr>
          <w:rFonts w:ascii="Times New Roman" w:eastAsia="Times New Roman" w:hAnsi="Times New Roman" w:cs="Times New Roman"/>
          <w:b/>
          <w:bCs/>
          <w:color w:val="333333"/>
          <w:sz w:val="18"/>
          <w:szCs w:val="18"/>
          <w:lang w:eastAsia="ru-RU"/>
        </w:rPr>
        <w:t>Регулятивная </w:t>
      </w:r>
      <w:r w:rsidRPr="00AB1D82">
        <w:rPr>
          <w:rFonts w:ascii="Times New Roman" w:eastAsia="Times New Roman" w:hAnsi="Times New Roman" w:cs="Times New Roman"/>
          <w:color w:val="333333"/>
          <w:sz w:val="18"/>
          <w:szCs w:val="18"/>
          <w:lang w:eastAsia="ru-RU"/>
        </w:rPr>
        <w:t>(регулятор поведения людей, упорядочивает мысли</w:t>
      </w:r>
      <w:proofErr w:type="gramStart"/>
      <w:r w:rsidRPr="00AB1D82">
        <w:rPr>
          <w:rFonts w:ascii="Times New Roman" w:eastAsia="Times New Roman" w:hAnsi="Times New Roman" w:cs="Times New Roman"/>
          <w:color w:val="333333"/>
          <w:sz w:val="18"/>
          <w:szCs w:val="18"/>
          <w:lang w:eastAsia="ru-RU"/>
        </w:rPr>
        <w:t xml:space="preserve"> ,</w:t>
      </w:r>
      <w:proofErr w:type="gramEnd"/>
      <w:r w:rsidRPr="00AB1D82">
        <w:rPr>
          <w:rFonts w:ascii="Times New Roman" w:eastAsia="Times New Roman" w:hAnsi="Times New Roman" w:cs="Times New Roman"/>
          <w:color w:val="333333"/>
          <w:sz w:val="18"/>
          <w:szCs w:val="18"/>
          <w:lang w:eastAsia="ru-RU"/>
        </w:rPr>
        <w:t xml:space="preserve"> устремления и действия людей, групп, общин с помощью определенных идей, ценностей, установок, традиций)</w:t>
      </w:r>
    </w:p>
    <w:p w:rsidR="00DD1099" w:rsidRPr="00AB1D82" w:rsidRDefault="00DD1099" w:rsidP="00DD109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AB1D82">
        <w:rPr>
          <w:rFonts w:ascii="Times New Roman" w:eastAsia="Times New Roman" w:hAnsi="Times New Roman" w:cs="Times New Roman"/>
          <w:b/>
          <w:bCs/>
          <w:color w:val="333333"/>
          <w:sz w:val="18"/>
          <w:szCs w:val="18"/>
          <w:lang w:eastAsia="ru-RU"/>
        </w:rPr>
        <w:t>Интегрирующая </w:t>
      </w:r>
      <w:proofErr w:type="gramStart"/>
      <w:r w:rsidRPr="00AB1D82">
        <w:rPr>
          <w:rFonts w:ascii="Times New Roman" w:eastAsia="Times New Roman" w:hAnsi="Times New Roman" w:cs="Times New Roman"/>
          <w:color w:val="333333"/>
          <w:sz w:val="18"/>
          <w:szCs w:val="18"/>
          <w:lang w:eastAsia="ru-RU"/>
        </w:rPr>
        <w:t xml:space="preserve">( </w:t>
      </w:r>
      <w:proofErr w:type="gramEnd"/>
      <w:r w:rsidRPr="00AB1D82">
        <w:rPr>
          <w:rFonts w:ascii="Times New Roman" w:eastAsia="Times New Roman" w:hAnsi="Times New Roman" w:cs="Times New Roman"/>
          <w:color w:val="333333"/>
          <w:sz w:val="18"/>
          <w:szCs w:val="18"/>
          <w:lang w:eastAsia="ru-RU"/>
        </w:rPr>
        <w:t xml:space="preserve">направление объединения людей. </w:t>
      </w:r>
      <w:proofErr w:type="gramStart"/>
      <w:r w:rsidRPr="00AB1D82">
        <w:rPr>
          <w:rFonts w:ascii="Times New Roman" w:eastAsia="Times New Roman" w:hAnsi="Times New Roman" w:cs="Times New Roman"/>
          <w:color w:val="333333"/>
          <w:sz w:val="18"/>
          <w:szCs w:val="18"/>
          <w:lang w:eastAsia="ru-RU"/>
        </w:rPr>
        <w:t>Их поведения, деятельности, мыслей, чувств, стремлений, усилий социальных групп и институтов в целях сохранения стабильности общества, устойчивости личности, общего вероисповедания)</w:t>
      </w:r>
      <w:proofErr w:type="gramEnd"/>
    </w:p>
    <w:p w:rsidR="00DD1099" w:rsidRPr="00AB1D82" w:rsidRDefault="00DD1099" w:rsidP="00DD109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proofErr w:type="spellStart"/>
      <w:r w:rsidRPr="00AB1D82">
        <w:rPr>
          <w:rFonts w:ascii="Times New Roman" w:eastAsia="Times New Roman" w:hAnsi="Times New Roman" w:cs="Times New Roman"/>
          <w:b/>
          <w:bCs/>
          <w:color w:val="333333"/>
          <w:sz w:val="18"/>
          <w:szCs w:val="18"/>
          <w:lang w:eastAsia="ru-RU"/>
        </w:rPr>
        <w:t>Культуротранслирующая</w:t>
      </w:r>
      <w:proofErr w:type="spellEnd"/>
      <w:r w:rsidRPr="00AB1D82">
        <w:rPr>
          <w:rFonts w:ascii="Times New Roman" w:eastAsia="Times New Roman" w:hAnsi="Times New Roman" w:cs="Times New Roman"/>
          <w:b/>
          <w:bCs/>
          <w:color w:val="333333"/>
          <w:sz w:val="18"/>
          <w:szCs w:val="18"/>
          <w:lang w:eastAsia="ru-RU"/>
        </w:rPr>
        <w:t> </w:t>
      </w:r>
      <w:r w:rsidRPr="00AB1D82">
        <w:rPr>
          <w:rFonts w:ascii="Times New Roman" w:eastAsia="Times New Roman" w:hAnsi="Times New Roman" w:cs="Times New Roman"/>
          <w:color w:val="333333"/>
          <w:sz w:val="18"/>
          <w:szCs w:val="18"/>
          <w:lang w:eastAsia="ru-RU"/>
        </w:rPr>
        <w:t>(приобщение человека к культурным ценностям и традициям религиозной культуры, развитие письменности, книгопечатания, искусства, передача накопленного наследия от поколения к поколению).</w:t>
      </w:r>
    </w:p>
    <w:p w:rsidR="00DD1099" w:rsidRPr="00AB1D82" w:rsidRDefault="00DD1099" w:rsidP="00DD1099">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proofErr w:type="spellStart"/>
      <w:r w:rsidRPr="00AB1D82">
        <w:rPr>
          <w:rFonts w:ascii="Times New Roman" w:eastAsia="Times New Roman" w:hAnsi="Times New Roman" w:cs="Times New Roman"/>
          <w:b/>
          <w:bCs/>
          <w:color w:val="333333"/>
          <w:sz w:val="18"/>
          <w:szCs w:val="18"/>
          <w:lang w:eastAsia="ru-RU"/>
        </w:rPr>
        <w:t>Лигитимизирующая</w:t>
      </w:r>
      <w:proofErr w:type="spellEnd"/>
      <w:r w:rsidRPr="00AB1D82">
        <w:rPr>
          <w:rFonts w:ascii="Times New Roman" w:eastAsia="Times New Roman" w:hAnsi="Times New Roman" w:cs="Times New Roman"/>
          <w:color w:val="333333"/>
          <w:sz w:val="18"/>
          <w:szCs w:val="18"/>
          <w:lang w:eastAsia="ru-RU"/>
        </w:rPr>
        <w:t> (узаконение некоторых общественных порядков, институтов, отношений норм, образцов с точки зрения высшего требования).</w:t>
      </w:r>
    </w:p>
    <w:p w:rsidR="00DD1099" w:rsidRPr="00AB1D82" w:rsidRDefault="00DD1099" w:rsidP="00DD1099">
      <w:pPr>
        <w:shd w:val="clear" w:color="auto" w:fill="FFFFFF"/>
        <w:spacing w:after="108" w:line="240" w:lineRule="auto"/>
        <w:rPr>
          <w:rFonts w:ascii="Times New Roman" w:eastAsia="Times New Roman" w:hAnsi="Times New Roman" w:cs="Times New Roman"/>
          <w:color w:val="333333"/>
          <w:sz w:val="18"/>
          <w:szCs w:val="18"/>
          <w:lang w:eastAsia="ru-RU"/>
        </w:rPr>
      </w:pPr>
      <w:r w:rsidRPr="00AB1D82">
        <w:rPr>
          <w:rFonts w:ascii="Times New Roman" w:eastAsia="Times New Roman" w:hAnsi="Times New Roman" w:cs="Times New Roman"/>
          <w:b/>
          <w:bCs/>
          <w:color w:val="333333"/>
          <w:sz w:val="18"/>
          <w:szCs w:val="18"/>
          <w:lang w:eastAsia="ru-RU"/>
        </w:rPr>
        <w:t>Религиозные нормы</w:t>
      </w:r>
      <w:r w:rsidR="00CB2DA2" w:rsidRPr="00AB1D82">
        <w:rPr>
          <w:rFonts w:ascii="Times New Roman" w:eastAsia="Times New Roman" w:hAnsi="Times New Roman" w:cs="Times New Roman"/>
          <w:color w:val="333333"/>
          <w:sz w:val="18"/>
          <w:szCs w:val="18"/>
          <w:lang w:eastAsia="ru-RU"/>
        </w:rPr>
        <w:t> - система требований и правил, н</w:t>
      </w:r>
      <w:r w:rsidRPr="00AB1D82">
        <w:rPr>
          <w:rFonts w:ascii="Times New Roman" w:eastAsia="Times New Roman" w:hAnsi="Times New Roman" w:cs="Times New Roman"/>
          <w:color w:val="333333"/>
          <w:sz w:val="18"/>
          <w:szCs w:val="18"/>
          <w:lang w:eastAsia="ru-RU"/>
        </w:rPr>
        <w:t>аправленных на реализацию религиозных ценностей.</w:t>
      </w:r>
    </w:p>
    <w:p w:rsidR="00D156EF" w:rsidRPr="00AB1D82" w:rsidRDefault="00DD1099" w:rsidP="00D156EF">
      <w:pPr>
        <w:spacing w:after="0" w:line="240" w:lineRule="auto"/>
        <w:jc w:val="both"/>
        <w:rPr>
          <w:rFonts w:ascii="Times New Roman" w:hAnsi="Times New Roman" w:cs="Times New Roman"/>
          <w:b/>
          <w:sz w:val="18"/>
          <w:szCs w:val="18"/>
        </w:rPr>
      </w:pPr>
      <w:r w:rsidRPr="00AB1D82">
        <w:rPr>
          <w:rFonts w:ascii="Times New Roman" w:hAnsi="Times New Roman" w:cs="Times New Roman"/>
          <w:b/>
          <w:sz w:val="18"/>
          <w:szCs w:val="18"/>
        </w:rPr>
        <w:t xml:space="preserve"> </w:t>
      </w:r>
    </w:p>
    <w:p w:rsidR="00DD1099" w:rsidRPr="00AB1D82" w:rsidRDefault="00DD1099" w:rsidP="00B521F5">
      <w:pPr>
        <w:pStyle w:val="a5"/>
        <w:shd w:val="clear" w:color="auto" w:fill="FFFFFF"/>
        <w:spacing w:before="0" w:beforeAutospacing="0" w:after="0" w:afterAutospacing="0"/>
        <w:rPr>
          <w:color w:val="000000"/>
          <w:sz w:val="18"/>
          <w:szCs w:val="18"/>
          <w:highlight w:val="yellow"/>
        </w:rPr>
      </w:pPr>
      <w:r w:rsidRPr="00AB1D82">
        <w:rPr>
          <w:b/>
          <w:bCs/>
          <w:color w:val="000000"/>
          <w:sz w:val="18"/>
          <w:szCs w:val="18"/>
          <w:highlight w:val="yellow"/>
        </w:rPr>
        <w:t>Религия как феномен культуры</w:t>
      </w:r>
    </w:p>
    <w:p w:rsidR="00DD1099" w:rsidRPr="00AB1D82" w:rsidRDefault="00DD1099" w:rsidP="00DD1099">
      <w:pPr>
        <w:pStyle w:val="a5"/>
        <w:shd w:val="clear" w:color="auto" w:fill="FFFFFF"/>
        <w:spacing w:before="0" w:beforeAutospacing="0" w:after="0" w:afterAutospacing="0"/>
        <w:rPr>
          <w:color w:val="000000"/>
          <w:sz w:val="18"/>
          <w:szCs w:val="18"/>
        </w:rPr>
      </w:pPr>
    </w:p>
    <w:p w:rsidR="00DD1099" w:rsidRPr="00AB1D82" w:rsidRDefault="00DD1099" w:rsidP="00DD1099">
      <w:pPr>
        <w:pStyle w:val="a5"/>
        <w:numPr>
          <w:ilvl w:val="0"/>
          <w:numId w:val="15"/>
        </w:numPr>
        <w:shd w:val="clear" w:color="auto" w:fill="FFFFFF"/>
        <w:spacing w:before="0" w:beforeAutospacing="0" w:after="0" w:afterAutospacing="0"/>
        <w:ind w:left="0"/>
        <w:rPr>
          <w:color w:val="000000"/>
          <w:sz w:val="18"/>
          <w:szCs w:val="18"/>
        </w:rPr>
      </w:pPr>
      <w:r w:rsidRPr="00AB1D82">
        <w:rPr>
          <w:b/>
          <w:bCs/>
          <w:i/>
          <w:iCs/>
          <w:color w:val="000000"/>
          <w:sz w:val="18"/>
          <w:szCs w:val="18"/>
        </w:rPr>
        <w:t xml:space="preserve">Религия – образ мыслей, чувств и действий, обусловленных верой в </w:t>
      </w:r>
      <w:proofErr w:type="gramStart"/>
      <w:r w:rsidRPr="00AB1D82">
        <w:rPr>
          <w:b/>
          <w:bCs/>
          <w:i/>
          <w:iCs/>
          <w:color w:val="000000"/>
          <w:sz w:val="18"/>
          <w:szCs w:val="18"/>
        </w:rPr>
        <w:t>сверхъестественное</w:t>
      </w:r>
      <w:proofErr w:type="gramEnd"/>
      <w:r w:rsidRPr="00AB1D82">
        <w:rPr>
          <w:b/>
          <w:bCs/>
          <w:i/>
          <w:iCs/>
          <w:color w:val="000000"/>
          <w:sz w:val="18"/>
          <w:szCs w:val="18"/>
        </w:rPr>
        <w:t xml:space="preserve"> и допускающий возможность непосредственного общения с ним.</w:t>
      </w:r>
    </w:p>
    <w:p w:rsidR="00DD1099" w:rsidRPr="00AB1D82" w:rsidRDefault="00DD1099" w:rsidP="00DD1099">
      <w:pPr>
        <w:pStyle w:val="a5"/>
        <w:shd w:val="clear" w:color="auto" w:fill="FFFFFF"/>
        <w:spacing w:before="0" w:beforeAutospacing="0" w:after="0" w:afterAutospacing="0"/>
        <w:rPr>
          <w:color w:val="000000"/>
          <w:sz w:val="18"/>
          <w:szCs w:val="18"/>
        </w:rPr>
      </w:pPr>
    </w:p>
    <w:p w:rsidR="00DD1099" w:rsidRPr="00AB1D82" w:rsidRDefault="00DD1099" w:rsidP="00DD1099">
      <w:pPr>
        <w:pStyle w:val="a5"/>
        <w:numPr>
          <w:ilvl w:val="0"/>
          <w:numId w:val="16"/>
        </w:numPr>
        <w:shd w:val="clear" w:color="auto" w:fill="FFFFFF"/>
        <w:spacing w:before="0" w:beforeAutospacing="0" w:after="0" w:afterAutospacing="0"/>
        <w:ind w:left="0"/>
        <w:rPr>
          <w:color w:val="000000"/>
          <w:sz w:val="18"/>
          <w:szCs w:val="18"/>
        </w:rPr>
      </w:pPr>
      <w:r w:rsidRPr="00AB1D82">
        <w:rPr>
          <w:b/>
          <w:bCs/>
          <w:i/>
          <w:iCs/>
          <w:color w:val="000000"/>
          <w:sz w:val="18"/>
          <w:szCs w:val="18"/>
        </w:rPr>
        <w:t>Религия – это сфера духовной жизни общества, группы, индивида, способ духовно – практического освоения мира и область духовного производства.</w:t>
      </w:r>
    </w:p>
    <w:p w:rsidR="00DD1099" w:rsidRPr="00D53981" w:rsidRDefault="00B521F5" w:rsidP="00DD1099">
      <w:pPr>
        <w:pStyle w:val="a5"/>
        <w:shd w:val="clear" w:color="auto" w:fill="FFFFFF"/>
        <w:spacing w:before="0" w:beforeAutospacing="0" w:after="0" w:afterAutospacing="0"/>
        <w:rPr>
          <w:color w:val="000000"/>
        </w:rPr>
      </w:pPr>
      <w:r w:rsidRPr="00D53981">
        <w:rPr>
          <w:b/>
          <w:bCs/>
          <w:color w:val="000000"/>
        </w:rPr>
        <w:lastRenderedPageBreak/>
        <w:t xml:space="preserve">    </w:t>
      </w:r>
      <w:r w:rsidR="00DD1099" w:rsidRPr="00D53981">
        <w:rPr>
          <w:b/>
          <w:bCs/>
          <w:color w:val="000000"/>
          <w:highlight w:val="yellow"/>
        </w:rPr>
        <w:t>Основные элементы религии</w:t>
      </w:r>
      <w:r w:rsidRPr="00D53981">
        <w:rPr>
          <w:b/>
          <w:bCs/>
          <w:color w:val="000000"/>
        </w:rPr>
        <w:t>:</w:t>
      </w:r>
    </w:p>
    <w:p w:rsidR="00DD1099" w:rsidRPr="00D53981" w:rsidRDefault="00DD1099" w:rsidP="00DD1099">
      <w:pPr>
        <w:pStyle w:val="a5"/>
        <w:shd w:val="clear" w:color="auto" w:fill="FFFFFF"/>
        <w:spacing w:before="0" w:beforeAutospacing="0" w:after="0" w:afterAutospacing="0"/>
        <w:rPr>
          <w:color w:val="000000"/>
        </w:rPr>
      </w:pPr>
    </w:p>
    <w:p w:rsidR="00DD1099" w:rsidRPr="00D53981" w:rsidRDefault="00DD1099" w:rsidP="00DD1099">
      <w:pPr>
        <w:pStyle w:val="a5"/>
        <w:shd w:val="clear" w:color="auto" w:fill="FFFFFF"/>
        <w:spacing w:before="0" w:beforeAutospacing="0" w:after="0" w:afterAutospacing="0"/>
        <w:rPr>
          <w:color w:val="000000"/>
        </w:rPr>
      </w:pPr>
      <w:r w:rsidRPr="00D53981">
        <w:rPr>
          <w:color w:val="000000"/>
        </w:rPr>
        <w:t>А) Вера в сверхъестественное – внутренне ощущение присутствия Сверхъестественных Сил (и прежде всего, Бога) в этом мире.</w:t>
      </w:r>
    </w:p>
    <w:p w:rsidR="00DD1099" w:rsidRPr="00D53981" w:rsidRDefault="00DD1099" w:rsidP="00DD1099">
      <w:pPr>
        <w:pStyle w:val="a5"/>
        <w:shd w:val="clear" w:color="auto" w:fill="FFFFFF"/>
        <w:spacing w:before="0" w:beforeAutospacing="0" w:after="0" w:afterAutospacing="0"/>
        <w:rPr>
          <w:color w:val="000000"/>
        </w:rPr>
      </w:pPr>
      <w:r w:rsidRPr="00D53981">
        <w:rPr>
          <w:color w:val="000000"/>
        </w:rPr>
        <w:t>Б)</w:t>
      </w:r>
      <w:r w:rsidRPr="00D53981">
        <w:rPr>
          <w:b/>
          <w:bCs/>
          <w:color w:val="333300"/>
        </w:rPr>
        <w:t> </w:t>
      </w:r>
      <w:r w:rsidRPr="00D53981">
        <w:rPr>
          <w:color w:val="000000"/>
        </w:rPr>
        <w:t>Религиозное сознание – совокупность религиозных представлений, чувств, эмоций, переживаний, веры.</w:t>
      </w:r>
    </w:p>
    <w:p w:rsidR="00DD1099" w:rsidRPr="00D53981" w:rsidRDefault="00DD1099" w:rsidP="00DD1099">
      <w:pPr>
        <w:pStyle w:val="a5"/>
        <w:shd w:val="clear" w:color="auto" w:fill="FFFFFF"/>
        <w:spacing w:before="0" w:beforeAutospacing="0" w:after="0" w:afterAutospacing="0"/>
        <w:rPr>
          <w:color w:val="000000"/>
        </w:rPr>
      </w:pPr>
      <w:r w:rsidRPr="00D53981">
        <w:rPr>
          <w:color w:val="000000"/>
        </w:rPr>
        <w:t>В)</w:t>
      </w:r>
      <w:r w:rsidRPr="00D53981">
        <w:rPr>
          <w:b/>
          <w:bCs/>
          <w:color w:val="333300"/>
        </w:rPr>
        <w:t> </w:t>
      </w:r>
      <w:r w:rsidRPr="00D53981">
        <w:rPr>
          <w:color w:val="000000"/>
        </w:rPr>
        <w:t>Религиозная обрядность – религиозное действие, с помощью которого верующий стремится повлиять на сверхъестественную силу (культовая и некультовая деятельность)</w:t>
      </w:r>
    </w:p>
    <w:p w:rsidR="00DD1099" w:rsidRPr="00D53981" w:rsidRDefault="00DD1099" w:rsidP="00DD1099">
      <w:pPr>
        <w:pStyle w:val="a5"/>
        <w:shd w:val="clear" w:color="auto" w:fill="FFFFFF"/>
        <w:spacing w:before="0" w:beforeAutospacing="0" w:after="0" w:afterAutospacing="0"/>
        <w:rPr>
          <w:color w:val="000000"/>
        </w:rPr>
      </w:pPr>
      <w:r w:rsidRPr="00D53981">
        <w:rPr>
          <w:color w:val="000000"/>
        </w:rPr>
        <w:t>Г)</w:t>
      </w:r>
      <w:r w:rsidRPr="00D53981">
        <w:rPr>
          <w:b/>
          <w:bCs/>
          <w:color w:val="333300"/>
        </w:rPr>
        <w:t> </w:t>
      </w:r>
      <w:r w:rsidRPr="00D53981">
        <w:rPr>
          <w:color w:val="000000"/>
        </w:rPr>
        <w:t>Религиозные организации и институты – учреждения, способствующие осуществлению религиозных представлений.</w:t>
      </w:r>
    </w:p>
    <w:p w:rsidR="00A0429B" w:rsidRPr="00D53981" w:rsidRDefault="00DD1099" w:rsidP="00D156EF">
      <w:pPr>
        <w:spacing w:after="0" w:line="240" w:lineRule="auto"/>
        <w:jc w:val="both"/>
        <w:rPr>
          <w:rFonts w:ascii="Times New Roman" w:hAnsi="Times New Roman" w:cs="Times New Roman"/>
          <w:b/>
          <w:sz w:val="24"/>
          <w:szCs w:val="24"/>
        </w:rPr>
      </w:pPr>
      <w:r w:rsidRPr="00D53981">
        <w:rPr>
          <w:rFonts w:ascii="Times New Roman" w:hAnsi="Times New Roman" w:cs="Times New Roman"/>
          <w:b/>
          <w:sz w:val="24"/>
          <w:szCs w:val="24"/>
        </w:rPr>
        <w:t xml:space="preserve"> </w:t>
      </w:r>
    </w:p>
    <w:p w:rsidR="00DD1099" w:rsidRPr="00D53981" w:rsidRDefault="00DD1099" w:rsidP="00DD1099">
      <w:pPr>
        <w:shd w:val="clear" w:color="auto" w:fill="FAFAFA"/>
        <w:spacing w:after="0" w:line="288" w:lineRule="atLeast"/>
        <w:rPr>
          <w:rFonts w:ascii="Times New Roman" w:eastAsia="Times New Roman" w:hAnsi="Times New Roman" w:cs="Times New Roman"/>
          <w:sz w:val="24"/>
          <w:szCs w:val="24"/>
          <w:lang w:eastAsia="ru-RU"/>
        </w:rPr>
      </w:pPr>
      <w:r w:rsidRPr="00D53981">
        <w:rPr>
          <w:rFonts w:ascii="Times New Roman" w:eastAsia="Times New Roman" w:hAnsi="Times New Roman" w:cs="Times New Roman"/>
          <w:b/>
          <w:bCs/>
          <w:i/>
          <w:iCs/>
          <w:sz w:val="24"/>
          <w:szCs w:val="24"/>
          <w:lang w:eastAsia="ru-RU"/>
        </w:rPr>
        <w:t> </w:t>
      </w:r>
      <w:r w:rsidRPr="00D53981">
        <w:rPr>
          <w:rFonts w:ascii="Times New Roman" w:eastAsia="Times New Roman" w:hAnsi="Times New Roman" w:cs="Times New Roman"/>
          <w:i/>
          <w:iCs/>
          <w:sz w:val="24"/>
          <w:szCs w:val="24"/>
          <w:lang w:eastAsia="ru-RU"/>
        </w:rPr>
        <w:t> </w:t>
      </w:r>
      <w:r w:rsidRPr="00D53981">
        <w:rPr>
          <w:rFonts w:ascii="Times New Roman" w:eastAsia="Times New Roman" w:hAnsi="Times New Roman" w:cs="Times New Roman"/>
          <w:i/>
          <w:iCs/>
          <w:sz w:val="24"/>
          <w:szCs w:val="24"/>
          <w:highlight w:val="yellow"/>
          <w:lang w:eastAsia="ru-RU"/>
        </w:rPr>
        <w:t>Что такое религия?</w:t>
      </w:r>
    </w:p>
    <w:p w:rsidR="00DD1099" w:rsidRPr="00D53981" w:rsidRDefault="00DD1099" w:rsidP="00DD1099">
      <w:pPr>
        <w:shd w:val="clear" w:color="auto" w:fill="FFFFFF"/>
        <w:spacing w:after="0" w:line="288" w:lineRule="atLeast"/>
        <w:rPr>
          <w:rFonts w:ascii="Times New Roman" w:eastAsia="Times New Roman" w:hAnsi="Times New Roman" w:cs="Times New Roman"/>
          <w:sz w:val="24"/>
          <w:szCs w:val="24"/>
          <w:lang w:eastAsia="ru-RU"/>
        </w:rPr>
      </w:pPr>
      <w:r w:rsidRPr="00D53981">
        <w:rPr>
          <w:rFonts w:ascii="Times New Roman" w:eastAsia="Times New Roman" w:hAnsi="Times New Roman" w:cs="Times New Roman"/>
          <w:b/>
          <w:bCs/>
          <w:i/>
          <w:iCs/>
          <w:sz w:val="24"/>
          <w:szCs w:val="24"/>
          <w:lang w:eastAsia="ru-RU"/>
        </w:rPr>
        <w:t> </w:t>
      </w:r>
      <w:r w:rsidRPr="00D53981">
        <w:rPr>
          <w:rFonts w:ascii="Times New Roman" w:eastAsia="Times New Roman" w:hAnsi="Times New Roman" w:cs="Times New Roman"/>
          <w:i/>
          <w:iCs/>
          <w:sz w:val="24"/>
          <w:szCs w:val="24"/>
          <w:lang w:eastAsia="ru-RU"/>
        </w:rPr>
        <w:t> </w:t>
      </w:r>
      <w:r w:rsidRPr="00D53981">
        <w:rPr>
          <w:rFonts w:ascii="Times New Roman" w:eastAsia="Times New Roman" w:hAnsi="Times New Roman" w:cs="Times New Roman"/>
          <w:b/>
          <w:bCs/>
          <w:i/>
          <w:iCs/>
          <w:sz w:val="24"/>
          <w:szCs w:val="24"/>
          <w:lang w:eastAsia="ru-RU"/>
        </w:rPr>
        <w:t>Религия — это определенные взгляды и представления лю</w:t>
      </w:r>
      <w:r w:rsidRPr="00D53981">
        <w:rPr>
          <w:rFonts w:ascii="Times New Roman" w:eastAsia="Times New Roman" w:hAnsi="Times New Roman" w:cs="Times New Roman"/>
          <w:b/>
          <w:bCs/>
          <w:i/>
          <w:iCs/>
          <w:sz w:val="24"/>
          <w:szCs w:val="24"/>
          <w:lang w:eastAsia="ru-RU"/>
        </w:rPr>
        <w:softHyphen/>
        <w:t>дей, соответствующие обряды и культы. Сердцем религии является вера.</w:t>
      </w:r>
    </w:p>
    <w:p w:rsidR="00DD1099" w:rsidRPr="00D53981" w:rsidRDefault="00DD1099" w:rsidP="00DD1099">
      <w:pPr>
        <w:shd w:val="clear" w:color="auto" w:fill="FFFFFF"/>
        <w:spacing w:after="0" w:line="288" w:lineRule="atLeast"/>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i/>
          <w:iCs/>
          <w:sz w:val="24"/>
          <w:szCs w:val="24"/>
          <w:lang w:eastAsia="ru-RU"/>
        </w:rPr>
        <w:t xml:space="preserve">Вера, по словам Евангелия, есть осуществление ожидаемого и уверенность в </w:t>
      </w:r>
      <w:proofErr w:type="gramStart"/>
      <w:r w:rsidRPr="00D53981">
        <w:rPr>
          <w:rFonts w:ascii="Times New Roman" w:eastAsia="Times New Roman" w:hAnsi="Times New Roman" w:cs="Times New Roman"/>
          <w:i/>
          <w:iCs/>
          <w:sz w:val="24"/>
          <w:szCs w:val="24"/>
          <w:lang w:eastAsia="ru-RU"/>
        </w:rPr>
        <w:t>невидимом</w:t>
      </w:r>
      <w:proofErr w:type="gramEnd"/>
      <w:r w:rsidRPr="00D53981">
        <w:rPr>
          <w:rFonts w:ascii="Times New Roman" w:eastAsia="Times New Roman" w:hAnsi="Times New Roman" w:cs="Times New Roman"/>
          <w:i/>
          <w:iCs/>
          <w:sz w:val="24"/>
          <w:szCs w:val="24"/>
          <w:lang w:eastAsia="ru-RU"/>
        </w:rPr>
        <w:t>. Она чужда всякой логике, и поэто</w:t>
      </w:r>
      <w:r w:rsidRPr="00D53981">
        <w:rPr>
          <w:rFonts w:ascii="Times New Roman" w:eastAsia="Times New Roman" w:hAnsi="Times New Roman" w:cs="Times New Roman"/>
          <w:i/>
          <w:iCs/>
          <w:sz w:val="24"/>
          <w:szCs w:val="24"/>
          <w:lang w:eastAsia="ru-RU"/>
        </w:rPr>
        <w:softHyphen/>
        <w:t>му ей не страшны обоснования атеистами того, что Бога нет, и не нужны логические подтверждения того, что Он есть. Апостол Павел говорил: «Чтобы вера ваша утверждалась не на мудрости человеческой, но на силе Божией».</w:t>
      </w:r>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b/>
          <w:bCs/>
          <w:i/>
          <w:iCs/>
          <w:sz w:val="24"/>
          <w:szCs w:val="24"/>
          <w:lang w:eastAsia="ru-RU"/>
        </w:rPr>
        <w:t>В чем особенности религиозной веры? Первым ее элементом является вера в само существование Бога как Творца всего существующего, управителя всеми делами, поступками, помысла</w:t>
      </w:r>
      <w:r w:rsidRPr="00D53981">
        <w:rPr>
          <w:rFonts w:ascii="Times New Roman" w:eastAsia="Times New Roman" w:hAnsi="Times New Roman" w:cs="Times New Roman"/>
          <w:b/>
          <w:bCs/>
          <w:i/>
          <w:iCs/>
          <w:sz w:val="24"/>
          <w:szCs w:val="24"/>
          <w:lang w:eastAsia="ru-RU"/>
        </w:rPr>
        <w:softHyphen/>
        <w:t>ми людей.</w:t>
      </w:r>
      <w:r w:rsidRPr="00D53981">
        <w:rPr>
          <w:rFonts w:ascii="Times New Roman" w:eastAsia="Times New Roman" w:hAnsi="Times New Roman" w:cs="Times New Roman"/>
          <w:i/>
          <w:iCs/>
          <w:sz w:val="24"/>
          <w:szCs w:val="24"/>
          <w:lang w:eastAsia="ru-RU"/>
        </w:rPr>
        <w:t> Значит, за все поступки человека отвечают управляю</w:t>
      </w:r>
      <w:r w:rsidRPr="00D53981">
        <w:rPr>
          <w:rFonts w:ascii="Times New Roman" w:eastAsia="Times New Roman" w:hAnsi="Times New Roman" w:cs="Times New Roman"/>
          <w:i/>
          <w:iCs/>
          <w:sz w:val="24"/>
          <w:szCs w:val="24"/>
          <w:lang w:eastAsia="ru-RU"/>
        </w:rPr>
        <w:softHyphen/>
        <w:t>щие им высшие силы? Согласно современным религиозным уче</w:t>
      </w:r>
      <w:r w:rsidRPr="00D53981">
        <w:rPr>
          <w:rFonts w:ascii="Times New Roman" w:eastAsia="Times New Roman" w:hAnsi="Times New Roman" w:cs="Times New Roman"/>
          <w:i/>
          <w:iCs/>
          <w:sz w:val="24"/>
          <w:szCs w:val="24"/>
          <w:lang w:eastAsia="ru-RU"/>
        </w:rPr>
        <w:softHyphen/>
        <w:t>ниям, человек наделен Богом свободой воли, обладает свободой выбора и в силу этого сам отвечает за свои поступки и за буду</w:t>
      </w:r>
      <w:r w:rsidRPr="00D53981">
        <w:rPr>
          <w:rFonts w:ascii="Times New Roman" w:eastAsia="Times New Roman" w:hAnsi="Times New Roman" w:cs="Times New Roman"/>
          <w:i/>
          <w:iCs/>
          <w:sz w:val="24"/>
          <w:szCs w:val="24"/>
          <w:lang w:eastAsia="ru-RU"/>
        </w:rPr>
        <w:softHyphen/>
        <w:t>щее своей души.</w:t>
      </w:r>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i/>
          <w:iCs/>
          <w:sz w:val="24"/>
          <w:szCs w:val="24"/>
          <w:lang w:eastAsia="ru-RU"/>
        </w:rPr>
        <w:t>Но на основании чего возможна эта </w:t>
      </w:r>
      <w:r w:rsidRPr="00D53981">
        <w:rPr>
          <w:rFonts w:ascii="Times New Roman" w:eastAsia="Times New Roman" w:hAnsi="Times New Roman" w:cs="Times New Roman"/>
          <w:i/>
          <w:iCs/>
          <w:spacing w:val="24"/>
          <w:sz w:val="24"/>
          <w:szCs w:val="24"/>
          <w:lang w:eastAsia="ru-RU"/>
        </w:rPr>
        <w:t>вера? </w:t>
      </w:r>
      <w:proofErr w:type="gramStart"/>
      <w:r w:rsidRPr="00D53981">
        <w:rPr>
          <w:rFonts w:ascii="Times New Roman" w:eastAsia="Times New Roman" w:hAnsi="Times New Roman" w:cs="Times New Roman"/>
          <w:i/>
          <w:iCs/>
          <w:sz w:val="24"/>
          <w:szCs w:val="24"/>
          <w:lang w:eastAsia="ru-RU"/>
        </w:rPr>
        <w:t>Н а основании </w:t>
      </w:r>
      <w:r w:rsidRPr="00D53981">
        <w:rPr>
          <w:rFonts w:ascii="Times New Roman" w:eastAsia="Times New Roman" w:hAnsi="Times New Roman" w:cs="Times New Roman"/>
          <w:i/>
          <w:iCs/>
          <w:spacing w:val="31"/>
          <w:sz w:val="24"/>
          <w:szCs w:val="24"/>
          <w:lang w:eastAsia="ru-RU"/>
        </w:rPr>
        <w:t>знания</w:t>
      </w:r>
      <w:r w:rsidRPr="00D53981">
        <w:rPr>
          <w:rFonts w:ascii="Times New Roman" w:eastAsia="Times New Roman" w:hAnsi="Times New Roman" w:cs="Times New Roman"/>
          <w:i/>
          <w:iCs/>
          <w:sz w:val="24"/>
          <w:szCs w:val="24"/>
          <w:lang w:eastAsia="ru-RU"/>
        </w:rPr>
        <w:t> содержания религиозных мифов и Свя</w:t>
      </w:r>
      <w:r w:rsidRPr="00D53981">
        <w:rPr>
          <w:rFonts w:ascii="Times New Roman" w:eastAsia="Times New Roman" w:hAnsi="Times New Roman" w:cs="Times New Roman"/>
          <w:i/>
          <w:iCs/>
          <w:sz w:val="24"/>
          <w:szCs w:val="24"/>
          <w:lang w:eastAsia="ru-RU"/>
        </w:rPr>
        <w:softHyphen/>
        <w:t>щенных книг (Библии, Корана и </w:t>
      </w:r>
      <w:r w:rsidRPr="00D53981">
        <w:rPr>
          <w:rFonts w:ascii="Times New Roman" w:eastAsia="Times New Roman" w:hAnsi="Times New Roman" w:cs="Times New Roman"/>
          <w:i/>
          <w:iCs/>
          <w:spacing w:val="20"/>
          <w:sz w:val="24"/>
          <w:szCs w:val="24"/>
          <w:lang w:eastAsia="ru-RU"/>
        </w:rPr>
        <w:t>др.)</w:t>
      </w:r>
      <w:r w:rsidRPr="00D53981">
        <w:rPr>
          <w:rFonts w:ascii="Times New Roman" w:eastAsia="Times New Roman" w:hAnsi="Times New Roman" w:cs="Times New Roman"/>
          <w:i/>
          <w:iCs/>
          <w:sz w:val="24"/>
          <w:szCs w:val="24"/>
          <w:lang w:eastAsia="ru-RU"/>
        </w:rPr>
        <w:t> и доверия к содержащимся в них свидетельствам тех, кому довелось убедиться в фактах су</w:t>
      </w:r>
      <w:r w:rsidRPr="00D53981">
        <w:rPr>
          <w:rFonts w:ascii="Times New Roman" w:eastAsia="Times New Roman" w:hAnsi="Times New Roman" w:cs="Times New Roman"/>
          <w:i/>
          <w:iCs/>
          <w:sz w:val="24"/>
          <w:szCs w:val="24"/>
          <w:lang w:eastAsia="ru-RU"/>
        </w:rPr>
        <w:softHyphen/>
        <w:t>ществования Бога (явление народу, откровения и т. п.); на осно</w:t>
      </w:r>
      <w:r w:rsidRPr="00D53981">
        <w:rPr>
          <w:rFonts w:ascii="Times New Roman" w:eastAsia="Times New Roman" w:hAnsi="Times New Roman" w:cs="Times New Roman"/>
          <w:i/>
          <w:iCs/>
          <w:sz w:val="24"/>
          <w:szCs w:val="24"/>
          <w:lang w:eastAsia="ru-RU"/>
        </w:rPr>
        <w:softHyphen/>
      </w:r>
      <w:r w:rsidRPr="00D53981">
        <w:rPr>
          <w:rFonts w:ascii="Times New Roman" w:eastAsia="Times New Roman" w:hAnsi="Times New Roman" w:cs="Times New Roman"/>
          <w:i/>
          <w:iCs/>
          <w:spacing w:val="37"/>
          <w:sz w:val="24"/>
          <w:szCs w:val="24"/>
          <w:lang w:eastAsia="ru-RU"/>
        </w:rPr>
        <w:t>вании</w:t>
      </w:r>
      <w:r w:rsidRPr="00D53981">
        <w:rPr>
          <w:rFonts w:ascii="Times New Roman" w:eastAsia="Times New Roman" w:hAnsi="Times New Roman" w:cs="Times New Roman"/>
          <w:i/>
          <w:iCs/>
          <w:sz w:val="24"/>
          <w:szCs w:val="24"/>
          <w:lang w:eastAsia="ru-RU"/>
        </w:rPr>
        <w:t> непосредственных доказательств бытия Бога (чудеса, не</w:t>
      </w:r>
      <w:r w:rsidRPr="00D53981">
        <w:rPr>
          <w:rFonts w:ascii="Times New Roman" w:eastAsia="Times New Roman" w:hAnsi="Times New Roman" w:cs="Times New Roman"/>
          <w:i/>
          <w:iCs/>
          <w:sz w:val="24"/>
          <w:szCs w:val="24"/>
          <w:lang w:eastAsia="ru-RU"/>
        </w:rPr>
        <w:softHyphen/>
        <w:t>посредственные явления и откровения и т. п.).</w:t>
      </w:r>
      <w:proofErr w:type="gramEnd"/>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b/>
          <w:bCs/>
          <w:i/>
          <w:iCs/>
          <w:sz w:val="24"/>
          <w:szCs w:val="24"/>
          <w:lang w:eastAsia="ru-RU"/>
        </w:rPr>
        <w:t>В течение многих веков богословы всех религий стремились </w:t>
      </w:r>
      <w:r w:rsidRPr="00D53981">
        <w:rPr>
          <w:rFonts w:ascii="Times New Roman" w:eastAsia="Times New Roman" w:hAnsi="Times New Roman" w:cs="Times New Roman"/>
          <w:b/>
          <w:bCs/>
          <w:i/>
          <w:iCs/>
          <w:spacing w:val="30"/>
          <w:sz w:val="24"/>
          <w:szCs w:val="24"/>
          <w:lang w:eastAsia="ru-RU"/>
        </w:rPr>
        <w:t>доказать</w:t>
      </w:r>
      <w:r w:rsidRPr="00D53981">
        <w:rPr>
          <w:rFonts w:ascii="Times New Roman" w:eastAsia="Times New Roman" w:hAnsi="Times New Roman" w:cs="Times New Roman"/>
          <w:b/>
          <w:bCs/>
          <w:i/>
          <w:iCs/>
          <w:sz w:val="24"/>
          <w:szCs w:val="24"/>
          <w:lang w:eastAsia="ru-RU"/>
        </w:rPr>
        <w:t> существование Бога. Однако немецкий философ И. Кант убедительно показал в своих рассуждениях, что логиче</w:t>
      </w:r>
      <w:r w:rsidRPr="00D53981">
        <w:rPr>
          <w:rFonts w:ascii="Times New Roman" w:eastAsia="Times New Roman" w:hAnsi="Times New Roman" w:cs="Times New Roman"/>
          <w:b/>
          <w:bCs/>
          <w:i/>
          <w:iCs/>
          <w:sz w:val="24"/>
          <w:szCs w:val="24"/>
          <w:lang w:eastAsia="ru-RU"/>
        </w:rPr>
        <w:softHyphen/>
        <w:t>ским путем доказать ни существование Бога, ни его отсутствие невозможно, остается только верить.</w:t>
      </w:r>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b/>
          <w:bCs/>
          <w:i/>
          <w:iCs/>
          <w:sz w:val="24"/>
          <w:szCs w:val="24"/>
          <w:lang w:eastAsia="ru-RU"/>
        </w:rPr>
        <w:t>Идея существования Бога — центральный момент религиоз</w:t>
      </w:r>
      <w:r w:rsidRPr="00D53981">
        <w:rPr>
          <w:rFonts w:ascii="Times New Roman" w:eastAsia="Times New Roman" w:hAnsi="Times New Roman" w:cs="Times New Roman"/>
          <w:b/>
          <w:bCs/>
          <w:i/>
          <w:iCs/>
          <w:sz w:val="24"/>
          <w:szCs w:val="24"/>
          <w:lang w:eastAsia="ru-RU"/>
        </w:rPr>
        <w:softHyphen/>
        <w:t>ной веры, однако не исчерпывает ее.</w:t>
      </w:r>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i/>
          <w:iCs/>
          <w:sz w:val="24"/>
          <w:szCs w:val="24"/>
          <w:lang w:eastAsia="ru-RU"/>
        </w:rPr>
        <w:t>Так, религиозная вера включает в себя:</w:t>
      </w:r>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sz w:val="24"/>
          <w:szCs w:val="24"/>
          <w:lang w:eastAsia="ru-RU"/>
        </w:rPr>
        <w:t>— </w:t>
      </w:r>
      <w:r w:rsidRPr="00D53981">
        <w:rPr>
          <w:rFonts w:ascii="Times New Roman" w:eastAsia="Times New Roman" w:hAnsi="Times New Roman" w:cs="Times New Roman"/>
          <w:b/>
          <w:bCs/>
          <w:i/>
          <w:iCs/>
          <w:sz w:val="24"/>
          <w:szCs w:val="24"/>
          <w:lang w:eastAsia="ru-RU"/>
        </w:rPr>
        <w:t>нормы морали, нормы нравственности, которые объявле</w:t>
      </w:r>
      <w:r w:rsidRPr="00D53981">
        <w:rPr>
          <w:rFonts w:ascii="Times New Roman" w:eastAsia="Times New Roman" w:hAnsi="Times New Roman" w:cs="Times New Roman"/>
          <w:b/>
          <w:bCs/>
          <w:i/>
          <w:iCs/>
          <w:sz w:val="24"/>
          <w:szCs w:val="24"/>
          <w:lang w:eastAsia="ru-RU"/>
        </w:rPr>
        <w:softHyphen/>
        <w:t>ны происходящими от божественного откровения</w:t>
      </w:r>
      <w:r w:rsidRPr="00D53981">
        <w:rPr>
          <w:rFonts w:ascii="Times New Roman" w:eastAsia="Times New Roman" w:hAnsi="Times New Roman" w:cs="Times New Roman"/>
          <w:i/>
          <w:iCs/>
          <w:sz w:val="24"/>
          <w:szCs w:val="24"/>
          <w:lang w:eastAsia="ru-RU"/>
        </w:rPr>
        <w:t>; нарушение этих норм является грехом и, соответственно, осуждается и нака</w:t>
      </w:r>
      <w:r w:rsidRPr="00D53981">
        <w:rPr>
          <w:rFonts w:ascii="Times New Roman" w:eastAsia="Times New Roman" w:hAnsi="Times New Roman" w:cs="Times New Roman"/>
          <w:i/>
          <w:iCs/>
          <w:sz w:val="24"/>
          <w:szCs w:val="24"/>
          <w:lang w:eastAsia="ru-RU"/>
        </w:rPr>
        <w:softHyphen/>
        <w:t>зывается;</w:t>
      </w:r>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sz w:val="24"/>
          <w:szCs w:val="24"/>
          <w:lang w:eastAsia="ru-RU"/>
        </w:rPr>
        <w:t>— </w:t>
      </w:r>
      <w:r w:rsidRPr="00D53981">
        <w:rPr>
          <w:rFonts w:ascii="Times New Roman" w:eastAsia="Times New Roman" w:hAnsi="Times New Roman" w:cs="Times New Roman"/>
          <w:b/>
          <w:bCs/>
          <w:i/>
          <w:iCs/>
          <w:sz w:val="24"/>
          <w:szCs w:val="24"/>
          <w:lang w:eastAsia="ru-RU"/>
        </w:rPr>
        <w:t>определенные юридические законы и нормы</w:t>
      </w:r>
      <w:r w:rsidRPr="00D53981">
        <w:rPr>
          <w:rFonts w:ascii="Times New Roman" w:eastAsia="Times New Roman" w:hAnsi="Times New Roman" w:cs="Times New Roman"/>
          <w:i/>
          <w:iCs/>
          <w:sz w:val="24"/>
          <w:szCs w:val="24"/>
          <w:lang w:eastAsia="ru-RU"/>
        </w:rPr>
        <w:t>, которые так</w:t>
      </w:r>
      <w:r w:rsidRPr="00D53981">
        <w:rPr>
          <w:rFonts w:ascii="Times New Roman" w:eastAsia="Times New Roman" w:hAnsi="Times New Roman" w:cs="Times New Roman"/>
          <w:i/>
          <w:iCs/>
          <w:sz w:val="24"/>
          <w:szCs w:val="24"/>
          <w:lang w:eastAsia="ru-RU"/>
        </w:rPr>
        <w:softHyphen/>
        <w:t>же объявлены или происшедшими непосредственно в результате божественного откровения, или как результат вдохновленной Бо</w:t>
      </w:r>
      <w:r w:rsidRPr="00D53981">
        <w:rPr>
          <w:rFonts w:ascii="Times New Roman" w:eastAsia="Times New Roman" w:hAnsi="Times New Roman" w:cs="Times New Roman"/>
          <w:i/>
          <w:iCs/>
          <w:sz w:val="24"/>
          <w:szCs w:val="24"/>
          <w:lang w:eastAsia="ru-RU"/>
        </w:rPr>
        <w:softHyphen/>
        <w:t>гом деятельности законодателей, как правило, царей и иных правителей;</w:t>
      </w:r>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proofErr w:type="gramStart"/>
      <w:r w:rsidRPr="00D53981">
        <w:rPr>
          <w:rFonts w:ascii="Times New Roman" w:eastAsia="Times New Roman" w:hAnsi="Times New Roman" w:cs="Times New Roman"/>
          <w:sz w:val="24"/>
          <w:szCs w:val="24"/>
          <w:lang w:eastAsia="ru-RU"/>
        </w:rPr>
        <w:t>— </w:t>
      </w:r>
      <w:r w:rsidRPr="00D53981">
        <w:rPr>
          <w:rFonts w:ascii="Times New Roman" w:eastAsia="Times New Roman" w:hAnsi="Times New Roman" w:cs="Times New Roman"/>
          <w:b/>
          <w:bCs/>
          <w:i/>
          <w:iCs/>
          <w:sz w:val="24"/>
          <w:szCs w:val="24"/>
          <w:lang w:eastAsia="ru-RU"/>
        </w:rPr>
        <w:t xml:space="preserve">веру в </w:t>
      </w:r>
      <w:proofErr w:type="spellStart"/>
      <w:r w:rsidRPr="00D53981">
        <w:rPr>
          <w:rFonts w:ascii="Times New Roman" w:eastAsia="Times New Roman" w:hAnsi="Times New Roman" w:cs="Times New Roman"/>
          <w:b/>
          <w:bCs/>
          <w:i/>
          <w:iCs/>
          <w:sz w:val="24"/>
          <w:szCs w:val="24"/>
          <w:lang w:eastAsia="ru-RU"/>
        </w:rPr>
        <w:t>боговдохновленность</w:t>
      </w:r>
      <w:proofErr w:type="spellEnd"/>
      <w:r w:rsidRPr="00D53981">
        <w:rPr>
          <w:rFonts w:ascii="Times New Roman" w:eastAsia="Times New Roman" w:hAnsi="Times New Roman" w:cs="Times New Roman"/>
          <w:b/>
          <w:bCs/>
          <w:i/>
          <w:iCs/>
          <w:sz w:val="24"/>
          <w:szCs w:val="24"/>
          <w:lang w:eastAsia="ru-RU"/>
        </w:rPr>
        <w:t xml:space="preserve"> деятельности тех или иных священнослужителей, лиц, объявленных святыми, угодниками, блаженными и т. п.;</w:t>
      </w:r>
      <w:r w:rsidRPr="00D53981">
        <w:rPr>
          <w:rFonts w:ascii="Times New Roman" w:eastAsia="Times New Roman" w:hAnsi="Times New Roman" w:cs="Times New Roman"/>
          <w:i/>
          <w:iCs/>
          <w:sz w:val="24"/>
          <w:szCs w:val="24"/>
          <w:lang w:eastAsia="ru-RU"/>
        </w:rPr>
        <w:t> так, в католицизме принято считать, что глава католической церкви — Папа </w:t>
      </w:r>
      <w:r w:rsidRPr="00D53981">
        <w:rPr>
          <w:rFonts w:ascii="Times New Roman" w:eastAsia="Times New Roman" w:hAnsi="Times New Roman" w:cs="Times New Roman"/>
          <w:i/>
          <w:iCs/>
          <w:spacing w:val="31"/>
          <w:sz w:val="24"/>
          <w:szCs w:val="24"/>
          <w:lang w:eastAsia="ru-RU"/>
        </w:rPr>
        <w:t>Римский</w:t>
      </w:r>
      <w:r w:rsidRPr="00D53981">
        <w:rPr>
          <w:rFonts w:ascii="Times New Roman" w:eastAsia="Times New Roman" w:hAnsi="Times New Roman" w:cs="Times New Roman"/>
          <w:i/>
          <w:iCs/>
          <w:sz w:val="24"/>
          <w:szCs w:val="24"/>
          <w:lang w:eastAsia="ru-RU"/>
        </w:rPr>
        <w:t> — является наме</w:t>
      </w:r>
      <w:r w:rsidRPr="00D53981">
        <w:rPr>
          <w:rFonts w:ascii="Times New Roman" w:eastAsia="Times New Roman" w:hAnsi="Times New Roman" w:cs="Times New Roman"/>
          <w:i/>
          <w:iCs/>
          <w:sz w:val="24"/>
          <w:szCs w:val="24"/>
          <w:lang w:eastAsia="ru-RU"/>
        </w:rPr>
        <w:softHyphen/>
        <w:t>стником (представителем) Бога на земле;</w:t>
      </w:r>
      <w:proofErr w:type="gramEnd"/>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sz w:val="24"/>
          <w:szCs w:val="24"/>
          <w:lang w:eastAsia="ru-RU"/>
        </w:rPr>
        <w:t>— </w:t>
      </w:r>
      <w:r w:rsidRPr="00D53981">
        <w:rPr>
          <w:rFonts w:ascii="Times New Roman" w:eastAsia="Times New Roman" w:hAnsi="Times New Roman" w:cs="Times New Roman"/>
          <w:b/>
          <w:bCs/>
          <w:i/>
          <w:iCs/>
          <w:sz w:val="24"/>
          <w:szCs w:val="24"/>
          <w:lang w:eastAsia="ru-RU"/>
        </w:rPr>
        <w:t>веру в спасительную силу для души человека тех ритуаль</w:t>
      </w:r>
      <w:r w:rsidRPr="00D53981">
        <w:rPr>
          <w:rFonts w:ascii="Times New Roman" w:eastAsia="Times New Roman" w:hAnsi="Times New Roman" w:cs="Times New Roman"/>
          <w:b/>
          <w:bCs/>
          <w:i/>
          <w:iCs/>
          <w:sz w:val="24"/>
          <w:szCs w:val="24"/>
          <w:lang w:eastAsia="ru-RU"/>
        </w:rPr>
        <w:softHyphen/>
        <w:t>ных действий</w:t>
      </w:r>
      <w:r w:rsidRPr="00D53981">
        <w:rPr>
          <w:rFonts w:ascii="Times New Roman" w:eastAsia="Times New Roman" w:hAnsi="Times New Roman" w:cs="Times New Roman"/>
          <w:i/>
          <w:iCs/>
          <w:sz w:val="24"/>
          <w:szCs w:val="24"/>
          <w:lang w:eastAsia="ru-RU"/>
        </w:rPr>
        <w:t>, которые совершают верующие люди в соответ</w:t>
      </w:r>
      <w:r w:rsidRPr="00D53981">
        <w:rPr>
          <w:rFonts w:ascii="Times New Roman" w:eastAsia="Times New Roman" w:hAnsi="Times New Roman" w:cs="Times New Roman"/>
          <w:i/>
          <w:iCs/>
          <w:sz w:val="24"/>
          <w:szCs w:val="24"/>
          <w:lang w:eastAsia="ru-RU"/>
        </w:rPr>
        <w:softHyphen/>
        <w:t xml:space="preserve">ствии с указаниями Священных книг, </w:t>
      </w:r>
      <w:r w:rsidRPr="00D53981">
        <w:rPr>
          <w:rFonts w:ascii="Times New Roman" w:eastAsia="Times New Roman" w:hAnsi="Times New Roman" w:cs="Times New Roman"/>
          <w:i/>
          <w:iCs/>
          <w:sz w:val="24"/>
          <w:szCs w:val="24"/>
          <w:lang w:eastAsia="ru-RU"/>
        </w:rPr>
        <w:lastRenderedPageBreak/>
        <w:t>священнослужителей и деятелей церкви (крещение, обрезание плоти, молитва, ноет, богослужение и т. п.);</w:t>
      </w:r>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i/>
          <w:iCs/>
          <w:sz w:val="24"/>
          <w:szCs w:val="24"/>
          <w:lang w:eastAsia="ru-RU"/>
        </w:rPr>
        <w:t xml:space="preserve">веру в </w:t>
      </w:r>
      <w:proofErr w:type="spellStart"/>
      <w:r w:rsidRPr="00D53981">
        <w:rPr>
          <w:rFonts w:ascii="Times New Roman" w:eastAsia="Times New Roman" w:hAnsi="Times New Roman" w:cs="Times New Roman"/>
          <w:i/>
          <w:iCs/>
          <w:sz w:val="24"/>
          <w:szCs w:val="24"/>
          <w:lang w:eastAsia="ru-RU"/>
        </w:rPr>
        <w:t>богонаправленность</w:t>
      </w:r>
      <w:proofErr w:type="spellEnd"/>
      <w:r w:rsidRPr="00D53981">
        <w:rPr>
          <w:rFonts w:ascii="Times New Roman" w:eastAsia="Times New Roman" w:hAnsi="Times New Roman" w:cs="Times New Roman"/>
          <w:i/>
          <w:iCs/>
          <w:sz w:val="24"/>
          <w:szCs w:val="24"/>
          <w:lang w:eastAsia="ru-RU"/>
        </w:rPr>
        <w:t xml:space="preserve"> деятельности церквей как объ</w:t>
      </w:r>
      <w:r w:rsidRPr="00D53981">
        <w:rPr>
          <w:rFonts w:ascii="Times New Roman" w:eastAsia="Times New Roman" w:hAnsi="Times New Roman" w:cs="Times New Roman"/>
          <w:i/>
          <w:iCs/>
          <w:sz w:val="24"/>
          <w:szCs w:val="24"/>
          <w:lang w:eastAsia="ru-RU"/>
        </w:rPr>
        <w:softHyphen/>
        <w:t>единений людей, считающих себя приверженцами той или иной веры</w:t>
      </w:r>
    </w:p>
    <w:p w:rsidR="00DD1099" w:rsidRPr="00D53981" w:rsidRDefault="00DD1099" w:rsidP="00DD1099">
      <w:pPr>
        <w:shd w:val="clear" w:color="auto" w:fill="FAFAFA"/>
        <w:spacing w:after="0" w:line="288" w:lineRule="atLeast"/>
        <w:rPr>
          <w:rFonts w:ascii="Times New Roman" w:eastAsia="Times New Roman" w:hAnsi="Times New Roman" w:cs="Times New Roman"/>
          <w:sz w:val="24"/>
          <w:szCs w:val="24"/>
          <w:lang w:eastAsia="ru-RU"/>
        </w:rPr>
      </w:pPr>
      <w:r w:rsidRPr="00D53981">
        <w:rPr>
          <w:rFonts w:ascii="Times New Roman" w:eastAsia="Times New Roman" w:hAnsi="Times New Roman" w:cs="Times New Roman"/>
          <w:b/>
          <w:bCs/>
          <w:sz w:val="24"/>
          <w:szCs w:val="24"/>
          <w:lang w:eastAsia="ru-RU"/>
        </w:rPr>
        <w:t> </w:t>
      </w:r>
      <w:r w:rsidR="00CB2DA2" w:rsidRPr="00D53981">
        <w:rPr>
          <w:rFonts w:ascii="Times New Roman" w:eastAsia="Times New Roman" w:hAnsi="Times New Roman" w:cs="Times New Roman"/>
          <w:sz w:val="24"/>
          <w:szCs w:val="24"/>
          <w:lang w:eastAsia="ru-RU"/>
        </w:rPr>
        <w:t xml:space="preserve">            </w:t>
      </w:r>
      <w:r w:rsidRPr="00D53981">
        <w:rPr>
          <w:rFonts w:ascii="Times New Roman" w:eastAsia="Times New Roman" w:hAnsi="Times New Roman" w:cs="Times New Roman"/>
          <w:b/>
          <w:bCs/>
          <w:i/>
          <w:iCs/>
          <w:sz w:val="24"/>
          <w:szCs w:val="24"/>
          <w:lang w:eastAsia="ru-RU"/>
        </w:rPr>
        <w:t> </w:t>
      </w:r>
      <w:r w:rsidRPr="00D53981">
        <w:rPr>
          <w:rFonts w:ascii="Times New Roman" w:eastAsia="Times New Roman" w:hAnsi="Times New Roman" w:cs="Times New Roman"/>
          <w:i/>
          <w:iCs/>
          <w:sz w:val="24"/>
          <w:szCs w:val="24"/>
          <w:lang w:eastAsia="ru-RU"/>
        </w:rPr>
        <w:t> </w:t>
      </w:r>
      <w:r w:rsidRPr="00D53981">
        <w:rPr>
          <w:rFonts w:ascii="Times New Roman" w:eastAsia="Times New Roman" w:hAnsi="Times New Roman" w:cs="Times New Roman"/>
          <w:i/>
          <w:iCs/>
          <w:sz w:val="24"/>
          <w:szCs w:val="24"/>
          <w:highlight w:val="yellow"/>
          <w:lang w:eastAsia="ru-RU"/>
        </w:rPr>
        <w:t>Многообразие религий</w:t>
      </w:r>
      <w:r w:rsidRPr="00D53981">
        <w:rPr>
          <w:rFonts w:ascii="Times New Roman" w:eastAsia="Times New Roman" w:hAnsi="Times New Roman" w:cs="Times New Roman"/>
          <w:i/>
          <w:iCs/>
          <w:sz w:val="24"/>
          <w:szCs w:val="24"/>
          <w:lang w:eastAsia="ru-RU"/>
        </w:rPr>
        <w:t>.</w:t>
      </w:r>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sz w:val="24"/>
          <w:szCs w:val="24"/>
          <w:lang w:eastAsia="ru-RU"/>
        </w:rPr>
        <w:t> </w:t>
      </w:r>
      <w:r w:rsidRPr="00D53981">
        <w:rPr>
          <w:rFonts w:ascii="Times New Roman" w:eastAsia="Times New Roman" w:hAnsi="Times New Roman" w:cs="Times New Roman"/>
          <w:i/>
          <w:iCs/>
          <w:sz w:val="24"/>
          <w:szCs w:val="24"/>
          <w:lang w:eastAsia="ru-RU"/>
        </w:rPr>
        <w:t xml:space="preserve">В мире существует многообразие верований, сект, церковных организаций. Это и различные формы политеизма (многобожия), традиции которых идут от первобытных религий (веры </w:t>
      </w:r>
      <w:proofErr w:type="gramStart"/>
      <w:r w:rsidRPr="00D53981">
        <w:rPr>
          <w:rFonts w:ascii="Times New Roman" w:eastAsia="Times New Roman" w:hAnsi="Times New Roman" w:cs="Times New Roman"/>
          <w:i/>
          <w:iCs/>
          <w:sz w:val="24"/>
          <w:szCs w:val="24"/>
          <w:lang w:eastAsia="ru-RU"/>
        </w:rPr>
        <w:t>в</w:t>
      </w:r>
      <w:proofErr w:type="gramEnd"/>
      <w:r w:rsidRPr="00D53981">
        <w:rPr>
          <w:rFonts w:ascii="Times New Roman" w:eastAsia="Times New Roman" w:hAnsi="Times New Roman" w:cs="Times New Roman"/>
          <w:i/>
          <w:iCs/>
          <w:sz w:val="24"/>
          <w:szCs w:val="24"/>
          <w:lang w:eastAsia="ru-RU"/>
        </w:rPr>
        <w:t xml:space="preserve"> </w:t>
      </w:r>
      <w:proofErr w:type="gramStart"/>
      <w:r w:rsidRPr="00D53981">
        <w:rPr>
          <w:rFonts w:ascii="Times New Roman" w:eastAsia="Times New Roman" w:hAnsi="Times New Roman" w:cs="Times New Roman"/>
          <w:i/>
          <w:iCs/>
          <w:sz w:val="24"/>
          <w:szCs w:val="24"/>
          <w:lang w:eastAsia="ru-RU"/>
        </w:rPr>
        <w:t>духов</w:t>
      </w:r>
      <w:proofErr w:type="gramEnd"/>
      <w:r w:rsidRPr="00D53981">
        <w:rPr>
          <w:rFonts w:ascii="Times New Roman" w:eastAsia="Times New Roman" w:hAnsi="Times New Roman" w:cs="Times New Roman"/>
          <w:i/>
          <w:iCs/>
          <w:sz w:val="24"/>
          <w:szCs w:val="24"/>
          <w:lang w:eastAsia="ru-RU"/>
        </w:rPr>
        <w:t>, поклонения растениям, животным, душам умерших). С ними со</w:t>
      </w:r>
      <w:r w:rsidRPr="00D53981">
        <w:rPr>
          <w:rFonts w:ascii="Times New Roman" w:eastAsia="Times New Roman" w:hAnsi="Times New Roman" w:cs="Times New Roman"/>
          <w:i/>
          <w:iCs/>
          <w:sz w:val="24"/>
          <w:szCs w:val="24"/>
          <w:lang w:eastAsia="ru-RU"/>
        </w:rPr>
        <w:softHyphen/>
        <w:t xml:space="preserve">седствуют разные формы монотеизма (единобожия). </w:t>
      </w:r>
      <w:proofErr w:type="gramStart"/>
      <w:r w:rsidRPr="00D53981">
        <w:rPr>
          <w:rFonts w:ascii="Times New Roman" w:eastAsia="Times New Roman" w:hAnsi="Times New Roman" w:cs="Times New Roman"/>
          <w:i/>
          <w:iCs/>
          <w:sz w:val="24"/>
          <w:szCs w:val="24"/>
          <w:lang w:eastAsia="ru-RU"/>
        </w:rPr>
        <w:t>Здесь и национальные религии — конфуцианство (Китай), иудаизм (Из</w:t>
      </w:r>
      <w:r w:rsidRPr="00D53981">
        <w:rPr>
          <w:rFonts w:ascii="Times New Roman" w:eastAsia="Times New Roman" w:hAnsi="Times New Roman" w:cs="Times New Roman"/>
          <w:i/>
          <w:iCs/>
          <w:sz w:val="24"/>
          <w:szCs w:val="24"/>
          <w:lang w:eastAsia="ru-RU"/>
        </w:rPr>
        <w:softHyphen/>
        <w:t>раиль) и т. д., и мировые религии, сформировавшиеся в эпоху возникновения империй и нашедшие себе приверженцев среди народов, говорящих на разных языках,— буддизм, христианство, ислам.</w:t>
      </w:r>
      <w:proofErr w:type="gramEnd"/>
      <w:r w:rsidRPr="00D53981">
        <w:rPr>
          <w:rFonts w:ascii="Times New Roman" w:eastAsia="Times New Roman" w:hAnsi="Times New Roman" w:cs="Times New Roman"/>
          <w:i/>
          <w:iCs/>
          <w:sz w:val="24"/>
          <w:szCs w:val="24"/>
          <w:lang w:eastAsia="ru-RU"/>
        </w:rPr>
        <w:t xml:space="preserve"> Именно мировые религии оказывают наибольшее влия</w:t>
      </w:r>
      <w:r w:rsidRPr="00D53981">
        <w:rPr>
          <w:rFonts w:ascii="Times New Roman" w:eastAsia="Times New Roman" w:hAnsi="Times New Roman" w:cs="Times New Roman"/>
          <w:i/>
          <w:iCs/>
          <w:sz w:val="24"/>
          <w:szCs w:val="24"/>
          <w:lang w:eastAsia="ru-RU"/>
        </w:rPr>
        <w:softHyphen/>
        <w:t>ние на развитие современных цивилизаций</w:t>
      </w:r>
      <w:r w:rsidRPr="00D53981">
        <w:rPr>
          <w:rFonts w:ascii="Times New Roman" w:eastAsia="Times New Roman" w:hAnsi="Times New Roman" w:cs="Times New Roman"/>
          <w:sz w:val="24"/>
          <w:szCs w:val="24"/>
          <w:lang w:eastAsia="ru-RU"/>
        </w:rPr>
        <w:t>.</w:t>
      </w:r>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b/>
          <w:bCs/>
          <w:i/>
          <w:iCs/>
          <w:sz w:val="24"/>
          <w:szCs w:val="24"/>
          <w:u w:val="single"/>
          <w:lang w:eastAsia="ru-RU"/>
        </w:rPr>
        <w:t>Буддизм</w:t>
      </w:r>
      <w:r w:rsidRPr="00D53981">
        <w:rPr>
          <w:rFonts w:ascii="Times New Roman" w:eastAsia="Times New Roman" w:hAnsi="Times New Roman" w:cs="Times New Roman"/>
          <w:b/>
          <w:bCs/>
          <w:i/>
          <w:iCs/>
          <w:sz w:val="24"/>
          <w:szCs w:val="24"/>
          <w:lang w:eastAsia="ru-RU"/>
        </w:rPr>
        <w:t xml:space="preserve">— </w:t>
      </w:r>
      <w:proofErr w:type="gramStart"/>
      <w:r w:rsidRPr="00D53981">
        <w:rPr>
          <w:rFonts w:ascii="Times New Roman" w:eastAsia="Times New Roman" w:hAnsi="Times New Roman" w:cs="Times New Roman"/>
          <w:b/>
          <w:bCs/>
          <w:i/>
          <w:iCs/>
          <w:sz w:val="24"/>
          <w:szCs w:val="24"/>
          <w:lang w:eastAsia="ru-RU"/>
        </w:rPr>
        <w:t>са</w:t>
      </w:r>
      <w:proofErr w:type="gramEnd"/>
      <w:r w:rsidRPr="00D53981">
        <w:rPr>
          <w:rFonts w:ascii="Times New Roman" w:eastAsia="Times New Roman" w:hAnsi="Times New Roman" w:cs="Times New Roman"/>
          <w:b/>
          <w:bCs/>
          <w:i/>
          <w:iCs/>
          <w:sz w:val="24"/>
          <w:szCs w:val="24"/>
          <w:lang w:eastAsia="ru-RU"/>
        </w:rPr>
        <w:t>мая ранняя по времени появления мировая ре</w:t>
      </w:r>
      <w:r w:rsidRPr="00D53981">
        <w:rPr>
          <w:rFonts w:ascii="Times New Roman" w:eastAsia="Times New Roman" w:hAnsi="Times New Roman" w:cs="Times New Roman"/>
          <w:b/>
          <w:bCs/>
          <w:i/>
          <w:iCs/>
          <w:sz w:val="24"/>
          <w:szCs w:val="24"/>
          <w:lang w:eastAsia="ru-RU"/>
        </w:rPr>
        <w:softHyphen/>
        <w:t>лигия. Наиболее широкое распространение она получила в Азии. Центральную область буддийского учения составляет нравствен</w:t>
      </w:r>
      <w:r w:rsidRPr="00D53981">
        <w:rPr>
          <w:rFonts w:ascii="Times New Roman" w:eastAsia="Times New Roman" w:hAnsi="Times New Roman" w:cs="Times New Roman"/>
          <w:b/>
          <w:bCs/>
          <w:i/>
          <w:iCs/>
          <w:sz w:val="24"/>
          <w:szCs w:val="24"/>
          <w:lang w:eastAsia="ru-RU"/>
        </w:rPr>
        <w:softHyphen/>
        <w:t>ность, нормы поведения человека. Через размышление и созер</w:t>
      </w:r>
      <w:r w:rsidRPr="00D53981">
        <w:rPr>
          <w:rFonts w:ascii="Times New Roman" w:eastAsia="Times New Roman" w:hAnsi="Times New Roman" w:cs="Times New Roman"/>
          <w:b/>
          <w:bCs/>
          <w:i/>
          <w:iCs/>
          <w:sz w:val="24"/>
          <w:szCs w:val="24"/>
          <w:lang w:eastAsia="ru-RU"/>
        </w:rPr>
        <w:softHyphen/>
        <w:t>цание человек может достичь истины, найти правильный путь к спасению и, соблюдая заповеди святого учения, прийти к со</w:t>
      </w:r>
      <w:r w:rsidRPr="00D53981">
        <w:rPr>
          <w:rFonts w:ascii="Times New Roman" w:eastAsia="Times New Roman" w:hAnsi="Times New Roman" w:cs="Times New Roman"/>
          <w:b/>
          <w:bCs/>
          <w:i/>
          <w:iCs/>
          <w:sz w:val="24"/>
          <w:szCs w:val="24"/>
          <w:lang w:eastAsia="ru-RU"/>
        </w:rPr>
        <w:softHyphen/>
        <w:t>вершенству.</w:t>
      </w:r>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b/>
          <w:bCs/>
          <w:i/>
          <w:iCs/>
          <w:sz w:val="24"/>
          <w:szCs w:val="24"/>
          <w:lang w:eastAsia="ru-RU"/>
        </w:rPr>
        <w:t xml:space="preserve">Одна из важнейших заповедей </w:t>
      </w:r>
      <w:proofErr w:type="gramStart"/>
      <w:r w:rsidRPr="00D53981">
        <w:rPr>
          <w:rFonts w:ascii="Times New Roman" w:eastAsia="Times New Roman" w:hAnsi="Times New Roman" w:cs="Times New Roman"/>
          <w:b/>
          <w:bCs/>
          <w:i/>
          <w:iCs/>
          <w:sz w:val="24"/>
          <w:szCs w:val="24"/>
          <w:lang w:eastAsia="ru-RU"/>
        </w:rPr>
        <w:t>буддизма—любовь</w:t>
      </w:r>
      <w:proofErr w:type="gramEnd"/>
      <w:r w:rsidRPr="00D53981">
        <w:rPr>
          <w:rFonts w:ascii="Times New Roman" w:eastAsia="Times New Roman" w:hAnsi="Times New Roman" w:cs="Times New Roman"/>
          <w:b/>
          <w:bCs/>
          <w:i/>
          <w:iCs/>
          <w:sz w:val="24"/>
          <w:szCs w:val="24"/>
          <w:lang w:eastAsia="ru-RU"/>
        </w:rPr>
        <w:t xml:space="preserve"> и мило</w:t>
      </w:r>
      <w:r w:rsidRPr="00D53981">
        <w:rPr>
          <w:rFonts w:ascii="Times New Roman" w:eastAsia="Times New Roman" w:hAnsi="Times New Roman" w:cs="Times New Roman"/>
          <w:b/>
          <w:bCs/>
          <w:i/>
          <w:iCs/>
          <w:sz w:val="24"/>
          <w:szCs w:val="24"/>
          <w:lang w:eastAsia="ru-RU"/>
        </w:rPr>
        <w:softHyphen/>
        <w:t>сердие ко всем живым существам. </w:t>
      </w:r>
      <w:r w:rsidRPr="00D53981">
        <w:rPr>
          <w:rFonts w:ascii="Times New Roman" w:eastAsia="Times New Roman" w:hAnsi="Times New Roman" w:cs="Times New Roman"/>
          <w:i/>
          <w:iCs/>
          <w:sz w:val="24"/>
          <w:szCs w:val="24"/>
          <w:lang w:eastAsia="ru-RU"/>
        </w:rPr>
        <w:t>Причем буддизм предписыва</w:t>
      </w:r>
      <w:r w:rsidRPr="00D53981">
        <w:rPr>
          <w:rFonts w:ascii="Times New Roman" w:eastAsia="Times New Roman" w:hAnsi="Times New Roman" w:cs="Times New Roman"/>
          <w:i/>
          <w:iCs/>
          <w:sz w:val="24"/>
          <w:szCs w:val="24"/>
          <w:lang w:eastAsia="ru-RU"/>
        </w:rPr>
        <w:softHyphen/>
        <w:t>ет не делать различий между ними и относиться равно благоже</w:t>
      </w:r>
      <w:r w:rsidRPr="00D53981">
        <w:rPr>
          <w:rFonts w:ascii="Times New Roman" w:eastAsia="Times New Roman" w:hAnsi="Times New Roman" w:cs="Times New Roman"/>
          <w:i/>
          <w:iCs/>
          <w:sz w:val="24"/>
          <w:szCs w:val="24"/>
          <w:lang w:eastAsia="ru-RU"/>
        </w:rPr>
        <w:softHyphen/>
        <w:t>лательно и сочувственно к добрым и злым, к людям и животным.</w:t>
      </w:r>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i/>
          <w:iCs/>
          <w:sz w:val="24"/>
          <w:szCs w:val="24"/>
          <w:lang w:eastAsia="ru-RU"/>
        </w:rPr>
        <w:t>Последователь Будды не должен платить злом за зло, ибо в противном случае не только не уничтожаются, а, наоборот, воз</w:t>
      </w:r>
      <w:r w:rsidRPr="00D53981">
        <w:rPr>
          <w:rFonts w:ascii="Times New Roman" w:eastAsia="Times New Roman" w:hAnsi="Times New Roman" w:cs="Times New Roman"/>
          <w:i/>
          <w:iCs/>
          <w:sz w:val="24"/>
          <w:szCs w:val="24"/>
          <w:lang w:eastAsia="ru-RU"/>
        </w:rPr>
        <w:softHyphen/>
        <w:t>растают вражда и страдание.</w:t>
      </w:r>
      <w:r w:rsidRPr="00D53981">
        <w:rPr>
          <w:rFonts w:ascii="Times New Roman" w:eastAsia="Times New Roman" w:hAnsi="Times New Roman" w:cs="Times New Roman"/>
          <w:b/>
          <w:bCs/>
          <w:i/>
          <w:iCs/>
          <w:sz w:val="24"/>
          <w:szCs w:val="24"/>
          <w:lang w:eastAsia="ru-RU"/>
        </w:rPr>
        <w:t> Нельзя даже защищать других от насилия и наказывать за убийство. Последователь Будды дол</w:t>
      </w:r>
      <w:r w:rsidRPr="00D53981">
        <w:rPr>
          <w:rFonts w:ascii="Times New Roman" w:eastAsia="Times New Roman" w:hAnsi="Times New Roman" w:cs="Times New Roman"/>
          <w:b/>
          <w:bCs/>
          <w:i/>
          <w:iCs/>
          <w:sz w:val="24"/>
          <w:szCs w:val="24"/>
          <w:lang w:eastAsia="ru-RU"/>
        </w:rPr>
        <w:softHyphen/>
        <w:t>жен спокойно, терпеливо относиться к злу, уклоняясь лишь от участия в нем.</w:t>
      </w:r>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b/>
          <w:bCs/>
          <w:i/>
          <w:iCs/>
          <w:sz w:val="24"/>
          <w:szCs w:val="24"/>
          <w:u w:val="single"/>
          <w:lang w:eastAsia="ru-RU"/>
        </w:rPr>
        <w:t>Христианство</w:t>
      </w:r>
      <w:r w:rsidRPr="00D53981">
        <w:rPr>
          <w:rFonts w:ascii="Times New Roman" w:eastAsia="Times New Roman" w:hAnsi="Times New Roman" w:cs="Times New Roman"/>
          <w:b/>
          <w:bCs/>
          <w:i/>
          <w:iCs/>
          <w:sz w:val="24"/>
          <w:szCs w:val="24"/>
          <w:lang w:eastAsia="ru-RU"/>
        </w:rPr>
        <w:t xml:space="preserve">— </w:t>
      </w:r>
      <w:proofErr w:type="gramStart"/>
      <w:r w:rsidRPr="00D53981">
        <w:rPr>
          <w:rFonts w:ascii="Times New Roman" w:eastAsia="Times New Roman" w:hAnsi="Times New Roman" w:cs="Times New Roman"/>
          <w:b/>
          <w:bCs/>
          <w:i/>
          <w:iCs/>
          <w:sz w:val="24"/>
          <w:szCs w:val="24"/>
          <w:lang w:eastAsia="ru-RU"/>
        </w:rPr>
        <w:t>вт</w:t>
      </w:r>
      <w:proofErr w:type="gramEnd"/>
      <w:r w:rsidRPr="00D53981">
        <w:rPr>
          <w:rFonts w:ascii="Times New Roman" w:eastAsia="Times New Roman" w:hAnsi="Times New Roman" w:cs="Times New Roman"/>
          <w:b/>
          <w:bCs/>
          <w:i/>
          <w:iCs/>
          <w:sz w:val="24"/>
          <w:szCs w:val="24"/>
          <w:lang w:eastAsia="ru-RU"/>
        </w:rPr>
        <w:t xml:space="preserve">орая по времени возникновения мировая религия. Ныне это самая распространенная на Земле религия, насчитывающая свыше 1024 </w:t>
      </w:r>
      <w:proofErr w:type="spellStart"/>
      <w:proofErr w:type="gramStart"/>
      <w:r w:rsidRPr="00D53981">
        <w:rPr>
          <w:rFonts w:ascii="Times New Roman" w:eastAsia="Times New Roman" w:hAnsi="Times New Roman" w:cs="Times New Roman"/>
          <w:b/>
          <w:bCs/>
          <w:i/>
          <w:iCs/>
          <w:sz w:val="24"/>
          <w:szCs w:val="24"/>
          <w:lang w:eastAsia="ru-RU"/>
        </w:rPr>
        <w:t>млн</w:t>
      </w:r>
      <w:proofErr w:type="spellEnd"/>
      <w:proofErr w:type="gramEnd"/>
      <w:r w:rsidRPr="00D53981">
        <w:rPr>
          <w:rFonts w:ascii="Times New Roman" w:eastAsia="Times New Roman" w:hAnsi="Times New Roman" w:cs="Times New Roman"/>
          <w:b/>
          <w:bCs/>
          <w:i/>
          <w:iCs/>
          <w:sz w:val="24"/>
          <w:szCs w:val="24"/>
          <w:lang w:eastAsia="ru-RU"/>
        </w:rPr>
        <w:t xml:space="preserve"> приверженцев в Европе и Аме</w:t>
      </w:r>
      <w:r w:rsidRPr="00D53981">
        <w:rPr>
          <w:rFonts w:ascii="Times New Roman" w:eastAsia="Times New Roman" w:hAnsi="Times New Roman" w:cs="Times New Roman"/>
          <w:b/>
          <w:bCs/>
          <w:i/>
          <w:iCs/>
          <w:sz w:val="24"/>
          <w:szCs w:val="24"/>
          <w:lang w:eastAsia="ru-RU"/>
        </w:rPr>
        <w:softHyphen/>
        <w:t>рике.</w:t>
      </w:r>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b/>
          <w:i/>
          <w:iCs/>
          <w:sz w:val="24"/>
          <w:szCs w:val="24"/>
          <w:lang w:eastAsia="ru-RU"/>
        </w:rPr>
        <w:t>Нравственные правила христианства изложены в заповедях Моисея</w:t>
      </w:r>
      <w:r w:rsidRPr="00D53981">
        <w:rPr>
          <w:rFonts w:ascii="Times New Roman" w:eastAsia="Times New Roman" w:hAnsi="Times New Roman" w:cs="Times New Roman"/>
          <w:i/>
          <w:iCs/>
          <w:sz w:val="24"/>
          <w:szCs w:val="24"/>
          <w:lang w:eastAsia="ru-RU"/>
        </w:rPr>
        <w:t>: «не убий», «не укради», «не прелюбодействуй», «почи</w:t>
      </w:r>
      <w:r w:rsidRPr="00D53981">
        <w:rPr>
          <w:rFonts w:ascii="Times New Roman" w:eastAsia="Times New Roman" w:hAnsi="Times New Roman" w:cs="Times New Roman"/>
          <w:i/>
          <w:iCs/>
          <w:sz w:val="24"/>
          <w:szCs w:val="24"/>
          <w:lang w:eastAsia="ru-RU"/>
        </w:rPr>
        <w:softHyphen/>
        <w:t>тай мать и отца твоих», «не делай себе кумира», «не произноси имени Господа Бога всуе»...</w:t>
      </w:r>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b/>
          <w:bCs/>
          <w:i/>
          <w:iCs/>
          <w:sz w:val="24"/>
          <w:szCs w:val="24"/>
          <w:u w:val="single"/>
          <w:lang w:eastAsia="ru-RU"/>
        </w:rPr>
        <w:t>Ислам (мусульманство</w:t>
      </w:r>
      <w:r w:rsidRPr="00D53981">
        <w:rPr>
          <w:rFonts w:ascii="Times New Roman" w:eastAsia="Times New Roman" w:hAnsi="Times New Roman" w:cs="Times New Roman"/>
          <w:b/>
          <w:bCs/>
          <w:i/>
          <w:iCs/>
          <w:sz w:val="24"/>
          <w:szCs w:val="24"/>
          <w:lang w:eastAsia="ru-RU"/>
        </w:rPr>
        <w:t>)</w:t>
      </w:r>
      <w:proofErr w:type="gramStart"/>
      <w:r w:rsidRPr="00D53981">
        <w:rPr>
          <w:rFonts w:ascii="Times New Roman" w:eastAsia="Times New Roman" w:hAnsi="Times New Roman" w:cs="Times New Roman"/>
          <w:b/>
          <w:bCs/>
          <w:i/>
          <w:iCs/>
          <w:sz w:val="24"/>
          <w:szCs w:val="24"/>
          <w:lang w:eastAsia="ru-RU"/>
        </w:rPr>
        <w:t>—</w:t>
      </w:r>
      <w:r w:rsidRPr="00D53981">
        <w:rPr>
          <w:rFonts w:ascii="Times New Roman" w:eastAsia="Times New Roman" w:hAnsi="Times New Roman" w:cs="Times New Roman"/>
          <w:b/>
          <w:bCs/>
          <w:i/>
          <w:iCs/>
          <w:spacing w:val="30"/>
          <w:sz w:val="24"/>
          <w:szCs w:val="24"/>
          <w:lang w:eastAsia="ru-RU"/>
        </w:rPr>
        <w:t>с</w:t>
      </w:r>
      <w:proofErr w:type="gramEnd"/>
      <w:r w:rsidRPr="00D53981">
        <w:rPr>
          <w:rFonts w:ascii="Times New Roman" w:eastAsia="Times New Roman" w:hAnsi="Times New Roman" w:cs="Times New Roman"/>
          <w:b/>
          <w:bCs/>
          <w:i/>
          <w:iCs/>
          <w:spacing w:val="30"/>
          <w:sz w:val="24"/>
          <w:szCs w:val="24"/>
          <w:lang w:eastAsia="ru-RU"/>
        </w:rPr>
        <w:t>амая</w:t>
      </w:r>
      <w:r w:rsidRPr="00D53981">
        <w:rPr>
          <w:rFonts w:ascii="Times New Roman" w:eastAsia="Times New Roman" w:hAnsi="Times New Roman" w:cs="Times New Roman"/>
          <w:b/>
          <w:bCs/>
          <w:i/>
          <w:iCs/>
          <w:sz w:val="24"/>
          <w:szCs w:val="24"/>
          <w:lang w:eastAsia="ru-RU"/>
        </w:rPr>
        <w:t> поздняя по времени воз</w:t>
      </w:r>
      <w:r w:rsidRPr="00D53981">
        <w:rPr>
          <w:rFonts w:ascii="Times New Roman" w:eastAsia="Times New Roman" w:hAnsi="Times New Roman" w:cs="Times New Roman"/>
          <w:b/>
          <w:bCs/>
          <w:i/>
          <w:iCs/>
          <w:sz w:val="24"/>
          <w:szCs w:val="24"/>
          <w:lang w:eastAsia="ru-RU"/>
        </w:rPr>
        <w:softHyphen/>
        <w:t>никновения мировая религия. На Земле насчитывается около миллиарда ее приверженцев. Наибольшее распространение ис</w:t>
      </w:r>
      <w:r w:rsidRPr="00D53981">
        <w:rPr>
          <w:rFonts w:ascii="Times New Roman" w:eastAsia="Times New Roman" w:hAnsi="Times New Roman" w:cs="Times New Roman"/>
          <w:b/>
          <w:bCs/>
          <w:i/>
          <w:iCs/>
          <w:sz w:val="24"/>
          <w:szCs w:val="24"/>
          <w:lang w:eastAsia="ru-RU"/>
        </w:rPr>
        <w:softHyphen/>
        <w:t>лам получил в Северной Африке, Юго-Западной и Южной Азии.</w:t>
      </w:r>
    </w:p>
    <w:p w:rsidR="00DD1099" w:rsidRPr="00D53981" w:rsidRDefault="00DD1099" w:rsidP="00AB1D82">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b/>
          <w:bCs/>
          <w:i/>
          <w:iCs/>
          <w:sz w:val="24"/>
          <w:szCs w:val="24"/>
          <w:lang w:eastAsia="ru-RU"/>
        </w:rPr>
        <w:t>«Ислам» в переводе на русский язык означает «покорность». </w:t>
      </w:r>
      <w:r w:rsidRPr="00D53981">
        <w:rPr>
          <w:rFonts w:ascii="Times New Roman" w:eastAsia="Times New Roman" w:hAnsi="Times New Roman" w:cs="Times New Roman"/>
          <w:i/>
          <w:iCs/>
          <w:sz w:val="24"/>
          <w:szCs w:val="24"/>
          <w:lang w:eastAsia="ru-RU"/>
        </w:rPr>
        <w:t>Человек, по Корану, существо слабое, склонное к греху, он не в состоянии ничего добиться в жизни самостоятельно. Ему остает</w:t>
      </w:r>
      <w:r w:rsidRPr="00D53981">
        <w:rPr>
          <w:rFonts w:ascii="Times New Roman" w:eastAsia="Times New Roman" w:hAnsi="Times New Roman" w:cs="Times New Roman"/>
          <w:i/>
          <w:iCs/>
          <w:sz w:val="24"/>
          <w:szCs w:val="24"/>
          <w:lang w:eastAsia="ru-RU"/>
        </w:rPr>
        <w:softHyphen/>
        <w:t>ся уповать на милосердие и помощь Аллаха. Если человек будет верить в Бога, выполнять предписание мусульманской религии, то заслужит вечную жизнь в раю. Требуя от верующих покорно</w:t>
      </w:r>
      <w:r w:rsidRPr="00D53981">
        <w:rPr>
          <w:rFonts w:ascii="Times New Roman" w:eastAsia="Times New Roman" w:hAnsi="Times New Roman" w:cs="Times New Roman"/>
          <w:i/>
          <w:iCs/>
          <w:sz w:val="24"/>
          <w:szCs w:val="24"/>
          <w:lang w:eastAsia="ru-RU"/>
        </w:rPr>
        <w:softHyphen/>
        <w:t>сти Аллаху, ислам предписывает такую же покорность и земным властям.</w:t>
      </w:r>
      <w:r w:rsidRPr="00D53981">
        <w:rPr>
          <w:rFonts w:ascii="Times New Roman" w:eastAsia="Times New Roman" w:hAnsi="Times New Roman" w:cs="Times New Roman"/>
          <w:sz w:val="24"/>
          <w:szCs w:val="24"/>
          <w:lang w:eastAsia="ru-RU"/>
        </w:rPr>
        <w:t> </w:t>
      </w:r>
      <w:r w:rsidRPr="00D53981">
        <w:rPr>
          <w:rFonts w:ascii="Times New Roman" w:eastAsia="Times New Roman" w:hAnsi="Times New Roman" w:cs="Times New Roman"/>
          <w:b/>
          <w:bCs/>
          <w:i/>
          <w:iCs/>
          <w:sz w:val="24"/>
          <w:szCs w:val="24"/>
          <w:lang w:eastAsia="ru-RU"/>
        </w:rPr>
        <w:t>Характерной особенностью мусульманской религии является то, что она энергично вмешивается во все сферы жизни людей.</w:t>
      </w:r>
    </w:p>
    <w:p w:rsidR="00DD1099" w:rsidRPr="00D53981" w:rsidRDefault="00DD1099" w:rsidP="00DD1099">
      <w:pPr>
        <w:shd w:val="clear" w:color="auto" w:fill="FFFFFF"/>
        <w:spacing w:after="0" w:line="288" w:lineRule="atLeast"/>
        <w:jc w:val="both"/>
        <w:rPr>
          <w:rFonts w:ascii="Times New Roman" w:eastAsia="Times New Roman" w:hAnsi="Times New Roman" w:cs="Times New Roman"/>
          <w:sz w:val="24"/>
          <w:szCs w:val="24"/>
          <w:lang w:eastAsia="ru-RU"/>
        </w:rPr>
      </w:pPr>
    </w:p>
    <w:p w:rsidR="00DD1099" w:rsidRPr="00D53981" w:rsidRDefault="00DD1099" w:rsidP="00DD1099">
      <w:pPr>
        <w:shd w:val="clear" w:color="auto" w:fill="FFFFFF"/>
        <w:spacing w:after="0" w:line="288" w:lineRule="atLeast"/>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b/>
          <w:bCs/>
          <w:i/>
          <w:iCs/>
          <w:sz w:val="24"/>
          <w:szCs w:val="24"/>
          <w:highlight w:val="yellow"/>
          <w:lang w:eastAsia="ru-RU"/>
        </w:rPr>
        <w:t>Воздействие</w:t>
      </w:r>
      <w:r w:rsidRPr="00D53981">
        <w:rPr>
          <w:rFonts w:ascii="Times New Roman" w:eastAsia="Times New Roman" w:hAnsi="Times New Roman" w:cs="Times New Roman"/>
          <w:b/>
          <w:bCs/>
          <w:i/>
          <w:iCs/>
          <w:sz w:val="24"/>
          <w:szCs w:val="24"/>
          <w:lang w:eastAsia="ru-RU"/>
        </w:rPr>
        <w:t xml:space="preserve"> религии на личность противоречиво: с одной сто</w:t>
      </w:r>
      <w:r w:rsidRPr="00D53981">
        <w:rPr>
          <w:rFonts w:ascii="Times New Roman" w:eastAsia="Times New Roman" w:hAnsi="Times New Roman" w:cs="Times New Roman"/>
          <w:b/>
          <w:bCs/>
          <w:i/>
          <w:iCs/>
          <w:sz w:val="24"/>
          <w:szCs w:val="24"/>
          <w:lang w:eastAsia="ru-RU"/>
        </w:rPr>
        <w:softHyphen/>
        <w:t>роны, она призывает человека к соблюдению высоких нравствен</w:t>
      </w:r>
      <w:r w:rsidRPr="00D53981">
        <w:rPr>
          <w:rFonts w:ascii="Times New Roman" w:eastAsia="Times New Roman" w:hAnsi="Times New Roman" w:cs="Times New Roman"/>
          <w:b/>
          <w:bCs/>
          <w:i/>
          <w:iCs/>
          <w:sz w:val="24"/>
          <w:szCs w:val="24"/>
          <w:lang w:eastAsia="ru-RU"/>
        </w:rPr>
        <w:softHyphen/>
        <w:t xml:space="preserve">ных норм, приобщает к культуре, а с другой — проповедует (по крайней </w:t>
      </w:r>
      <w:proofErr w:type="gramStart"/>
      <w:r w:rsidRPr="00D53981">
        <w:rPr>
          <w:rFonts w:ascii="Times New Roman" w:eastAsia="Times New Roman" w:hAnsi="Times New Roman" w:cs="Times New Roman"/>
          <w:b/>
          <w:bCs/>
          <w:i/>
          <w:iCs/>
          <w:sz w:val="24"/>
          <w:szCs w:val="24"/>
          <w:lang w:eastAsia="ru-RU"/>
        </w:rPr>
        <w:t>мере</w:t>
      </w:r>
      <w:proofErr w:type="gramEnd"/>
      <w:r w:rsidRPr="00D53981">
        <w:rPr>
          <w:rFonts w:ascii="Times New Roman" w:eastAsia="Times New Roman" w:hAnsi="Times New Roman" w:cs="Times New Roman"/>
          <w:b/>
          <w:bCs/>
          <w:i/>
          <w:iCs/>
          <w:sz w:val="24"/>
          <w:szCs w:val="24"/>
          <w:lang w:eastAsia="ru-RU"/>
        </w:rPr>
        <w:t xml:space="preserve"> это делают многие религиозные общины) покор</w:t>
      </w:r>
      <w:r w:rsidRPr="00D53981">
        <w:rPr>
          <w:rFonts w:ascii="Times New Roman" w:eastAsia="Times New Roman" w:hAnsi="Times New Roman" w:cs="Times New Roman"/>
          <w:b/>
          <w:bCs/>
          <w:i/>
          <w:iCs/>
          <w:sz w:val="24"/>
          <w:szCs w:val="24"/>
          <w:lang w:eastAsia="ru-RU"/>
        </w:rPr>
        <w:softHyphen/>
        <w:t>ность и смирение, отказ от активных действий даже тогда, когда они имеют целью благо людей. В отдельных случаях (как в ситу</w:t>
      </w:r>
      <w:r w:rsidRPr="00D53981">
        <w:rPr>
          <w:rFonts w:ascii="Times New Roman" w:eastAsia="Times New Roman" w:hAnsi="Times New Roman" w:cs="Times New Roman"/>
          <w:b/>
          <w:bCs/>
          <w:i/>
          <w:iCs/>
          <w:sz w:val="24"/>
          <w:szCs w:val="24"/>
          <w:lang w:eastAsia="ru-RU"/>
        </w:rPr>
        <w:softHyphen/>
        <w:t>ации с сикхами) она способствует агрессивности верующих, их разъединению и даже противоборству.</w:t>
      </w:r>
    </w:p>
    <w:p w:rsidR="00D53981" w:rsidRDefault="00D53981" w:rsidP="00CB2DA2">
      <w:pPr>
        <w:shd w:val="clear" w:color="auto" w:fill="FFFFFF"/>
        <w:spacing w:after="0" w:line="288" w:lineRule="atLeast"/>
        <w:ind w:firstLine="567"/>
        <w:jc w:val="both"/>
        <w:rPr>
          <w:rFonts w:ascii="Times New Roman" w:eastAsia="Times New Roman" w:hAnsi="Times New Roman" w:cs="Times New Roman"/>
          <w:b/>
          <w:bCs/>
          <w:sz w:val="24"/>
          <w:szCs w:val="24"/>
          <w:lang w:eastAsia="ru-RU"/>
        </w:rPr>
      </w:pPr>
    </w:p>
    <w:p w:rsidR="00CB2DA2" w:rsidRPr="00D53981" w:rsidRDefault="00D53981" w:rsidP="00CB2DA2">
      <w:pPr>
        <w:shd w:val="clear" w:color="auto" w:fill="FFFFFF"/>
        <w:spacing w:after="0" w:line="288"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DD1099" w:rsidRPr="00D53981">
        <w:rPr>
          <w:rFonts w:ascii="Times New Roman" w:eastAsia="Times New Roman" w:hAnsi="Times New Roman" w:cs="Times New Roman"/>
          <w:b/>
          <w:bCs/>
          <w:sz w:val="24"/>
          <w:szCs w:val="24"/>
          <w:lang w:eastAsia="ru-RU"/>
        </w:rPr>
        <w:t> </w:t>
      </w:r>
      <w:r w:rsidR="00CB2DA2" w:rsidRPr="00D53981">
        <w:rPr>
          <w:rFonts w:ascii="Times New Roman" w:eastAsia="Times New Roman" w:hAnsi="Times New Roman" w:cs="Times New Roman"/>
          <w:sz w:val="24"/>
          <w:szCs w:val="24"/>
          <w:highlight w:val="yellow"/>
          <w:lang w:eastAsia="ru-RU"/>
        </w:rPr>
        <w:t>ЗАПИШИТЕ:</w:t>
      </w:r>
    </w:p>
    <w:p w:rsidR="00DD1099" w:rsidRPr="00D53981" w:rsidRDefault="00D53981" w:rsidP="00AB1D82">
      <w:pPr>
        <w:shd w:val="clear" w:color="auto" w:fill="FFFFFF"/>
        <w:spacing w:after="0" w:line="288" w:lineRule="atLeast"/>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2DA2" w:rsidRPr="00D53981">
        <w:rPr>
          <w:rFonts w:ascii="Times New Roman" w:eastAsia="Times New Roman" w:hAnsi="Times New Roman" w:cs="Times New Roman"/>
          <w:sz w:val="24"/>
          <w:szCs w:val="24"/>
          <w:lang w:eastAsia="ru-RU"/>
        </w:rPr>
        <w:t>1.</w:t>
      </w:r>
      <w:r w:rsidR="00AB1D82" w:rsidRPr="00D53981">
        <w:rPr>
          <w:rFonts w:ascii="Times New Roman" w:eastAsia="Times New Roman" w:hAnsi="Times New Roman" w:cs="Times New Roman"/>
          <w:sz w:val="24"/>
          <w:szCs w:val="24"/>
          <w:lang w:eastAsia="ru-RU"/>
        </w:rPr>
        <w:t xml:space="preserve"> В</w:t>
      </w:r>
      <w:r w:rsidR="00CB2DA2" w:rsidRPr="00D53981">
        <w:rPr>
          <w:rFonts w:ascii="Times New Roman" w:eastAsia="Times New Roman" w:hAnsi="Times New Roman" w:cs="Times New Roman"/>
          <w:sz w:val="24"/>
          <w:szCs w:val="24"/>
          <w:lang w:eastAsia="ru-RU"/>
        </w:rPr>
        <w:t>се понятия религии</w:t>
      </w:r>
    </w:p>
    <w:p w:rsidR="00DD1099" w:rsidRPr="00D53981" w:rsidRDefault="00CB2DA2" w:rsidP="00AB1D82">
      <w:pPr>
        <w:shd w:val="clear" w:color="auto" w:fill="FFFFFF"/>
        <w:spacing w:after="0" w:line="288" w:lineRule="atLeast"/>
        <w:rPr>
          <w:rFonts w:ascii="Times New Roman" w:eastAsia="Times New Roman" w:hAnsi="Times New Roman" w:cs="Times New Roman"/>
          <w:sz w:val="24"/>
          <w:szCs w:val="24"/>
          <w:lang w:eastAsia="ru-RU"/>
        </w:rPr>
      </w:pPr>
      <w:r w:rsidRPr="00D53981">
        <w:rPr>
          <w:rFonts w:ascii="Times New Roman" w:eastAsia="Times New Roman" w:hAnsi="Times New Roman" w:cs="Times New Roman"/>
          <w:sz w:val="24"/>
          <w:szCs w:val="24"/>
          <w:lang w:eastAsia="ru-RU"/>
        </w:rPr>
        <w:t xml:space="preserve">        </w:t>
      </w:r>
      <w:r w:rsidR="00AB1D82" w:rsidRPr="00D53981">
        <w:rPr>
          <w:rFonts w:ascii="Times New Roman" w:eastAsia="Times New Roman" w:hAnsi="Times New Roman" w:cs="Times New Roman"/>
          <w:sz w:val="24"/>
          <w:szCs w:val="24"/>
          <w:lang w:eastAsia="ru-RU"/>
        </w:rPr>
        <w:t xml:space="preserve">    </w:t>
      </w:r>
      <w:r w:rsidRPr="00D53981">
        <w:rPr>
          <w:rFonts w:ascii="Times New Roman" w:eastAsia="Times New Roman" w:hAnsi="Times New Roman" w:cs="Times New Roman"/>
          <w:sz w:val="24"/>
          <w:szCs w:val="24"/>
          <w:lang w:eastAsia="ru-RU"/>
        </w:rPr>
        <w:t xml:space="preserve"> 2.</w:t>
      </w:r>
      <w:r w:rsidR="00E94FE3">
        <w:rPr>
          <w:rFonts w:ascii="Times New Roman" w:eastAsia="Times New Roman" w:hAnsi="Times New Roman" w:cs="Times New Roman"/>
          <w:sz w:val="24"/>
          <w:szCs w:val="24"/>
          <w:lang w:eastAsia="ru-RU"/>
        </w:rPr>
        <w:t xml:space="preserve"> М</w:t>
      </w:r>
      <w:r w:rsidR="00DD1099" w:rsidRPr="00D53981">
        <w:rPr>
          <w:rFonts w:ascii="Times New Roman" w:eastAsia="Times New Roman" w:hAnsi="Times New Roman" w:cs="Times New Roman"/>
          <w:sz w:val="24"/>
          <w:szCs w:val="24"/>
          <w:lang w:eastAsia="ru-RU"/>
        </w:rPr>
        <w:t>ировые религии</w:t>
      </w:r>
      <w:r w:rsidR="00E94FE3">
        <w:rPr>
          <w:rFonts w:ascii="Times New Roman" w:eastAsia="Times New Roman" w:hAnsi="Times New Roman" w:cs="Times New Roman"/>
          <w:sz w:val="24"/>
          <w:szCs w:val="24"/>
          <w:lang w:eastAsia="ru-RU"/>
        </w:rPr>
        <w:t>, их отличия.</w:t>
      </w:r>
      <w:r w:rsidR="00DD1099" w:rsidRPr="00D53981">
        <w:rPr>
          <w:rFonts w:ascii="Times New Roman" w:eastAsia="Times New Roman" w:hAnsi="Times New Roman" w:cs="Times New Roman"/>
          <w:sz w:val="24"/>
          <w:szCs w:val="24"/>
          <w:lang w:eastAsia="ru-RU"/>
        </w:rPr>
        <w:t xml:space="preserve"> </w:t>
      </w:r>
    </w:p>
    <w:p w:rsidR="00CB2DA2" w:rsidRPr="00D53981" w:rsidRDefault="00CB2DA2" w:rsidP="00AB1D82">
      <w:pPr>
        <w:shd w:val="clear" w:color="auto" w:fill="FFFFFF"/>
        <w:spacing w:after="0" w:line="288" w:lineRule="atLeast"/>
        <w:rPr>
          <w:rFonts w:ascii="Times New Roman" w:eastAsia="Times New Roman" w:hAnsi="Times New Roman" w:cs="Times New Roman"/>
          <w:sz w:val="24"/>
          <w:szCs w:val="24"/>
          <w:lang w:eastAsia="ru-RU"/>
        </w:rPr>
      </w:pPr>
      <w:r w:rsidRPr="00D53981">
        <w:rPr>
          <w:rFonts w:ascii="Times New Roman" w:eastAsia="Times New Roman" w:hAnsi="Times New Roman" w:cs="Times New Roman"/>
          <w:sz w:val="24"/>
          <w:szCs w:val="24"/>
          <w:lang w:eastAsia="ru-RU"/>
        </w:rPr>
        <w:t xml:space="preserve">        </w:t>
      </w:r>
      <w:r w:rsidR="00AB1D82" w:rsidRPr="00D53981">
        <w:rPr>
          <w:rFonts w:ascii="Times New Roman" w:eastAsia="Times New Roman" w:hAnsi="Times New Roman" w:cs="Times New Roman"/>
          <w:sz w:val="24"/>
          <w:szCs w:val="24"/>
          <w:lang w:eastAsia="ru-RU"/>
        </w:rPr>
        <w:t xml:space="preserve">    </w:t>
      </w:r>
      <w:r w:rsidRPr="00D53981">
        <w:rPr>
          <w:rFonts w:ascii="Times New Roman" w:eastAsia="Times New Roman" w:hAnsi="Times New Roman" w:cs="Times New Roman"/>
          <w:sz w:val="24"/>
          <w:szCs w:val="24"/>
          <w:lang w:eastAsia="ru-RU"/>
        </w:rPr>
        <w:t xml:space="preserve"> 3. Чем отличается регулятивная функция?</w:t>
      </w:r>
    </w:p>
    <w:p w:rsidR="00DD1099" w:rsidRPr="00D53981" w:rsidRDefault="00CB2DA2" w:rsidP="00AB1D82">
      <w:pPr>
        <w:shd w:val="clear" w:color="auto" w:fill="FFFFFF"/>
        <w:spacing w:after="0" w:line="288" w:lineRule="atLeast"/>
        <w:rPr>
          <w:rFonts w:ascii="Times New Roman" w:eastAsia="Times New Roman" w:hAnsi="Times New Roman" w:cs="Times New Roman"/>
          <w:sz w:val="24"/>
          <w:szCs w:val="24"/>
          <w:lang w:eastAsia="ru-RU"/>
        </w:rPr>
      </w:pPr>
      <w:r w:rsidRPr="00D53981">
        <w:rPr>
          <w:rFonts w:ascii="Times New Roman" w:eastAsia="Times New Roman" w:hAnsi="Times New Roman" w:cs="Times New Roman"/>
          <w:sz w:val="24"/>
          <w:szCs w:val="24"/>
          <w:lang w:eastAsia="ru-RU"/>
        </w:rPr>
        <w:t xml:space="preserve">      </w:t>
      </w:r>
      <w:r w:rsidR="00AB1D82" w:rsidRPr="00D53981">
        <w:rPr>
          <w:rFonts w:ascii="Times New Roman" w:eastAsia="Times New Roman" w:hAnsi="Times New Roman" w:cs="Times New Roman"/>
          <w:sz w:val="24"/>
          <w:szCs w:val="24"/>
          <w:lang w:eastAsia="ru-RU"/>
        </w:rPr>
        <w:t xml:space="preserve">      </w:t>
      </w:r>
      <w:r w:rsidRPr="00D53981">
        <w:rPr>
          <w:rFonts w:ascii="Times New Roman" w:eastAsia="Times New Roman" w:hAnsi="Times New Roman" w:cs="Times New Roman"/>
          <w:sz w:val="24"/>
          <w:szCs w:val="24"/>
          <w:lang w:eastAsia="ru-RU"/>
        </w:rPr>
        <w:t xml:space="preserve"> 4.Религиозное сознание – это …</w:t>
      </w:r>
    </w:p>
    <w:p w:rsidR="00CB2DA2" w:rsidRPr="00D53981" w:rsidRDefault="00AB1D82" w:rsidP="00AB1D82">
      <w:pPr>
        <w:shd w:val="clear" w:color="auto" w:fill="FFFFFF"/>
        <w:spacing w:after="0" w:line="288" w:lineRule="atLeast"/>
        <w:rPr>
          <w:rFonts w:ascii="Times New Roman" w:eastAsia="Times New Roman" w:hAnsi="Times New Roman" w:cs="Times New Roman"/>
          <w:sz w:val="24"/>
          <w:szCs w:val="24"/>
          <w:lang w:eastAsia="ru-RU"/>
        </w:rPr>
      </w:pPr>
      <w:r w:rsidRPr="00D53981">
        <w:rPr>
          <w:rFonts w:ascii="Times New Roman" w:eastAsia="Times New Roman" w:hAnsi="Times New Roman" w:cs="Times New Roman"/>
          <w:sz w:val="24"/>
          <w:szCs w:val="24"/>
          <w:lang w:eastAsia="ru-RU"/>
        </w:rPr>
        <w:t xml:space="preserve">       </w:t>
      </w:r>
    </w:p>
    <w:p w:rsidR="00DD1099" w:rsidRPr="00D53981" w:rsidRDefault="00982C67" w:rsidP="00DD1099">
      <w:pPr>
        <w:shd w:val="clear" w:color="auto" w:fill="FFFFFF"/>
        <w:spacing w:after="0" w:line="288" w:lineRule="atLeast"/>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sz w:val="24"/>
          <w:szCs w:val="24"/>
          <w:highlight w:val="cyan"/>
          <w:lang w:eastAsia="ru-RU"/>
        </w:rPr>
        <w:t>ЭТО интересно</w:t>
      </w:r>
      <w:r w:rsidRPr="00D53981">
        <w:rPr>
          <w:rFonts w:ascii="Times New Roman" w:eastAsia="Times New Roman" w:hAnsi="Times New Roman" w:cs="Times New Roman"/>
          <w:sz w:val="24"/>
          <w:szCs w:val="24"/>
          <w:lang w:eastAsia="ru-RU"/>
        </w:rPr>
        <w:t>.</w:t>
      </w:r>
    </w:p>
    <w:p w:rsidR="00DD1099" w:rsidRPr="00D53981" w:rsidRDefault="00DD1099" w:rsidP="00DD1099">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D53981">
        <w:rPr>
          <w:rFonts w:ascii="Times New Roman" w:eastAsia="Times New Roman" w:hAnsi="Times New Roman" w:cs="Times New Roman"/>
          <w:b/>
          <w:bCs/>
          <w:sz w:val="24"/>
          <w:szCs w:val="24"/>
          <w:lang w:eastAsia="ru-RU"/>
        </w:rPr>
        <w:t> </w:t>
      </w:r>
    </w:p>
    <w:p w:rsidR="00982C67" w:rsidRPr="00D53981" w:rsidRDefault="00DD1099" w:rsidP="00982C67">
      <w:pPr>
        <w:pStyle w:val="a5"/>
        <w:shd w:val="clear" w:color="auto" w:fill="A9BFCB"/>
        <w:spacing w:before="0" w:beforeAutospacing="0" w:after="0" w:afterAutospacing="0"/>
        <w:rPr>
          <w:color w:val="2E424C"/>
        </w:rPr>
      </w:pPr>
      <w:r w:rsidRPr="00D53981">
        <w:rPr>
          <w:b/>
        </w:rPr>
        <w:t xml:space="preserve"> </w:t>
      </w:r>
      <w:r w:rsidR="00982C67" w:rsidRPr="00D53981">
        <w:rPr>
          <w:color w:val="2E424C"/>
        </w:rPr>
        <w:t>Религия нашла свое отражение и в языке, на котором мы с вами разговариваем, в часто употребляемых выражениях, в нашем повседневном поведении.</w:t>
      </w:r>
    </w:p>
    <w:p w:rsidR="00982C67" w:rsidRPr="00D53981" w:rsidRDefault="00982C67" w:rsidP="00982C67">
      <w:pPr>
        <w:pStyle w:val="a5"/>
        <w:shd w:val="clear" w:color="auto" w:fill="A9BFCB"/>
        <w:spacing w:before="0" w:beforeAutospacing="0" w:after="0" w:afterAutospacing="0"/>
        <w:rPr>
          <w:color w:val="2E424C"/>
        </w:rPr>
      </w:pPr>
      <w:r w:rsidRPr="00D53981">
        <w:rPr>
          <w:color w:val="2E424C"/>
        </w:rPr>
        <w:t>  </w:t>
      </w:r>
      <w:r w:rsidRPr="00D53981">
        <w:rPr>
          <w:rStyle w:val="a9"/>
          <w:color w:val="2E424C"/>
        </w:rPr>
        <w:t>«Олух царя небесного»</w:t>
      </w:r>
    </w:p>
    <w:p w:rsidR="00982C67" w:rsidRPr="00D53981" w:rsidRDefault="00982C67" w:rsidP="00982C67">
      <w:pPr>
        <w:pStyle w:val="a5"/>
        <w:shd w:val="clear" w:color="auto" w:fill="A9BFCB"/>
        <w:spacing w:before="0" w:beforeAutospacing="0" w:after="0" w:afterAutospacing="0"/>
        <w:rPr>
          <w:color w:val="2E424C"/>
        </w:rPr>
      </w:pPr>
      <w:r w:rsidRPr="00D53981">
        <w:rPr>
          <w:color w:val="2E424C"/>
        </w:rPr>
        <w:t>  </w:t>
      </w:r>
      <w:r w:rsidRPr="00D53981">
        <w:rPr>
          <w:rStyle w:val="a9"/>
          <w:color w:val="2E424C"/>
        </w:rPr>
        <w:t>«Запретный плод сладок»</w:t>
      </w:r>
    </w:p>
    <w:p w:rsidR="00982C67" w:rsidRPr="00D53981" w:rsidRDefault="00982C67" w:rsidP="00982C67">
      <w:pPr>
        <w:pStyle w:val="a5"/>
        <w:shd w:val="clear" w:color="auto" w:fill="A9BFCB"/>
        <w:spacing w:before="0" w:beforeAutospacing="0" w:after="0" w:afterAutospacing="0"/>
        <w:rPr>
          <w:color w:val="2E424C"/>
        </w:rPr>
      </w:pPr>
      <w:r w:rsidRPr="00D53981">
        <w:rPr>
          <w:color w:val="2E424C"/>
        </w:rPr>
        <w:t>  </w:t>
      </w:r>
      <w:r w:rsidRPr="00D53981">
        <w:rPr>
          <w:rStyle w:val="a9"/>
          <w:color w:val="2E424C"/>
        </w:rPr>
        <w:t xml:space="preserve">«Начнем, пожалуй, </w:t>
      </w:r>
      <w:proofErr w:type="spellStart"/>
      <w:r w:rsidRPr="00D53981">
        <w:rPr>
          <w:rStyle w:val="a9"/>
          <w:color w:val="2E424C"/>
        </w:rPr>
        <w:t>помолясь</w:t>
      </w:r>
      <w:proofErr w:type="spellEnd"/>
      <w:r w:rsidRPr="00D53981">
        <w:rPr>
          <w:rStyle w:val="a9"/>
          <w:color w:val="2E424C"/>
        </w:rPr>
        <w:t>»</w:t>
      </w:r>
    </w:p>
    <w:p w:rsidR="00982C67" w:rsidRPr="00D53981" w:rsidRDefault="00982C67" w:rsidP="00982C67">
      <w:pPr>
        <w:pStyle w:val="a5"/>
        <w:shd w:val="clear" w:color="auto" w:fill="A9BFCB"/>
        <w:spacing w:before="0" w:beforeAutospacing="0" w:after="0" w:afterAutospacing="0"/>
        <w:rPr>
          <w:color w:val="2E424C"/>
        </w:rPr>
      </w:pPr>
      <w:r w:rsidRPr="00D53981">
        <w:rPr>
          <w:color w:val="2E424C"/>
        </w:rPr>
        <w:t>  </w:t>
      </w:r>
      <w:r w:rsidRPr="00D53981">
        <w:rPr>
          <w:rStyle w:val="a9"/>
          <w:color w:val="2E424C"/>
        </w:rPr>
        <w:t>«Ну, с Божьей помощью!»</w:t>
      </w:r>
    </w:p>
    <w:p w:rsidR="00982C67" w:rsidRPr="00D53981" w:rsidRDefault="00982C67" w:rsidP="00982C67">
      <w:pPr>
        <w:pStyle w:val="a5"/>
        <w:shd w:val="clear" w:color="auto" w:fill="A9BFCB"/>
        <w:spacing w:before="0" w:beforeAutospacing="0" w:after="0" w:afterAutospacing="0"/>
        <w:rPr>
          <w:color w:val="2E424C"/>
        </w:rPr>
      </w:pPr>
      <w:r w:rsidRPr="00D53981">
        <w:rPr>
          <w:color w:val="2E424C"/>
        </w:rPr>
        <w:t>  </w:t>
      </w:r>
      <w:r w:rsidRPr="00D53981">
        <w:rPr>
          <w:rStyle w:val="a9"/>
          <w:color w:val="2E424C"/>
        </w:rPr>
        <w:t>«На Бога надейся, но и сам не оплошай»</w:t>
      </w:r>
    </w:p>
    <w:p w:rsidR="00982C67" w:rsidRPr="00D53981" w:rsidRDefault="00982C67" w:rsidP="00982C67">
      <w:pPr>
        <w:pStyle w:val="a5"/>
        <w:shd w:val="clear" w:color="auto" w:fill="A9BFCB"/>
        <w:spacing w:before="0" w:beforeAutospacing="0" w:after="0" w:afterAutospacing="0"/>
        <w:rPr>
          <w:color w:val="2E424C"/>
        </w:rPr>
      </w:pPr>
      <w:r w:rsidRPr="00D53981">
        <w:rPr>
          <w:color w:val="2E424C"/>
        </w:rPr>
        <w:t>  </w:t>
      </w:r>
      <w:r w:rsidRPr="00D53981">
        <w:rPr>
          <w:rStyle w:val="a9"/>
          <w:color w:val="2E424C"/>
        </w:rPr>
        <w:t>«Ну, прямо божья благодать!»</w:t>
      </w:r>
    </w:p>
    <w:p w:rsidR="00982C67" w:rsidRPr="00D53981" w:rsidRDefault="00982C67" w:rsidP="00982C67">
      <w:pPr>
        <w:pStyle w:val="a5"/>
        <w:shd w:val="clear" w:color="auto" w:fill="A9BFCB"/>
        <w:spacing w:before="0" w:beforeAutospacing="0" w:after="0" w:afterAutospacing="0"/>
        <w:rPr>
          <w:color w:val="2E424C"/>
        </w:rPr>
      </w:pPr>
      <w:r w:rsidRPr="00D53981">
        <w:rPr>
          <w:color w:val="2E424C"/>
        </w:rPr>
        <w:t>  </w:t>
      </w:r>
      <w:r w:rsidRPr="00D53981">
        <w:rPr>
          <w:rStyle w:val="a9"/>
          <w:color w:val="2E424C"/>
        </w:rPr>
        <w:t>«Живу как в раю!»</w:t>
      </w:r>
    </w:p>
    <w:p w:rsidR="00982C67" w:rsidRPr="00D53981" w:rsidRDefault="00982C67" w:rsidP="00982C67">
      <w:pPr>
        <w:pStyle w:val="a5"/>
        <w:shd w:val="clear" w:color="auto" w:fill="A9BFCB"/>
        <w:spacing w:before="0" w:beforeAutospacing="0" w:after="0" w:afterAutospacing="0"/>
        <w:rPr>
          <w:color w:val="2E424C"/>
        </w:rPr>
      </w:pPr>
      <w:r w:rsidRPr="00D53981">
        <w:rPr>
          <w:color w:val="2E424C"/>
        </w:rPr>
        <w:t>  </w:t>
      </w:r>
      <w:r w:rsidRPr="00D53981">
        <w:rPr>
          <w:rStyle w:val="a9"/>
          <w:color w:val="2E424C"/>
        </w:rPr>
        <w:t>«Свято место пусто не бывает»</w:t>
      </w:r>
    </w:p>
    <w:p w:rsidR="00982C67" w:rsidRPr="00D53981" w:rsidRDefault="00982C67" w:rsidP="00982C67">
      <w:pPr>
        <w:pStyle w:val="a5"/>
        <w:shd w:val="clear" w:color="auto" w:fill="A9BFCB"/>
        <w:spacing w:before="0" w:beforeAutospacing="0" w:after="0" w:afterAutospacing="0"/>
        <w:rPr>
          <w:color w:val="2E424C"/>
        </w:rPr>
      </w:pPr>
      <w:r w:rsidRPr="00D53981">
        <w:rPr>
          <w:color w:val="2E424C"/>
        </w:rPr>
        <w:t>  </w:t>
      </w:r>
      <w:r w:rsidRPr="00D53981">
        <w:rPr>
          <w:rStyle w:val="a9"/>
          <w:color w:val="2E424C"/>
        </w:rPr>
        <w:t>«Креста на тебе нет!»</w:t>
      </w:r>
    </w:p>
    <w:p w:rsidR="00982C67" w:rsidRPr="00D53981" w:rsidRDefault="00982C67" w:rsidP="00982C67">
      <w:pPr>
        <w:pStyle w:val="a5"/>
        <w:shd w:val="clear" w:color="auto" w:fill="A9BFCB"/>
        <w:spacing w:before="0" w:beforeAutospacing="0" w:after="0" w:afterAutospacing="0"/>
        <w:rPr>
          <w:color w:val="2E424C"/>
        </w:rPr>
      </w:pPr>
      <w:r w:rsidRPr="00D53981">
        <w:rPr>
          <w:rStyle w:val="a8"/>
          <w:color w:val="2E424C"/>
        </w:rPr>
        <w:t xml:space="preserve">       Религия – форма культуры, в которой находят свое выражение красота, добро, истина и справедливость – те духовные ценности, к  которым человек должен стремиться в своем творчестве, в своей культуре.</w:t>
      </w:r>
    </w:p>
    <w:p w:rsidR="00982C67" w:rsidRPr="00D53981" w:rsidRDefault="00982C67" w:rsidP="00982C67">
      <w:pPr>
        <w:pStyle w:val="a5"/>
        <w:shd w:val="clear" w:color="auto" w:fill="A9BFCB"/>
        <w:spacing w:before="0" w:beforeAutospacing="0" w:after="0" w:afterAutospacing="0"/>
        <w:rPr>
          <w:color w:val="2E424C"/>
        </w:rPr>
      </w:pPr>
      <w:r w:rsidRPr="00D53981">
        <w:rPr>
          <w:color w:val="2E424C"/>
        </w:rPr>
        <w:t> </w:t>
      </w:r>
    </w:p>
    <w:p w:rsidR="00A0429B" w:rsidRPr="00D53981" w:rsidRDefault="00982C67" w:rsidP="00D156EF">
      <w:pPr>
        <w:spacing w:after="0" w:line="240" w:lineRule="auto"/>
        <w:jc w:val="both"/>
        <w:rPr>
          <w:rFonts w:ascii="Times New Roman" w:hAnsi="Times New Roman" w:cs="Times New Roman"/>
          <w:b/>
          <w:sz w:val="24"/>
          <w:szCs w:val="24"/>
        </w:rPr>
      </w:pPr>
      <w:r w:rsidRPr="00D53981">
        <w:rPr>
          <w:rFonts w:ascii="Times New Roman" w:hAnsi="Times New Roman" w:cs="Times New Roman"/>
          <w:b/>
          <w:sz w:val="24"/>
          <w:szCs w:val="24"/>
        </w:rPr>
        <w:t xml:space="preserve"> </w:t>
      </w:r>
    </w:p>
    <w:p w:rsidR="00D156EF" w:rsidRPr="00D53981" w:rsidRDefault="00D156EF" w:rsidP="00D156EF">
      <w:pPr>
        <w:spacing w:after="0" w:line="240" w:lineRule="auto"/>
        <w:jc w:val="both"/>
        <w:rPr>
          <w:rFonts w:ascii="Times New Roman" w:hAnsi="Times New Roman" w:cs="Times New Roman"/>
          <w:sz w:val="24"/>
          <w:szCs w:val="24"/>
        </w:rPr>
      </w:pPr>
      <w:r w:rsidRPr="00D53981">
        <w:rPr>
          <w:rFonts w:ascii="Times New Roman" w:hAnsi="Times New Roman" w:cs="Times New Roman"/>
          <w:b/>
          <w:sz w:val="24"/>
          <w:szCs w:val="24"/>
        </w:rPr>
        <w:t xml:space="preserve"> Получатель отчета</w:t>
      </w:r>
      <w:r w:rsidRPr="00D53981">
        <w:rPr>
          <w:rFonts w:ascii="Times New Roman" w:hAnsi="Times New Roman" w:cs="Times New Roman"/>
          <w:sz w:val="24"/>
          <w:szCs w:val="24"/>
        </w:rPr>
        <w:t xml:space="preserve">.  </w:t>
      </w:r>
    </w:p>
    <w:p w:rsidR="009F4385" w:rsidRPr="00D53981" w:rsidRDefault="00D156EF" w:rsidP="00D156EF">
      <w:pPr>
        <w:pStyle w:val="3"/>
        <w:rPr>
          <w:rFonts w:ascii="Times New Roman" w:hAnsi="Times New Roman" w:cs="Times New Roman"/>
          <w:sz w:val="24"/>
          <w:szCs w:val="24"/>
        </w:rPr>
      </w:pPr>
      <w:r w:rsidRPr="00D53981">
        <w:rPr>
          <w:rFonts w:ascii="Times New Roman" w:hAnsi="Times New Roman" w:cs="Times New Roman"/>
          <w:sz w:val="24"/>
          <w:szCs w:val="24"/>
        </w:rPr>
        <w:t xml:space="preserve"> </w:t>
      </w:r>
      <w:r w:rsidRPr="00D53981">
        <w:rPr>
          <w:rFonts w:ascii="Times New Roman" w:hAnsi="Times New Roman" w:cs="Times New Roman"/>
          <w:b w:val="0"/>
          <w:i/>
          <w:sz w:val="24"/>
          <w:szCs w:val="24"/>
        </w:rPr>
        <w:t xml:space="preserve">Выполните задания и отправьте на </w:t>
      </w:r>
      <w:r w:rsidR="005C186C" w:rsidRPr="00D53981">
        <w:rPr>
          <w:rFonts w:ascii="Times New Roman" w:hAnsi="Times New Roman" w:cs="Times New Roman"/>
          <w:sz w:val="24"/>
          <w:szCs w:val="24"/>
        </w:rPr>
        <w:t xml:space="preserve"> электронную почту</w:t>
      </w:r>
    </w:p>
    <w:p w:rsidR="00D156EF" w:rsidRPr="00D53981" w:rsidRDefault="005C186C" w:rsidP="00D156EF">
      <w:pPr>
        <w:pStyle w:val="3"/>
        <w:rPr>
          <w:rFonts w:ascii="Times New Roman" w:hAnsi="Times New Roman" w:cs="Times New Roman"/>
          <w:b w:val="0"/>
          <w:i/>
          <w:sz w:val="24"/>
          <w:szCs w:val="24"/>
        </w:rPr>
      </w:pPr>
      <w:r w:rsidRPr="00D53981">
        <w:rPr>
          <w:rFonts w:ascii="Times New Roman" w:hAnsi="Times New Roman" w:cs="Times New Roman"/>
          <w:sz w:val="24"/>
          <w:szCs w:val="24"/>
        </w:rPr>
        <w:t xml:space="preserve"> lik</w:t>
      </w:r>
      <w:r w:rsidR="00D156EF" w:rsidRPr="00D53981">
        <w:rPr>
          <w:rFonts w:ascii="Times New Roman" w:hAnsi="Times New Roman" w:cs="Times New Roman"/>
          <w:sz w:val="24"/>
          <w:szCs w:val="24"/>
        </w:rPr>
        <w:t xml:space="preserve">1506 @ </w:t>
      </w:r>
      <w:proofErr w:type="spellStart"/>
      <w:r w:rsidR="00D156EF" w:rsidRPr="00D53981">
        <w:rPr>
          <w:rFonts w:ascii="Times New Roman" w:hAnsi="Times New Roman" w:cs="Times New Roman"/>
          <w:sz w:val="24"/>
          <w:szCs w:val="24"/>
        </w:rPr>
        <w:t>yandex</w:t>
      </w:r>
      <w:proofErr w:type="spellEnd"/>
      <w:r w:rsidR="00D156EF" w:rsidRPr="00D53981">
        <w:rPr>
          <w:rFonts w:ascii="Times New Roman" w:hAnsi="Times New Roman" w:cs="Times New Roman"/>
          <w:sz w:val="24"/>
          <w:szCs w:val="24"/>
        </w:rPr>
        <w:t>.</w:t>
      </w:r>
      <w:r w:rsidR="00D156EF" w:rsidRPr="00D53981">
        <w:rPr>
          <w:rFonts w:ascii="Times New Roman" w:hAnsi="Times New Roman" w:cs="Times New Roman"/>
          <w:sz w:val="24"/>
          <w:szCs w:val="24"/>
          <w:lang w:val="en-US"/>
        </w:rPr>
        <w:t>r</w:t>
      </w:r>
      <w:proofErr w:type="spellStart"/>
      <w:r w:rsidR="00D156EF" w:rsidRPr="00D53981">
        <w:rPr>
          <w:rFonts w:ascii="Times New Roman" w:hAnsi="Times New Roman" w:cs="Times New Roman"/>
          <w:sz w:val="24"/>
          <w:szCs w:val="24"/>
        </w:rPr>
        <w:t>u</w:t>
      </w:r>
      <w:proofErr w:type="spellEnd"/>
      <w:r w:rsidR="00D156EF" w:rsidRPr="00D53981">
        <w:rPr>
          <w:rFonts w:ascii="Times New Roman" w:hAnsi="Times New Roman" w:cs="Times New Roman"/>
          <w:b w:val="0"/>
          <w:sz w:val="24"/>
          <w:szCs w:val="24"/>
        </w:rPr>
        <w:t xml:space="preserve"> </w:t>
      </w:r>
    </w:p>
    <w:p w:rsidR="00D156EF" w:rsidRPr="00D53981" w:rsidRDefault="00D156EF" w:rsidP="00D156EF">
      <w:pPr>
        <w:pStyle w:val="3"/>
        <w:rPr>
          <w:rFonts w:ascii="Times New Roman" w:hAnsi="Times New Roman" w:cs="Times New Roman"/>
          <w:sz w:val="24"/>
          <w:szCs w:val="24"/>
        </w:rPr>
      </w:pPr>
      <w:r w:rsidRPr="00D53981">
        <w:rPr>
          <w:rFonts w:ascii="Times New Roman" w:hAnsi="Times New Roman" w:cs="Times New Roman"/>
          <w:sz w:val="24"/>
          <w:szCs w:val="24"/>
        </w:rPr>
        <w:t xml:space="preserve"> с указанием Ф.И. группы, урок № </w:t>
      </w:r>
      <w:r w:rsidR="00A0429B" w:rsidRPr="00D53981">
        <w:rPr>
          <w:rFonts w:ascii="Times New Roman" w:hAnsi="Times New Roman" w:cs="Times New Roman"/>
          <w:sz w:val="24"/>
          <w:szCs w:val="24"/>
        </w:rPr>
        <w:t>24</w:t>
      </w:r>
    </w:p>
    <w:p w:rsidR="00D156EF" w:rsidRPr="00AB1D82" w:rsidRDefault="00D156EF" w:rsidP="00D156EF">
      <w:pPr>
        <w:rPr>
          <w:rFonts w:ascii="Times New Roman" w:hAnsi="Times New Roman" w:cs="Times New Roman"/>
          <w:sz w:val="18"/>
          <w:szCs w:val="18"/>
        </w:rPr>
      </w:pPr>
    </w:p>
    <w:p w:rsidR="00521C0F" w:rsidRPr="00AB1D82" w:rsidRDefault="00521C0F" w:rsidP="00377FC6">
      <w:pPr>
        <w:rPr>
          <w:rFonts w:ascii="Times New Roman" w:hAnsi="Times New Roman" w:cs="Times New Roman"/>
          <w:b/>
          <w:sz w:val="18"/>
          <w:szCs w:val="18"/>
        </w:rPr>
      </w:pPr>
    </w:p>
    <w:p w:rsidR="00521C0F" w:rsidRPr="00AB1D82" w:rsidRDefault="00521C0F" w:rsidP="00377FC6">
      <w:pPr>
        <w:rPr>
          <w:rFonts w:ascii="Times New Roman" w:hAnsi="Times New Roman" w:cs="Times New Roman"/>
          <w:b/>
          <w:sz w:val="18"/>
          <w:szCs w:val="18"/>
        </w:rPr>
      </w:pPr>
    </w:p>
    <w:p w:rsidR="00521C0F" w:rsidRPr="00AB1D82" w:rsidRDefault="00521C0F" w:rsidP="00377FC6">
      <w:pPr>
        <w:rPr>
          <w:rFonts w:ascii="Times New Roman" w:hAnsi="Times New Roman" w:cs="Times New Roman"/>
          <w:b/>
          <w:sz w:val="18"/>
          <w:szCs w:val="18"/>
        </w:rPr>
      </w:pPr>
    </w:p>
    <w:p w:rsidR="00521C0F" w:rsidRDefault="00521C0F" w:rsidP="00377FC6">
      <w:pPr>
        <w:rPr>
          <w:rFonts w:ascii="Times New Roman" w:hAnsi="Times New Roman" w:cs="Times New Roman"/>
          <w:b/>
          <w:sz w:val="24"/>
          <w:szCs w:val="24"/>
        </w:rPr>
      </w:pPr>
    </w:p>
    <w:p w:rsidR="00521C0F" w:rsidRDefault="00521C0F" w:rsidP="00377FC6">
      <w:pPr>
        <w:rPr>
          <w:rFonts w:ascii="Times New Roman" w:hAnsi="Times New Roman" w:cs="Times New Roman"/>
          <w:b/>
          <w:sz w:val="24"/>
          <w:szCs w:val="24"/>
        </w:rPr>
      </w:pPr>
    </w:p>
    <w:p w:rsidR="005C1C94" w:rsidRPr="00521C0F" w:rsidRDefault="005C1C94" w:rsidP="0083117E">
      <w:pPr>
        <w:shd w:val="clear" w:color="auto" w:fill="FFFFFF"/>
        <w:spacing w:after="120" w:line="360" w:lineRule="atLeast"/>
        <w:rPr>
          <w:rFonts w:ascii="Times New Roman" w:hAnsi="Times New Roman" w:cs="Times New Roman"/>
          <w:bCs/>
          <w:sz w:val="24"/>
          <w:szCs w:val="24"/>
        </w:rPr>
      </w:pPr>
    </w:p>
    <w:p w:rsidR="003A6D1F" w:rsidRPr="00521C0F" w:rsidRDefault="003A6D1F" w:rsidP="0083117E">
      <w:pPr>
        <w:shd w:val="clear" w:color="auto" w:fill="FFFFFF"/>
        <w:spacing w:after="120" w:line="360" w:lineRule="atLeast"/>
        <w:rPr>
          <w:rFonts w:ascii="Times New Roman" w:hAnsi="Times New Roman" w:cs="Times New Roman"/>
          <w:bCs/>
          <w:sz w:val="24"/>
          <w:szCs w:val="24"/>
        </w:rPr>
      </w:pPr>
    </w:p>
    <w:p w:rsidR="00D53958" w:rsidRPr="00C10D78" w:rsidRDefault="00D53958" w:rsidP="00D53958">
      <w:pPr>
        <w:shd w:val="clear" w:color="auto" w:fill="FFFFFF"/>
        <w:spacing w:after="120" w:line="360" w:lineRule="atLeast"/>
        <w:rPr>
          <w:rFonts w:ascii="Times New Roman" w:hAnsi="Times New Roman" w:cs="Times New Roman"/>
          <w:bCs/>
          <w:sz w:val="18"/>
          <w:szCs w:val="18"/>
        </w:rPr>
      </w:pPr>
    </w:p>
    <w:p w:rsidR="00D53958" w:rsidRPr="000E435F" w:rsidRDefault="00D53958" w:rsidP="00D53958">
      <w:pPr>
        <w:shd w:val="clear" w:color="auto" w:fill="FFFFFF"/>
        <w:spacing w:after="120" w:line="360" w:lineRule="atLeast"/>
        <w:rPr>
          <w:rFonts w:ascii="Times New Roman" w:hAnsi="Times New Roman" w:cs="Times New Roman"/>
          <w:sz w:val="16"/>
          <w:szCs w:val="16"/>
        </w:rPr>
      </w:pPr>
    </w:p>
    <w:sectPr w:rsidR="00D53958" w:rsidRPr="000E435F" w:rsidSect="00C358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3EC"/>
    <w:multiLevelType w:val="hybridMultilevel"/>
    <w:tmpl w:val="E132E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423F8"/>
    <w:multiLevelType w:val="hybridMultilevel"/>
    <w:tmpl w:val="A4B66326"/>
    <w:lvl w:ilvl="0" w:tplc="2034EA26">
      <w:start w:val="1"/>
      <w:numFmt w:val="upperRoman"/>
      <w:lvlText w:val="%1."/>
      <w:lvlJc w:val="left"/>
      <w:pPr>
        <w:ind w:left="862" w:hanging="720"/>
      </w:pPr>
      <w:rPr>
        <w:rFonts w:hint="default"/>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nsid w:val="124B704A"/>
    <w:multiLevelType w:val="multilevel"/>
    <w:tmpl w:val="150C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C665B"/>
    <w:multiLevelType w:val="hybridMultilevel"/>
    <w:tmpl w:val="DFFA2BB2"/>
    <w:lvl w:ilvl="0" w:tplc="D80002CE">
      <w:start w:val="1"/>
      <w:numFmt w:val="bullet"/>
      <w:lvlText w:val=""/>
      <w:lvlJc w:val="left"/>
      <w:pPr>
        <w:tabs>
          <w:tab w:val="num" w:pos="720"/>
        </w:tabs>
        <w:ind w:left="720" w:hanging="360"/>
      </w:pPr>
      <w:rPr>
        <w:rFonts w:ascii="Wingdings" w:hAnsi="Wingdings" w:hint="default"/>
      </w:rPr>
    </w:lvl>
    <w:lvl w:ilvl="1" w:tplc="026C3958">
      <w:start w:val="1"/>
      <w:numFmt w:val="decimal"/>
      <w:lvlText w:val="%2."/>
      <w:lvlJc w:val="left"/>
      <w:pPr>
        <w:tabs>
          <w:tab w:val="num" w:pos="1440"/>
        </w:tabs>
        <w:ind w:left="1440" w:hanging="360"/>
      </w:pPr>
    </w:lvl>
    <w:lvl w:ilvl="2" w:tplc="5232DAA6">
      <w:start w:val="1"/>
      <w:numFmt w:val="decimal"/>
      <w:lvlText w:val="%3."/>
      <w:lvlJc w:val="left"/>
      <w:pPr>
        <w:tabs>
          <w:tab w:val="num" w:pos="2160"/>
        </w:tabs>
        <w:ind w:left="2160" w:hanging="360"/>
      </w:pPr>
    </w:lvl>
    <w:lvl w:ilvl="3" w:tplc="8C3EA9B2">
      <w:start w:val="1"/>
      <w:numFmt w:val="decimal"/>
      <w:lvlText w:val="%4."/>
      <w:lvlJc w:val="left"/>
      <w:pPr>
        <w:tabs>
          <w:tab w:val="num" w:pos="2880"/>
        </w:tabs>
        <w:ind w:left="2880" w:hanging="360"/>
      </w:pPr>
    </w:lvl>
    <w:lvl w:ilvl="4" w:tplc="A79C8F7A">
      <w:start w:val="1"/>
      <w:numFmt w:val="decimal"/>
      <w:lvlText w:val="%5."/>
      <w:lvlJc w:val="left"/>
      <w:pPr>
        <w:tabs>
          <w:tab w:val="num" w:pos="3600"/>
        </w:tabs>
        <w:ind w:left="3600" w:hanging="360"/>
      </w:pPr>
    </w:lvl>
    <w:lvl w:ilvl="5" w:tplc="E2E63F62">
      <w:start w:val="1"/>
      <w:numFmt w:val="decimal"/>
      <w:lvlText w:val="%6."/>
      <w:lvlJc w:val="left"/>
      <w:pPr>
        <w:tabs>
          <w:tab w:val="num" w:pos="4320"/>
        </w:tabs>
        <w:ind w:left="4320" w:hanging="360"/>
      </w:pPr>
    </w:lvl>
    <w:lvl w:ilvl="6" w:tplc="FF5C1602">
      <w:start w:val="1"/>
      <w:numFmt w:val="decimal"/>
      <w:lvlText w:val="%7."/>
      <w:lvlJc w:val="left"/>
      <w:pPr>
        <w:tabs>
          <w:tab w:val="num" w:pos="5040"/>
        </w:tabs>
        <w:ind w:left="5040" w:hanging="360"/>
      </w:pPr>
    </w:lvl>
    <w:lvl w:ilvl="7" w:tplc="A37A18DC">
      <w:start w:val="1"/>
      <w:numFmt w:val="decimal"/>
      <w:lvlText w:val="%8."/>
      <w:lvlJc w:val="left"/>
      <w:pPr>
        <w:tabs>
          <w:tab w:val="num" w:pos="5760"/>
        </w:tabs>
        <w:ind w:left="5760" w:hanging="360"/>
      </w:pPr>
    </w:lvl>
    <w:lvl w:ilvl="8" w:tplc="13088A14">
      <w:start w:val="1"/>
      <w:numFmt w:val="decimal"/>
      <w:lvlText w:val="%9."/>
      <w:lvlJc w:val="left"/>
      <w:pPr>
        <w:tabs>
          <w:tab w:val="num" w:pos="6480"/>
        </w:tabs>
        <w:ind w:left="6480" w:hanging="360"/>
      </w:pPr>
    </w:lvl>
  </w:abstractNum>
  <w:abstractNum w:abstractNumId="4">
    <w:nsid w:val="28701CC2"/>
    <w:multiLevelType w:val="multilevel"/>
    <w:tmpl w:val="DBDE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54F97"/>
    <w:multiLevelType w:val="hybridMultilevel"/>
    <w:tmpl w:val="2872E6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3D667FB"/>
    <w:multiLevelType w:val="multilevel"/>
    <w:tmpl w:val="D13ED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FE3F29"/>
    <w:multiLevelType w:val="hybridMultilevel"/>
    <w:tmpl w:val="74B0FF9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411C48"/>
    <w:multiLevelType w:val="hybridMultilevel"/>
    <w:tmpl w:val="6826F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AB71FE"/>
    <w:multiLevelType w:val="hybridMultilevel"/>
    <w:tmpl w:val="74B0FF9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E65F36"/>
    <w:multiLevelType w:val="multilevel"/>
    <w:tmpl w:val="D0E4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95E7E"/>
    <w:multiLevelType w:val="multilevel"/>
    <w:tmpl w:val="9E0C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E67AAA"/>
    <w:multiLevelType w:val="hybridMultilevel"/>
    <w:tmpl w:val="1E18C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8E3AED"/>
    <w:multiLevelType w:val="multilevel"/>
    <w:tmpl w:val="8BD6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DA7D53"/>
    <w:multiLevelType w:val="multilevel"/>
    <w:tmpl w:val="4602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221E4C"/>
    <w:multiLevelType w:val="multilevel"/>
    <w:tmpl w:val="DF1A64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7EA96557"/>
    <w:multiLevelType w:val="hybridMultilevel"/>
    <w:tmpl w:val="4594C864"/>
    <w:lvl w:ilvl="0" w:tplc="1E0C3CE8">
      <w:start w:val="1"/>
      <w:numFmt w:val="bullet"/>
      <w:lvlText w:val=""/>
      <w:lvlJc w:val="left"/>
      <w:pPr>
        <w:tabs>
          <w:tab w:val="num" w:pos="720"/>
        </w:tabs>
        <w:ind w:left="720" w:hanging="360"/>
      </w:pPr>
      <w:rPr>
        <w:rFonts w:ascii="Wingdings" w:hAnsi="Wingdings" w:hint="default"/>
      </w:rPr>
    </w:lvl>
    <w:lvl w:ilvl="1" w:tplc="1114B0EE">
      <w:start w:val="1"/>
      <w:numFmt w:val="decimal"/>
      <w:lvlText w:val="%2."/>
      <w:lvlJc w:val="left"/>
      <w:pPr>
        <w:tabs>
          <w:tab w:val="num" w:pos="1440"/>
        </w:tabs>
        <w:ind w:left="1440" w:hanging="360"/>
      </w:pPr>
    </w:lvl>
    <w:lvl w:ilvl="2" w:tplc="25488260">
      <w:start w:val="1"/>
      <w:numFmt w:val="decimal"/>
      <w:lvlText w:val="%3."/>
      <w:lvlJc w:val="left"/>
      <w:pPr>
        <w:tabs>
          <w:tab w:val="num" w:pos="2160"/>
        </w:tabs>
        <w:ind w:left="2160" w:hanging="360"/>
      </w:pPr>
    </w:lvl>
    <w:lvl w:ilvl="3" w:tplc="0F2A190A">
      <w:start w:val="1"/>
      <w:numFmt w:val="decimal"/>
      <w:lvlText w:val="%4."/>
      <w:lvlJc w:val="left"/>
      <w:pPr>
        <w:tabs>
          <w:tab w:val="num" w:pos="2880"/>
        </w:tabs>
        <w:ind w:left="2880" w:hanging="360"/>
      </w:pPr>
    </w:lvl>
    <w:lvl w:ilvl="4" w:tplc="01F44614">
      <w:start w:val="1"/>
      <w:numFmt w:val="decimal"/>
      <w:lvlText w:val="%5."/>
      <w:lvlJc w:val="left"/>
      <w:pPr>
        <w:tabs>
          <w:tab w:val="num" w:pos="3600"/>
        </w:tabs>
        <w:ind w:left="3600" w:hanging="360"/>
      </w:pPr>
    </w:lvl>
    <w:lvl w:ilvl="5" w:tplc="03B0B288">
      <w:start w:val="1"/>
      <w:numFmt w:val="decimal"/>
      <w:lvlText w:val="%6."/>
      <w:lvlJc w:val="left"/>
      <w:pPr>
        <w:tabs>
          <w:tab w:val="num" w:pos="4320"/>
        </w:tabs>
        <w:ind w:left="4320" w:hanging="360"/>
      </w:pPr>
    </w:lvl>
    <w:lvl w:ilvl="6" w:tplc="A078C7CA">
      <w:start w:val="1"/>
      <w:numFmt w:val="decimal"/>
      <w:lvlText w:val="%7."/>
      <w:lvlJc w:val="left"/>
      <w:pPr>
        <w:tabs>
          <w:tab w:val="num" w:pos="5040"/>
        </w:tabs>
        <w:ind w:left="5040" w:hanging="360"/>
      </w:pPr>
    </w:lvl>
    <w:lvl w:ilvl="7" w:tplc="0A68AC60">
      <w:start w:val="1"/>
      <w:numFmt w:val="decimal"/>
      <w:lvlText w:val="%8."/>
      <w:lvlJc w:val="left"/>
      <w:pPr>
        <w:tabs>
          <w:tab w:val="num" w:pos="5760"/>
        </w:tabs>
        <w:ind w:left="5760" w:hanging="360"/>
      </w:pPr>
    </w:lvl>
    <w:lvl w:ilvl="8" w:tplc="80AA5C42">
      <w:start w:val="1"/>
      <w:numFmt w:val="decimal"/>
      <w:lvlText w:val="%9."/>
      <w:lvlJc w:val="left"/>
      <w:pPr>
        <w:tabs>
          <w:tab w:val="num" w:pos="6480"/>
        </w:tabs>
        <w:ind w:left="6480" w:hanging="360"/>
      </w:pPr>
    </w:lvl>
  </w:abstractNum>
  <w:num w:numId="1">
    <w:abstractNumId w:val="8"/>
  </w:num>
  <w:num w:numId="2">
    <w:abstractNumId w:val="13"/>
  </w:num>
  <w:num w:numId="3">
    <w:abstractNumId w:val="9"/>
  </w:num>
  <w:num w:numId="4">
    <w:abstractNumId w:val="7"/>
  </w:num>
  <w:num w:numId="5">
    <w:abstractNumId w:val="0"/>
  </w:num>
  <w:num w:numId="6">
    <w:abstractNumId w:val="5"/>
  </w:num>
  <w:num w:numId="7">
    <w:abstractNumId w:val="1"/>
  </w:num>
  <w:num w:numId="8">
    <w:abstractNumId w:val="12"/>
  </w:num>
  <w:num w:numId="9">
    <w:abstractNumId w:val="14"/>
  </w:num>
  <w:num w:numId="10">
    <w:abstractNumId w:val="6"/>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num>
  <w:num w:numId="15">
    <w:abstractNumId w:val="2"/>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01F"/>
    <w:rsid w:val="00002985"/>
    <w:rsid w:val="0000757F"/>
    <w:rsid w:val="000213A7"/>
    <w:rsid w:val="0002478C"/>
    <w:rsid w:val="00025507"/>
    <w:rsid w:val="00036057"/>
    <w:rsid w:val="00036E33"/>
    <w:rsid w:val="00044969"/>
    <w:rsid w:val="000455DB"/>
    <w:rsid w:val="00047649"/>
    <w:rsid w:val="00050EE2"/>
    <w:rsid w:val="000560DE"/>
    <w:rsid w:val="00056763"/>
    <w:rsid w:val="00067AB2"/>
    <w:rsid w:val="0007376F"/>
    <w:rsid w:val="0008060B"/>
    <w:rsid w:val="0009037F"/>
    <w:rsid w:val="00096886"/>
    <w:rsid w:val="000A620D"/>
    <w:rsid w:val="000B35C4"/>
    <w:rsid w:val="000C3817"/>
    <w:rsid w:val="000D6027"/>
    <w:rsid w:val="000D7DF7"/>
    <w:rsid w:val="000E1A74"/>
    <w:rsid w:val="000E421F"/>
    <w:rsid w:val="000E435F"/>
    <w:rsid w:val="000E4A89"/>
    <w:rsid w:val="000E7E58"/>
    <w:rsid w:val="000F072C"/>
    <w:rsid w:val="000F1E24"/>
    <w:rsid w:val="000F55D2"/>
    <w:rsid w:val="00102286"/>
    <w:rsid w:val="00105968"/>
    <w:rsid w:val="00110923"/>
    <w:rsid w:val="001143F8"/>
    <w:rsid w:val="0011702C"/>
    <w:rsid w:val="00135044"/>
    <w:rsid w:val="00137AB2"/>
    <w:rsid w:val="00140A5D"/>
    <w:rsid w:val="0015714C"/>
    <w:rsid w:val="001662E0"/>
    <w:rsid w:val="00167B3C"/>
    <w:rsid w:val="0017047F"/>
    <w:rsid w:val="001905F7"/>
    <w:rsid w:val="00197531"/>
    <w:rsid w:val="001A34D0"/>
    <w:rsid w:val="001A74EB"/>
    <w:rsid w:val="001B1140"/>
    <w:rsid w:val="001B2409"/>
    <w:rsid w:val="001B3C68"/>
    <w:rsid w:val="001B5AF7"/>
    <w:rsid w:val="001C3731"/>
    <w:rsid w:val="001C5403"/>
    <w:rsid w:val="001C655E"/>
    <w:rsid w:val="001F4A09"/>
    <w:rsid w:val="001F5B83"/>
    <w:rsid w:val="00200F73"/>
    <w:rsid w:val="00206035"/>
    <w:rsid w:val="002146E4"/>
    <w:rsid w:val="00214A17"/>
    <w:rsid w:val="002150AB"/>
    <w:rsid w:val="0021633F"/>
    <w:rsid w:val="00237389"/>
    <w:rsid w:val="002426A9"/>
    <w:rsid w:val="002473EA"/>
    <w:rsid w:val="0025206D"/>
    <w:rsid w:val="002525C0"/>
    <w:rsid w:val="00253C78"/>
    <w:rsid w:val="002556A0"/>
    <w:rsid w:val="00257B97"/>
    <w:rsid w:val="00260786"/>
    <w:rsid w:val="002727A6"/>
    <w:rsid w:val="002767BA"/>
    <w:rsid w:val="00287F2D"/>
    <w:rsid w:val="002A1349"/>
    <w:rsid w:val="002A7A5C"/>
    <w:rsid w:val="002B74B7"/>
    <w:rsid w:val="002C2CCA"/>
    <w:rsid w:val="002C3EDF"/>
    <w:rsid w:val="002C4F8F"/>
    <w:rsid w:val="002D304F"/>
    <w:rsid w:val="002D4467"/>
    <w:rsid w:val="002D792B"/>
    <w:rsid w:val="002F30A4"/>
    <w:rsid w:val="002F531C"/>
    <w:rsid w:val="00302E04"/>
    <w:rsid w:val="00304203"/>
    <w:rsid w:val="003061D0"/>
    <w:rsid w:val="00316804"/>
    <w:rsid w:val="00323F4F"/>
    <w:rsid w:val="00330E4A"/>
    <w:rsid w:val="0035097E"/>
    <w:rsid w:val="00350E0E"/>
    <w:rsid w:val="0035391C"/>
    <w:rsid w:val="00366AC3"/>
    <w:rsid w:val="00366F1A"/>
    <w:rsid w:val="003742A5"/>
    <w:rsid w:val="00377FC6"/>
    <w:rsid w:val="00387088"/>
    <w:rsid w:val="003A03BC"/>
    <w:rsid w:val="003A0C04"/>
    <w:rsid w:val="003A6D1F"/>
    <w:rsid w:val="003A7FC6"/>
    <w:rsid w:val="003B1F3C"/>
    <w:rsid w:val="003B3A40"/>
    <w:rsid w:val="003C4F9A"/>
    <w:rsid w:val="003D20AE"/>
    <w:rsid w:val="003E69E8"/>
    <w:rsid w:val="003E6C39"/>
    <w:rsid w:val="003F03EE"/>
    <w:rsid w:val="004021A5"/>
    <w:rsid w:val="00407D84"/>
    <w:rsid w:val="00412217"/>
    <w:rsid w:val="00412A81"/>
    <w:rsid w:val="00420043"/>
    <w:rsid w:val="00433819"/>
    <w:rsid w:val="00443656"/>
    <w:rsid w:val="00454A8E"/>
    <w:rsid w:val="004600DC"/>
    <w:rsid w:val="00460AF5"/>
    <w:rsid w:val="00470D70"/>
    <w:rsid w:val="0047317F"/>
    <w:rsid w:val="004772D4"/>
    <w:rsid w:val="00485390"/>
    <w:rsid w:val="00486A9F"/>
    <w:rsid w:val="004918EC"/>
    <w:rsid w:val="004950D5"/>
    <w:rsid w:val="004A4511"/>
    <w:rsid w:val="004B3F33"/>
    <w:rsid w:val="004B7303"/>
    <w:rsid w:val="004C0E6E"/>
    <w:rsid w:val="004D16E4"/>
    <w:rsid w:val="004D3626"/>
    <w:rsid w:val="004D373F"/>
    <w:rsid w:val="004D3ECB"/>
    <w:rsid w:val="004E3402"/>
    <w:rsid w:val="004F1F78"/>
    <w:rsid w:val="004F4335"/>
    <w:rsid w:val="004F4864"/>
    <w:rsid w:val="004F5A76"/>
    <w:rsid w:val="004F5F54"/>
    <w:rsid w:val="004F780F"/>
    <w:rsid w:val="005004AA"/>
    <w:rsid w:val="00501109"/>
    <w:rsid w:val="0050621A"/>
    <w:rsid w:val="00517C2C"/>
    <w:rsid w:val="00521C0F"/>
    <w:rsid w:val="005227C0"/>
    <w:rsid w:val="00530096"/>
    <w:rsid w:val="0053580D"/>
    <w:rsid w:val="005462EE"/>
    <w:rsid w:val="005500E9"/>
    <w:rsid w:val="0055068A"/>
    <w:rsid w:val="0055726F"/>
    <w:rsid w:val="00565C64"/>
    <w:rsid w:val="00567245"/>
    <w:rsid w:val="00570208"/>
    <w:rsid w:val="00583EB6"/>
    <w:rsid w:val="00585D63"/>
    <w:rsid w:val="005962BB"/>
    <w:rsid w:val="005B4A28"/>
    <w:rsid w:val="005C0895"/>
    <w:rsid w:val="005C186C"/>
    <w:rsid w:val="005C1C94"/>
    <w:rsid w:val="005C3925"/>
    <w:rsid w:val="005D1842"/>
    <w:rsid w:val="005D6919"/>
    <w:rsid w:val="005E6D10"/>
    <w:rsid w:val="005E7A52"/>
    <w:rsid w:val="005F061D"/>
    <w:rsid w:val="005F19E3"/>
    <w:rsid w:val="005F1DDB"/>
    <w:rsid w:val="005F2849"/>
    <w:rsid w:val="005F3B18"/>
    <w:rsid w:val="005F67DE"/>
    <w:rsid w:val="005F6B54"/>
    <w:rsid w:val="00601E76"/>
    <w:rsid w:val="006078C1"/>
    <w:rsid w:val="00625855"/>
    <w:rsid w:val="00631A50"/>
    <w:rsid w:val="0063274E"/>
    <w:rsid w:val="00637804"/>
    <w:rsid w:val="006624CA"/>
    <w:rsid w:val="00665928"/>
    <w:rsid w:val="006678C6"/>
    <w:rsid w:val="00671172"/>
    <w:rsid w:val="00675278"/>
    <w:rsid w:val="00675C70"/>
    <w:rsid w:val="006909CE"/>
    <w:rsid w:val="00693070"/>
    <w:rsid w:val="00694274"/>
    <w:rsid w:val="006B217C"/>
    <w:rsid w:val="006C1765"/>
    <w:rsid w:val="006C1B71"/>
    <w:rsid w:val="006E07A3"/>
    <w:rsid w:val="006F508B"/>
    <w:rsid w:val="007016D1"/>
    <w:rsid w:val="007129A5"/>
    <w:rsid w:val="007132C5"/>
    <w:rsid w:val="00720537"/>
    <w:rsid w:val="00724C60"/>
    <w:rsid w:val="007311C6"/>
    <w:rsid w:val="00740539"/>
    <w:rsid w:val="007714D9"/>
    <w:rsid w:val="00787FA3"/>
    <w:rsid w:val="0079009F"/>
    <w:rsid w:val="00794FB5"/>
    <w:rsid w:val="007B16E8"/>
    <w:rsid w:val="007B320D"/>
    <w:rsid w:val="007B6E15"/>
    <w:rsid w:val="007C491A"/>
    <w:rsid w:val="007D3D9E"/>
    <w:rsid w:val="007D4906"/>
    <w:rsid w:val="007E3067"/>
    <w:rsid w:val="007E7799"/>
    <w:rsid w:val="007F1395"/>
    <w:rsid w:val="007F41BB"/>
    <w:rsid w:val="008009B3"/>
    <w:rsid w:val="008014F0"/>
    <w:rsid w:val="0080670E"/>
    <w:rsid w:val="00814B03"/>
    <w:rsid w:val="00822666"/>
    <w:rsid w:val="008279E0"/>
    <w:rsid w:val="0083117E"/>
    <w:rsid w:val="008449CC"/>
    <w:rsid w:val="00845802"/>
    <w:rsid w:val="00853872"/>
    <w:rsid w:val="008711D4"/>
    <w:rsid w:val="00871B96"/>
    <w:rsid w:val="00873AAF"/>
    <w:rsid w:val="00874B5F"/>
    <w:rsid w:val="008844C2"/>
    <w:rsid w:val="00894072"/>
    <w:rsid w:val="008A5F3D"/>
    <w:rsid w:val="008C02DD"/>
    <w:rsid w:val="008C51D7"/>
    <w:rsid w:val="008E230C"/>
    <w:rsid w:val="008F7801"/>
    <w:rsid w:val="008F7874"/>
    <w:rsid w:val="009029C9"/>
    <w:rsid w:val="009211F8"/>
    <w:rsid w:val="00922652"/>
    <w:rsid w:val="00925E99"/>
    <w:rsid w:val="009375D5"/>
    <w:rsid w:val="00944622"/>
    <w:rsid w:val="00944739"/>
    <w:rsid w:val="009718C1"/>
    <w:rsid w:val="00981FDD"/>
    <w:rsid w:val="00982C67"/>
    <w:rsid w:val="00983EE3"/>
    <w:rsid w:val="009932E1"/>
    <w:rsid w:val="009937DA"/>
    <w:rsid w:val="009949E6"/>
    <w:rsid w:val="009A0064"/>
    <w:rsid w:val="009A3417"/>
    <w:rsid w:val="009A4EC7"/>
    <w:rsid w:val="009B3C9B"/>
    <w:rsid w:val="009B3DFD"/>
    <w:rsid w:val="009C2705"/>
    <w:rsid w:val="009C5EBE"/>
    <w:rsid w:val="009D072B"/>
    <w:rsid w:val="009D4982"/>
    <w:rsid w:val="009E59B4"/>
    <w:rsid w:val="009F4385"/>
    <w:rsid w:val="00A0197C"/>
    <w:rsid w:val="00A033C8"/>
    <w:rsid w:val="00A038A9"/>
    <w:rsid w:val="00A0429B"/>
    <w:rsid w:val="00A05329"/>
    <w:rsid w:val="00A06678"/>
    <w:rsid w:val="00A16874"/>
    <w:rsid w:val="00A21B6A"/>
    <w:rsid w:val="00A30470"/>
    <w:rsid w:val="00A306DF"/>
    <w:rsid w:val="00A4287A"/>
    <w:rsid w:val="00A566E2"/>
    <w:rsid w:val="00A575C6"/>
    <w:rsid w:val="00A652AA"/>
    <w:rsid w:val="00A704B6"/>
    <w:rsid w:val="00A72B6A"/>
    <w:rsid w:val="00A85ACB"/>
    <w:rsid w:val="00A93EC0"/>
    <w:rsid w:val="00A94524"/>
    <w:rsid w:val="00A960AB"/>
    <w:rsid w:val="00AA6316"/>
    <w:rsid w:val="00AB1D82"/>
    <w:rsid w:val="00AB52A4"/>
    <w:rsid w:val="00AB5A5B"/>
    <w:rsid w:val="00AB6E39"/>
    <w:rsid w:val="00AC1A3B"/>
    <w:rsid w:val="00AC7E62"/>
    <w:rsid w:val="00AE4D72"/>
    <w:rsid w:val="00AF37B2"/>
    <w:rsid w:val="00AF44D2"/>
    <w:rsid w:val="00B013A1"/>
    <w:rsid w:val="00B0263D"/>
    <w:rsid w:val="00B07744"/>
    <w:rsid w:val="00B1546D"/>
    <w:rsid w:val="00B158A3"/>
    <w:rsid w:val="00B254BC"/>
    <w:rsid w:val="00B263EF"/>
    <w:rsid w:val="00B3260D"/>
    <w:rsid w:val="00B332D5"/>
    <w:rsid w:val="00B36BA9"/>
    <w:rsid w:val="00B37405"/>
    <w:rsid w:val="00B43017"/>
    <w:rsid w:val="00B44A98"/>
    <w:rsid w:val="00B4663F"/>
    <w:rsid w:val="00B521F5"/>
    <w:rsid w:val="00B6088E"/>
    <w:rsid w:val="00B657D7"/>
    <w:rsid w:val="00B846C5"/>
    <w:rsid w:val="00B96BF9"/>
    <w:rsid w:val="00BB02B3"/>
    <w:rsid w:val="00BB2D7C"/>
    <w:rsid w:val="00BB453A"/>
    <w:rsid w:val="00BC3911"/>
    <w:rsid w:val="00BD0652"/>
    <w:rsid w:val="00BE369D"/>
    <w:rsid w:val="00BE4E49"/>
    <w:rsid w:val="00BF133B"/>
    <w:rsid w:val="00BF1B0F"/>
    <w:rsid w:val="00BF30E8"/>
    <w:rsid w:val="00BF643E"/>
    <w:rsid w:val="00C06962"/>
    <w:rsid w:val="00C10C94"/>
    <w:rsid w:val="00C10D78"/>
    <w:rsid w:val="00C23A2B"/>
    <w:rsid w:val="00C26F91"/>
    <w:rsid w:val="00C272CF"/>
    <w:rsid w:val="00C358CB"/>
    <w:rsid w:val="00C543BC"/>
    <w:rsid w:val="00C54A8B"/>
    <w:rsid w:val="00C55863"/>
    <w:rsid w:val="00C7517E"/>
    <w:rsid w:val="00C7779F"/>
    <w:rsid w:val="00C822AB"/>
    <w:rsid w:val="00C93563"/>
    <w:rsid w:val="00CA45B6"/>
    <w:rsid w:val="00CB2DA2"/>
    <w:rsid w:val="00CD2D27"/>
    <w:rsid w:val="00CD477C"/>
    <w:rsid w:val="00CD58E2"/>
    <w:rsid w:val="00CD623B"/>
    <w:rsid w:val="00CE00FF"/>
    <w:rsid w:val="00CF0615"/>
    <w:rsid w:val="00CF0B4D"/>
    <w:rsid w:val="00CF1411"/>
    <w:rsid w:val="00D05297"/>
    <w:rsid w:val="00D10D2F"/>
    <w:rsid w:val="00D13292"/>
    <w:rsid w:val="00D156EF"/>
    <w:rsid w:val="00D170F7"/>
    <w:rsid w:val="00D218AB"/>
    <w:rsid w:val="00D261DE"/>
    <w:rsid w:val="00D35A40"/>
    <w:rsid w:val="00D35EC7"/>
    <w:rsid w:val="00D42FB0"/>
    <w:rsid w:val="00D458DB"/>
    <w:rsid w:val="00D53958"/>
    <w:rsid w:val="00D53981"/>
    <w:rsid w:val="00D64AD6"/>
    <w:rsid w:val="00D7213F"/>
    <w:rsid w:val="00D7280C"/>
    <w:rsid w:val="00D76AD7"/>
    <w:rsid w:val="00DA019B"/>
    <w:rsid w:val="00DA72AE"/>
    <w:rsid w:val="00DB0A45"/>
    <w:rsid w:val="00DB48F6"/>
    <w:rsid w:val="00DC41A3"/>
    <w:rsid w:val="00DC65E3"/>
    <w:rsid w:val="00DD1099"/>
    <w:rsid w:val="00DE32BB"/>
    <w:rsid w:val="00DE4716"/>
    <w:rsid w:val="00DE7481"/>
    <w:rsid w:val="00DF79DC"/>
    <w:rsid w:val="00E05C25"/>
    <w:rsid w:val="00E1098B"/>
    <w:rsid w:val="00E125D2"/>
    <w:rsid w:val="00E17709"/>
    <w:rsid w:val="00E328D7"/>
    <w:rsid w:val="00E36582"/>
    <w:rsid w:val="00E36C41"/>
    <w:rsid w:val="00E43F9E"/>
    <w:rsid w:val="00E524E1"/>
    <w:rsid w:val="00E601C4"/>
    <w:rsid w:val="00E646D6"/>
    <w:rsid w:val="00E66023"/>
    <w:rsid w:val="00E6755D"/>
    <w:rsid w:val="00E708F5"/>
    <w:rsid w:val="00E7124B"/>
    <w:rsid w:val="00E77E66"/>
    <w:rsid w:val="00E94FE3"/>
    <w:rsid w:val="00EA1B49"/>
    <w:rsid w:val="00EB2510"/>
    <w:rsid w:val="00EC2141"/>
    <w:rsid w:val="00EC40F0"/>
    <w:rsid w:val="00EC465C"/>
    <w:rsid w:val="00ED7A3B"/>
    <w:rsid w:val="00EE7925"/>
    <w:rsid w:val="00EE7B26"/>
    <w:rsid w:val="00EF481A"/>
    <w:rsid w:val="00F01D62"/>
    <w:rsid w:val="00F01DDB"/>
    <w:rsid w:val="00F029AC"/>
    <w:rsid w:val="00F05448"/>
    <w:rsid w:val="00F0601F"/>
    <w:rsid w:val="00F1259F"/>
    <w:rsid w:val="00F17946"/>
    <w:rsid w:val="00F37322"/>
    <w:rsid w:val="00F43A7D"/>
    <w:rsid w:val="00F44B87"/>
    <w:rsid w:val="00F50959"/>
    <w:rsid w:val="00F5365D"/>
    <w:rsid w:val="00F72069"/>
    <w:rsid w:val="00F8160E"/>
    <w:rsid w:val="00F81AAD"/>
    <w:rsid w:val="00F85930"/>
    <w:rsid w:val="00F9126F"/>
    <w:rsid w:val="00FA250A"/>
    <w:rsid w:val="00FA253C"/>
    <w:rsid w:val="00FB244A"/>
    <w:rsid w:val="00FB355C"/>
    <w:rsid w:val="00FB4F14"/>
    <w:rsid w:val="00FB6E34"/>
    <w:rsid w:val="00FC560D"/>
    <w:rsid w:val="00FD27F5"/>
    <w:rsid w:val="00FE28C5"/>
    <w:rsid w:val="00FE3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CB"/>
  </w:style>
  <w:style w:type="paragraph" w:styleId="1">
    <w:name w:val="heading 1"/>
    <w:basedOn w:val="a"/>
    <w:next w:val="a"/>
    <w:link w:val="10"/>
    <w:uiPriority w:val="9"/>
    <w:qFormat/>
    <w:rsid w:val="00E646D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semiHidden/>
    <w:unhideWhenUsed/>
    <w:qFormat/>
    <w:rsid w:val="00BF30E8"/>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43"/>
    <w:pPr>
      <w:ind w:left="720"/>
      <w:contextualSpacing/>
    </w:pPr>
  </w:style>
  <w:style w:type="character" w:styleId="a4">
    <w:name w:val="Hyperlink"/>
    <w:basedOn w:val="a0"/>
    <w:uiPriority w:val="99"/>
    <w:unhideWhenUsed/>
    <w:rsid w:val="00DE32BB"/>
    <w:rPr>
      <w:color w:val="0000FF"/>
      <w:u w:val="single"/>
    </w:rPr>
  </w:style>
  <w:style w:type="paragraph" w:styleId="a5">
    <w:name w:val="Normal (Web)"/>
    <w:basedOn w:val="a"/>
    <w:uiPriority w:val="99"/>
    <w:unhideWhenUsed/>
    <w:rsid w:val="009A3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F30E8"/>
    <w:rPr>
      <w:rFonts w:asciiTheme="majorHAnsi" w:eastAsiaTheme="majorEastAsia" w:hAnsiTheme="majorHAnsi" w:cstheme="majorBidi"/>
      <w:b/>
      <w:bCs/>
      <w:color w:val="4472C4" w:themeColor="accent1"/>
    </w:rPr>
  </w:style>
  <w:style w:type="paragraph" w:customStyle="1" w:styleId="ConsPlusNormal">
    <w:name w:val="ConsPlusNormal"/>
    <w:rsid w:val="009D072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A038A9"/>
  </w:style>
  <w:style w:type="paragraph" w:styleId="a6">
    <w:name w:val="Balloon Text"/>
    <w:basedOn w:val="a"/>
    <w:link w:val="a7"/>
    <w:uiPriority w:val="99"/>
    <w:semiHidden/>
    <w:unhideWhenUsed/>
    <w:rsid w:val="003C4F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4F9A"/>
    <w:rPr>
      <w:rFonts w:ascii="Tahoma" w:hAnsi="Tahoma" w:cs="Tahoma"/>
      <w:sz w:val="16"/>
      <w:szCs w:val="16"/>
    </w:rPr>
  </w:style>
  <w:style w:type="character" w:styleId="a8">
    <w:name w:val="Strong"/>
    <w:basedOn w:val="a0"/>
    <w:uiPriority w:val="22"/>
    <w:qFormat/>
    <w:rsid w:val="00E1098B"/>
    <w:rPr>
      <w:b/>
      <w:bCs/>
    </w:rPr>
  </w:style>
  <w:style w:type="paragraph" w:customStyle="1" w:styleId="book-paragraph">
    <w:name w:val="book-paragraph"/>
    <w:basedOn w:val="a"/>
    <w:rsid w:val="002A13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uiPriority w:val="20"/>
    <w:qFormat/>
    <w:rsid w:val="009C2705"/>
    <w:rPr>
      <w:i/>
      <w:iCs/>
    </w:rPr>
  </w:style>
  <w:style w:type="paragraph" w:customStyle="1" w:styleId="20">
    <w:name w:val="20"/>
    <w:basedOn w:val="a"/>
    <w:rsid w:val="004B3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4B3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pt">
    <w:name w:val="11pt"/>
    <w:basedOn w:val="a0"/>
    <w:rsid w:val="004B7303"/>
  </w:style>
  <w:style w:type="paragraph" w:customStyle="1" w:styleId="a20">
    <w:name w:val="a2"/>
    <w:basedOn w:val="a"/>
    <w:rsid w:val="004B7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4B7303"/>
  </w:style>
  <w:style w:type="character" w:customStyle="1" w:styleId="10">
    <w:name w:val="Заголовок 1 Знак"/>
    <w:basedOn w:val="a0"/>
    <w:link w:val="1"/>
    <w:uiPriority w:val="9"/>
    <w:rsid w:val="00E646D6"/>
    <w:rPr>
      <w:rFonts w:asciiTheme="majorHAnsi" w:eastAsiaTheme="majorEastAsia" w:hAnsiTheme="majorHAnsi" w:cstheme="majorBidi"/>
      <w:b/>
      <w:bCs/>
      <w:color w:val="2F5496" w:themeColor="accent1" w:themeShade="BF"/>
      <w:sz w:val="28"/>
      <w:szCs w:val="28"/>
    </w:rPr>
  </w:style>
  <w:style w:type="paragraph" w:customStyle="1" w:styleId="subtitle">
    <w:name w:val="subtitle"/>
    <w:basedOn w:val="a"/>
    <w:rsid w:val="00601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601E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561148">
      <w:bodyDiv w:val="1"/>
      <w:marLeft w:val="0"/>
      <w:marRight w:val="0"/>
      <w:marTop w:val="0"/>
      <w:marBottom w:val="0"/>
      <w:divBdr>
        <w:top w:val="none" w:sz="0" w:space="0" w:color="auto"/>
        <w:left w:val="none" w:sz="0" w:space="0" w:color="auto"/>
        <w:bottom w:val="none" w:sz="0" w:space="0" w:color="auto"/>
        <w:right w:val="none" w:sz="0" w:space="0" w:color="auto"/>
      </w:divBdr>
    </w:div>
    <w:div w:id="73363035">
      <w:bodyDiv w:val="1"/>
      <w:marLeft w:val="0"/>
      <w:marRight w:val="0"/>
      <w:marTop w:val="0"/>
      <w:marBottom w:val="0"/>
      <w:divBdr>
        <w:top w:val="none" w:sz="0" w:space="0" w:color="auto"/>
        <w:left w:val="none" w:sz="0" w:space="0" w:color="auto"/>
        <w:bottom w:val="none" w:sz="0" w:space="0" w:color="auto"/>
        <w:right w:val="none" w:sz="0" w:space="0" w:color="auto"/>
      </w:divBdr>
    </w:div>
    <w:div w:id="484929096">
      <w:bodyDiv w:val="1"/>
      <w:marLeft w:val="0"/>
      <w:marRight w:val="0"/>
      <w:marTop w:val="0"/>
      <w:marBottom w:val="0"/>
      <w:divBdr>
        <w:top w:val="none" w:sz="0" w:space="0" w:color="auto"/>
        <w:left w:val="none" w:sz="0" w:space="0" w:color="auto"/>
        <w:bottom w:val="none" w:sz="0" w:space="0" w:color="auto"/>
        <w:right w:val="none" w:sz="0" w:space="0" w:color="auto"/>
      </w:divBdr>
    </w:div>
    <w:div w:id="523178362">
      <w:bodyDiv w:val="1"/>
      <w:marLeft w:val="0"/>
      <w:marRight w:val="0"/>
      <w:marTop w:val="0"/>
      <w:marBottom w:val="0"/>
      <w:divBdr>
        <w:top w:val="none" w:sz="0" w:space="0" w:color="auto"/>
        <w:left w:val="none" w:sz="0" w:space="0" w:color="auto"/>
        <w:bottom w:val="none" w:sz="0" w:space="0" w:color="auto"/>
        <w:right w:val="none" w:sz="0" w:space="0" w:color="auto"/>
      </w:divBdr>
    </w:div>
    <w:div w:id="582448828">
      <w:bodyDiv w:val="1"/>
      <w:marLeft w:val="0"/>
      <w:marRight w:val="0"/>
      <w:marTop w:val="0"/>
      <w:marBottom w:val="0"/>
      <w:divBdr>
        <w:top w:val="none" w:sz="0" w:space="0" w:color="auto"/>
        <w:left w:val="none" w:sz="0" w:space="0" w:color="auto"/>
        <w:bottom w:val="none" w:sz="0" w:space="0" w:color="auto"/>
        <w:right w:val="none" w:sz="0" w:space="0" w:color="auto"/>
      </w:divBdr>
    </w:div>
    <w:div w:id="582908268">
      <w:bodyDiv w:val="1"/>
      <w:marLeft w:val="0"/>
      <w:marRight w:val="0"/>
      <w:marTop w:val="0"/>
      <w:marBottom w:val="0"/>
      <w:divBdr>
        <w:top w:val="none" w:sz="0" w:space="0" w:color="auto"/>
        <w:left w:val="none" w:sz="0" w:space="0" w:color="auto"/>
        <w:bottom w:val="none" w:sz="0" w:space="0" w:color="auto"/>
        <w:right w:val="none" w:sz="0" w:space="0" w:color="auto"/>
      </w:divBdr>
    </w:div>
    <w:div w:id="621889305">
      <w:bodyDiv w:val="1"/>
      <w:marLeft w:val="0"/>
      <w:marRight w:val="0"/>
      <w:marTop w:val="0"/>
      <w:marBottom w:val="0"/>
      <w:divBdr>
        <w:top w:val="none" w:sz="0" w:space="0" w:color="auto"/>
        <w:left w:val="none" w:sz="0" w:space="0" w:color="auto"/>
        <w:bottom w:val="none" w:sz="0" w:space="0" w:color="auto"/>
        <w:right w:val="none" w:sz="0" w:space="0" w:color="auto"/>
      </w:divBdr>
    </w:div>
    <w:div w:id="694844898">
      <w:bodyDiv w:val="1"/>
      <w:marLeft w:val="0"/>
      <w:marRight w:val="0"/>
      <w:marTop w:val="0"/>
      <w:marBottom w:val="0"/>
      <w:divBdr>
        <w:top w:val="none" w:sz="0" w:space="0" w:color="auto"/>
        <w:left w:val="none" w:sz="0" w:space="0" w:color="auto"/>
        <w:bottom w:val="none" w:sz="0" w:space="0" w:color="auto"/>
        <w:right w:val="none" w:sz="0" w:space="0" w:color="auto"/>
      </w:divBdr>
    </w:div>
    <w:div w:id="710882791">
      <w:bodyDiv w:val="1"/>
      <w:marLeft w:val="0"/>
      <w:marRight w:val="0"/>
      <w:marTop w:val="0"/>
      <w:marBottom w:val="0"/>
      <w:divBdr>
        <w:top w:val="none" w:sz="0" w:space="0" w:color="auto"/>
        <w:left w:val="none" w:sz="0" w:space="0" w:color="auto"/>
        <w:bottom w:val="none" w:sz="0" w:space="0" w:color="auto"/>
        <w:right w:val="none" w:sz="0" w:space="0" w:color="auto"/>
      </w:divBdr>
    </w:div>
    <w:div w:id="751314594">
      <w:bodyDiv w:val="1"/>
      <w:marLeft w:val="0"/>
      <w:marRight w:val="0"/>
      <w:marTop w:val="0"/>
      <w:marBottom w:val="0"/>
      <w:divBdr>
        <w:top w:val="none" w:sz="0" w:space="0" w:color="auto"/>
        <w:left w:val="none" w:sz="0" w:space="0" w:color="auto"/>
        <w:bottom w:val="none" w:sz="0" w:space="0" w:color="auto"/>
        <w:right w:val="none" w:sz="0" w:space="0" w:color="auto"/>
      </w:divBdr>
    </w:div>
    <w:div w:id="826553285">
      <w:bodyDiv w:val="1"/>
      <w:marLeft w:val="0"/>
      <w:marRight w:val="0"/>
      <w:marTop w:val="0"/>
      <w:marBottom w:val="0"/>
      <w:divBdr>
        <w:top w:val="none" w:sz="0" w:space="0" w:color="auto"/>
        <w:left w:val="none" w:sz="0" w:space="0" w:color="auto"/>
        <w:bottom w:val="none" w:sz="0" w:space="0" w:color="auto"/>
        <w:right w:val="none" w:sz="0" w:space="0" w:color="auto"/>
      </w:divBdr>
      <w:divsChild>
        <w:div w:id="1869639762">
          <w:marLeft w:val="0"/>
          <w:marRight w:val="0"/>
          <w:marTop w:val="0"/>
          <w:marBottom w:val="0"/>
          <w:divBdr>
            <w:top w:val="none" w:sz="0" w:space="0" w:color="auto"/>
            <w:left w:val="none" w:sz="0" w:space="0" w:color="auto"/>
            <w:bottom w:val="none" w:sz="0" w:space="0" w:color="auto"/>
            <w:right w:val="none" w:sz="0" w:space="0" w:color="auto"/>
          </w:divBdr>
        </w:div>
        <w:div w:id="346181659">
          <w:marLeft w:val="0"/>
          <w:marRight w:val="0"/>
          <w:marTop w:val="91"/>
          <w:marBottom w:val="0"/>
          <w:divBdr>
            <w:top w:val="none" w:sz="0" w:space="0" w:color="auto"/>
            <w:left w:val="none" w:sz="0" w:space="0" w:color="auto"/>
            <w:bottom w:val="none" w:sz="0" w:space="0" w:color="auto"/>
            <w:right w:val="none" w:sz="0" w:space="0" w:color="auto"/>
          </w:divBdr>
        </w:div>
        <w:div w:id="722288537">
          <w:marLeft w:val="187"/>
          <w:marRight w:val="86"/>
          <w:marTop w:val="0"/>
          <w:marBottom w:val="0"/>
          <w:divBdr>
            <w:top w:val="none" w:sz="0" w:space="0" w:color="auto"/>
            <w:left w:val="none" w:sz="0" w:space="0" w:color="auto"/>
            <w:bottom w:val="none" w:sz="0" w:space="0" w:color="auto"/>
            <w:right w:val="none" w:sz="0" w:space="0" w:color="auto"/>
          </w:divBdr>
        </w:div>
        <w:div w:id="1853839606">
          <w:marLeft w:val="130"/>
          <w:marRight w:val="139"/>
          <w:marTop w:val="0"/>
          <w:marBottom w:val="0"/>
          <w:divBdr>
            <w:top w:val="none" w:sz="0" w:space="0" w:color="auto"/>
            <w:left w:val="none" w:sz="0" w:space="0" w:color="auto"/>
            <w:bottom w:val="none" w:sz="0" w:space="0" w:color="auto"/>
            <w:right w:val="none" w:sz="0" w:space="0" w:color="auto"/>
          </w:divBdr>
        </w:div>
        <w:div w:id="1862861764">
          <w:marLeft w:val="86"/>
          <w:marRight w:val="202"/>
          <w:marTop w:val="0"/>
          <w:marBottom w:val="0"/>
          <w:divBdr>
            <w:top w:val="none" w:sz="0" w:space="0" w:color="auto"/>
            <w:left w:val="none" w:sz="0" w:space="0" w:color="auto"/>
            <w:bottom w:val="none" w:sz="0" w:space="0" w:color="auto"/>
            <w:right w:val="none" w:sz="0" w:space="0" w:color="auto"/>
          </w:divBdr>
        </w:div>
        <w:div w:id="222371773">
          <w:marLeft w:val="0"/>
          <w:marRight w:val="283"/>
          <w:marTop w:val="0"/>
          <w:marBottom w:val="0"/>
          <w:divBdr>
            <w:top w:val="none" w:sz="0" w:space="0" w:color="auto"/>
            <w:left w:val="none" w:sz="0" w:space="0" w:color="auto"/>
            <w:bottom w:val="none" w:sz="0" w:space="0" w:color="auto"/>
            <w:right w:val="none" w:sz="0" w:space="0" w:color="auto"/>
          </w:divBdr>
        </w:div>
        <w:div w:id="752093244">
          <w:marLeft w:val="19"/>
          <w:marRight w:val="5"/>
          <w:marTop w:val="0"/>
          <w:marBottom w:val="0"/>
          <w:divBdr>
            <w:top w:val="none" w:sz="0" w:space="0" w:color="auto"/>
            <w:left w:val="none" w:sz="0" w:space="0" w:color="auto"/>
            <w:bottom w:val="none" w:sz="0" w:space="0" w:color="auto"/>
            <w:right w:val="none" w:sz="0" w:space="0" w:color="auto"/>
          </w:divBdr>
        </w:div>
        <w:div w:id="1849562356">
          <w:marLeft w:val="19"/>
          <w:marRight w:val="5"/>
          <w:marTop w:val="0"/>
          <w:marBottom w:val="0"/>
          <w:divBdr>
            <w:top w:val="none" w:sz="0" w:space="0" w:color="auto"/>
            <w:left w:val="none" w:sz="0" w:space="0" w:color="auto"/>
            <w:bottom w:val="none" w:sz="0" w:space="0" w:color="auto"/>
            <w:right w:val="none" w:sz="0" w:space="0" w:color="auto"/>
          </w:divBdr>
        </w:div>
        <w:div w:id="1839730312">
          <w:marLeft w:val="0"/>
          <w:marRight w:val="0"/>
          <w:marTop w:val="5"/>
          <w:marBottom w:val="0"/>
          <w:divBdr>
            <w:top w:val="none" w:sz="0" w:space="0" w:color="auto"/>
            <w:left w:val="none" w:sz="0" w:space="0" w:color="auto"/>
            <w:bottom w:val="none" w:sz="0" w:space="0" w:color="auto"/>
            <w:right w:val="none" w:sz="0" w:space="0" w:color="auto"/>
          </w:divBdr>
        </w:div>
        <w:div w:id="2014137093">
          <w:marLeft w:val="0"/>
          <w:marRight w:val="5"/>
          <w:marTop w:val="0"/>
          <w:marBottom w:val="0"/>
          <w:divBdr>
            <w:top w:val="none" w:sz="0" w:space="0" w:color="auto"/>
            <w:left w:val="none" w:sz="0" w:space="0" w:color="auto"/>
            <w:bottom w:val="none" w:sz="0" w:space="0" w:color="auto"/>
            <w:right w:val="none" w:sz="0" w:space="0" w:color="auto"/>
          </w:divBdr>
        </w:div>
        <w:div w:id="218709657">
          <w:marLeft w:val="0"/>
          <w:marRight w:val="10"/>
          <w:marTop w:val="0"/>
          <w:marBottom w:val="0"/>
          <w:divBdr>
            <w:top w:val="none" w:sz="0" w:space="0" w:color="auto"/>
            <w:left w:val="none" w:sz="0" w:space="0" w:color="auto"/>
            <w:bottom w:val="none" w:sz="0" w:space="0" w:color="auto"/>
            <w:right w:val="none" w:sz="0" w:space="0" w:color="auto"/>
          </w:divBdr>
        </w:div>
        <w:div w:id="393621254">
          <w:marLeft w:val="0"/>
          <w:marRight w:val="283"/>
          <w:marTop w:val="0"/>
          <w:marBottom w:val="0"/>
          <w:divBdr>
            <w:top w:val="none" w:sz="0" w:space="0" w:color="auto"/>
            <w:left w:val="none" w:sz="0" w:space="0" w:color="auto"/>
            <w:bottom w:val="none" w:sz="0" w:space="0" w:color="auto"/>
            <w:right w:val="none" w:sz="0" w:space="0" w:color="auto"/>
          </w:divBdr>
        </w:div>
        <w:div w:id="119811759">
          <w:marLeft w:val="0"/>
          <w:marRight w:val="0"/>
          <w:marTop w:val="0"/>
          <w:marBottom w:val="0"/>
          <w:divBdr>
            <w:top w:val="none" w:sz="0" w:space="0" w:color="auto"/>
            <w:left w:val="none" w:sz="0" w:space="0" w:color="auto"/>
            <w:bottom w:val="none" w:sz="0" w:space="0" w:color="auto"/>
            <w:right w:val="none" w:sz="0" w:space="0" w:color="auto"/>
          </w:divBdr>
        </w:div>
        <w:div w:id="64690191">
          <w:marLeft w:val="720"/>
          <w:marRight w:val="0"/>
          <w:marTop w:val="0"/>
          <w:marBottom w:val="0"/>
          <w:divBdr>
            <w:top w:val="none" w:sz="0" w:space="0" w:color="auto"/>
            <w:left w:val="none" w:sz="0" w:space="0" w:color="auto"/>
            <w:bottom w:val="none" w:sz="0" w:space="0" w:color="auto"/>
            <w:right w:val="none" w:sz="0" w:space="0" w:color="auto"/>
          </w:divBdr>
        </w:div>
        <w:div w:id="48304340">
          <w:marLeft w:val="0"/>
          <w:marRight w:val="11"/>
          <w:marTop w:val="163"/>
          <w:marBottom w:val="0"/>
          <w:divBdr>
            <w:top w:val="none" w:sz="0" w:space="0" w:color="auto"/>
            <w:left w:val="none" w:sz="0" w:space="0" w:color="auto"/>
            <w:bottom w:val="none" w:sz="0" w:space="0" w:color="auto"/>
            <w:right w:val="none" w:sz="0" w:space="0" w:color="auto"/>
          </w:divBdr>
        </w:div>
        <w:div w:id="282883257">
          <w:marLeft w:val="0"/>
          <w:marRight w:val="11"/>
          <w:marTop w:val="163"/>
          <w:marBottom w:val="0"/>
          <w:divBdr>
            <w:top w:val="none" w:sz="0" w:space="0" w:color="auto"/>
            <w:left w:val="none" w:sz="0" w:space="0" w:color="auto"/>
            <w:bottom w:val="none" w:sz="0" w:space="0" w:color="auto"/>
            <w:right w:val="none" w:sz="0" w:space="0" w:color="auto"/>
          </w:divBdr>
        </w:div>
        <w:div w:id="2101608479">
          <w:marLeft w:val="5"/>
          <w:marRight w:val="34"/>
          <w:marTop w:val="0"/>
          <w:marBottom w:val="0"/>
          <w:divBdr>
            <w:top w:val="none" w:sz="0" w:space="0" w:color="auto"/>
            <w:left w:val="none" w:sz="0" w:space="0" w:color="auto"/>
            <w:bottom w:val="none" w:sz="0" w:space="0" w:color="auto"/>
            <w:right w:val="none" w:sz="0" w:space="0" w:color="auto"/>
          </w:divBdr>
        </w:div>
        <w:div w:id="835460395">
          <w:marLeft w:val="10"/>
          <w:marRight w:val="24"/>
          <w:marTop w:val="0"/>
          <w:marBottom w:val="0"/>
          <w:divBdr>
            <w:top w:val="none" w:sz="0" w:space="0" w:color="auto"/>
            <w:left w:val="none" w:sz="0" w:space="0" w:color="auto"/>
            <w:bottom w:val="none" w:sz="0" w:space="0" w:color="auto"/>
            <w:right w:val="none" w:sz="0" w:space="0" w:color="auto"/>
          </w:divBdr>
        </w:div>
        <w:div w:id="2083987771">
          <w:marLeft w:val="23"/>
          <w:marRight w:val="24"/>
          <w:marTop w:val="0"/>
          <w:marBottom w:val="0"/>
          <w:divBdr>
            <w:top w:val="none" w:sz="0" w:space="0" w:color="auto"/>
            <w:left w:val="none" w:sz="0" w:space="0" w:color="auto"/>
            <w:bottom w:val="none" w:sz="0" w:space="0" w:color="auto"/>
            <w:right w:val="none" w:sz="0" w:space="0" w:color="auto"/>
          </w:divBdr>
        </w:div>
        <w:div w:id="1526672825">
          <w:marLeft w:val="23"/>
          <w:marRight w:val="14"/>
          <w:marTop w:val="0"/>
          <w:marBottom w:val="0"/>
          <w:divBdr>
            <w:top w:val="none" w:sz="0" w:space="0" w:color="auto"/>
            <w:left w:val="none" w:sz="0" w:space="0" w:color="auto"/>
            <w:bottom w:val="none" w:sz="0" w:space="0" w:color="auto"/>
            <w:right w:val="none" w:sz="0" w:space="0" w:color="auto"/>
          </w:divBdr>
        </w:div>
        <w:div w:id="480731850">
          <w:marLeft w:val="34"/>
          <w:marRight w:val="14"/>
          <w:marTop w:val="0"/>
          <w:marBottom w:val="0"/>
          <w:divBdr>
            <w:top w:val="none" w:sz="0" w:space="0" w:color="auto"/>
            <w:left w:val="none" w:sz="0" w:space="0" w:color="auto"/>
            <w:bottom w:val="none" w:sz="0" w:space="0" w:color="auto"/>
            <w:right w:val="none" w:sz="0" w:space="0" w:color="auto"/>
          </w:divBdr>
        </w:div>
        <w:div w:id="306208443">
          <w:marLeft w:val="24"/>
          <w:marRight w:val="19"/>
          <w:marTop w:val="0"/>
          <w:marBottom w:val="0"/>
          <w:divBdr>
            <w:top w:val="none" w:sz="0" w:space="0" w:color="auto"/>
            <w:left w:val="none" w:sz="0" w:space="0" w:color="auto"/>
            <w:bottom w:val="none" w:sz="0" w:space="0" w:color="auto"/>
            <w:right w:val="none" w:sz="0" w:space="0" w:color="auto"/>
          </w:divBdr>
        </w:div>
        <w:div w:id="1300502108">
          <w:marLeft w:val="24"/>
          <w:marRight w:val="19"/>
          <w:marTop w:val="0"/>
          <w:marBottom w:val="0"/>
          <w:divBdr>
            <w:top w:val="none" w:sz="0" w:space="0" w:color="auto"/>
            <w:left w:val="none" w:sz="0" w:space="0" w:color="auto"/>
            <w:bottom w:val="none" w:sz="0" w:space="0" w:color="auto"/>
            <w:right w:val="none" w:sz="0" w:space="0" w:color="auto"/>
          </w:divBdr>
        </w:div>
        <w:div w:id="1248730244">
          <w:marLeft w:val="24"/>
          <w:marRight w:val="19"/>
          <w:marTop w:val="0"/>
          <w:marBottom w:val="0"/>
          <w:divBdr>
            <w:top w:val="none" w:sz="0" w:space="0" w:color="auto"/>
            <w:left w:val="none" w:sz="0" w:space="0" w:color="auto"/>
            <w:bottom w:val="none" w:sz="0" w:space="0" w:color="auto"/>
            <w:right w:val="none" w:sz="0" w:space="0" w:color="auto"/>
          </w:divBdr>
        </w:div>
        <w:div w:id="2088111995">
          <w:marLeft w:val="10"/>
          <w:marRight w:val="24"/>
          <w:marTop w:val="0"/>
          <w:marBottom w:val="0"/>
          <w:divBdr>
            <w:top w:val="none" w:sz="0" w:space="0" w:color="auto"/>
            <w:left w:val="none" w:sz="0" w:space="0" w:color="auto"/>
            <w:bottom w:val="none" w:sz="0" w:space="0" w:color="auto"/>
            <w:right w:val="none" w:sz="0" w:space="0" w:color="auto"/>
          </w:divBdr>
        </w:div>
        <w:div w:id="2139492333">
          <w:marLeft w:val="0"/>
          <w:marRight w:val="0"/>
          <w:marTop w:val="0"/>
          <w:marBottom w:val="0"/>
          <w:divBdr>
            <w:top w:val="none" w:sz="0" w:space="0" w:color="auto"/>
            <w:left w:val="none" w:sz="0" w:space="0" w:color="auto"/>
            <w:bottom w:val="none" w:sz="0" w:space="0" w:color="auto"/>
            <w:right w:val="none" w:sz="0" w:space="0" w:color="auto"/>
          </w:divBdr>
        </w:div>
        <w:div w:id="303850147">
          <w:marLeft w:val="51"/>
          <w:marRight w:val="34"/>
          <w:marTop w:val="158"/>
          <w:marBottom w:val="0"/>
          <w:divBdr>
            <w:top w:val="none" w:sz="0" w:space="0" w:color="auto"/>
            <w:left w:val="none" w:sz="0" w:space="0" w:color="auto"/>
            <w:bottom w:val="none" w:sz="0" w:space="0" w:color="auto"/>
            <w:right w:val="none" w:sz="0" w:space="0" w:color="auto"/>
          </w:divBdr>
        </w:div>
        <w:div w:id="806052189">
          <w:marLeft w:val="0"/>
          <w:marRight w:val="23"/>
          <w:marTop w:val="34"/>
          <w:marBottom w:val="0"/>
          <w:divBdr>
            <w:top w:val="none" w:sz="0" w:space="0" w:color="auto"/>
            <w:left w:val="none" w:sz="0" w:space="0" w:color="auto"/>
            <w:bottom w:val="none" w:sz="0" w:space="0" w:color="auto"/>
            <w:right w:val="none" w:sz="0" w:space="0" w:color="auto"/>
          </w:divBdr>
        </w:div>
        <w:div w:id="1593585456">
          <w:marLeft w:val="266"/>
          <w:marRight w:val="23"/>
          <w:marTop w:val="34"/>
          <w:marBottom w:val="0"/>
          <w:divBdr>
            <w:top w:val="none" w:sz="0" w:space="0" w:color="auto"/>
            <w:left w:val="none" w:sz="0" w:space="0" w:color="auto"/>
            <w:bottom w:val="none" w:sz="0" w:space="0" w:color="auto"/>
            <w:right w:val="none" w:sz="0" w:space="0" w:color="auto"/>
          </w:divBdr>
        </w:div>
        <w:div w:id="1568805157">
          <w:marLeft w:val="0"/>
          <w:marRight w:val="0"/>
          <w:marTop w:val="0"/>
          <w:marBottom w:val="0"/>
          <w:divBdr>
            <w:top w:val="none" w:sz="0" w:space="0" w:color="auto"/>
            <w:left w:val="none" w:sz="0" w:space="0" w:color="auto"/>
            <w:bottom w:val="none" w:sz="0" w:space="0" w:color="auto"/>
            <w:right w:val="none" w:sz="0" w:space="0" w:color="auto"/>
          </w:divBdr>
        </w:div>
        <w:div w:id="1206986776">
          <w:marLeft w:val="0"/>
          <w:marRight w:val="24"/>
          <w:marTop w:val="0"/>
          <w:marBottom w:val="0"/>
          <w:divBdr>
            <w:top w:val="none" w:sz="0" w:space="0" w:color="auto"/>
            <w:left w:val="none" w:sz="0" w:space="0" w:color="auto"/>
            <w:bottom w:val="none" w:sz="0" w:space="0" w:color="auto"/>
            <w:right w:val="none" w:sz="0" w:space="0" w:color="auto"/>
          </w:divBdr>
        </w:div>
        <w:div w:id="834951199">
          <w:marLeft w:val="0"/>
          <w:marRight w:val="24"/>
          <w:marTop w:val="0"/>
          <w:marBottom w:val="0"/>
          <w:divBdr>
            <w:top w:val="none" w:sz="0" w:space="0" w:color="auto"/>
            <w:left w:val="none" w:sz="0" w:space="0" w:color="auto"/>
            <w:bottom w:val="none" w:sz="0" w:space="0" w:color="auto"/>
            <w:right w:val="none" w:sz="0" w:space="0" w:color="auto"/>
          </w:divBdr>
        </w:div>
        <w:div w:id="866219610">
          <w:marLeft w:val="0"/>
          <w:marRight w:val="24"/>
          <w:marTop w:val="0"/>
          <w:marBottom w:val="0"/>
          <w:divBdr>
            <w:top w:val="none" w:sz="0" w:space="0" w:color="auto"/>
            <w:left w:val="none" w:sz="0" w:space="0" w:color="auto"/>
            <w:bottom w:val="none" w:sz="0" w:space="0" w:color="auto"/>
            <w:right w:val="none" w:sz="0" w:space="0" w:color="auto"/>
          </w:divBdr>
        </w:div>
        <w:div w:id="2136367788">
          <w:marLeft w:val="0"/>
          <w:marRight w:val="24"/>
          <w:marTop w:val="0"/>
          <w:marBottom w:val="0"/>
          <w:divBdr>
            <w:top w:val="none" w:sz="0" w:space="0" w:color="auto"/>
            <w:left w:val="none" w:sz="0" w:space="0" w:color="auto"/>
            <w:bottom w:val="none" w:sz="0" w:space="0" w:color="auto"/>
            <w:right w:val="none" w:sz="0" w:space="0" w:color="auto"/>
          </w:divBdr>
        </w:div>
        <w:div w:id="313292934">
          <w:marLeft w:val="0"/>
          <w:marRight w:val="24"/>
          <w:marTop w:val="0"/>
          <w:marBottom w:val="0"/>
          <w:divBdr>
            <w:top w:val="none" w:sz="0" w:space="0" w:color="auto"/>
            <w:left w:val="none" w:sz="0" w:space="0" w:color="auto"/>
            <w:bottom w:val="none" w:sz="0" w:space="0" w:color="auto"/>
            <w:right w:val="none" w:sz="0" w:space="0" w:color="auto"/>
          </w:divBdr>
        </w:div>
        <w:div w:id="1337419862">
          <w:marLeft w:val="0"/>
          <w:marRight w:val="24"/>
          <w:marTop w:val="0"/>
          <w:marBottom w:val="0"/>
          <w:divBdr>
            <w:top w:val="none" w:sz="0" w:space="0" w:color="auto"/>
            <w:left w:val="none" w:sz="0" w:space="0" w:color="auto"/>
            <w:bottom w:val="none" w:sz="0" w:space="0" w:color="auto"/>
            <w:right w:val="none" w:sz="0" w:space="0" w:color="auto"/>
          </w:divBdr>
        </w:div>
        <w:div w:id="1576934314">
          <w:marLeft w:val="10"/>
          <w:marRight w:val="24"/>
          <w:marTop w:val="0"/>
          <w:marBottom w:val="0"/>
          <w:divBdr>
            <w:top w:val="none" w:sz="0" w:space="0" w:color="auto"/>
            <w:left w:val="none" w:sz="0" w:space="0" w:color="auto"/>
            <w:bottom w:val="none" w:sz="0" w:space="0" w:color="auto"/>
            <w:right w:val="none" w:sz="0" w:space="0" w:color="auto"/>
          </w:divBdr>
        </w:div>
        <w:div w:id="1258951269">
          <w:marLeft w:val="0"/>
          <w:marRight w:val="24"/>
          <w:marTop w:val="0"/>
          <w:marBottom w:val="0"/>
          <w:divBdr>
            <w:top w:val="none" w:sz="0" w:space="0" w:color="auto"/>
            <w:left w:val="none" w:sz="0" w:space="0" w:color="auto"/>
            <w:bottom w:val="none" w:sz="0" w:space="0" w:color="auto"/>
            <w:right w:val="none" w:sz="0" w:space="0" w:color="auto"/>
          </w:divBdr>
        </w:div>
        <w:div w:id="864321039">
          <w:marLeft w:val="0"/>
          <w:marRight w:val="24"/>
          <w:marTop w:val="0"/>
          <w:marBottom w:val="0"/>
          <w:divBdr>
            <w:top w:val="none" w:sz="0" w:space="0" w:color="auto"/>
            <w:left w:val="none" w:sz="0" w:space="0" w:color="auto"/>
            <w:bottom w:val="none" w:sz="0" w:space="0" w:color="auto"/>
            <w:right w:val="none" w:sz="0" w:space="0" w:color="auto"/>
          </w:divBdr>
        </w:div>
        <w:div w:id="892277784">
          <w:marLeft w:val="10"/>
          <w:marRight w:val="24"/>
          <w:marTop w:val="0"/>
          <w:marBottom w:val="0"/>
          <w:divBdr>
            <w:top w:val="none" w:sz="0" w:space="0" w:color="auto"/>
            <w:left w:val="none" w:sz="0" w:space="0" w:color="auto"/>
            <w:bottom w:val="none" w:sz="0" w:space="0" w:color="auto"/>
            <w:right w:val="none" w:sz="0" w:space="0" w:color="auto"/>
          </w:divBdr>
        </w:div>
        <w:div w:id="1893156587">
          <w:marLeft w:val="0"/>
          <w:marRight w:val="11"/>
          <w:marTop w:val="163"/>
          <w:marBottom w:val="0"/>
          <w:divBdr>
            <w:top w:val="none" w:sz="0" w:space="0" w:color="auto"/>
            <w:left w:val="none" w:sz="0" w:space="0" w:color="auto"/>
            <w:bottom w:val="none" w:sz="0" w:space="0" w:color="auto"/>
            <w:right w:val="none" w:sz="0" w:space="0" w:color="auto"/>
          </w:divBdr>
        </w:div>
      </w:divsChild>
    </w:div>
    <w:div w:id="1022246689">
      <w:bodyDiv w:val="1"/>
      <w:marLeft w:val="0"/>
      <w:marRight w:val="0"/>
      <w:marTop w:val="0"/>
      <w:marBottom w:val="0"/>
      <w:divBdr>
        <w:top w:val="none" w:sz="0" w:space="0" w:color="auto"/>
        <w:left w:val="none" w:sz="0" w:space="0" w:color="auto"/>
        <w:bottom w:val="none" w:sz="0" w:space="0" w:color="auto"/>
        <w:right w:val="none" w:sz="0" w:space="0" w:color="auto"/>
      </w:divBdr>
    </w:div>
    <w:div w:id="1176186978">
      <w:bodyDiv w:val="1"/>
      <w:marLeft w:val="0"/>
      <w:marRight w:val="0"/>
      <w:marTop w:val="0"/>
      <w:marBottom w:val="0"/>
      <w:divBdr>
        <w:top w:val="none" w:sz="0" w:space="0" w:color="auto"/>
        <w:left w:val="none" w:sz="0" w:space="0" w:color="auto"/>
        <w:bottom w:val="none" w:sz="0" w:space="0" w:color="auto"/>
        <w:right w:val="none" w:sz="0" w:space="0" w:color="auto"/>
      </w:divBdr>
    </w:div>
    <w:div w:id="1256286557">
      <w:bodyDiv w:val="1"/>
      <w:marLeft w:val="0"/>
      <w:marRight w:val="0"/>
      <w:marTop w:val="0"/>
      <w:marBottom w:val="0"/>
      <w:divBdr>
        <w:top w:val="none" w:sz="0" w:space="0" w:color="auto"/>
        <w:left w:val="none" w:sz="0" w:space="0" w:color="auto"/>
        <w:bottom w:val="none" w:sz="0" w:space="0" w:color="auto"/>
        <w:right w:val="none" w:sz="0" w:space="0" w:color="auto"/>
      </w:divBdr>
    </w:div>
    <w:div w:id="1464956981">
      <w:bodyDiv w:val="1"/>
      <w:marLeft w:val="0"/>
      <w:marRight w:val="0"/>
      <w:marTop w:val="0"/>
      <w:marBottom w:val="0"/>
      <w:divBdr>
        <w:top w:val="none" w:sz="0" w:space="0" w:color="auto"/>
        <w:left w:val="none" w:sz="0" w:space="0" w:color="auto"/>
        <w:bottom w:val="none" w:sz="0" w:space="0" w:color="auto"/>
        <w:right w:val="none" w:sz="0" w:space="0" w:color="auto"/>
      </w:divBdr>
    </w:div>
    <w:div w:id="1541015890">
      <w:bodyDiv w:val="1"/>
      <w:marLeft w:val="0"/>
      <w:marRight w:val="0"/>
      <w:marTop w:val="0"/>
      <w:marBottom w:val="0"/>
      <w:divBdr>
        <w:top w:val="none" w:sz="0" w:space="0" w:color="auto"/>
        <w:left w:val="none" w:sz="0" w:space="0" w:color="auto"/>
        <w:bottom w:val="none" w:sz="0" w:space="0" w:color="auto"/>
        <w:right w:val="none" w:sz="0" w:space="0" w:color="auto"/>
      </w:divBdr>
    </w:div>
    <w:div w:id="1634368150">
      <w:bodyDiv w:val="1"/>
      <w:marLeft w:val="0"/>
      <w:marRight w:val="0"/>
      <w:marTop w:val="0"/>
      <w:marBottom w:val="0"/>
      <w:divBdr>
        <w:top w:val="none" w:sz="0" w:space="0" w:color="auto"/>
        <w:left w:val="none" w:sz="0" w:space="0" w:color="auto"/>
        <w:bottom w:val="none" w:sz="0" w:space="0" w:color="auto"/>
        <w:right w:val="none" w:sz="0" w:space="0" w:color="auto"/>
      </w:divBdr>
    </w:div>
    <w:div w:id="1784495223">
      <w:bodyDiv w:val="1"/>
      <w:marLeft w:val="0"/>
      <w:marRight w:val="0"/>
      <w:marTop w:val="0"/>
      <w:marBottom w:val="0"/>
      <w:divBdr>
        <w:top w:val="none" w:sz="0" w:space="0" w:color="auto"/>
        <w:left w:val="none" w:sz="0" w:space="0" w:color="auto"/>
        <w:bottom w:val="none" w:sz="0" w:space="0" w:color="auto"/>
        <w:right w:val="none" w:sz="0" w:space="0" w:color="auto"/>
      </w:divBdr>
    </w:div>
    <w:div w:id="2127503206">
      <w:bodyDiv w:val="1"/>
      <w:marLeft w:val="0"/>
      <w:marRight w:val="0"/>
      <w:marTop w:val="0"/>
      <w:marBottom w:val="0"/>
      <w:divBdr>
        <w:top w:val="none" w:sz="0" w:space="0" w:color="auto"/>
        <w:left w:val="none" w:sz="0" w:space="0" w:color="auto"/>
        <w:bottom w:val="none" w:sz="0" w:space="0" w:color="auto"/>
        <w:right w:val="none" w:sz="0" w:space="0" w:color="auto"/>
      </w:divBdr>
    </w:div>
    <w:div w:id="213864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D1578-1849-4B8E-B238-7B80E781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6</Pages>
  <Words>2673</Words>
  <Characters>15242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251</cp:revision>
  <dcterms:created xsi:type="dcterms:W3CDTF">2020-04-07T14:39:00Z</dcterms:created>
  <dcterms:modified xsi:type="dcterms:W3CDTF">2020-11-15T18:53:00Z</dcterms:modified>
</cp:coreProperties>
</file>