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BD7C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0A151AD0" w14:textId="1B0550C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7679D0">
        <w:rPr>
          <w:color w:val="000000"/>
          <w:sz w:val="28"/>
          <w:szCs w:val="28"/>
        </w:rPr>
        <w:t>1</w:t>
      </w:r>
      <w:r w:rsidR="003B7D71">
        <w:rPr>
          <w:color w:val="000000"/>
          <w:sz w:val="28"/>
          <w:szCs w:val="28"/>
        </w:rPr>
        <w:t>8</w:t>
      </w:r>
      <w:r w:rsidR="006236ED">
        <w:rPr>
          <w:color w:val="000000"/>
          <w:sz w:val="28"/>
          <w:szCs w:val="28"/>
        </w:rPr>
        <w:t>.11</w:t>
      </w:r>
      <w:r w:rsidRPr="004C31C4">
        <w:rPr>
          <w:color w:val="000000"/>
          <w:sz w:val="28"/>
          <w:szCs w:val="28"/>
        </w:rPr>
        <w:t>.20</w:t>
      </w:r>
    </w:p>
    <w:p w14:paraId="66B24C17" w14:textId="6BBD1789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B44540">
        <w:rPr>
          <w:color w:val="000000"/>
          <w:sz w:val="28"/>
          <w:szCs w:val="28"/>
        </w:rPr>
        <w:t>Т</w:t>
      </w:r>
      <w:r w:rsidRPr="004C31C4">
        <w:rPr>
          <w:color w:val="000000"/>
          <w:sz w:val="28"/>
          <w:szCs w:val="28"/>
        </w:rPr>
        <w:t>-19</w:t>
      </w:r>
    </w:p>
    <w:p w14:paraId="611E06D7" w14:textId="5C865D78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B44540">
        <w:rPr>
          <w:color w:val="000000"/>
          <w:sz w:val="28"/>
          <w:szCs w:val="28"/>
        </w:rPr>
        <w:t>История</w:t>
      </w:r>
    </w:p>
    <w:p w14:paraId="7465531F" w14:textId="21A8C41B" w:rsidR="002F5266" w:rsidRDefault="003956D8" w:rsidP="003B7D71">
      <w:pPr>
        <w:rPr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4C31C4">
        <w:rPr>
          <w:sz w:val="28"/>
          <w:szCs w:val="28"/>
        </w:rPr>
        <w:t xml:space="preserve"> </w:t>
      </w:r>
      <w:r w:rsidR="003B7D71">
        <w:rPr>
          <w:sz w:val="28"/>
          <w:szCs w:val="28"/>
        </w:rPr>
        <w:t>Франция во второй половине 20 в начачале 21 веков</w:t>
      </w:r>
    </w:p>
    <w:p w14:paraId="6277FDFF" w14:textId="2ECDAF4E" w:rsidR="003B7D71" w:rsidRDefault="003B7D71" w:rsidP="003B7D71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14:paraId="23CB16A9" w14:textId="650E0EF1" w:rsidR="003B7D71" w:rsidRDefault="003B7D71" w:rsidP="003B7D71">
      <w:pPr>
        <w:rPr>
          <w:sz w:val="28"/>
          <w:szCs w:val="28"/>
        </w:rPr>
      </w:pPr>
      <w:r>
        <w:rPr>
          <w:sz w:val="28"/>
          <w:szCs w:val="28"/>
        </w:rPr>
        <w:t>1.Прочитайте лекцию</w:t>
      </w:r>
    </w:p>
    <w:p w14:paraId="67602477" w14:textId="76D24C21" w:rsidR="003B7D71" w:rsidRDefault="003B7D71" w:rsidP="003B7D71">
      <w:pPr>
        <w:rPr>
          <w:sz w:val="28"/>
          <w:szCs w:val="28"/>
        </w:rPr>
      </w:pPr>
      <w:r>
        <w:rPr>
          <w:sz w:val="28"/>
          <w:szCs w:val="28"/>
        </w:rPr>
        <w:t>2.Из источников ответьте на вопрос о том как развивалась Франция в последующие годы (2013-2020гг.)</w:t>
      </w:r>
    </w:p>
    <w:p w14:paraId="5AAACBF6" w14:textId="77777777" w:rsidR="003B7D71" w:rsidRDefault="003B7D71" w:rsidP="003B7D71">
      <w:pPr>
        <w:rPr>
          <w:sz w:val="28"/>
          <w:szCs w:val="28"/>
        </w:rPr>
      </w:pPr>
    </w:p>
    <w:p w14:paraId="54BBFD1C" w14:textId="7CBF86FE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В ходе Второй мировой войны Франция частично была оккупирована Германией, а частично управлялась лояльным Германии правительством маршала Петена. При этом как на территории Франции, так и за ее пределами действовало движение Сопротивления, участники которого боролись за освобождение страны. Лидером этого движения был генерал Шарль де Голль, который к концу войны стал национальным героем. После освобождения Франции он стал главой временного правительства.</w:t>
      </w:r>
    </w:p>
    <w:p w14:paraId="4AE9F336" w14:textId="77777777" w:rsidR="003B7D71" w:rsidRPr="003B7D71" w:rsidRDefault="003B7D71" w:rsidP="003B7D71">
      <w:pPr>
        <w:rPr>
          <w:sz w:val="28"/>
          <w:szCs w:val="28"/>
        </w:rPr>
      </w:pPr>
    </w:p>
    <w:p w14:paraId="0C2448DE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События</w:t>
      </w:r>
    </w:p>
    <w:p w14:paraId="670C35DA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1946 г. – принятие конституции Четвертой республики (1946–1958). Де Голль выступал за президентскую республику с самими широкими полномочиями президента, однако в итоге была принята конституция, согласно которой Франция по форме правления стала ближе к парламентской республике, а власть президента была достаточно слабой. Де Голль подал в отставку и перешел в оппозицию.</w:t>
      </w:r>
    </w:p>
    <w:p w14:paraId="5A7AD7CB" w14:textId="77777777" w:rsidR="003B7D71" w:rsidRPr="003B7D71" w:rsidRDefault="003B7D71" w:rsidP="003B7D71">
      <w:pPr>
        <w:rPr>
          <w:sz w:val="28"/>
          <w:szCs w:val="28"/>
        </w:rPr>
      </w:pPr>
    </w:p>
    <w:p w14:paraId="35B55A4B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1946 г. – начало деколонизации Франции: независимость получили ее протектораты Сирия и Ливан. В дальнейшем Франция утратила практически все свои колонии – в Индокитае, Африке и др.</w:t>
      </w:r>
    </w:p>
    <w:p w14:paraId="0955B708" w14:textId="77777777" w:rsidR="003B7D71" w:rsidRPr="003B7D71" w:rsidRDefault="003B7D71" w:rsidP="003B7D71">
      <w:pPr>
        <w:rPr>
          <w:sz w:val="28"/>
          <w:szCs w:val="28"/>
        </w:rPr>
      </w:pPr>
    </w:p>
    <w:p w14:paraId="385B61D5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1954 г. – начинается антифранцузское восстание в Алжире. Алжир обладал статусом не колонии, а одного из департаментов Франции, в нем жило большое число этнических французов. Борьба была очень ожесточенной и расколола французское общество на тех, кто был готов отказаться от Алжира, и тех, кто готов был удерживать его любой ценой.</w:t>
      </w:r>
    </w:p>
    <w:p w14:paraId="24C4FD80" w14:textId="77777777" w:rsidR="003B7D71" w:rsidRPr="003B7D71" w:rsidRDefault="003B7D71" w:rsidP="003B7D71">
      <w:pPr>
        <w:rPr>
          <w:sz w:val="28"/>
          <w:szCs w:val="28"/>
        </w:rPr>
      </w:pPr>
    </w:p>
    <w:p w14:paraId="343DD82A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 xml:space="preserve">1958 г. – на пике алжирского кризиса де Голль становится премьер-министром с чрезвычайными полномочиями. Принимается конституция Пятой республики (действует по настоящее время), президентские полномочия существенно расширены, в январе 1959 г. президентом </w:t>
      </w:r>
      <w:r w:rsidRPr="003B7D71">
        <w:rPr>
          <w:sz w:val="28"/>
          <w:szCs w:val="28"/>
        </w:rPr>
        <w:lastRenderedPageBreak/>
        <w:t>становится де Голль.</w:t>
      </w:r>
    </w:p>
    <w:p w14:paraId="439A93BB" w14:textId="77777777" w:rsidR="003B7D71" w:rsidRPr="003B7D71" w:rsidRDefault="003B7D71" w:rsidP="003B7D71">
      <w:pPr>
        <w:rPr>
          <w:sz w:val="28"/>
          <w:szCs w:val="28"/>
        </w:rPr>
      </w:pPr>
    </w:p>
    <w:p w14:paraId="1C2249EC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1962 г. – провозглашена независимость Алжира.</w:t>
      </w:r>
    </w:p>
    <w:p w14:paraId="6A7AA62B" w14:textId="77777777" w:rsidR="003B7D71" w:rsidRPr="003B7D71" w:rsidRDefault="003B7D71" w:rsidP="003B7D71">
      <w:pPr>
        <w:rPr>
          <w:sz w:val="28"/>
          <w:szCs w:val="28"/>
        </w:rPr>
      </w:pPr>
    </w:p>
    <w:p w14:paraId="7E45ABBD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1966 г. – Франция выходит из НАТО. Франция была одной из стран – основательниц НАТО, однако де Голлю было не по душе доминирование США, при нем Франция стремилась проводить независимую внешнюю политику.</w:t>
      </w:r>
    </w:p>
    <w:p w14:paraId="51DA75FC" w14:textId="77777777" w:rsidR="003B7D71" w:rsidRPr="003B7D71" w:rsidRDefault="003B7D71" w:rsidP="003B7D71">
      <w:pPr>
        <w:rPr>
          <w:sz w:val="28"/>
          <w:szCs w:val="28"/>
        </w:rPr>
      </w:pPr>
    </w:p>
    <w:p w14:paraId="44ED15FE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Май 1968 г. – массовые выступления студентов и рабочих, известные как Красный май. Первыми выступили студенты, многие из которых разделяли левые идеи; они протестовали против общей атмосферы несвободы в стране и лично де Голля, которого считали узурпатором, принадлежащим к тому же ушедшей эпохе. Студенческие демонстрации разгонялись полицией, однако вскоре к студентам присоединились миллионы рабочих, недовольных своим положением. Правительству удалось погасить волнения, но положение де Голля пошатнулось; в 1969 г. он вышел в отставку. После отставки де Голля и вплоть до сегодняшнего дня Франция отличается относительной политической стабильностью.</w:t>
      </w:r>
    </w:p>
    <w:p w14:paraId="56719C1F" w14:textId="77777777" w:rsidR="003B7D71" w:rsidRPr="003B7D71" w:rsidRDefault="003B7D71" w:rsidP="003B7D71">
      <w:pPr>
        <w:rPr>
          <w:sz w:val="28"/>
          <w:szCs w:val="28"/>
        </w:rPr>
      </w:pPr>
    </w:p>
    <w:p w14:paraId="5F7F2BD9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Октябрь – ноябрь 2005 г. – массовые беспорядки во Франции. После деколонизации многие жители бывших колоний (в первую очередь из Африки – как Черной, так и арабской) иммигрировали во Францию и получили французское гражданство. При этом уровень их интеграции во французское общество оказался довольно низким. Для этой социальной группы характерно компактное проживание в неблагополучных районах и высокий уровень безработицы. Именно в таких районах осенью 2005 года вспыхнули массовые беспорядки, выражавшиеся в столкновениях с полицией, поджогах машин и магазинов, погромах и мародерстве. Эти события запустили очередной виток дискуссии о проблемах социальной интеграции мигрантов.</w:t>
      </w:r>
    </w:p>
    <w:p w14:paraId="2CC214D3" w14:textId="77777777" w:rsidR="003B7D71" w:rsidRPr="003B7D71" w:rsidRDefault="003B7D71" w:rsidP="003B7D71">
      <w:pPr>
        <w:rPr>
          <w:sz w:val="28"/>
          <w:szCs w:val="28"/>
        </w:rPr>
      </w:pPr>
    </w:p>
    <w:p w14:paraId="2CA5B932" w14:textId="1D0F80DB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 xml:space="preserve">7 января 2015 г. – террористическая атака исламистов на редакцию сатирического журнала Charlie Hebdo, публиковавшего среди прочего карикатуры на пророка Мухаммеда. Погибли 12 человек, по числу жертв этот теракт является крупнейшим в истории Франции. Действия террористов вызвали многомиллионные акции протеста и солидарности с жертвами по всему миру </w:t>
      </w:r>
    </w:p>
    <w:p w14:paraId="6CBE8522" w14:textId="77777777" w:rsidR="003B7D71" w:rsidRPr="003B7D71" w:rsidRDefault="003B7D71" w:rsidP="003B7D71">
      <w:pPr>
        <w:rPr>
          <w:sz w:val="28"/>
          <w:szCs w:val="28"/>
        </w:rPr>
      </w:pPr>
    </w:p>
    <w:p w14:paraId="63689136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 xml:space="preserve">Послевоенная история Франции, на первых порах сопряженная с определенной нестабильностью, связанной с процессами деколонизации, в дальнейшем характеризуется достаточно устойчивым развитием и отсутствием значительных потрясений, за исключением событий мая 1968 года. В настоящий момент основные угрозы и проблемы во Франции связаны с положением выходцев из бывших французских колоний, а также с </w:t>
      </w:r>
      <w:r w:rsidRPr="003B7D71">
        <w:rPr>
          <w:sz w:val="28"/>
          <w:szCs w:val="28"/>
        </w:rPr>
        <w:lastRenderedPageBreak/>
        <w:t xml:space="preserve">исламистским терроризмом. </w:t>
      </w:r>
    </w:p>
    <w:p w14:paraId="3D97BF33" w14:textId="77777777" w:rsidR="003B7D71" w:rsidRPr="003B7D71" w:rsidRDefault="003B7D71" w:rsidP="003B7D71">
      <w:pPr>
        <w:rPr>
          <w:sz w:val="28"/>
          <w:szCs w:val="28"/>
        </w:rPr>
      </w:pPr>
    </w:p>
    <w:p w14:paraId="625A19F5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В 1946 году, на следующий год после окончания Второй мировой войны, во Франции установилась т.н. Четвёртая республика, просуществовавшая до 1958 года. Этот период истории Франции характеризуется восстановлением экономики и промышленности, связанным с «планом Маршалла» (американская финансовая помощь странам Европы взамен на фактическую зависимость во внешних делах). В 1949 году Франция вступила в НАТО. Этот же период времени характеризуется началом падения колониальной Франции: Сирия и Ливан обрели независимость. Тогда же Франция поддерживала реакционный режим в Индокитае, посылая туда свои войска. В 1951 году вместе с ФРГ, Италией, Бельгией, Нидерландами и Люксембургом Франция вступила в Европейское объединение угля и стали – прообраз Евросоюза (ЕС).</w:t>
      </w:r>
    </w:p>
    <w:p w14:paraId="35A2A47F" w14:textId="77777777" w:rsidR="003B7D71" w:rsidRPr="003B7D71" w:rsidRDefault="003B7D71" w:rsidP="003B7D71">
      <w:pPr>
        <w:rPr>
          <w:sz w:val="28"/>
          <w:szCs w:val="28"/>
        </w:rPr>
      </w:pPr>
    </w:p>
    <w:p w14:paraId="3B8D6EEF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Шарль де Голль</w:t>
      </w:r>
    </w:p>
    <w:p w14:paraId="765AF3FC" w14:textId="0100A4ED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 xml:space="preserve">В 1958 году к власти пришёл генерал Шарль де Голль (см. Рис. 1). В том же году на референдуме (всенародном голосовании) была принята Конституция Пятой республики, которая значительно расширила функции президента. В годы правления де Голля Франция переживала распад колониальной системы. В 1960-х гг. Франция потеряла практически все свои колонии – Алжир, Тунис, Чад, Мали, Сенегал и прочие. В 1968 году начались т.н. «Майские события». Французская молодёжь и студенчество из-за кризиса перепроизводства оказались в состоянии массовой безработицы, ухудшились условия жизни. В университетских городках царили жёсткие административные порядки. В начале мая 1968 года студенческую демонстрацию жестоко разогнала полиция. К объявившим забастовку студентам присоединились профсоюзы, члены которых также находились в удручающем социально-экономическом положении. Манифестации безжалостно подавлялись войсками и полицей, что ещё больше вызывало гнев со стороны бастующих и симпатии простых французов. Всё больше и больше французов требовали отставки де Голля и социальных преобразований. В итоге «Красный Май» положил начало кризису Пятой республики и через год отправил в отставку президента де Голля </w:t>
      </w:r>
    </w:p>
    <w:p w14:paraId="1A4EF2ED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«Красный Май» в Париже</w:t>
      </w:r>
    </w:p>
    <w:p w14:paraId="4BD93AC3" w14:textId="77777777" w:rsidR="003B7D71" w:rsidRPr="003B7D71" w:rsidRDefault="003B7D71" w:rsidP="003B7D71">
      <w:pPr>
        <w:rPr>
          <w:sz w:val="28"/>
          <w:szCs w:val="28"/>
        </w:rPr>
      </w:pPr>
    </w:p>
    <w:p w14:paraId="67B01E4F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В 1969 году к власти пришёл голлист (сторонник де Голля) Жорж Помпиду. Началось «30-летие благополучия». Были проведены социальные и экономические преобразования, произошла модернизация сельского хозяйства, большие капиталовложения делались в компьютеризацию и информатизацию Франции. Во внешней политике наметился процесс сближения капиталистической Франции и СССР.</w:t>
      </w:r>
    </w:p>
    <w:p w14:paraId="6A87A3E0" w14:textId="77777777" w:rsidR="003B7D71" w:rsidRPr="003B7D71" w:rsidRDefault="003B7D71" w:rsidP="003B7D71">
      <w:pPr>
        <w:rPr>
          <w:sz w:val="28"/>
          <w:szCs w:val="28"/>
        </w:rPr>
      </w:pPr>
    </w:p>
    <w:p w14:paraId="70A6A6C8" w14:textId="660D2009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Преемником Помпиду в 1974 году стал Валери Жискад’Эстен,</w:t>
      </w:r>
      <w:r>
        <w:rPr>
          <w:sz w:val="28"/>
          <w:szCs w:val="28"/>
        </w:rPr>
        <w:t xml:space="preserve"> </w:t>
      </w:r>
      <w:r w:rsidRPr="003B7D71">
        <w:rPr>
          <w:sz w:val="28"/>
          <w:szCs w:val="28"/>
        </w:rPr>
        <w:t xml:space="preserve">продолживший модернизацию французской промышленности и экономики. </w:t>
      </w:r>
      <w:r w:rsidRPr="003B7D71">
        <w:rPr>
          <w:sz w:val="28"/>
          <w:szCs w:val="28"/>
        </w:rPr>
        <w:lastRenderedPageBreak/>
        <w:t>Особый упор стал делаться на развитие и высокотехнологичные программы. Во внешней политике Франция стала постепенно возвращаться в лоно американской политики и северо-атлантического альянса – НАТО. Вторая половина срока пришлась на сильный экономический кризис, итогом которого стала политика «жёсткой экономии», что привело к фактическому прекращению финансирования французских территорий в тропической Африке и в скором времени их потере.</w:t>
      </w:r>
    </w:p>
    <w:p w14:paraId="445941C3" w14:textId="77777777" w:rsidR="003B7D71" w:rsidRPr="003B7D71" w:rsidRDefault="003B7D71" w:rsidP="003B7D71">
      <w:pPr>
        <w:rPr>
          <w:sz w:val="28"/>
          <w:szCs w:val="28"/>
        </w:rPr>
      </w:pPr>
    </w:p>
    <w:p w14:paraId="2F3CC077" w14:textId="04CD750D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В 1981 году новым президентом Франции был избран социалист Франсуа Миттеран При нём начался экономический подъём, были реализованы многие социальные программы, был начат поворот на очередное сближение с СССР.</w:t>
      </w:r>
    </w:p>
    <w:p w14:paraId="48B05AEA" w14:textId="77777777" w:rsidR="003B7D71" w:rsidRPr="003B7D71" w:rsidRDefault="003B7D71" w:rsidP="003B7D71">
      <w:pPr>
        <w:rPr>
          <w:sz w:val="28"/>
          <w:szCs w:val="28"/>
        </w:rPr>
      </w:pPr>
    </w:p>
    <w:p w14:paraId="370BC9D5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В 1995 году новым президентом стал Жак Ширак, при котором Франция вернулась на позиции голлизма во внешней политике, т.е. дистанцирования от США, оставаясь в блоке НАТО. Во внутренней политике Ширак придерживался либерализма и в то же время позволял себе государственное вмешательство в рынок.</w:t>
      </w:r>
    </w:p>
    <w:p w14:paraId="5A4AB3C7" w14:textId="77777777" w:rsidR="003B7D71" w:rsidRPr="003B7D71" w:rsidRDefault="003B7D71" w:rsidP="003B7D71">
      <w:pPr>
        <w:rPr>
          <w:sz w:val="28"/>
          <w:szCs w:val="28"/>
        </w:rPr>
      </w:pPr>
    </w:p>
    <w:p w14:paraId="7EDFAEB5" w14:textId="77777777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>В 2007 году президентом Франции был избран Николя Саркози. При нём Франция стала играть одну из ведущих ролей в европейской политике. Являясь, в условиях разразившегося экономического кризиса 2008 года, ведущей европейской державой, Франция наряду с Германией явились форпостами политики и экономики ЕС. Во внешней политике Франция Саркози являлась убежденной сторонницей евроинтеграции. Во время грузино-осетинского конфликта 2008 года Саркози выступал в роли посредника между враждующими сторонами.</w:t>
      </w:r>
    </w:p>
    <w:p w14:paraId="00DBE519" w14:textId="2092F07C" w:rsidR="003B7D71" w:rsidRPr="003B7D71" w:rsidRDefault="003B7D71" w:rsidP="003B7D71">
      <w:pPr>
        <w:rPr>
          <w:sz w:val="28"/>
          <w:szCs w:val="28"/>
        </w:rPr>
      </w:pPr>
      <w:r w:rsidRPr="003B7D71">
        <w:rPr>
          <w:sz w:val="28"/>
          <w:szCs w:val="28"/>
        </w:rPr>
        <w:t xml:space="preserve">В 2012 году Саркози проиграл выборы президента, уступив свое место социалисту Франсуа Олланду </w:t>
      </w:r>
    </w:p>
    <w:p w14:paraId="6E32B23D" w14:textId="77777777" w:rsidR="002F5266" w:rsidRPr="002F5266" w:rsidRDefault="002F5266" w:rsidP="002F5266">
      <w:pPr>
        <w:rPr>
          <w:sz w:val="28"/>
          <w:szCs w:val="28"/>
        </w:rPr>
      </w:pPr>
      <w:r w:rsidRPr="002F5266">
        <w:rPr>
          <w:sz w:val="28"/>
          <w:szCs w:val="28"/>
        </w:rPr>
        <w:t xml:space="preserve">Stoletie.ru (Источник). </w:t>
      </w:r>
    </w:p>
    <w:p w14:paraId="29ECB03E" w14:textId="77777777" w:rsidR="002F5266" w:rsidRPr="002F5266" w:rsidRDefault="002F5266" w:rsidP="002F5266">
      <w:pPr>
        <w:rPr>
          <w:sz w:val="28"/>
          <w:szCs w:val="28"/>
        </w:rPr>
      </w:pPr>
      <w:r w:rsidRPr="002F5266">
        <w:rPr>
          <w:sz w:val="28"/>
          <w:szCs w:val="28"/>
        </w:rPr>
        <w:t xml:space="preserve">Fb.ru (Источник).  </w:t>
      </w:r>
    </w:p>
    <w:p w14:paraId="78320B85" w14:textId="77777777" w:rsidR="002F5266" w:rsidRPr="002F5266" w:rsidRDefault="002F5266" w:rsidP="002F5266">
      <w:pPr>
        <w:rPr>
          <w:sz w:val="28"/>
          <w:szCs w:val="28"/>
        </w:rPr>
      </w:pPr>
      <w:r w:rsidRPr="002F5266">
        <w:rPr>
          <w:sz w:val="28"/>
          <w:szCs w:val="28"/>
        </w:rPr>
        <w:t xml:space="preserve">Coldwar.ru (Источник).  </w:t>
      </w:r>
    </w:p>
    <w:p w14:paraId="32F0D4B8" w14:textId="77777777" w:rsidR="002F5266" w:rsidRPr="002F5266" w:rsidRDefault="002F5266" w:rsidP="002F5266">
      <w:pPr>
        <w:rPr>
          <w:sz w:val="28"/>
          <w:szCs w:val="28"/>
        </w:rPr>
      </w:pPr>
      <w:r w:rsidRPr="002F5266">
        <w:rPr>
          <w:sz w:val="28"/>
          <w:szCs w:val="28"/>
        </w:rPr>
        <w:t xml:space="preserve">Diphis.ru (Источник).  </w:t>
      </w:r>
    </w:p>
    <w:p w14:paraId="5C1D63CB" w14:textId="77777777" w:rsidR="002F5266" w:rsidRPr="002F5266" w:rsidRDefault="002F5266" w:rsidP="002F5266">
      <w:pPr>
        <w:rPr>
          <w:sz w:val="28"/>
          <w:szCs w:val="28"/>
        </w:rPr>
      </w:pPr>
      <w:r w:rsidRPr="002F5266">
        <w:rPr>
          <w:sz w:val="28"/>
          <w:szCs w:val="28"/>
        </w:rPr>
        <w:t xml:space="preserve"> </w:t>
      </w:r>
    </w:p>
    <w:p w14:paraId="47DB5646" w14:textId="120352F7" w:rsidR="00234FBC" w:rsidRDefault="002F5266" w:rsidP="003750F5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234FBC">
        <w:rPr>
          <w:color w:val="000000"/>
          <w:sz w:val="28"/>
          <w:szCs w:val="28"/>
        </w:rPr>
        <w:t>орма отчета: фото выполненного задания.</w:t>
      </w:r>
    </w:p>
    <w:p w14:paraId="58A0D156" w14:textId="0D5E2025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3B7D71">
        <w:rPr>
          <w:color w:val="000000"/>
          <w:sz w:val="28"/>
          <w:szCs w:val="28"/>
        </w:rPr>
        <w:t>20</w:t>
      </w:r>
      <w:r w:rsidR="0071733C">
        <w:rPr>
          <w:color w:val="000000"/>
          <w:sz w:val="28"/>
          <w:szCs w:val="28"/>
        </w:rPr>
        <w:t xml:space="preserve"> </w:t>
      </w:r>
      <w:r w:rsidR="006236ED">
        <w:rPr>
          <w:color w:val="000000"/>
          <w:sz w:val="28"/>
          <w:szCs w:val="28"/>
        </w:rPr>
        <w:t>НО</w:t>
      </w:r>
      <w:r w:rsidR="00943259" w:rsidRPr="004C31C4">
        <w:rPr>
          <w:color w:val="000000"/>
          <w:sz w:val="28"/>
          <w:szCs w:val="28"/>
        </w:rPr>
        <w:t xml:space="preserve">ЯБРЯ </w:t>
      </w:r>
      <w:r w:rsidRPr="004C31C4">
        <w:rPr>
          <w:color w:val="000000"/>
          <w:sz w:val="28"/>
          <w:szCs w:val="28"/>
        </w:rPr>
        <w:t>2020 г.</w:t>
      </w:r>
    </w:p>
    <w:p w14:paraId="2C8BB1F3" w14:textId="0827A8C6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r w:rsidR="00943259" w:rsidRPr="004C31C4">
          <w:rPr>
            <w:rStyle w:val="a4"/>
            <w:sz w:val="28"/>
            <w:szCs w:val="28"/>
            <w:lang w:val="en-US"/>
          </w:rPr>
          <w:t>ru</w:t>
        </w:r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6368BBA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759B06E1" w14:textId="77777777" w:rsidR="0071399F" w:rsidRPr="004C31C4" w:rsidRDefault="0071399F" w:rsidP="0071399F">
      <w:pPr>
        <w:rPr>
          <w:sz w:val="28"/>
          <w:szCs w:val="28"/>
        </w:rPr>
      </w:pPr>
    </w:p>
    <w:p w14:paraId="5763DB4D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F74A7"/>
    <w:rsid w:val="001639B9"/>
    <w:rsid w:val="00234FBC"/>
    <w:rsid w:val="002F5266"/>
    <w:rsid w:val="003750F5"/>
    <w:rsid w:val="003956D8"/>
    <w:rsid w:val="003B7D71"/>
    <w:rsid w:val="00435C38"/>
    <w:rsid w:val="004C31C4"/>
    <w:rsid w:val="005107FB"/>
    <w:rsid w:val="00621C28"/>
    <w:rsid w:val="006236ED"/>
    <w:rsid w:val="006F143F"/>
    <w:rsid w:val="0071399F"/>
    <w:rsid w:val="0071733C"/>
    <w:rsid w:val="007321B5"/>
    <w:rsid w:val="007679D0"/>
    <w:rsid w:val="007E2A3F"/>
    <w:rsid w:val="00924536"/>
    <w:rsid w:val="00943259"/>
    <w:rsid w:val="0098648A"/>
    <w:rsid w:val="009A5126"/>
    <w:rsid w:val="00B44540"/>
    <w:rsid w:val="00BA7CE2"/>
    <w:rsid w:val="00CE5EAF"/>
    <w:rsid w:val="00D24DB3"/>
    <w:rsid w:val="00DA3F60"/>
    <w:rsid w:val="00DA5DC1"/>
    <w:rsid w:val="00D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277E"/>
  <w15:docId w15:val="{323E663D-A4FE-434A-A557-0AB882D0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4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18</cp:revision>
  <dcterms:created xsi:type="dcterms:W3CDTF">2020-09-01T03:58:00Z</dcterms:created>
  <dcterms:modified xsi:type="dcterms:W3CDTF">2020-11-18T04:37:00Z</dcterms:modified>
</cp:coreProperties>
</file>