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1F" w:rsidRPr="00894072" w:rsidRDefault="00F0601F" w:rsidP="00420043">
      <w:pPr>
        <w:spacing w:after="0" w:line="240" w:lineRule="auto"/>
        <w:jc w:val="center"/>
        <w:rPr>
          <w:rFonts w:ascii="Times New Roman" w:hAnsi="Times New Roman" w:cs="Times New Roman"/>
          <w:b/>
          <w:sz w:val="20"/>
          <w:szCs w:val="20"/>
        </w:rPr>
      </w:pPr>
      <w:bookmarkStart w:id="0" w:name="_GoBack"/>
      <w:bookmarkEnd w:id="0"/>
      <w:r w:rsidRPr="00894072">
        <w:rPr>
          <w:rFonts w:ascii="Times New Roman" w:hAnsi="Times New Roman" w:cs="Times New Roman"/>
          <w:b/>
          <w:sz w:val="20"/>
          <w:szCs w:val="20"/>
        </w:rPr>
        <w:t xml:space="preserve">Задание для обучающихся с применением дистанционных </w:t>
      </w:r>
      <w:r w:rsidR="00420043" w:rsidRPr="00894072">
        <w:rPr>
          <w:rFonts w:ascii="Times New Roman" w:hAnsi="Times New Roman" w:cs="Times New Roman"/>
          <w:b/>
          <w:sz w:val="20"/>
          <w:szCs w:val="20"/>
        </w:rPr>
        <w:t xml:space="preserve">образовательных </w:t>
      </w:r>
      <w:r w:rsidRPr="00894072">
        <w:rPr>
          <w:rFonts w:ascii="Times New Roman" w:hAnsi="Times New Roman" w:cs="Times New Roman"/>
          <w:b/>
          <w:sz w:val="20"/>
          <w:szCs w:val="20"/>
        </w:rPr>
        <w:t>технологий и электронного обучения</w:t>
      </w:r>
    </w:p>
    <w:p w:rsidR="00B07744" w:rsidRDefault="00894072" w:rsidP="004950D5">
      <w:pPr>
        <w:spacing w:after="0" w:line="240" w:lineRule="auto"/>
        <w:jc w:val="both"/>
        <w:rPr>
          <w:rFonts w:ascii="Times New Roman" w:hAnsi="Times New Roman" w:cs="Times New Roman"/>
          <w:sz w:val="20"/>
          <w:szCs w:val="20"/>
        </w:rPr>
      </w:pPr>
      <w:r w:rsidRPr="00B07744">
        <w:rPr>
          <w:rFonts w:ascii="Times New Roman" w:hAnsi="Times New Roman" w:cs="Times New Roman"/>
          <w:sz w:val="20"/>
          <w:szCs w:val="20"/>
        </w:rPr>
        <w:t xml:space="preserve">                 </w:t>
      </w:r>
      <w:r w:rsidR="00B07744">
        <w:rPr>
          <w:rFonts w:ascii="Times New Roman" w:hAnsi="Times New Roman" w:cs="Times New Roman"/>
          <w:sz w:val="20"/>
          <w:szCs w:val="20"/>
        </w:rPr>
        <w:t xml:space="preserve">                                           </w:t>
      </w:r>
      <w:r w:rsidR="00A85ACB" w:rsidRPr="00B07744">
        <w:rPr>
          <w:rFonts w:ascii="Times New Roman" w:hAnsi="Times New Roman" w:cs="Times New Roman"/>
          <w:sz w:val="20"/>
          <w:szCs w:val="20"/>
        </w:rPr>
        <w:t xml:space="preserve"> </w:t>
      </w:r>
      <w:r w:rsidRPr="00B07744">
        <w:rPr>
          <w:rFonts w:ascii="Times New Roman" w:hAnsi="Times New Roman" w:cs="Times New Roman"/>
          <w:sz w:val="20"/>
          <w:szCs w:val="20"/>
        </w:rPr>
        <w:t>УВАЖАЕМЫЕ студенты!</w:t>
      </w:r>
    </w:p>
    <w:p w:rsidR="00F5365D" w:rsidRPr="006C1765" w:rsidRDefault="00B07744" w:rsidP="004950D5">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              </w:t>
      </w:r>
      <w:r w:rsidR="00A85ACB" w:rsidRPr="00894072">
        <w:rPr>
          <w:rFonts w:ascii="Times New Roman" w:hAnsi="Times New Roman" w:cs="Times New Roman"/>
          <w:sz w:val="20"/>
          <w:szCs w:val="20"/>
        </w:rPr>
        <w:t xml:space="preserve"> </w:t>
      </w:r>
      <w:r w:rsidR="008E230C" w:rsidRPr="00894072">
        <w:rPr>
          <w:rFonts w:ascii="Times New Roman" w:hAnsi="Times New Roman" w:cs="Times New Roman"/>
          <w:color w:val="FF0000"/>
          <w:sz w:val="20"/>
          <w:szCs w:val="20"/>
        </w:rPr>
        <w:t>Запишите</w:t>
      </w:r>
      <w:r w:rsidR="00CD2D27">
        <w:rPr>
          <w:rFonts w:ascii="Times New Roman" w:hAnsi="Times New Roman" w:cs="Times New Roman"/>
          <w:color w:val="FF0000"/>
          <w:sz w:val="20"/>
          <w:szCs w:val="20"/>
        </w:rPr>
        <w:t xml:space="preserve">  </w:t>
      </w:r>
      <w:r w:rsidR="00F44B87" w:rsidRPr="00983EE3">
        <w:rPr>
          <w:rFonts w:ascii="Times New Roman" w:hAnsi="Times New Roman" w:cs="Times New Roman"/>
          <w:color w:val="FF0000"/>
          <w:sz w:val="20"/>
          <w:szCs w:val="20"/>
          <w:highlight w:val="green"/>
        </w:rPr>
        <w:t>в</w:t>
      </w:r>
      <w:r w:rsidR="00983EE3" w:rsidRPr="00983EE3">
        <w:rPr>
          <w:rFonts w:ascii="Times New Roman" w:hAnsi="Times New Roman" w:cs="Times New Roman"/>
          <w:color w:val="FF0000"/>
          <w:sz w:val="20"/>
          <w:szCs w:val="20"/>
          <w:highlight w:val="green"/>
        </w:rPr>
        <w:t xml:space="preserve">   документе</w:t>
      </w:r>
      <w:r w:rsidR="00CD2D27">
        <w:rPr>
          <w:rFonts w:ascii="Times New Roman" w:hAnsi="Times New Roman" w:cs="Times New Roman"/>
          <w:color w:val="FF0000"/>
          <w:sz w:val="20"/>
          <w:szCs w:val="20"/>
        </w:rPr>
        <w:t xml:space="preserve">  </w:t>
      </w:r>
      <w:r w:rsidR="00287F2D">
        <w:rPr>
          <w:rFonts w:ascii="Times New Roman" w:hAnsi="Times New Roman" w:cs="Times New Roman"/>
          <w:color w:val="FF0000"/>
          <w:sz w:val="20"/>
          <w:szCs w:val="20"/>
        </w:rPr>
        <w:t>Ф.И  посередине листа,</w:t>
      </w:r>
      <w:r w:rsidR="00CD2D27">
        <w:rPr>
          <w:rFonts w:ascii="Times New Roman" w:hAnsi="Times New Roman" w:cs="Times New Roman"/>
          <w:color w:val="FF0000"/>
          <w:sz w:val="20"/>
          <w:szCs w:val="20"/>
        </w:rPr>
        <w:t xml:space="preserve">  </w:t>
      </w:r>
      <w:r w:rsidR="008E230C" w:rsidRPr="00894072">
        <w:rPr>
          <w:rFonts w:ascii="Times New Roman" w:hAnsi="Times New Roman" w:cs="Times New Roman"/>
          <w:color w:val="FF0000"/>
          <w:sz w:val="20"/>
          <w:szCs w:val="20"/>
        </w:rPr>
        <w:t xml:space="preserve"> число, </w:t>
      </w:r>
      <w:r w:rsidR="003A6D1F" w:rsidRPr="00894072">
        <w:rPr>
          <w:rFonts w:ascii="Times New Roman" w:hAnsi="Times New Roman" w:cs="Times New Roman"/>
          <w:color w:val="FF0000"/>
          <w:sz w:val="20"/>
          <w:szCs w:val="20"/>
        </w:rPr>
        <w:t xml:space="preserve">тему урока. </w:t>
      </w:r>
    </w:p>
    <w:p w:rsidR="002767BA" w:rsidRDefault="00B158A3" w:rsidP="00B158A3">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color w:val="FF0000"/>
          <w:sz w:val="20"/>
          <w:szCs w:val="20"/>
        </w:rPr>
        <w:t xml:space="preserve">           </w:t>
      </w:r>
      <w:r w:rsidR="00BE369D" w:rsidRPr="00894072">
        <w:rPr>
          <w:rFonts w:ascii="Times New Roman" w:hAnsi="Times New Roman" w:cs="Times New Roman"/>
          <w:color w:val="FF0000"/>
          <w:sz w:val="20"/>
          <w:szCs w:val="20"/>
        </w:rPr>
        <w:t xml:space="preserve"> </w:t>
      </w:r>
      <w:r w:rsidRPr="00BC47BD">
        <w:rPr>
          <w:rFonts w:ascii="Times New Roman" w:hAnsi="Times New Roman" w:cs="Times New Roman"/>
          <w:sz w:val="28"/>
          <w:szCs w:val="28"/>
          <w:highlight w:val="yellow"/>
        </w:rPr>
        <w:t xml:space="preserve">ВЫПОЛНИТЕ РАБОТУ в </w:t>
      </w:r>
      <w:r w:rsidRPr="00BC47BD">
        <w:rPr>
          <w:rFonts w:ascii="Times New Roman" w:hAnsi="Times New Roman" w:cs="Times New Roman"/>
          <w:b/>
          <w:i/>
          <w:sz w:val="28"/>
          <w:szCs w:val="28"/>
          <w:highlight w:val="yellow"/>
        </w:rPr>
        <w:t xml:space="preserve">документе в формате </w:t>
      </w:r>
      <w:r w:rsidRPr="00BC47BD">
        <w:rPr>
          <w:rFonts w:ascii="Times New Roman" w:hAnsi="Times New Roman" w:cs="Times New Roman"/>
          <w:b/>
          <w:i/>
          <w:sz w:val="28"/>
          <w:szCs w:val="28"/>
          <w:highlight w:val="yellow"/>
          <w:lang w:val="en-US"/>
        </w:rPr>
        <w:t>MS</w:t>
      </w:r>
      <w:r w:rsidRPr="00BC47BD">
        <w:rPr>
          <w:rFonts w:ascii="Times New Roman" w:hAnsi="Times New Roman" w:cs="Times New Roman"/>
          <w:b/>
          <w:i/>
          <w:sz w:val="28"/>
          <w:szCs w:val="28"/>
          <w:highlight w:val="yellow"/>
        </w:rPr>
        <w:t xml:space="preserve"> </w:t>
      </w:r>
      <w:r w:rsidRPr="00BC47BD">
        <w:rPr>
          <w:rFonts w:ascii="Times New Roman" w:hAnsi="Times New Roman" w:cs="Times New Roman"/>
          <w:b/>
          <w:i/>
          <w:sz w:val="28"/>
          <w:szCs w:val="28"/>
          <w:highlight w:val="yellow"/>
          <w:lang w:val="en-US"/>
        </w:rPr>
        <w:t>Word</w:t>
      </w:r>
      <w:r w:rsidRPr="00BC47BD">
        <w:rPr>
          <w:rFonts w:ascii="Times New Roman" w:hAnsi="Times New Roman" w:cs="Times New Roman"/>
          <w:b/>
          <w:color w:val="333333"/>
          <w:sz w:val="28"/>
          <w:szCs w:val="28"/>
          <w:highlight w:val="yellow"/>
          <w:shd w:val="clear" w:color="auto" w:fill="FFFFFF"/>
        </w:rPr>
        <w:t xml:space="preserve"> </w:t>
      </w:r>
      <w:r w:rsidR="002767BA">
        <w:rPr>
          <w:rFonts w:ascii="Times New Roman" w:hAnsi="Times New Roman" w:cs="Times New Roman"/>
          <w:b/>
          <w:color w:val="333333"/>
          <w:sz w:val="28"/>
          <w:szCs w:val="28"/>
          <w:highlight w:val="yellow"/>
          <w:shd w:val="clear" w:color="auto" w:fill="FFFFFF"/>
        </w:rPr>
        <w:t>,</w:t>
      </w:r>
    </w:p>
    <w:p w:rsidR="00B158A3" w:rsidRPr="00BC47BD" w:rsidRDefault="002767BA" w:rsidP="00B158A3">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b/>
          <w:color w:val="333333"/>
          <w:sz w:val="28"/>
          <w:szCs w:val="28"/>
          <w:highlight w:val="yellow"/>
          <w:shd w:val="clear" w:color="auto" w:fill="FFFFFF"/>
        </w:rPr>
        <w:t xml:space="preserve">  в тетради (фото)</w:t>
      </w:r>
      <w:proofErr w:type="gramStart"/>
      <w:r>
        <w:rPr>
          <w:rFonts w:ascii="Times New Roman" w:hAnsi="Times New Roman" w:cs="Times New Roman"/>
          <w:b/>
          <w:color w:val="333333"/>
          <w:sz w:val="28"/>
          <w:szCs w:val="28"/>
          <w:highlight w:val="yellow"/>
          <w:shd w:val="clear" w:color="auto" w:fill="FFFFFF"/>
        </w:rPr>
        <w:t>,Ф</w:t>
      </w:r>
      <w:proofErr w:type="gramEnd"/>
      <w:r>
        <w:rPr>
          <w:rFonts w:ascii="Times New Roman" w:hAnsi="Times New Roman" w:cs="Times New Roman"/>
          <w:b/>
          <w:color w:val="333333"/>
          <w:sz w:val="28"/>
          <w:szCs w:val="28"/>
          <w:highlight w:val="yellow"/>
          <w:shd w:val="clear" w:color="auto" w:fill="FFFFFF"/>
        </w:rPr>
        <w:t>.И. посередине листа, число, № и тему урока..</w:t>
      </w:r>
    </w:p>
    <w:p w:rsidR="00167B3C" w:rsidRPr="00894072" w:rsidRDefault="00B158A3" w:rsidP="004950D5">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p>
    <w:p w:rsidR="00420043" w:rsidRPr="00894072" w:rsidRDefault="00F37322"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                                                                        </w:t>
      </w:r>
      <w:r w:rsidR="008E230C" w:rsidRPr="00894072">
        <w:rPr>
          <w:rFonts w:ascii="Times New Roman" w:hAnsi="Times New Roman" w:cs="Times New Roman"/>
          <w:sz w:val="20"/>
          <w:szCs w:val="20"/>
        </w:rPr>
        <w:t xml:space="preserve">                                           </w:t>
      </w:r>
      <w:r w:rsidR="00B846C5">
        <w:rPr>
          <w:rFonts w:ascii="Times New Roman" w:hAnsi="Times New Roman" w:cs="Times New Roman"/>
          <w:sz w:val="20"/>
          <w:szCs w:val="20"/>
        </w:rPr>
        <w:t xml:space="preserve"> </w:t>
      </w:r>
    </w:p>
    <w:p w:rsidR="007016D1" w:rsidRPr="00894072" w:rsidRDefault="00F37322"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 </w:t>
      </w:r>
      <w:r w:rsidR="00B44A98" w:rsidRPr="00894072">
        <w:rPr>
          <w:rFonts w:ascii="Times New Roman" w:hAnsi="Times New Roman" w:cs="Times New Roman"/>
          <w:sz w:val="20"/>
          <w:szCs w:val="20"/>
          <w:highlight w:val="yellow"/>
        </w:rPr>
        <w:t xml:space="preserve">Дата  </w:t>
      </w:r>
      <w:r w:rsidR="008673AF">
        <w:rPr>
          <w:rFonts w:ascii="Times New Roman" w:hAnsi="Times New Roman" w:cs="Times New Roman"/>
          <w:sz w:val="20"/>
          <w:szCs w:val="20"/>
          <w:highlight w:val="yellow"/>
        </w:rPr>
        <w:t>23</w:t>
      </w:r>
      <w:r w:rsidR="002150AB">
        <w:rPr>
          <w:rFonts w:ascii="Times New Roman" w:hAnsi="Times New Roman" w:cs="Times New Roman"/>
          <w:sz w:val="20"/>
          <w:szCs w:val="20"/>
          <w:highlight w:val="yellow"/>
        </w:rPr>
        <w:t>.11</w:t>
      </w:r>
      <w:r w:rsidR="00D35EC7" w:rsidRPr="00894072">
        <w:rPr>
          <w:rFonts w:ascii="Times New Roman" w:hAnsi="Times New Roman" w:cs="Times New Roman"/>
          <w:sz w:val="20"/>
          <w:szCs w:val="20"/>
          <w:highlight w:val="yellow"/>
        </w:rPr>
        <w:t>.2020г</w:t>
      </w:r>
      <w:r w:rsidR="00D35EC7" w:rsidRPr="00894072">
        <w:rPr>
          <w:rFonts w:ascii="Times New Roman" w:hAnsi="Times New Roman" w:cs="Times New Roman"/>
          <w:sz w:val="20"/>
          <w:szCs w:val="20"/>
        </w:rPr>
        <w:t>.</w:t>
      </w:r>
    </w:p>
    <w:p w:rsidR="00420043" w:rsidRPr="00894072" w:rsidRDefault="00420043"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Группа </w:t>
      </w:r>
      <w:r w:rsidR="00EC2141" w:rsidRPr="00894072">
        <w:rPr>
          <w:rFonts w:ascii="Times New Roman" w:hAnsi="Times New Roman" w:cs="Times New Roman"/>
          <w:sz w:val="20"/>
          <w:szCs w:val="20"/>
        </w:rPr>
        <w:t xml:space="preserve"> </w:t>
      </w:r>
      <w:r w:rsidR="007F66EF">
        <w:rPr>
          <w:rFonts w:ascii="Times New Roman" w:hAnsi="Times New Roman" w:cs="Times New Roman"/>
          <w:b/>
          <w:sz w:val="20"/>
          <w:szCs w:val="20"/>
        </w:rPr>
        <w:t>А</w:t>
      </w:r>
      <w:r w:rsidR="003A6D1F" w:rsidRPr="00601E76">
        <w:rPr>
          <w:rFonts w:ascii="Times New Roman" w:hAnsi="Times New Roman" w:cs="Times New Roman"/>
          <w:b/>
          <w:sz w:val="20"/>
          <w:szCs w:val="20"/>
        </w:rPr>
        <w:t>-18</w:t>
      </w:r>
    </w:p>
    <w:p w:rsidR="00304203" w:rsidRPr="00894072" w:rsidRDefault="002C3EDF"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Учебная </w:t>
      </w:r>
      <w:r w:rsidR="00F0601F" w:rsidRPr="00894072">
        <w:rPr>
          <w:rFonts w:ascii="Times New Roman" w:hAnsi="Times New Roman" w:cs="Times New Roman"/>
          <w:sz w:val="20"/>
          <w:szCs w:val="20"/>
        </w:rPr>
        <w:t>дисциплина</w:t>
      </w:r>
      <w:r w:rsidR="00B44A98" w:rsidRPr="00894072">
        <w:rPr>
          <w:rFonts w:ascii="Times New Roman" w:hAnsi="Times New Roman" w:cs="Times New Roman"/>
          <w:sz w:val="20"/>
          <w:szCs w:val="20"/>
        </w:rPr>
        <w:t xml:space="preserve">  </w:t>
      </w:r>
      <w:r w:rsidR="008E230C" w:rsidRPr="00894072">
        <w:rPr>
          <w:rFonts w:ascii="Times New Roman" w:hAnsi="Times New Roman" w:cs="Times New Roman"/>
          <w:sz w:val="20"/>
          <w:szCs w:val="20"/>
        </w:rPr>
        <w:t>История</w:t>
      </w:r>
    </w:p>
    <w:p w:rsidR="0002478C" w:rsidRDefault="00420043" w:rsidP="0002478C">
      <w:pPr>
        <w:spacing w:after="150"/>
        <w:rPr>
          <w:rFonts w:ascii="Times New Roman" w:hAnsi="Times New Roman" w:cs="Times New Roman"/>
          <w:sz w:val="20"/>
          <w:szCs w:val="20"/>
        </w:rPr>
      </w:pPr>
      <w:r w:rsidRPr="00894072">
        <w:rPr>
          <w:rFonts w:ascii="Times New Roman" w:hAnsi="Times New Roman" w:cs="Times New Roman"/>
          <w:sz w:val="20"/>
          <w:szCs w:val="20"/>
        </w:rPr>
        <w:t>Тема занятия</w:t>
      </w:r>
      <w:r w:rsidR="002C3EDF" w:rsidRPr="00894072">
        <w:rPr>
          <w:rFonts w:ascii="Times New Roman" w:hAnsi="Times New Roman" w:cs="Times New Roman"/>
          <w:sz w:val="20"/>
          <w:szCs w:val="20"/>
        </w:rPr>
        <w:t>.</w:t>
      </w:r>
      <w:r w:rsidR="00D35EC7" w:rsidRPr="00894072">
        <w:rPr>
          <w:rFonts w:ascii="Times New Roman" w:hAnsi="Times New Roman" w:cs="Times New Roman"/>
          <w:sz w:val="20"/>
          <w:szCs w:val="20"/>
        </w:rPr>
        <w:t xml:space="preserve"> </w:t>
      </w:r>
      <w:r w:rsidR="00287F2D">
        <w:rPr>
          <w:rFonts w:ascii="Times New Roman" w:hAnsi="Times New Roman" w:cs="Times New Roman"/>
          <w:sz w:val="20"/>
          <w:szCs w:val="20"/>
        </w:rPr>
        <w:t xml:space="preserve">     </w:t>
      </w:r>
      <w:r w:rsidR="00A16874" w:rsidRPr="00894072">
        <w:rPr>
          <w:rFonts w:ascii="Times New Roman" w:hAnsi="Times New Roman" w:cs="Times New Roman"/>
          <w:sz w:val="20"/>
          <w:szCs w:val="20"/>
        </w:rPr>
        <w:t xml:space="preserve"> </w:t>
      </w:r>
      <w:r w:rsidR="009D4982">
        <w:rPr>
          <w:rFonts w:ascii="Times New Roman" w:hAnsi="Times New Roman" w:cs="Times New Roman"/>
          <w:sz w:val="20"/>
          <w:szCs w:val="20"/>
        </w:rPr>
        <w:t xml:space="preserve">Урок №  </w:t>
      </w:r>
      <w:r w:rsidR="008673AF">
        <w:rPr>
          <w:rFonts w:ascii="Times New Roman" w:hAnsi="Times New Roman" w:cs="Times New Roman"/>
          <w:b/>
          <w:sz w:val="20"/>
          <w:szCs w:val="20"/>
        </w:rPr>
        <w:t>34</w:t>
      </w:r>
      <w:r w:rsidR="00983EE3" w:rsidRPr="00601E76">
        <w:rPr>
          <w:rFonts w:ascii="Times New Roman" w:hAnsi="Times New Roman" w:cs="Times New Roman"/>
          <w:b/>
          <w:sz w:val="20"/>
          <w:szCs w:val="20"/>
        </w:rPr>
        <w:t xml:space="preserve"> </w:t>
      </w:r>
      <w:r w:rsidR="00983EE3">
        <w:rPr>
          <w:rFonts w:ascii="Times New Roman" w:hAnsi="Times New Roman" w:cs="Times New Roman"/>
          <w:sz w:val="20"/>
          <w:szCs w:val="20"/>
        </w:rPr>
        <w:t xml:space="preserve">                            </w:t>
      </w:r>
      <w:r w:rsidR="00E646D6">
        <w:rPr>
          <w:rFonts w:ascii="Times New Roman" w:hAnsi="Times New Roman" w:cs="Times New Roman"/>
          <w:sz w:val="20"/>
          <w:szCs w:val="20"/>
        </w:rPr>
        <w:t xml:space="preserve">      </w:t>
      </w:r>
    </w:p>
    <w:p w:rsidR="00420043" w:rsidRPr="0002478C" w:rsidRDefault="00B0263D" w:rsidP="006C1765">
      <w:pPr>
        <w:spacing w:after="150"/>
        <w:rPr>
          <w:rFonts w:ascii="Times New Roman" w:eastAsia="Times New Roman" w:hAnsi="Times New Roman" w:cs="Times New Roman"/>
          <w:color w:val="000000" w:themeColor="text1"/>
          <w:sz w:val="20"/>
          <w:szCs w:val="20"/>
        </w:rPr>
      </w:pPr>
      <w:r w:rsidRPr="00894072">
        <w:rPr>
          <w:rFonts w:ascii="Times New Roman" w:hAnsi="Times New Roman" w:cs="Times New Roman"/>
          <w:sz w:val="20"/>
          <w:szCs w:val="20"/>
        </w:rPr>
        <w:t xml:space="preserve"> </w:t>
      </w:r>
      <w:r w:rsidR="00FE31ED" w:rsidRPr="00894072">
        <w:rPr>
          <w:rFonts w:ascii="Times New Roman" w:hAnsi="Times New Roman" w:cs="Times New Roman"/>
          <w:bCs/>
          <w:sz w:val="20"/>
          <w:szCs w:val="20"/>
        </w:rPr>
        <w:t xml:space="preserve"> </w:t>
      </w:r>
      <w:r w:rsidR="00FE31ED" w:rsidRPr="00894072">
        <w:rPr>
          <w:rFonts w:ascii="Times New Roman" w:hAnsi="Times New Roman" w:cs="Times New Roman"/>
          <w:sz w:val="20"/>
          <w:szCs w:val="20"/>
        </w:rPr>
        <w:t>Форма</w:t>
      </w:r>
      <w:r w:rsidR="009B3C9B" w:rsidRPr="00894072">
        <w:rPr>
          <w:rFonts w:ascii="Times New Roman" w:hAnsi="Times New Roman" w:cs="Times New Roman"/>
          <w:sz w:val="20"/>
          <w:szCs w:val="20"/>
        </w:rPr>
        <w:t xml:space="preserve"> урока </w:t>
      </w:r>
      <w:r w:rsidR="00287F2D">
        <w:rPr>
          <w:rFonts w:ascii="Times New Roman" w:hAnsi="Times New Roman" w:cs="Times New Roman"/>
          <w:sz w:val="20"/>
          <w:szCs w:val="20"/>
        </w:rPr>
        <w:t xml:space="preserve">    </w:t>
      </w:r>
      <w:proofErr w:type="gramStart"/>
      <w:r w:rsidR="00A0429B">
        <w:rPr>
          <w:rFonts w:ascii="Times New Roman" w:hAnsi="Times New Roman" w:cs="Times New Roman"/>
          <w:sz w:val="20"/>
          <w:szCs w:val="20"/>
        </w:rPr>
        <w:t>Комбинированное</w:t>
      </w:r>
      <w:proofErr w:type="gramEnd"/>
      <w:r w:rsidR="00287F2D">
        <w:rPr>
          <w:rFonts w:ascii="Times New Roman" w:hAnsi="Times New Roman" w:cs="Times New Roman"/>
          <w:sz w:val="20"/>
          <w:szCs w:val="20"/>
        </w:rPr>
        <w:t xml:space="preserve"> </w:t>
      </w:r>
    </w:p>
    <w:p w:rsidR="0000757F" w:rsidRPr="00002985" w:rsidRDefault="00420043" w:rsidP="00B0263D">
      <w:pPr>
        <w:rPr>
          <w:rFonts w:ascii="Times New Roman" w:hAnsi="Times New Roman" w:cs="Times New Roman"/>
          <w:sz w:val="18"/>
          <w:szCs w:val="18"/>
        </w:rPr>
      </w:pPr>
      <w:r w:rsidRPr="00002985">
        <w:rPr>
          <w:rFonts w:ascii="Times New Roman" w:hAnsi="Times New Roman" w:cs="Times New Roman"/>
          <w:b/>
          <w:sz w:val="18"/>
          <w:szCs w:val="18"/>
        </w:rPr>
        <w:t>Содержание занятия</w:t>
      </w:r>
      <w:r w:rsidR="00D76AD7" w:rsidRPr="00002985">
        <w:rPr>
          <w:rFonts w:ascii="Times New Roman" w:hAnsi="Times New Roman" w:cs="Times New Roman"/>
          <w:b/>
          <w:sz w:val="18"/>
          <w:szCs w:val="18"/>
        </w:rPr>
        <w:t xml:space="preserve">   </w:t>
      </w:r>
    </w:p>
    <w:p w:rsidR="00A0429B" w:rsidRDefault="004D3ECB" w:rsidP="001C3731">
      <w:pPr>
        <w:spacing w:after="150"/>
        <w:rPr>
          <w:rFonts w:ascii="Times New Roman" w:hAnsi="Times New Roman" w:cs="Times New Roman"/>
          <w:sz w:val="24"/>
          <w:szCs w:val="24"/>
        </w:rPr>
      </w:pPr>
      <w:r w:rsidRPr="00521C0F">
        <w:rPr>
          <w:rFonts w:ascii="Times New Roman" w:hAnsi="Times New Roman" w:cs="Times New Roman"/>
          <w:bCs/>
          <w:sz w:val="24"/>
          <w:szCs w:val="24"/>
        </w:rPr>
        <w:t xml:space="preserve"> </w:t>
      </w:r>
      <w:r w:rsidR="000E4A89" w:rsidRPr="00521C0F">
        <w:rPr>
          <w:rFonts w:ascii="Times New Roman" w:hAnsi="Times New Roman" w:cs="Times New Roman"/>
          <w:sz w:val="24"/>
          <w:szCs w:val="24"/>
        </w:rPr>
        <w:t xml:space="preserve"> </w:t>
      </w:r>
      <w:r w:rsidR="0008060B" w:rsidRPr="00521C0F">
        <w:rPr>
          <w:rFonts w:ascii="Times New Roman" w:hAnsi="Times New Roman" w:cs="Times New Roman"/>
          <w:sz w:val="24"/>
          <w:szCs w:val="24"/>
        </w:rPr>
        <w:t>Новый материа</w:t>
      </w:r>
      <w:r w:rsidR="00740539" w:rsidRPr="00521C0F">
        <w:rPr>
          <w:rFonts w:ascii="Times New Roman" w:hAnsi="Times New Roman" w:cs="Times New Roman"/>
          <w:sz w:val="24"/>
          <w:szCs w:val="24"/>
        </w:rPr>
        <w:t>л</w:t>
      </w:r>
      <w:r w:rsidR="001A4B1D">
        <w:rPr>
          <w:rFonts w:ascii="Times New Roman" w:hAnsi="Times New Roman" w:cs="Times New Roman"/>
          <w:sz w:val="24"/>
          <w:szCs w:val="24"/>
        </w:rPr>
        <w:t>.</w:t>
      </w:r>
      <w:r w:rsidR="00DC65E3" w:rsidRPr="00521C0F">
        <w:rPr>
          <w:rFonts w:ascii="Times New Roman" w:hAnsi="Times New Roman" w:cs="Times New Roman"/>
          <w:sz w:val="24"/>
          <w:szCs w:val="24"/>
        </w:rPr>
        <w:t xml:space="preserve">  </w:t>
      </w:r>
      <w:r w:rsidR="002F30A4" w:rsidRPr="00521C0F">
        <w:rPr>
          <w:rFonts w:ascii="Times New Roman" w:hAnsi="Times New Roman" w:cs="Times New Roman"/>
          <w:sz w:val="24"/>
          <w:szCs w:val="24"/>
        </w:rPr>
        <w:t xml:space="preserve"> </w:t>
      </w:r>
      <w:r w:rsidR="008673AF">
        <w:rPr>
          <w:rFonts w:ascii="Times New Roman" w:hAnsi="Times New Roman" w:cs="Times New Roman"/>
          <w:sz w:val="24"/>
          <w:szCs w:val="24"/>
        </w:rPr>
        <w:t>Проявления глобализации в социально – экономической сфере.</w:t>
      </w:r>
    </w:p>
    <w:p w:rsidR="008C2E79" w:rsidRDefault="0008060B" w:rsidP="00AB1D82">
      <w:pPr>
        <w:rPr>
          <w:rFonts w:ascii="Times New Roman" w:hAnsi="Times New Roman" w:cs="Times New Roman"/>
          <w:b/>
          <w:sz w:val="24"/>
          <w:szCs w:val="24"/>
        </w:rPr>
      </w:pPr>
      <w:r w:rsidRPr="00521C0F">
        <w:rPr>
          <w:rFonts w:ascii="Times New Roman" w:hAnsi="Times New Roman" w:cs="Times New Roman"/>
          <w:sz w:val="24"/>
          <w:szCs w:val="24"/>
        </w:rPr>
        <w:t xml:space="preserve"> </w:t>
      </w:r>
      <w:r w:rsidR="00E34460">
        <w:rPr>
          <w:rFonts w:ascii="Times New Roman" w:hAnsi="Times New Roman" w:cs="Times New Roman"/>
          <w:b/>
          <w:sz w:val="24"/>
          <w:szCs w:val="24"/>
        </w:rPr>
        <w:t>Задание.</w:t>
      </w:r>
      <w:r w:rsidR="00A0429B">
        <w:rPr>
          <w:rFonts w:ascii="Times New Roman" w:hAnsi="Times New Roman" w:cs="Times New Roman"/>
          <w:b/>
          <w:sz w:val="24"/>
          <w:szCs w:val="24"/>
        </w:rPr>
        <w:t xml:space="preserve">  </w:t>
      </w:r>
      <w:r w:rsidR="00DD47DD">
        <w:rPr>
          <w:rFonts w:ascii="Times New Roman" w:hAnsi="Times New Roman" w:cs="Times New Roman"/>
          <w:b/>
          <w:sz w:val="24"/>
          <w:szCs w:val="24"/>
        </w:rPr>
        <w:t xml:space="preserve">1. </w:t>
      </w:r>
      <w:r w:rsidR="00A0429B">
        <w:rPr>
          <w:rFonts w:ascii="Times New Roman" w:hAnsi="Times New Roman" w:cs="Times New Roman"/>
          <w:b/>
          <w:sz w:val="24"/>
          <w:szCs w:val="24"/>
        </w:rPr>
        <w:t xml:space="preserve"> </w:t>
      </w:r>
      <w:r w:rsidR="00AB1D82" w:rsidRPr="00AB1D82">
        <w:rPr>
          <w:rFonts w:ascii="Times New Roman" w:hAnsi="Times New Roman" w:cs="Times New Roman"/>
          <w:b/>
          <w:sz w:val="24"/>
          <w:szCs w:val="24"/>
          <w:highlight w:val="yellow"/>
        </w:rPr>
        <w:t>ПРОЧИТАЙТЕ текст.</w:t>
      </w:r>
      <w:r w:rsidR="001A4B1D">
        <w:rPr>
          <w:rFonts w:ascii="Times New Roman" w:hAnsi="Times New Roman" w:cs="Times New Roman"/>
          <w:b/>
          <w:sz w:val="24"/>
          <w:szCs w:val="24"/>
          <w:highlight w:val="yellow"/>
        </w:rPr>
        <w:t xml:space="preserve"> Запишите понятия.</w:t>
      </w:r>
      <w:r w:rsidR="008C2E79">
        <w:rPr>
          <w:rFonts w:ascii="Times New Roman" w:hAnsi="Times New Roman" w:cs="Times New Roman"/>
          <w:b/>
          <w:sz w:val="24"/>
          <w:szCs w:val="24"/>
          <w:highlight w:val="yellow"/>
        </w:rPr>
        <w:t xml:space="preserve"> </w:t>
      </w:r>
      <w:r w:rsidR="001A4B1D" w:rsidRPr="001A4B1D">
        <w:rPr>
          <w:rFonts w:ascii="Times New Roman" w:hAnsi="Times New Roman" w:cs="Times New Roman"/>
          <w:b/>
          <w:sz w:val="24"/>
          <w:szCs w:val="24"/>
          <w:highlight w:val="yellow"/>
        </w:rPr>
        <w:t>Выполните практическую работу</w:t>
      </w:r>
      <w:r w:rsidR="001A4B1D">
        <w:rPr>
          <w:rFonts w:ascii="Times New Roman" w:hAnsi="Times New Roman" w:cs="Times New Roman"/>
          <w:b/>
          <w:sz w:val="24"/>
          <w:szCs w:val="24"/>
        </w:rPr>
        <w:t>.</w:t>
      </w:r>
    </w:p>
    <w:p w:rsidR="00710C22" w:rsidRPr="00710C22" w:rsidRDefault="00710C22" w:rsidP="00710C22">
      <w:pPr>
        <w:pStyle w:val="a5"/>
        <w:shd w:val="clear" w:color="auto" w:fill="FFFFFF"/>
        <w:spacing w:before="120" w:beforeAutospacing="0" w:after="120" w:afterAutospacing="0"/>
        <w:rPr>
          <w:color w:val="202122"/>
        </w:rPr>
      </w:pPr>
      <w:r w:rsidRPr="00710C22">
        <w:rPr>
          <w:b/>
          <w:bCs/>
          <w:color w:val="202122"/>
        </w:rPr>
        <w:t xml:space="preserve">        </w:t>
      </w:r>
      <w:proofErr w:type="spellStart"/>
      <w:proofErr w:type="gramStart"/>
      <w:r w:rsidRPr="00710C22">
        <w:rPr>
          <w:b/>
          <w:bCs/>
          <w:color w:val="202122"/>
        </w:rPr>
        <w:t>Глобализа́ция</w:t>
      </w:r>
      <w:proofErr w:type="spellEnd"/>
      <w:proofErr w:type="gramEnd"/>
      <w:r w:rsidRPr="00710C22">
        <w:rPr>
          <w:color w:val="202122"/>
        </w:rPr>
        <w:t> — процесс </w:t>
      </w:r>
      <w:hyperlink r:id="rId6" w:tooltip="Международная экономическая интеграция" w:history="1">
        <w:r w:rsidRPr="00710C22">
          <w:rPr>
            <w:rStyle w:val="a4"/>
            <w:color w:val="0B0080"/>
            <w:u w:val="none"/>
          </w:rPr>
          <w:t>всемирной экономической</w:t>
        </w:r>
      </w:hyperlink>
      <w:r w:rsidRPr="00710C22">
        <w:rPr>
          <w:color w:val="202122"/>
        </w:rPr>
        <w:t>, </w:t>
      </w:r>
      <w:hyperlink r:id="rId7" w:tooltip="Политическая интеграция" w:history="1">
        <w:r w:rsidRPr="00710C22">
          <w:rPr>
            <w:rStyle w:val="a4"/>
            <w:color w:val="0B0080"/>
            <w:u w:val="none"/>
          </w:rPr>
          <w:t>политической</w:t>
        </w:r>
      </w:hyperlink>
      <w:r w:rsidRPr="00710C22">
        <w:rPr>
          <w:color w:val="202122"/>
        </w:rPr>
        <w:t>, </w:t>
      </w:r>
      <w:hyperlink r:id="rId8" w:tooltip="Культура" w:history="1">
        <w:r w:rsidRPr="00710C22">
          <w:rPr>
            <w:rStyle w:val="a4"/>
            <w:color w:val="0B0080"/>
            <w:u w:val="none"/>
          </w:rPr>
          <w:t>культурной</w:t>
        </w:r>
      </w:hyperlink>
      <w:r w:rsidRPr="00710C22">
        <w:rPr>
          <w:color w:val="202122"/>
        </w:rPr>
        <w:t> и религиозной </w:t>
      </w:r>
      <w:hyperlink r:id="rId9" w:tooltip="Социальная интеграция" w:history="1">
        <w:r w:rsidRPr="00710C22">
          <w:rPr>
            <w:rStyle w:val="a4"/>
            <w:color w:val="0B0080"/>
            <w:u w:val="none"/>
          </w:rPr>
          <w:t>интеграции</w:t>
        </w:r>
      </w:hyperlink>
      <w:r w:rsidRPr="00710C22">
        <w:rPr>
          <w:color w:val="202122"/>
        </w:rPr>
        <w:t> и </w:t>
      </w:r>
      <w:hyperlink r:id="rId10" w:tooltip="Унификация" w:history="1">
        <w:r w:rsidRPr="00710C22">
          <w:rPr>
            <w:rStyle w:val="a4"/>
            <w:color w:val="0B0080"/>
            <w:u w:val="none"/>
          </w:rPr>
          <w:t>унификации</w:t>
        </w:r>
      </w:hyperlink>
    </w:p>
    <w:p w:rsidR="008673AF" w:rsidRPr="00D87CA1" w:rsidRDefault="00710C22" w:rsidP="00AB1D82">
      <w:pPr>
        <w:rPr>
          <w:rFonts w:ascii="Times New Roman" w:hAnsi="Times New Roman" w:cs="Times New Roman"/>
          <w:color w:val="383838"/>
          <w:sz w:val="18"/>
          <w:szCs w:val="18"/>
          <w:shd w:val="clear" w:color="auto" w:fill="FFFFFF"/>
        </w:rPr>
      </w:pPr>
      <w:r w:rsidRPr="00D87CA1">
        <w:rPr>
          <w:rFonts w:ascii="Times New Roman" w:hAnsi="Times New Roman" w:cs="Times New Roman"/>
          <w:b/>
          <w:sz w:val="18"/>
          <w:szCs w:val="18"/>
        </w:rPr>
        <w:t xml:space="preserve">      1.</w:t>
      </w:r>
      <w:r w:rsidR="00554B4D" w:rsidRPr="00D87CA1">
        <w:rPr>
          <w:rFonts w:ascii="Times New Roman" w:hAnsi="Times New Roman" w:cs="Times New Roman"/>
          <w:b/>
          <w:color w:val="383838"/>
          <w:sz w:val="18"/>
          <w:szCs w:val="18"/>
          <w:shd w:val="clear" w:color="auto" w:fill="FFFFFF"/>
        </w:rPr>
        <w:t xml:space="preserve"> Глобализация</w:t>
      </w:r>
      <w:r w:rsidR="00554B4D" w:rsidRPr="00D87CA1">
        <w:rPr>
          <w:rFonts w:ascii="Times New Roman" w:hAnsi="Times New Roman" w:cs="Times New Roman"/>
          <w:color w:val="383838"/>
          <w:sz w:val="18"/>
          <w:szCs w:val="18"/>
          <w:shd w:val="clear" w:color="auto" w:fill="FFFFFF"/>
        </w:rPr>
        <w:t xml:space="preserve"> является характерной чертой процессов изменения структуры мирового хозяйства, понимаемого как совокупность национальных хозяйств, связанных друг с другом системой международного разделения труда, экономических и политических отношений, путём включения в мировой рынок и тесного перепле</w:t>
      </w:r>
      <w:r w:rsidR="000E54E0" w:rsidRPr="00D87CA1">
        <w:rPr>
          <w:rFonts w:ascii="Times New Roman" w:hAnsi="Times New Roman" w:cs="Times New Roman"/>
          <w:color w:val="383838"/>
          <w:sz w:val="18"/>
          <w:szCs w:val="18"/>
          <w:shd w:val="clear" w:color="auto" w:fill="FFFFFF"/>
        </w:rPr>
        <w:t>тения экономики на основе </w:t>
      </w:r>
      <w:proofErr w:type="spellStart"/>
      <w:r w:rsidR="000E54E0" w:rsidRPr="00D87CA1">
        <w:rPr>
          <w:rFonts w:ascii="Times New Roman" w:hAnsi="Times New Roman" w:cs="Times New Roman"/>
          <w:color w:val="383838"/>
          <w:sz w:val="18"/>
          <w:szCs w:val="18"/>
          <w:shd w:val="clear" w:color="auto" w:fill="FFFFFF"/>
        </w:rPr>
        <w:t>транс</w:t>
      </w:r>
      <w:r w:rsidR="00554B4D" w:rsidRPr="00D87CA1">
        <w:rPr>
          <w:rFonts w:ascii="Times New Roman" w:hAnsi="Times New Roman" w:cs="Times New Roman"/>
          <w:color w:val="383838"/>
          <w:sz w:val="18"/>
          <w:szCs w:val="18"/>
          <w:shd w:val="clear" w:color="auto" w:fill="FFFFFF"/>
        </w:rPr>
        <w:t>национализации</w:t>
      </w:r>
      <w:proofErr w:type="spellEnd"/>
      <w:r w:rsidR="00554B4D" w:rsidRPr="00D87CA1">
        <w:rPr>
          <w:rFonts w:ascii="Times New Roman" w:hAnsi="Times New Roman" w:cs="Times New Roman"/>
          <w:color w:val="383838"/>
          <w:sz w:val="18"/>
          <w:szCs w:val="18"/>
          <w:shd w:val="clear" w:color="auto" w:fill="FFFFFF"/>
        </w:rPr>
        <w:t> и регионализации. На этой базе происходит формирование единой мировой сетевой рыночной экономики — </w:t>
      </w:r>
      <w:proofErr w:type="spellStart"/>
      <w:r w:rsidR="00554B4D" w:rsidRPr="00D87CA1">
        <w:rPr>
          <w:rFonts w:ascii="Times New Roman" w:hAnsi="Times New Roman" w:cs="Times New Roman"/>
          <w:color w:val="383838"/>
          <w:sz w:val="18"/>
          <w:szCs w:val="18"/>
          <w:shd w:val="clear" w:color="auto" w:fill="FFFFFF"/>
        </w:rPr>
        <w:t>геоэкономики</w:t>
      </w:r>
      <w:proofErr w:type="spellEnd"/>
      <w:r w:rsidR="00554B4D" w:rsidRPr="00D87CA1">
        <w:rPr>
          <w:rFonts w:ascii="Times New Roman" w:hAnsi="Times New Roman" w:cs="Times New Roman"/>
          <w:color w:val="383838"/>
          <w:sz w:val="18"/>
          <w:szCs w:val="18"/>
          <w:shd w:val="clear" w:color="auto" w:fill="FFFFFF"/>
        </w:rPr>
        <w:t xml:space="preserve"> и её инфраструктуры, разрушения национального суверенитета государств, являвшихся главными действующими лицами международных отношений на протяжении многих веков. Процесс глобализации есть следствие эволюции государственно оформленных рыночных систем. </w:t>
      </w:r>
    </w:p>
    <w:p w:rsidR="00554B4D" w:rsidRPr="00D87CA1" w:rsidRDefault="00554B4D" w:rsidP="00AB1D82">
      <w:pPr>
        <w:rPr>
          <w:rFonts w:ascii="Times New Roman" w:hAnsi="Times New Roman" w:cs="Times New Roman"/>
          <w:color w:val="383838"/>
          <w:sz w:val="18"/>
          <w:szCs w:val="18"/>
          <w:shd w:val="clear" w:color="auto" w:fill="FFFFFF"/>
        </w:rPr>
      </w:pPr>
      <w:r w:rsidRPr="00D87CA1">
        <w:rPr>
          <w:rFonts w:ascii="Times New Roman" w:hAnsi="Times New Roman" w:cs="Times New Roman"/>
          <w:b/>
          <w:color w:val="383838"/>
          <w:sz w:val="18"/>
          <w:szCs w:val="18"/>
          <w:shd w:val="clear" w:color="auto" w:fill="FFFFFF"/>
        </w:rPr>
        <w:t>Антиглобализм</w:t>
      </w:r>
      <w:r w:rsidRPr="00D87CA1">
        <w:rPr>
          <w:rFonts w:ascii="Times New Roman" w:hAnsi="Times New Roman" w:cs="Times New Roman"/>
          <w:color w:val="383838"/>
          <w:sz w:val="18"/>
          <w:szCs w:val="18"/>
          <w:shd w:val="clear" w:color="auto" w:fill="FFFFFF"/>
        </w:rPr>
        <w:t xml:space="preserve"> — общественное и политическое движение, направленное против определённых аспектов процесса глобализации в её современной форме, в частности против доминирования глобальных транснациональных корпораций и торгово-правительственных организаций, таких как Всемирная торговая организация (ВТО). Более точное название программных целей и идеологии движения, называемого антиглобализмом — </w:t>
      </w:r>
      <w:proofErr w:type="spellStart"/>
      <w:r w:rsidRPr="00D87CA1">
        <w:rPr>
          <w:rFonts w:ascii="Times New Roman" w:hAnsi="Times New Roman" w:cs="Times New Roman"/>
          <w:color w:val="383838"/>
          <w:sz w:val="18"/>
          <w:szCs w:val="18"/>
          <w:shd w:val="clear" w:color="auto" w:fill="FFFFFF"/>
        </w:rPr>
        <w:t>альтермондиализм</w:t>
      </w:r>
      <w:proofErr w:type="spellEnd"/>
      <w:r w:rsidRPr="00D87CA1">
        <w:rPr>
          <w:rFonts w:ascii="Times New Roman" w:hAnsi="Times New Roman" w:cs="Times New Roman"/>
          <w:color w:val="383838"/>
          <w:sz w:val="18"/>
          <w:szCs w:val="18"/>
          <w:shd w:val="clear" w:color="auto" w:fill="FFFFFF"/>
        </w:rPr>
        <w:t xml:space="preserve">. Годом рождения </w:t>
      </w:r>
      <w:proofErr w:type="spellStart"/>
      <w:r w:rsidRPr="00D87CA1">
        <w:rPr>
          <w:rFonts w:ascii="Times New Roman" w:hAnsi="Times New Roman" w:cs="Times New Roman"/>
          <w:color w:val="383838"/>
          <w:sz w:val="18"/>
          <w:szCs w:val="18"/>
          <w:shd w:val="clear" w:color="auto" w:fill="FFFFFF"/>
        </w:rPr>
        <w:t>альтермондиализма</w:t>
      </w:r>
      <w:proofErr w:type="spellEnd"/>
      <w:r w:rsidRPr="00D87CA1">
        <w:rPr>
          <w:rFonts w:ascii="Times New Roman" w:hAnsi="Times New Roman" w:cs="Times New Roman"/>
          <w:color w:val="383838"/>
          <w:sz w:val="18"/>
          <w:szCs w:val="18"/>
          <w:shd w:val="clear" w:color="auto" w:fill="FFFFFF"/>
        </w:rPr>
        <w:t xml:space="preserve"> считают </w:t>
      </w:r>
      <w:r w:rsidRPr="00D87CA1">
        <w:rPr>
          <w:rFonts w:ascii="Times New Roman" w:hAnsi="Times New Roman" w:cs="Times New Roman"/>
          <w:b/>
          <w:color w:val="383838"/>
          <w:sz w:val="18"/>
          <w:szCs w:val="18"/>
          <w:shd w:val="clear" w:color="auto" w:fill="FFFFFF"/>
        </w:rPr>
        <w:t>1999 год</w:t>
      </w:r>
      <w:r w:rsidRPr="00D87CA1">
        <w:rPr>
          <w:rFonts w:ascii="Times New Roman" w:hAnsi="Times New Roman" w:cs="Times New Roman"/>
          <w:color w:val="383838"/>
          <w:sz w:val="18"/>
          <w:szCs w:val="18"/>
          <w:shd w:val="clear" w:color="auto" w:fill="FFFFFF"/>
        </w:rPr>
        <w:t xml:space="preserve">, когда произошли первые мощные и скоординированные выступления противников мирового финансового порядка в Сиэтле, во время проведения саммита ВТО. Окончательно движение оформилось с началом проведения собственных оппозиционных съездов, первым из которых был социальный форум в </w:t>
      </w:r>
      <w:proofErr w:type="gramStart"/>
      <w:r w:rsidRPr="00D87CA1">
        <w:rPr>
          <w:rFonts w:ascii="Times New Roman" w:hAnsi="Times New Roman" w:cs="Times New Roman"/>
          <w:color w:val="383838"/>
          <w:sz w:val="18"/>
          <w:szCs w:val="18"/>
          <w:shd w:val="clear" w:color="auto" w:fill="FFFFFF"/>
        </w:rPr>
        <w:t>бразильском</w:t>
      </w:r>
      <w:proofErr w:type="gramEnd"/>
      <w:r w:rsidRPr="00D87CA1">
        <w:rPr>
          <w:rFonts w:ascii="Times New Roman" w:hAnsi="Times New Roman" w:cs="Times New Roman"/>
          <w:color w:val="383838"/>
          <w:sz w:val="18"/>
          <w:szCs w:val="18"/>
          <w:shd w:val="clear" w:color="auto" w:fill="FFFFFF"/>
        </w:rPr>
        <w:t xml:space="preserve"> </w:t>
      </w:r>
      <w:proofErr w:type="spellStart"/>
      <w:r w:rsidRPr="00D87CA1">
        <w:rPr>
          <w:rFonts w:ascii="Times New Roman" w:hAnsi="Times New Roman" w:cs="Times New Roman"/>
          <w:color w:val="383838"/>
          <w:sz w:val="18"/>
          <w:szCs w:val="18"/>
          <w:shd w:val="clear" w:color="auto" w:fill="FFFFFF"/>
        </w:rPr>
        <w:t>Порту-Алегри</w:t>
      </w:r>
      <w:proofErr w:type="spellEnd"/>
      <w:r w:rsidRPr="00D87CA1">
        <w:rPr>
          <w:rFonts w:ascii="Times New Roman" w:hAnsi="Times New Roman" w:cs="Times New Roman"/>
          <w:color w:val="383838"/>
          <w:sz w:val="18"/>
          <w:szCs w:val="18"/>
          <w:shd w:val="clear" w:color="auto" w:fill="FFFFFF"/>
        </w:rPr>
        <w:t xml:space="preserve">. </w:t>
      </w:r>
    </w:p>
    <w:p w:rsidR="008673AF" w:rsidRPr="00D87CA1" w:rsidRDefault="00710C22" w:rsidP="008673AF">
      <w:pPr>
        <w:rPr>
          <w:rFonts w:ascii="Times New Roman" w:hAnsi="Times New Roman" w:cs="Times New Roman"/>
          <w:color w:val="383838"/>
          <w:sz w:val="18"/>
          <w:szCs w:val="18"/>
          <w:shd w:val="clear" w:color="auto" w:fill="FFFFFF"/>
        </w:rPr>
      </w:pPr>
      <w:r w:rsidRPr="00D87CA1">
        <w:rPr>
          <w:rFonts w:ascii="Times New Roman" w:hAnsi="Times New Roman" w:cs="Times New Roman"/>
          <w:color w:val="383838"/>
          <w:sz w:val="18"/>
          <w:szCs w:val="18"/>
          <w:shd w:val="clear" w:color="auto" w:fill="FFFFFF"/>
        </w:rPr>
        <w:t xml:space="preserve">2. </w:t>
      </w:r>
      <w:r w:rsidR="00554B4D" w:rsidRPr="00D87CA1">
        <w:rPr>
          <w:rFonts w:ascii="Times New Roman" w:hAnsi="Times New Roman" w:cs="Times New Roman"/>
          <w:b/>
          <w:color w:val="383838"/>
          <w:sz w:val="18"/>
          <w:szCs w:val="18"/>
          <w:shd w:val="clear" w:color="auto" w:fill="FFFFFF"/>
        </w:rPr>
        <w:t>ФАКТОРЫ МНОГООБРАЗИЯ СОВРЕМЕННОГО МИРА</w:t>
      </w:r>
      <w:r w:rsidR="00554B4D" w:rsidRPr="00D87CA1">
        <w:rPr>
          <w:rFonts w:ascii="Times New Roman" w:hAnsi="Times New Roman" w:cs="Times New Roman"/>
          <w:color w:val="383838"/>
          <w:sz w:val="18"/>
          <w:szCs w:val="18"/>
          <w:shd w:val="clear" w:color="auto" w:fill="FFFFFF"/>
        </w:rPr>
        <w:t xml:space="preserve">: Многообразие природных условий. Особенности социально политических условий. Различия демографических условий. Особенности исторических судеб. Различия культурных, духовно-нравственных традиций. Особенности уровня экономического развития. Различие религий. Расовое и этническое многообразие.  Несмотря на факторы многообразия современного мира, все народы имеют общие потребности и интересы — в еде, жилье, образовании, социальном и медицинском обслуживании — и удовлетворяют их одинаковыми или сходными способами. Орудия производства, трудовые навыки, виды преобразуемой энергии, способы получения знаний и т. п. в общих чертах совпадают, имея лишь некоторую специфику.   </w:t>
      </w:r>
    </w:p>
    <w:p w:rsidR="008673AF" w:rsidRPr="00D87CA1" w:rsidRDefault="00554B4D" w:rsidP="008673AF">
      <w:pPr>
        <w:rPr>
          <w:rFonts w:ascii="Times New Roman" w:hAnsi="Times New Roman" w:cs="Times New Roman"/>
          <w:color w:val="383838"/>
          <w:sz w:val="18"/>
          <w:szCs w:val="18"/>
          <w:shd w:val="clear" w:color="auto" w:fill="FFFFFF"/>
        </w:rPr>
      </w:pPr>
      <w:r w:rsidRPr="00D87CA1">
        <w:rPr>
          <w:rFonts w:ascii="Times New Roman" w:hAnsi="Times New Roman" w:cs="Times New Roman"/>
          <w:b/>
          <w:color w:val="383838"/>
          <w:sz w:val="18"/>
          <w:szCs w:val="18"/>
          <w:shd w:val="clear" w:color="auto" w:fill="FFFFFF"/>
        </w:rPr>
        <w:t>ОСНОВНЫЕ ФАКТОРЫ ЕДИНСТВА МИРА</w:t>
      </w:r>
      <w:r w:rsidRPr="00D87CA1">
        <w:rPr>
          <w:rFonts w:ascii="Times New Roman" w:hAnsi="Times New Roman" w:cs="Times New Roman"/>
          <w:color w:val="383838"/>
          <w:sz w:val="18"/>
          <w:szCs w:val="18"/>
          <w:shd w:val="clear" w:color="auto" w:fill="FFFFFF"/>
        </w:rPr>
        <w:t xml:space="preserve">: Изменение средств коммуникации, выражающееся в создании единой информационной сети, соединившей практически все уголки нашей планеты. Изменение </w:t>
      </w:r>
      <w:r w:rsidRPr="00D87CA1">
        <w:rPr>
          <w:rFonts w:ascii="Times New Roman" w:hAnsi="Times New Roman" w:cs="Times New Roman"/>
          <w:b/>
          <w:color w:val="383838"/>
          <w:sz w:val="18"/>
          <w:szCs w:val="18"/>
          <w:shd w:val="clear" w:color="auto" w:fill="FFFFFF"/>
        </w:rPr>
        <w:t>транспорта</w:t>
      </w:r>
      <w:r w:rsidRPr="00D87CA1">
        <w:rPr>
          <w:rFonts w:ascii="Times New Roman" w:hAnsi="Times New Roman" w:cs="Times New Roman"/>
          <w:color w:val="383838"/>
          <w:sz w:val="18"/>
          <w:szCs w:val="18"/>
          <w:shd w:val="clear" w:color="auto" w:fill="FFFFFF"/>
        </w:rPr>
        <w:t xml:space="preserve"> → мир становиться достижим в любой своей точке. </w:t>
      </w:r>
      <w:r w:rsidRPr="00D87CA1">
        <w:rPr>
          <w:rFonts w:ascii="Times New Roman" w:hAnsi="Times New Roman" w:cs="Times New Roman"/>
          <w:b/>
          <w:color w:val="383838"/>
          <w:sz w:val="18"/>
          <w:szCs w:val="18"/>
          <w:shd w:val="clear" w:color="auto" w:fill="FFFFFF"/>
        </w:rPr>
        <w:t>Возникновение международных</w:t>
      </w:r>
      <w:r w:rsidRPr="00D87CA1">
        <w:rPr>
          <w:rFonts w:ascii="Times New Roman" w:hAnsi="Times New Roman" w:cs="Times New Roman"/>
          <w:color w:val="383838"/>
          <w:sz w:val="18"/>
          <w:szCs w:val="18"/>
          <w:shd w:val="clear" w:color="auto" w:fill="FFFFFF"/>
        </w:rPr>
        <w:t xml:space="preserve"> политических организаций, которые объединяют усилия всего мирового сообщества. </w:t>
      </w:r>
      <w:r w:rsidRPr="00D87CA1">
        <w:rPr>
          <w:rFonts w:ascii="Times New Roman" w:hAnsi="Times New Roman" w:cs="Times New Roman"/>
          <w:b/>
          <w:color w:val="383838"/>
          <w:sz w:val="18"/>
          <w:szCs w:val="18"/>
          <w:shd w:val="clear" w:color="auto" w:fill="FFFFFF"/>
        </w:rPr>
        <w:t>Особенности экономики</w:t>
      </w:r>
      <w:r w:rsidRPr="00D87CA1">
        <w:rPr>
          <w:rFonts w:ascii="Times New Roman" w:hAnsi="Times New Roman" w:cs="Times New Roman"/>
          <w:color w:val="383838"/>
          <w:sz w:val="18"/>
          <w:szCs w:val="18"/>
          <w:shd w:val="clear" w:color="auto" w:fill="FFFFFF"/>
        </w:rPr>
        <w:t xml:space="preserve"> → возникновение мирового рынка, производственные связи превратились в основу единства современного человечества. </w:t>
      </w:r>
      <w:r w:rsidRPr="00D87CA1">
        <w:rPr>
          <w:rFonts w:ascii="Times New Roman" w:hAnsi="Times New Roman" w:cs="Times New Roman"/>
          <w:b/>
          <w:color w:val="383838"/>
          <w:sz w:val="18"/>
          <w:szCs w:val="18"/>
          <w:shd w:val="clear" w:color="auto" w:fill="FFFFFF"/>
        </w:rPr>
        <w:t>Возникновение глобальных</w:t>
      </w:r>
      <w:r w:rsidRPr="00D87CA1">
        <w:rPr>
          <w:rFonts w:ascii="Times New Roman" w:hAnsi="Times New Roman" w:cs="Times New Roman"/>
          <w:color w:val="383838"/>
          <w:sz w:val="18"/>
          <w:szCs w:val="18"/>
          <w:shd w:val="clear" w:color="auto" w:fill="FFFFFF"/>
        </w:rPr>
        <w:t xml:space="preserve"> проблем современности, решение которых возможно только общими усилиями всего мирового сообщества.  Единство мира не означает обязательного устранения различий между разными народами и стремление к всеобщему единообразию. Напротив, оно предполагает сохранение и преумножение самобытности этих народов, их обычаев и традиций. </w:t>
      </w:r>
    </w:p>
    <w:p w:rsidR="00554B4D" w:rsidRPr="00D87CA1" w:rsidRDefault="00554B4D" w:rsidP="008673AF">
      <w:pPr>
        <w:rPr>
          <w:rFonts w:ascii="Times New Roman" w:hAnsi="Times New Roman" w:cs="Times New Roman"/>
          <w:color w:val="383838"/>
          <w:sz w:val="18"/>
          <w:szCs w:val="18"/>
          <w:shd w:val="clear" w:color="auto" w:fill="FFFFFF"/>
        </w:rPr>
      </w:pPr>
    </w:p>
    <w:p w:rsidR="00554B4D" w:rsidRPr="00D87CA1" w:rsidRDefault="00554B4D" w:rsidP="008673AF">
      <w:pPr>
        <w:rPr>
          <w:rFonts w:ascii="Times New Roman" w:hAnsi="Times New Roman" w:cs="Times New Roman"/>
          <w:color w:val="383838"/>
          <w:sz w:val="18"/>
          <w:szCs w:val="18"/>
          <w:shd w:val="clear" w:color="auto" w:fill="FFFFFF"/>
        </w:rPr>
      </w:pPr>
    </w:p>
    <w:p w:rsidR="00554B4D" w:rsidRPr="00D87CA1" w:rsidRDefault="00554B4D" w:rsidP="008673AF">
      <w:pPr>
        <w:rPr>
          <w:rFonts w:ascii="Times New Roman" w:hAnsi="Times New Roman" w:cs="Times New Roman"/>
          <w:b/>
          <w:sz w:val="18"/>
          <w:szCs w:val="18"/>
        </w:rPr>
      </w:pPr>
    </w:p>
    <w:p w:rsidR="00554B4D" w:rsidRPr="00554B4D" w:rsidRDefault="00554B4D" w:rsidP="00554B4D">
      <w:pPr>
        <w:spacing w:after="0" w:line="240" w:lineRule="auto"/>
        <w:rPr>
          <w:rFonts w:ascii="Times New Roman" w:eastAsia="Times New Roman" w:hAnsi="Times New Roman" w:cs="Times New Roman"/>
          <w:color w:val="383838"/>
          <w:sz w:val="18"/>
          <w:szCs w:val="18"/>
          <w:lang w:eastAsia="ru-RU"/>
        </w:rPr>
      </w:pPr>
      <w:r w:rsidRPr="00554B4D">
        <w:rPr>
          <w:rFonts w:ascii="Times New Roman" w:eastAsia="Times New Roman" w:hAnsi="Times New Roman" w:cs="Times New Roman"/>
          <w:b/>
          <w:color w:val="383838"/>
          <w:sz w:val="18"/>
          <w:szCs w:val="18"/>
          <w:lang w:eastAsia="ru-RU"/>
        </w:rPr>
        <w:t>3.Основные причины глобализации</w:t>
      </w:r>
      <w:r w:rsidRPr="00554B4D">
        <w:rPr>
          <w:rFonts w:ascii="Times New Roman" w:eastAsia="Times New Roman" w:hAnsi="Times New Roman" w:cs="Times New Roman"/>
          <w:color w:val="383838"/>
          <w:sz w:val="18"/>
          <w:szCs w:val="18"/>
          <w:lang w:eastAsia="ru-RU"/>
        </w:rPr>
        <w:t xml:space="preserve">: Переход от индустриального общества к </w:t>
      </w:r>
      <w:proofErr w:type="gramStart"/>
      <w:r w:rsidRPr="00554B4D">
        <w:rPr>
          <w:rFonts w:ascii="Times New Roman" w:eastAsia="Times New Roman" w:hAnsi="Times New Roman" w:cs="Times New Roman"/>
          <w:color w:val="383838"/>
          <w:sz w:val="18"/>
          <w:szCs w:val="18"/>
          <w:lang w:eastAsia="ru-RU"/>
        </w:rPr>
        <w:t>информационному</w:t>
      </w:r>
      <w:proofErr w:type="gramEnd"/>
      <w:r w:rsidRPr="00554B4D">
        <w:rPr>
          <w:rFonts w:ascii="Times New Roman" w:eastAsia="Times New Roman" w:hAnsi="Times New Roman" w:cs="Times New Roman"/>
          <w:color w:val="383838"/>
          <w:sz w:val="18"/>
          <w:szCs w:val="18"/>
          <w:lang w:eastAsia="ru-RU"/>
        </w:rPr>
        <w:t>, к высоким технологиям</w:t>
      </w:r>
      <w:r w:rsidR="001A4B1D" w:rsidRPr="00D87CA1">
        <w:rPr>
          <w:rFonts w:ascii="Times New Roman" w:eastAsia="Times New Roman" w:hAnsi="Times New Roman" w:cs="Times New Roman"/>
          <w:color w:val="383838"/>
          <w:sz w:val="18"/>
          <w:szCs w:val="18"/>
          <w:lang w:eastAsia="ru-RU"/>
        </w:rPr>
        <w:t>.</w:t>
      </w:r>
      <w:r w:rsidRPr="00554B4D">
        <w:rPr>
          <w:rFonts w:ascii="Times New Roman" w:eastAsia="Times New Roman" w:hAnsi="Times New Roman" w:cs="Times New Roman"/>
          <w:color w:val="383838"/>
          <w:sz w:val="18"/>
          <w:szCs w:val="18"/>
          <w:lang w:eastAsia="ru-RU"/>
        </w:rPr>
        <w:t xml:space="preserve"> Использование новых коммуникационных технологий: Интернета, спутникового телевидения</w:t>
      </w:r>
      <w:r w:rsidR="001A4B1D" w:rsidRPr="00D87CA1">
        <w:rPr>
          <w:rFonts w:ascii="Times New Roman" w:eastAsia="Times New Roman" w:hAnsi="Times New Roman" w:cs="Times New Roman"/>
          <w:color w:val="383838"/>
          <w:sz w:val="18"/>
          <w:szCs w:val="18"/>
          <w:lang w:eastAsia="ru-RU"/>
        </w:rPr>
        <w:t>.</w:t>
      </w:r>
      <w:r w:rsidRPr="00554B4D">
        <w:rPr>
          <w:rFonts w:ascii="Times New Roman" w:eastAsia="Times New Roman" w:hAnsi="Times New Roman" w:cs="Times New Roman"/>
          <w:color w:val="383838"/>
          <w:sz w:val="18"/>
          <w:szCs w:val="18"/>
          <w:lang w:eastAsia="ru-RU"/>
        </w:rPr>
        <w:t xml:space="preserve"> Переход от альтернативного выбора («или/или») к многообразию выбор</w:t>
      </w:r>
      <w:r w:rsidR="001A4B1D" w:rsidRPr="00D87CA1">
        <w:rPr>
          <w:rFonts w:ascii="Times New Roman" w:eastAsia="Times New Roman" w:hAnsi="Times New Roman" w:cs="Times New Roman"/>
          <w:color w:val="383838"/>
          <w:sz w:val="18"/>
          <w:szCs w:val="18"/>
          <w:lang w:eastAsia="ru-RU"/>
        </w:rPr>
        <w:t>.</w:t>
      </w:r>
      <w:r w:rsidRPr="00554B4D">
        <w:rPr>
          <w:rFonts w:ascii="Times New Roman" w:eastAsia="Times New Roman" w:hAnsi="Times New Roman" w:cs="Times New Roman"/>
          <w:color w:val="383838"/>
          <w:sz w:val="18"/>
          <w:szCs w:val="18"/>
          <w:lang w:eastAsia="ru-RU"/>
        </w:rPr>
        <w:t xml:space="preserve"> Переход от централизации экономики к ее децентрализации</w:t>
      </w:r>
      <w:r w:rsidR="001A4B1D" w:rsidRPr="00D87CA1">
        <w:rPr>
          <w:rFonts w:ascii="Times New Roman" w:eastAsia="Times New Roman" w:hAnsi="Times New Roman" w:cs="Times New Roman"/>
          <w:color w:val="383838"/>
          <w:sz w:val="18"/>
          <w:szCs w:val="18"/>
          <w:lang w:eastAsia="ru-RU"/>
        </w:rPr>
        <w:t>.</w:t>
      </w:r>
      <w:r w:rsidRPr="00554B4D">
        <w:rPr>
          <w:rFonts w:ascii="Times New Roman" w:eastAsia="Times New Roman" w:hAnsi="Times New Roman" w:cs="Times New Roman"/>
          <w:color w:val="383838"/>
          <w:sz w:val="18"/>
          <w:szCs w:val="18"/>
          <w:lang w:eastAsia="ru-RU"/>
        </w:rPr>
        <w:t xml:space="preserve"> Переход от национальной экономики к мировой</w:t>
      </w:r>
    </w:p>
    <w:p w:rsidR="00554B4D" w:rsidRPr="00554B4D" w:rsidRDefault="00554B4D" w:rsidP="00554B4D">
      <w:pPr>
        <w:spacing w:after="0" w:line="240" w:lineRule="auto"/>
        <w:rPr>
          <w:rFonts w:ascii="Times New Roman" w:eastAsia="Times New Roman" w:hAnsi="Times New Roman" w:cs="Times New Roman"/>
          <w:color w:val="000000"/>
          <w:sz w:val="18"/>
          <w:szCs w:val="18"/>
          <w:lang w:eastAsia="ru-RU"/>
        </w:rPr>
      </w:pPr>
    </w:p>
    <w:p w:rsidR="00554B4D" w:rsidRPr="00554B4D" w:rsidRDefault="00554B4D" w:rsidP="00554B4D">
      <w:pPr>
        <w:spacing w:after="0" w:line="240" w:lineRule="auto"/>
        <w:rPr>
          <w:rFonts w:ascii="Times New Roman" w:eastAsia="Times New Roman" w:hAnsi="Times New Roman" w:cs="Times New Roman"/>
          <w:color w:val="383838"/>
          <w:sz w:val="18"/>
          <w:szCs w:val="18"/>
          <w:lang w:eastAsia="ru-RU"/>
        </w:rPr>
      </w:pPr>
      <w:proofErr w:type="gramStart"/>
      <w:r w:rsidRPr="00554B4D">
        <w:rPr>
          <w:rFonts w:ascii="Times New Roman" w:eastAsia="Times New Roman" w:hAnsi="Times New Roman" w:cs="Times New Roman"/>
          <w:b/>
          <w:color w:val="383838"/>
          <w:sz w:val="18"/>
          <w:szCs w:val="18"/>
          <w:lang w:eastAsia="ru-RU"/>
        </w:rPr>
        <w:t>4.Основные направления глобализации</w:t>
      </w:r>
      <w:r w:rsidRPr="00554B4D">
        <w:rPr>
          <w:rFonts w:ascii="Times New Roman" w:eastAsia="Times New Roman" w:hAnsi="Times New Roman" w:cs="Times New Roman"/>
          <w:color w:val="383838"/>
          <w:sz w:val="18"/>
          <w:szCs w:val="18"/>
          <w:lang w:eastAsia="ru-RU"/>
        </w:rPr>
        <w:t xml:space="preserve"> Деятельность транснациональных корпораций Глобализация финансовых рынков Глобализация миграционных процессов Мгновенное перемещение информации Международная экономическая интеграция в рамках отдельных регионов Создание международных организаций в экономической и финансовой сферах:</w:t>
      </w:r>
      <w:proofErr w:type="gramEnd"/>
      <w:r w:rsidRPr="00554B4D">
        <w:rPr>
          <w:rFonts w:ascii="Times New Roman" w:eastAsia="Times New Roman" w:hAnsi="Times New Roman" w:cs="Times New Roman"/>
          <w:color w:val="383838"/>
          <w:sz w:val="18"/>
          <w:szCs w:val="18"/>
          <w:lang w:eastAsia="ru-RU"/>
        </w:rPr>
        <w:t xml:space="preserve"> Международный валютный фонд, Всемирный банк, Всемирная торговая организация и др.</w:t>
      </w:r>
    </w:p>
    <w:p w:rsidR="00554B4D" w:rsidRPr="00554B4D" w:rsidRDefault="00554B4D" w:rsidP="00554B4D">
      <w:pPr>
        <w:spacing w:after="0" w:line="240" w:lineRule="auto"/>
        <w:rPr>
          <w:rFonts w:ascii="Times New Roman" w:eastAsia="Times New Roman" w:hAnsi="Times New Roman" w:cs="Times New Roman"/>
          <w:color w:val="000000"/>
          <w:sz w:val="18"/>
          <w:szCs w:val="18"/>
          <w:lang w:eastAsia="ru-RU"/>
        </w:rPr>
      </w:pPr>
    </w:p>
    <w:p w:rsidR="001A4B1D" w:rsidRPr="00D87CA1" w:rsidRDefault="00554B4D" w:rsidP="00554B4D">
      <w:pPr>
        <w:spacing w:after="0" w:line="240" w:lineRule="auto"/>
        <w:rPr>
          <w:rFonts w:ascii="Times New Roman" w:eastAsia="Times New Roman" w:hAnsi="Times New Roman" w:cs="Times New Roman"/>
          <w:b/>
          <w:color w:val="383838"/>
          <w:sz w:val="18"/>
          <w:szCs w:val="18"/>
          <w:lang w:eastAsia="ru-RU"/>
        </w:rPr>
      </w:pPr>
      <w:r w:rsidRPr="00554B4D">
        <w:rPr>
          <w:rFonts w:ascii="Times New Roman" w:eastAsia="Times New Roman" w:hAnsi="Times New Roman" w:cs="Times New Roman"/>
          <w:b/>
          <w:color w:val="383838"/>
          <w:sz w:val="18"/>
          <w:szCs w:val="18"/>
          <w:highlight w:val="yellow"/>
          <w:lang w:eastAsia="ru-RU"/>
        </w:rPr>
        <w:t>5 .</w:t>
      </w:r>
      <w:r w:rsidR="001A4B1D" w:rsidRPr="00D87CA1">
        <w:rPr>
          <w:rFonts w:ascii="Times New Roman" w:eastAsia="Times New Roman" w:hAnsi="Times New Roman" w:cs="Times New Roman"/>
          <w:b/>
          <w:color w:val="383838"/>
          <w:sz w:val="18"/>
          <w:szCs w:val="18"/>
          <w:highlight w:val="yellow"/>
          <w:lang w:eastAsia="ru-RU"/>
        </w:rPr>
        <w:t xml:space="preserve"> ПРАКТИЧЕСКАЯ РАБОТА,        </w:t>
      </w:r>
      <w:r w:rsidRPr="00554B4D">
        <w:rPr>
          <w:rFonts w:ascii="Times New Roman" w:eastAsia="Times New Roman" w:hAnsi="Times New Roman" w:cs="Times New Roman"/>
          <w:b/>
          <w:color w:val="383838"/>
          <w:sz w:val="18"/>
          <w:szCs w:val="18"/>
          <w:highlight w:val="yellow"/>
          <w:lang w:eastAsia="ru-RU"/>
        </w:rPr>
        <w:t>Последствия процесса глобализации</w:t>
      </w:r>
      <w:r w:rsidR="001A4B1D" w:rsidRPr="00D87CA1">
        <w:rPr>
          <w:rFonts w:ascii="Times New Roman" w:eastAsia="Times New Roman" w:hAnsi="Times New Roman" w:cs="Times New Roman"/>
          <w:b/>
          <w:color w:val="383838"/>
          <w:sz w:val="18"/>
          <w:szCs w:val="18"/>
          <w:lang w:eastAsia="ru-RU"/>
        </w:rPr>
        <w:t>.</w:t>
      </w:r>
    </w:p>
    <w:p w:rsidR="001A4B1D" w:rsidRPr="00D87CA1" w:rsidRDefault="001A4B1D" w:rsidP="00554B4D">
      <w:pPr>
        <w:spacing w:after="0" w:line="240" w:lineRule="auto"/>
        <w:rPr>
          <w:rFonts w:ascii="Times New Roman" w:eastAsia="Times New Roman" w:hAnsi="Times New Roman" w:cs="Times New Roman"/>
          <w:b/>
          <w:color w:val="383838"/>
          <w:sz w:val="18"/>
          <w:szCs w:val="18"/>
          <w:lang w:eastAsia="ru-RU"/>
        </w:rPr>
      </w:pPr>
      <w:r w:rsidRPr="00D87CA1">
        <w:rPr>
          <w:rFonts w:ascii="Times New Roman" w:eastAsia="Times New Roman" w:hAnsi="Times New Roman" w:cs="Times New Roman"/>
          <w:b/>
          <w:color w:val="383838"/>
          <w:sz w:val="18"/>
          <w:szCs w:val="18"/>
          <w:lang w:eastAsia="ru-RU"/>
        </w:rPr>
        <w:t xml:space="preserve"> Разберите</w:t>
      </w:r>
      <w:r w:rsidR="00554B4D" w:rsidRPr="00554B4D">
        <w:rPr>
          <w:rFonts w:ascii="Times New Roman" w:eastAsia="Times New Roman" w:hAnsi="Times New Roman" w:cs="Times New Roman"/>
          <w:b/>
          <w:color w:val="383838"/>
          <w:sz w:val="18"/>
          <w:szCs w:val="18"/>
          <w:lang w:eastAsia="ru-RU"/>
        </w:rPr>
        <w:t xml:space="preserve"> последствия </w:t>
      </w:r>
      <w:proofErr w:type="gramStart"/>
      <w:r w:rsidR="00554B4D" w:rsidRPr="00554B4D">
        <w:rPr>
          <w:rFonts w:ascii="Times New Roman" w:eastAsia="Times New Roman" w:hAnsi="Times New Roman" w:cs="Times New Roman"/>
          <w:b/>
          <w:color w:val="383838"/>
          <w:sz w:val="18"/>
          <w:szCs w:val="18"/>
          <w:lang w:eastAsia="ru-RU"/>
        </w:rPr>
        <w:t>на</w:t>
      </w:r>
      <w:proofErr w:type="gramEnd"/>
      <w:r w:rsidR="00554B4D" w:rsidRPr="00554B4D">
        <w:rPr>
          <w:rFonts w:ascii="Times New Roman" w:eastAsia="Times New Roman" w:hAnsi="Times New Roman" w:cs="Times New Roman"/>
          <w:b/>
          <w:color w:val="383838"/>
          <w:sz w:val="18"/>
          <w:szCs w:val="18"/>
          <w:lang w:eastAsia="ru-RU"/>
        </w:rPr>
        <w:t xml:space="preserve"> позитивные и негативные </w:t>
      </w:r>
    </w:p>
    <w:p w:rsidR="001A4B1D" w:rsidRPr="00D87CA1" w:rsidRDefault="00554B4D" w:rsidP="00554B4D">
      <w:pPr>
        <w:spacing w:after="0" w:line="240" w:lineRule="auto"/>
        <w:rPr>
          <w:rFonts w:ascii="Times New Roman" w:eastAsia="Times New Roman" w:hAnsi="Times New Roman" w:cs="Times New Roman"/>
          <w:color w:val="383838"/>
          <w:sz w:val="18"/>
          <w:szCs w:val="18"/>
          <w:lang w:eastAsia="ru-RU"/>
        </w:rPr>
      </w:pPr>
      <w:r w:rsidRPr="00554B4D">
        <w:rPr>
          <w:rFonts w:ascii="Times New Roman" w:eastAsia="Times New Roman" w:hAnsi="Times New Roman" w:cs="Times New Roman"/>
          <w:b/>
          <w:color w:val="383838"/>
          <w:sz w:val="18"/>
          <w:szCs w:val="18"/>
          <w:lang w:eastAsia="ru-RU"/>
        </w:rPr>
        <w:t>Задание</w:t>
      </w:r>
      <w:proofErr w:type="gramStart"/>
      <w:r w:rsidRPr="00554B4D">
        <w:rPr>
          <w:rFonts w:ascii="Times New Roman" w:eastAsia="Times New Roman" w:hAnsi="Times New Roman" w:cs="Times New Roman"/>
          <w:b/>
          <w:color w:val="383838"/>
          <w:sz w:val="18"/>
          <w:szCs w:val="18"/>
          <w:lang w:eastAsia="ru-RU"/>
        </w:rPr>
        <w:t xml:space="preserve"> :</w:t>
      </w:r>
      <w:proofErr w:type="gramEnd"/>
      <w:r w:rsidRPr="00554B4D">
        <w:rPr>
          <w:rFonts w:ascii="Times New Roman" w:eastAsia="Times New Roman" w:hAnsi="Times New Roman" w:cs="Times New Roman"/>
          <w:b/>
          <w:color w:val="383838"/>
          <w:sz w:val="18"/>
          <w:szCs w:val="18"/>
          <w:lang w:eastAsia="ru-RU"/>
        </w:rPr>
        <w:t xml:space="preserve"> Поставь</w:t>
      </w:r>
      <w:r w:rsidR="001A4B1D" w:rsidRPr="00D87CA1">
        <w:rPr>
          <w:rFonts w:ascii="Times New Roman" w:eastAsia="Times New Roman" w:hAnsi="Times New Roman" w:cs="Times New Roman"/>
          <w:b/>
          <w:color w:val="383838"/>
          <w:sz w:val="18"/>
          <w:szCs w:val="18"/>
          <w:lang w:eastAsia="ru-RU"/>
        </w:rPr>
        <w:t>те</w:t>
      </w:r>
      <w:r w:rsidRPr="00554B4D">
        <w:rPr>
          <w:rFonts w:ascii="Times New Roman" w:eastAsia="Times New Roman" w:hAnsi="Times New Roman" w:cs="Times New Roman"/>
          <w:b/>
          <w:color w:val="383838"/>
          <w:sz w:val="18"/>
          <w:szCs w:val="18"/>
          <w:lang w:eastAsia="ru-RU"/>
        </w:rPr>
        <w:t xml:space="preserve"> « + » или « </w:t>
      </w:r>
      <w:proofErr w:type="gramStart"/>
      <w:r w:rsidRPr="00554B4D">
        <w:rPr>
          <w:rFonts w:ascii="Times New Roman" w:eastAsia="Times New Roman" w:hAnsi="Times New Roman" w:cs="Times New Roman"/>
          <w:b/>
          <w:color w:val="383838"/>
          <w:sz w:val="18"/>
          <w:szCs w:val="18"/>
          <w:lang w:eastAsia="ru-RU"/>
        </w:rPr>
        <w:t>-»</w:t>
      </w:r>
      <w:proofErr w:type="gramEnd"/>
      <w:r w:rsidRPr="00554B4D">
        <w:rPr>
          <w:rFonts w:ascii="Times New Roman" w:eastAsia="Times New Roman" w:hAnsi="Times New Roman" w:cs="Times New Roman"/>
          <w:b/>
          <w:color w:val="383838"/>
          <w:sz w:val="18"/>
          <w:szCs w:val="18"/>
          <w:lang w:eastAsia="ru-RU"/>
        </w:rPr>
        <w:t>.</w:t>
      </w:r>
      <w:r w:rsidRPr="00554B4D">
        <w:rPr>
          <w:rFonts w:ascii="Times New Roman" w:eastAsia="Times New Roman" w:hAnsi="Times New Roman" w:cs="Times New Roman"/>
          <w:color w:val="383838"/>
          <w:sz w:val="18"/>
          <w:szCs w:val="18"/>
          <w:lang w:eastAsia="ru-RU"/>
        </w:rPr>
        <w:t xml:space="preserve"> </w:t>
      </w:r>
    </w:p>
    <w:p w:rsidR="00554B4D" w:rsidRPr="00D87CA1" w:rsidRDefault="00554B4D" w:rsidP="00554B4D">
      <w:pPr>
        <w:spacing w:after="0" w:line="240" w:lineRule="auto"/>
        <w:rPr>
          <w:rFonts w:ascii="Times New Roman" w:eastAsia="Times New Roman" w:hAnsi="Times New Roman" w:cs="Times New Roman"/>
          <w:color w:val="383838"/>
          <w:sz w:val="18"/>
          <w:szCs w:val="18"/>
          <w:lang w:eastAsia="ru-RU"/>
        </w:rPr>
      </w:pPr>
      <w:r w:rsidRPr="00554B4D">
        <w:rPr>
          <w:rFonts w:ascii="Times New Roman" w:eastAsia="Times New Roman" w:hAnsi="Times New Roman" w:cs="Times New Roman"/>
          <w:color w:val="383838"/>
          <w:sz w:val="18"/>
          <w:szCs w:val="18"/>
          <w:lang w:eastAsia="ru-RU"/>
        </w:rPr>
        <w:t xml:space="preserve"> 1. Возникновение </w:t>
      </w:r>
      <w:proofErr w:type="spellStart"/>
      <w:r w:rsidRPr="00554B4D">
        <w:rPr>
          <w:rFonts w:ascii="Times New Roman" w:eastAsia="Times New Roman" w:hAnsi="Times New Roman" w:cs="Times New Roman"/>
          <w:color w:val="383838"/>
          <w:sz w:val="18"/>
          <w:szCs w:val="18"/>
          <w:lang w:eastAsia="ru-RU"/>
        </w:rPr>
        <w:t>социокультурного</w:t>
      </w:r>
      <w:proofErr w:type="spellEnd"/>
      <w:r w:rsidRPr="00554B4D">
        <w:rPr>
          <w:rFonts w:ascii="Times New Roman" w:eastAsia="Times New Roman" w:hAnsi="Times New Roman" w:cs="Times New Roman"/>
          <w:color w:val="383838"/>
          <w:sz w:val="18"/>
          <w:szCs w:val="18"/>
          <w:lang w:eastAsia="ru-RU"/>
        </w:rPr>
        <w:t xml:space="preserve"> единства человечества.  2. Создание препятствий для развития отечественного производства. 3.Появление возможности создавать товары в тех регионах мира,  где их производство обойдется дешевле. 4 .Появление   возможностей   для дальнейшего   развития   производства; 5. Плодами НТР могут воспользоваться страны, не имеющие возможности вести собственные научно-технические исследования. 6. Сближение государств. 7.  Насаждение единого стандарта потребления. 8.   Навязывание определенного образа жизни, зачастую противоречащего традициям данного общества 9. Снижение  издержек  производства. 10.  Оформление идеи соперничества: наиболее мощные в экономическом отношении государства стремятся к лидерству, что приводит к взрыву национализма в экономически слаборазвитых странах. 11.Утрата каких-то специфических черт национальных культур. 12.  Рост прибыли. 13. Возникновение возможности реализации  товара там, где это даст максимальную выгоду.  14. Игнорирование экономической и культурно-исторической специфики развития разных стран 15. Концентрация усилий на разработке новых передовых технологий.  </w:t>
      </w:r>
    </w:p>
    <w:p w:rsidR="00554B4D" w:rsidRPr="00554B4D" w:rsidRDefault="00554B4D" w:rsidP="00554B4D">
      <w:pPr>
        <w:spacing w:after="0" w:line="240" w:lineRule="auto"/>
        <w:rPr>
          <w:rFonts w:ascii="Times New Roman" w:eastAsia="Times New Roman" w:hAnsi="Times New Roman" w:cs="Times New Roman"/>
          <w:color w:val="383838"/>
          <w:sz w:val="18"/>
          <w:szCs w:val="18"/>
          <w:lang w:eastAsia="ru-RU"/>
        </w:rPr>
      </w:pPr>
    </w:p>
    <w:p w:rsidR="00FE7DE3" w:rsidRPr="00D87CA1" w:rsidRDefault="00A84C13" w:rsidP="00FE7DE3">
      <w:pPr>
        <w:pStyle w:val="p"/>
        <w:spacing w:before="288" w:beforeAutospacing="0" w:after="288" w:afterAutospacing="0"/>
        <w:rPr>
          <w:b/>
          <w:color w:val="444444"/>
          <w:sz w:val="18"/>
          <w:szCs w:val="18"/>
        </w:rPr>
      </w:pPr>
      <w:r>
        <w:rPr>
          <w:b/>
          <w:sz w:val="18"/>
          <w:szCs w:val="18"/>
        </w:rPr>
        <w:t xml:space="preserve">ЗАДАНИЕ   </w:t>
      </w:r>
      <w:r w:rsidR="00554B4D" w:rsidRPr="00D87CA1">
        <w:rPr>
          <w:b/>
          <w:sz w:val="18"/>
          <w:szCs w:val="18"/>
        </w:rPr>
        <w:t xml:space="preserve"> </w:t>
      </w:r>
      <w:r w:rsidR="00DD47DD" w:rsidRPr="00D87CA1">
        <w:rPr>
          <w:b/>
          <w:sz w:val="18"/>
          <w:szCs w:val="18"/>
          <w:highlight w:val="yellow"/>
        </w:rPr>
        <w:t xml:space="preserve">2. </w:t>
      </w:r>
      <w:r w:rsidR="00FE7DE3" w:rsidRPr="00D87CA1">
        <w:rPr>
          <w:b/>
          <w:color w:val="444444"/>
          <w:sz w:val="18"/>
          <w:szCs w:val="18"/>
          <w:highlight w:val="yellow"/>
        </w:rPr>
        <w:t>Глобализация. Основные формы ее проявления</w:t>
      </w:r>
    </w:p>
    <w:p w:rsidR="00FE7DE3" w:rsidRPr="00FE7DE3" w:rsidRDefault="00FE7DE3" w:rsidP="00FE7DE3">
      <w:pPr>
        <w:spacing w:before="288" w:after="288" w:line="240" w:lineRule="auto"/>
        <w:rPr>
          <w:rFonts w:ascii="Times New Roman" w:eastAsia="Times New Roman" w:hAnsi="Times New Roman" w:cs="Times New Roman"/>
          <w:color w:val="444444"/>
          <w:sz w:val="18"/>
          <w:szCs w:val="18"/>
          <w:lang w:eastAsia="ru-RU"/>
        </w:rPr>
      </w:pPr>
      <w:r w:rsidRPr="00FE7DE3">
        <w:rPr>
          <w:rFonts w:ascii="Times New Roman" w:eastAsia="Times New Roman" w:hAnsi="Times New Roman" w:cs="Times New Roman"/>
          <w:b/>
          <w:color w:val="444444"/>
          <w:sz w:val="18"/>
          <w:szCs w:val="18"/>
          <w:lang w:eastAsia="ru-RU"/>
        </w:rPr>
        <w:t>Интернационализаци</w:t>
      </w:r>
      <w:r w:rsidRPr="00FE7DE3">
        <w:rPr>
          <w:rFonts w:ascii="Times New Roman" w:eastAsia="Times New Roman" w:hAnsi="Times New Roman" w:cs="Times New Roman"/>
          <w:color w:val="444444"/>
          <w:sz w:val="18"/>
          <w:szCs w:val="18"/>
          <w:lang w:eastAsia="ru-RU"/>
        </w:rPr>
        <w:t>я хозяйственной деятельности развивалась на всех этапах формирования мировой экономики, составляя ее основу. Но в течение последних десятилетий под влиянием научно-технической революции и ряда других факторов интернационализация жизни приобретает новое качество, которое и назвали глобализацией.</w:t>
      </w:r>
    </w:p>
    <w:p w:rsidR="00FE7DE3" w:rsidRPr="00FE7DE3" w:rsidRDefault="00FE7DE3" w:rsidP="00FE7DE3">
      <w:pPr>
        <w:spacing w:before="288" w:after="288" w:line="240" w:lineRule="auto"/>
        <w:rPr>
          <w:rFonts w:ascii="Times New Roman" w:eastAsia="Times New Roman" w:hAnsi="Times New Roman" w:cs="Times New Roman"/>
          <w:color w:val="444444"/>
          <w:sz w:val="18"/>
          <w:szCs w:val="18"/>
          <w:lang w:eastAsia="ru-RU"/>
        </w:rPr>
      </w:pPr>
      <w:r w:rsidRPr="00FE7DE3">
        <w:rPr>
          <w:rFonts w:ascii="Times New Roman" w:eastAsia="Times New Roman" w:hAnsi="Times New Roman" w:cs="Times New Roman"/>
          <w:color w:val="444444"/>
          <w:sz w:val="18"/>
          <w:szCs w:val="18"/>
          <w:lang w:eastAsia="ru-RU"/>
        </w:rPr>
        <w:t xml:space="preserve">Итак, </w:t>
      </w:r>
      <w:r w:rsidRPr="00FE7DE3">
        <w:rPr>
          <w:rFonts w:ascii="Times New Roman" w:eastAsia="Times New Roman" w:hAnsi="Times New Roman" w:cs="Times New Roman"/>
          <w:b/>
          <w:color w:val="444444"/>
          <w:sz w:val="18"/>
          <w:szCs w:val="18"/>
          <w:lang w:eastAsia="ru-RU"/>
        </w:rPr>
        <w:t>глобализация</w:t>
      </w:r>
      <w:r w:rsidRPr="00FE7DE3">
        <w:rPr>
          <w:rFonts w:ascii="Times New Roman" w:eastAsia="Times New Roman" w:hAnsi="Times New Roman" w:cs="Times New Roman"/>
          <w:color w:val="444444"/>
          <w:sz w:val="18"/>
          <w:szCs w:val="18"/>
          <w:lang w:eastAsia="ru-RU"/>
        </w:rPr>
        <w:t xml:space="preserve"> – это качественно новый уровень интернационализации всех сторон жизни современного общества производства, обмена товарами, экономических, социально-политических и культурных отношений и т. д. При этом речь идет не только о широте охвата явлений, но и о качественных изменениях.</w:t>
      </w:r>
    </w:p>
    <w:p w:rsidR="00FE7DE3" w:rsidRPr="00FE7DE3" w:rsidRDefault="00FE7DE3" w:rsidP="00FE7DE3">
      <w:pPr>
        <w:spacing w:before="288" w:after="288" w:line="240" w:lineRule="auto"/>
        <w:rPr>
          <w:rFonts w:ascii="Times New Roman" w:eastAsia="Times New Roman" w:hAnsi="Times New Roman" w:cs="Times New Roman"/>
          <w:color w:val="444444"/>
          <w:sz w:val="18"/>
          <w:szCs w:val="18"/>
          <w:lang w:eastAsia="ru-RU"/>
        </w:rPr>
      </w:pPr>
      <w:r w:rsidRPr="00FE7DE3">
        <w:rPr>
          <w:rFonts w:ascii="Times New Roman" w:eastAsia="Times New Roman" w:hAnsi="Times New Roman" w:cs="Times New Roman"/>
          <w:color w:val="444444"/>
          <w:sz w:val="18"/>
          <w:szCs w:val="18"/>
          <w:lang w:eastAsia="ru-RU"/>
        </w:rPr>
        <w:t xml:space="preserve">Понятие глобализации вошло в научный оборот в начале 80-х годов XX в и </w:t>
      </w:r>
      <w:proofErr w:type="gramStart"/>
      <w:r w:rsidRPr="00FE7DE3">
        <w:rPr>
          <w:rFonts w:ascii="Times New Roman" w:eastAsia="Times New Roman" w:hAnsi="Times New Roman" w:cs="Times New Roman"/>
          <w:color w:val="444444"/>
          <w:sz w:val="18"/>
          <w:szCs w:val="18"/>
          <w:lang w:eastAsia="ru-RU"/>
        </w:rPr>
        <w:t>определяло</w:t>
      </w:r>
      <w:proofErr w:type="gramEnd"/>
      <w:r w:rsidRPr="00FE7DE3">
        <w:rPr>
          <w:rFonts w:ascii="Times New Roman" w:eastAsia="Times New Roman" w:hAnsi="Times New Roman" w:cs="Times New Roman"/>
          <w:color w:val="444444"/>
          <w:sz w:val="18"/>
          <w:szCs w:val="18"/>
          <w:lang w:eastAsia="ru-RU"/>
        </w:rPr>
        <w:t xml:space="preserve"> прежде всего </w:t>
      </w:r>
      <w:r w:rsidRPr="00FE7DE3">
        <w:rPr>
          <w:rFonts w:ascii="Times New Roman" w:eastAsia="Times New Roman" w:hAnsi="Times New Roman" w:cs="Times New Roman"/>
          <w:b/>
          <w:color w:val="444444"/>
          <w:sz w:val="18"/>
          <w:szCs w:val="18"/>
          <w:lang w:eastAsia="ru-RU"/>
        </w:rPr>
        <w:t>масштабность</w:t>
      </w:r>
      <w:r w:rsidRPr="00FE7DE3">
        <w:rPr>
          <w:rFonts w:ascii="Times New Roman" w:eastAsia="Times New Roman" w:hAnsi="Times New Roman" w:cs="Times New Roman"/>
          <w:color w:val="444444"/>
          <w:sz w:val="18"/>
          <w:szCs w:val="18"/>
          <w:lang w:eastAsia="ru-RU"/>
        </w:rPr>
        <w:t xml:space="preserve"> всех происходящих в мировой цивилизации социально-экономических изменений. В </w:t>
      </w:r>
      <w:r w:rsidRPr="00FE7DE3">
        <w:rPr>
          <w:rFonts w:ascii="Times New Roman" w:eastAsia="Times New Roman" w:hAnsi="Times New Roman" w:cs="Times New Roman"/>
          <w:b/>
          <w:color w:val="444444"/>
          <w:sz w:val="18"/>
          <w:szCs w:val="18"/>
          <w:lang w:eastAsia="ru-RU"/>
        </w:rPr>
        <w:t xml:space="preserve">1983 г американский ученый Р. </w:t>
      </w:r>
      <w:proofErr w:type="spellStart"/>
      <w:r w:rsidRPr="00FE7DE3">
        <w:rPr>
          <w:rFonts w:ascii="Times New Roman" w:eastAsia="Times New Roman" w:hAnsi="Times New Roman" w:cs="Times New Roman"/>
          <w:b/>
          <w:color w:val="444444"/>
          <w:sz w:val="18"/>
          <w:szCs w:val="18"/>
          <w:lang w:eastAsia="ru-RU"/>
        </w:rPr>
        <w:t>Робертсон</w:t>
      </w:r>
      <w:proofErr w:type="spellEnd"/>
      <w:r w:rsidRPr="00FE7DE3">
        <w:rPr>
          <w:rFonts w:ascii="Times New Roman" w:eastAsia="Times New Roman" w:hAnsi="Times New Roman" w:cs="Times New Roman"/>
          <w:b/>
          <w:color w:val="444444"/>
          <w:sz w:val="18"/>
          <w:szCs w:val="18"/>
          <w:lang w:eastAsia="ru-RU"/>
        </w:rPr>
        <w:t xml:space="preserve"> впервые использовал термин «глобализация</w:t>
      </w:r>
      <w:r w:rsidRPr="00FE7DE3">
        <w:rPr>
          <w:rFonts w:ascii="Times New Roman" w:eastAsia="Times New Roman" w:hAnsi="Times New Roman" w:cs="Times New Roman"/>
          <w:color w:val="444444"/>
          <w:sz w:val="18"/>
          <w:szCs w:val="18"/>
          <w:lang w:eastAsia="ru-RU"/>
        </w:rPr>
        <w:t xml:space="preserve">» в названии одной из своих статей, а в </w:t>
      </w:r>
      <w:r w:rsidRPr="00FE7DE3">
        <w:rPr>
          <w:rFonts w:ascii="Times New Roman" w:eastAsia="Times New Roman" w:hAnsi="Times New Roman" w:cs="Times New Roman"/>
          <w:b/>
          <w:color w:val="444444"/>
          <w:sz w:val="18"/>
          <w:szCs w:val="18"/>
          <w:lang w:eastAsia="ru-RU"/>
        </w:rPr>
        <w:t>1992 </w:t>
      </w:r>
      <w:r w:rsidRPr="00FE7DE3">
        <w:rPr>
          <w:rFonts w:ascii="Times New Roman" w:eastAsia="Times New Roman" w:hAnsi="Times New Roman" w:cs="Times New Roman"/>
          <w:color w:val="444444"/>
          <w:sz w:val="18"/>
          <w:szCs w:val="18"/>
          <w:lang w:eastAsia="ru-RU"/>
        </w:rPr>
        <w:t>г он одним из первых изложил концепцию глобализации.</w:t>
      </w:r>
      <w:r w:rsidR="00D87CA1" w:rsidRPr="00D87CA1">
        <w:rPr>
          <w:rFonts w:ascii="Times New Roman" w:eastAsia="Times New Roman" w:hAnsi="Times New Roman" w:cs="Times New Roman"/>
          <w:color w:val="444444"/>
          <w:sz w:val="18"/>
          <w:szCs w:val="18"/>
          <w:lang w:eastAsia="ru-RU"/>
        </w:rPr>
        <w:t xml:space="preserve"> </w:t>
      </w:r>
      <w:proofErr w:type="gramStart"/>
      <w:r w:rsidRPr="00FE7DE3">
        <w:rPr>
          <w:rFonts w:ascii="Times New Roman" w:eastAsia="Times New Roman" w:hAnsi="Times New Roman" w:cs="Times New Roman"/>
          <w:color w:val="444444"/>
          <w:sz w:val="18"/>
          <w:szCs w:val="18"/>
          <w:lang w:eastAsia="ru-RU"/>
        </w:rPr>
        <w:t xml:space="preserve">В последние годы в России и за рубежом опубликован ряд монографий, статей и т. п. по проблемам глобализации Большое внимание в них уделено раскрытию </w:t>
      </w:r>
      <w:r w:rsidRPr="00FE7DE3">
        <w:rPr>
          <w:rFonts w:ascii="Times New Roman" w:eastAsia="Times New Roman" w:hAnsi="Times New Roman" w:cs="Times New Roman"/>
          <w:b/>
          <w:color w:val="444444"/>
          <w:sz w:val="18"/>
          <w:szCs w:val="18"/>
          <w:lang w:eastAsia="ru-RU"/>
        </w:rPr>
        <w:t>предпосылок для развития глобализации</w:t>
      </w:r>
      <w:r w:rsidRPr="00FE7DE3">
        <w:rPr>
          <w:rFonts w:ascii="Times New Roman" w:eastAsia="Times New Roman" w:hAnsi="Times New Roman" w:cs="Times New Roman"/>
          <w:color w:val="444444"/>
          <w:sz w:val="18"/>
          <w:szCs w:val="18"/>
          <w:lang w:eastAsia="ru-RU"/>
        </w:rPr>
        <w:t> </w:t>
      </w:r>
      <w:r w:rsidRPr="00D87CA1">
        <w:rPr>
          <w:rFonts w:ascii="Times New Roman" w:eastAsia="Times New Roman" w:hAnsi="Times New Roman" w:cs="Times New Roman"/>
          <w:b/>
          <w:i/>
          <w:iCs/>
          <w:color w:val="444444"/>
          <w:sz w:val="18"/>
          <w:szCs w:val="18"/>
          <w:lang w:eastAsia="ru-RU"/>
        </w:rPr>
        <w:t>производственных</w:t>
      </w:r>
      <w:r w:rsidRPr="00D87CA1">
        <w:rPr>
          <w:rFonts w:ascii="Times New Roman" w:eastAsia="Times New Roman" w:hAnsi="Times New Roman" w:cs="Times New Roman"/>
          <w:i/>
          <w:iCs/>
          <w:color w:val="444444"/>
          <w:sz w:val="18"/>
          <w:szCs w:val="18"/>
          <w:lang w:eastAsia="ru-RU"/>
        </w:rPr>
        <w:t> </w:t>
      </w:r>
      <w:r w:rsidRPr="00FE7DE3">
        <w:rPr>
          <w:rFonts w:ascii="Times New Roman" w:eastAsia="Times New Roman" w:hAnsi="Times New Roman" w:cs="Times New Roman"/>
          <w:color w:val="444444"/>
          <w:sz w:val="18"/>
          <w:szCs w:val="18"/>
          <w:lang w:eastAsia="ru-RU"/>
        </w:rPr>
        <w:t>(новые технологии, информативная революция), </w:t>
      </w:r>
      <w:r w:rsidRPr="00D87CA1">
        <w:rPr>
          <w:rFonts w:ascii="Times New Roman" w:eastAsia="Times New Roman" w:hAnsi="Times New Roman" w:cs="Times New Roman"/>
          <w:b/>
          <w:i/>
          <w:iCs/>
          <w:color w:val="444444"/>
          <w:sz w:val="18"/>
          <w:szCs w:val="18"/>
          <w:lang w:eastAsia="ru-RU"/>
        </w:rPr>
        <w:t>организационных </w:t>
      </w:r>
      <w:r w:rsidRPr="00FE7DE3">
        <w:rPr>
          <w:rFonts w:ascii="Times New Roman" w:eastAsia="Times New Roman" w:hAnsi="Times New Roman" w:cs="Times New Roman"/>
          <w:color w:val="444444"/>
          <w:sz w:val="18"/>
          <w:szCs w:val="18"/>
          <w:lang w:eastAsia="ru-RU"/>
        </w:rPr>
        <w:t>(развитие новых субъектов мирового хозяйства), </w:t>
      </w:r>
      <w:r w:rsidRPr="00D87CA1">
        <w:rPr>
          <w:rFonts w:ascii="Times New Roman" w:eastAsia="Times New Roman" w:hAnsi="Times New Roman" w:cs="Times New Roman"/>
          <w:b/>
          <w:i/>
          <w:iCs/>
          <w:color w:val="444444"/>
          <w:sz w:val="18"/>
          <w:szCs w:val="18"/>
          <w:lang w:eastAsia="ru-RU"/>
        </w:rPr>
        <w:t>экономических </w:t>
      </w:r>
      <w:r w:rsidRPr="00FE7DE3">
        <w:rPr>
          <w:rFonts w:ascii="Times New Roman" w:eastAsia="Times New Roman" w:hAnsi="Times New Roman" w:cs="Times New Roman"/>
          <w:color w:val="444444"/>
          <w:sz w:val="18"/>
          <w:szCs w:val="18"/>
          <w:lang w:eastAsia="ru-RU"/>
        </w:rPr>
        <w:t xml:space="preserve">(широкое распространение </w:t>
      </w:r>
      <w:proofErr w:type="spellStart"/>
      <w:r w:rsidRPr="00FE7DE3">
        <w:rPr>
          <w:rFonts w:ascii="Times New Roman" w:eastAsia="Times New Roman" w:hAnsi="Times New Roman" w:cs="Times New Roman"/>
          <w:color w:val="444444"/>
          <w:sz w:val="18"/>
          <w:szCs w:val="18"/>
          <w:lang w:eastAsia="ru-RU"/>
        </w:rPr>
        <w:t>подетальной</w:t>
      </w:r>
      <w:proofErr w:type="spellEnd"/>
      <w:r w:rsidRPr="00FE7DE3">
        <w:rPr>
          <w:rFonts w:ascii="Times New Roman" w:eastAsia="Times New Roman" w:hAnsi="Times New Roman" w:cs="Times New Roman"/>
          <w:color w:val="444444"/>
          <w:sz w:val="18"/>
          <w:szCs w:val="18"/>
          <w:lang w:eastAsia="ru-RU"/>
        </w:rPr>
        <w:t xml:space="preserve"> специализации, качественные сдвиги в эволюции международных финансовых рынков) и др. В исследованиях, как правило, подчеркивается, что в</w:t>
      </w:r>
      <w:proofErr w:type="gramEnd"/>
      <w:r w:rsidRPr="00FE7DE3">
        <w:rPr>
          <w:rFonts w:ascii="Times New Roman" w:eastAsia="Times New Roman" w:hAnsi="Times New Roman" w:cs="Times New Roman"/>
          <w:color w:val="444444"/>
          <w:sz w:val="18"/>
          <w:szCs w:val="18"/>
          <w:lang w:eastAsia="ru-RU"/>
        </w:rPr>
        <w:t xml:space="preserve"> </w:t>
      </w:r>
      <w:proofErr w:type="gramStart"/>
      <w:r w:rsidRPr="00FE7DE3">
        <w:rPr>
          <w:rFonts w:ascii="Times New Roman" w:eastAsia="Times New Roman" w:hAnsi="Times New Roman" w:cs="Times New Roman"/>
          <w:color w:val="444444"/>
          <w:sz w:val="18"/>
          <w:szCs w:val="18"/>
          <w:lang w:eastAsia="ru-RU"/>
        </w:rPr>
        <w:t>этом</w:t>
      </w:r>
      <w:proofErr w:type="gramEnd"/>
      <w:r w:rsidRPr="00FE7DE3">
        <w:rPr>
          <w:rFonts w:ascii="Times New Roman" w:eastAsia="Times New Roman" w:hAnsi="Times New Roman" w:cs="Times New Roman"/>
          <w:color w:val="444444"/>
          <w:sz w:val="18"/>
          <w:szCs w:val="18"/>
          <w:lang w:eastAsia="ru-RU"/>
        </w:rPr>
        <w:t xml:space="preserve"> процессе достигается такой уровень интернационализации экономики, при котором можно констатировать становление глобально интегрированной экономики.</w:t>
      </w:r>
    </w:p>
    <w:p w:rsidR="00FE7DE3" w:rsidRPr="00FE7DE3" w:rsidRDefault="00FE7DE3" w:rsidP="00FE7DE3">
      <w:pPr>
        <w:spacing w:before="288" w:after="288" w:line="240" w:lineRule="auto"/>
        <w:rPr>
          <w:rFonts w:ascii="Times New Roman" w:eastAsia="Times New Roman" w:hAnsi="Times New Roman" w:cs="Times New Roman"/>
          <w:color w:val="444444"/>
          <w:sz w:val="18"/>
          <w:szCs w:val="18"/>
          <w:lang w:eastAsia="ru-RU"/>
        </w:rPr>
      </w:pPr>
      <w:r w:rsidRPr="00FE7DE3">
        <w:rPr>
          <w:rFonts w:ascii="Times New Roman" w:eastAsia="Times New Roman" w:hAnsi="Times New Roman" w:cs="Times New Roman"/>
          <w:color w:val="444444"/>
          <w:sz w:val="18"/>
          <w:szCs w:val="18"/>
          <w:lang w:eastAsia="ru-RU"/>
        </w:rPr>
        <w:t xml:space="preserve">Наиболее </w:t>
      </w:r>
      <w:r w:rsidRPr="00FE7DE3">
        <w:rPr>
          <w:rFonts w:ascii="Times New Roman" w:eastAsia="Times New Roman" w:hAnsi="Times New Roman" w:cs="Times New Roman"/>
          <w:b/>
          <w:color w:val="444444"/>
          <w:sz w:val="18"/>
          <w:szCs w:val="18"/>
          <w:lang w:eastAsia="ru-RU"/>
        </w:rPr>
        <w:t>важными формами</w:t>
      </w:r>
      <w:r w:rsidRPr="00FE7DE3">
        <w:rPr>
          <w:rFonts w:ascii="Times New Roman" w:eastAsia="Times New Roman" w:hAnsi="Times New Roman" w:cs="Times New Roman"/>
          <w:color w:val="444444"/>
          <w:sz w:val="18"/>
          <w:szCs w:val="18"/>
          <w:lang w:eastAsia="ru-RU"/>
        </w:rPr>
        <w:t xml:space="preserve"> проявления глобализации сегодня выступают:</w:t>
      </w:r>
    </w:p>
    <w:p w:rsidR="00FE7DE3" w:rsidRPr="00FE7DE3" w:rsidRDefault="00FE7DE3" w:rsidP="00FE7DE3">
      <w:pPr>
        <w:spacing w:before="288" w:after="288" w:line="240" w:lineRule="auto"/>
        <w:rPr>
          <w:rFonts w:ascii="Times New Roman" w:eastAsia="Times New Roman" w:hAnsi="Times New Roman" w:cs="Times New Roman"/>
          <w:color w:val="444444"/>
          <w:sz w:val="18"/>
          <w:szCs w:val="18"/>
          <w:lang w:eastAsia="ru-RU"/>
        </w:rPr>
      </w:pPr>
      <w:r w:rsidRPr="00FE7DE3">
        <w:rPr>
          <w:rFonts w:ascii="Times New Roman" w:eastAsia="Times New Roman" w:hAnsi="Times New Roman" w:cs="Times New Roman"/>
          <w:color w:val="444444"/>
          <w:sz w:val="18"/>
          <w:szCs w:val="18"/>
          <w:lang w:eastAsia="ru-RU"/>
        </w:rPr>
        <w:t>1) развитие мирового производства;</w:t>
      </w:r>
    </w:p>
    <w:p w:rsidR="00FE7DE3" w:rsidRPr="00FE7DE3" w:rsidRDefault="00FE7DE3" w:rsidP="00FE7DE3">
      <w:pPr>
        <w:spacing w:before="288" w:after="288" w:line="240" w:lineRule="auto"/>
        <w:rPr>
          <w:rFonts w:ascii="Times New Roman" w:eastAsia="Times New Roman" w:hAnsi="Times New Roman" w:cs="Times New Roman"/>
          <w:color w:val="444444"/>
          <w:sz w:val="18"/>
          <w:szCs w:val="18"/>
          <w:lang w:eastAsia="ru-RU"/>
        </w:rPr>
      </w:pPr>
      <w:r w:rsidRPr="00FE7DE3">
        <w:rPr>
          <w:rFonts w:ascii="Times New Roman" w:eastAsia="Times New Roman" w:hAnsi="Times New Roman" w:cs="Times New Roman"/>
          <w:color w:val="444444"/>
          <w:sz w:val="18"/>
          <w:szCs w:val="18"/>
          <w:lang w:eastAsia="ru-RU"/>
        </w:rPr>
        <w:t>2) интернационализация мирового обмена, в том числе торговли и финансовых потоков;</w:t>
      </w:r>
    </w:p>
    <w:p w:rsidR="00FE7DE3" w:rsidRPr="00FE7DE3" w:rsidRDefault="00FE7DE3" w:rsidP="00FE7DE3">
      <w:pPr>
        <w:spacing w:before="288" w:after="288" w:line="240" w:lineRule="auto"/>
        <w:rPr>
          <w:rFonts w:ascii="Times New Roman" w:eastAsia="Times New Roman" w:hAnsi="Times New Roman" w:cs="Times New Roman"/>
          <w:color w:val="444444"/>
          <w:sz w:val="18"/>
          <w:szCs w:val="18"/>
          <w:lang w:eastAsia="ru-RU"/>
        </w:rPr>
      </w:pPr>
      <w:r w:rsidRPr="00FE7DE3">
        <w:rPr>
          <w:rFonts w:ascii="Times New Roman" w:eastAsia="Times New Roman" w:hAnsi="Times New Roman" w:cs="Times New Roman"/>
          <w:color w:val="444444"/>
          <w:sz w:val="18"/>
          <w:szCs w:val="18"/>
          <w:lang w:eastAsia="ru-RU"/>
        </w:rPr>
        <w:t>3) углубление международного разделения труда;</w:t>
      </w:r>
    </w:p>
    <w:p w:rsidR="00FE7DE3" w:rsidRPr="00FE7DE3" w:rsidRDefault="00FE7DE3" w:rsidP="00FE7DE3">
      <w:pPr>
        <w:spacing w:before="288" w:after="288" w:line="240" w:lineRule="auto"/>
        <w:rPr>
          <w:rFonts w:ascii="Times New Roman" w:eastAsia="Times New Roman" w:hAnsi="Times New Roman" w:cs="Times New Roman"/>
          <w:color w:val="444444"/>
          <w:sz w:val="18"/>
          <w:szCs w:val="18"/>
          <w:lang w:eastAsia="ru-RU"/>
        </w:rPr>
      </w:pPr>
      <w:r w:rsidRPr="00FE7DE3">
        <w:rPr>
          <w:rFonts w:ascii="Times New Roman" w:eastAsia="Times New Roman" w:hAnsi="Times New Roman" w:cs="Times New Roman"/>
          <w:color w:val="444444"/>
          <w:sz w:val="18"/>
          <w:szCs w:val="18"/>
          <w:lang w:eastAsia="ru-RU"/>
        </w:rPr>
        <w:t>4) развитие новых связей между странами и их группировками, важнейшие из которых носят интеграционный характер.</w:t>
      </w:r>
      <w:r w:rsidR="00D87CA1" w:rsidRPr="00D87CA1">
        <w:rPr>
          <w:rFonts w:ascii="Times New Roman" w:eastAsia="Times New Roman" w:hAnsi="Times New Roman" w:cs="Times New Roman"/>
          <w:color w:val="444444"/>
          <w:sz w:val="18"/>
          <w:szCs w:val="18"/>
          <w:lang w:eastAsia="ru-RU"/>
        </w:rPr>
        <w:t xml:space="preserve"> </w:t>
      </w:r>
      <w:r w:rsidRPr="00FE7DE3">
        <w:rPr>
          <w:rFonts w:ascii="Times New Roman" w:eastAsia="Times New Roman" w:hAnsi="Times New Roman" w:cs="Times New Roman"/>
          <w:color w:val="444444"/>
          <w:sz w:val="18"/>
          <w:szCs w:val="18"/>
          <w:lang w:eastAsia="ru-RU"/>
        </w:rPr>
        <w:t>Еще в середине XIX </w:t>
      </w:r>
      <w:proofErr w:type="gramStart"/>
      <w:r w:rsidRPr="00FE7DE3">
        <w:rPr>
          <w:rFonts w:ascii="Times New Roman" w:eastAsia="Times New Roman" w:hAnsi="Times New Roman" w:cs="Times New Roman"/>
          <w:color w:val="444444"/>
          <w:sz w:val="18"/>
          <w:szCs w:val="18"/>
          <w:lang w:eastAsia="ru-RU"/>
        </w:rPr>
        <w:t>в</w:t>
      </w:r>
      <w:proofErr w:type="gramEnd"/>
      <w:r w:rsidRPr="00FE7DE3">
        <w:rPr>
          <w:rFonts w:ascii="Times New Roman" w:eastAsia="Times New Roman" w:hAnsi="Times New Roman" w:cs="Times New Roman"/>
          <w:color w:val="444444"/>
          <w:sz w:val="18"/>
          <w:szCs w:val="18"/>
          <w:lang w:eastAsia="ru-RU"/>
        </w:rPr>
        <w:t xml:space="preserve">. </w:t>
      </w:r>
      <w:proofErr w:type="gramStart"/>
      <w:r w:rsidRPr="00FE7DE3">
        <w:rPr>
          <w:rFonts w:ascii="Times New Roman" w:eastAsia="Times New Roman" w:hAnsi="Times New Roman" w:cs="Times New Roman"/>
          <w:color w:val="444444"/>
          <w:sz w:val="18"/>
          <w:szCs w:val="18"/>
          <w:lang w:eastAsia="ru-RU"/>
        </w:rPr>
        <w:t>в</w:t>
      </w:r>
      <w:proofErr w:type="gramEnd"/>
      <w:r w:rsidRPr="00FE7DE3">
        <w:rPr>
          <w:rFonts w:ascii="Times New Roman" w:eastAsia="Times New Roman" w:hAnsi="Times New Roman" w:cs="Times New Roman"/>
          <w:color w:val="444444"/>
          <w:sz w:val="18"/>
          <w:szCs w:val="18"/>
          <w:lang w:eastAsia="ru-RU"/>
        </w:rPr>
        <w:t xml:space="preserve"> мире преобладало местное производство, когда свыше 90 % использовавшихся на предприятиях сырых материалов, топлива и полуфабрикатов привозилось из соседних районов, удаленных от места потребления не более чем на 150–200 км. А сегодня производство имеет международные масштабы. Только на 63 тыс. транснациональных предприятий, а также на 690 тыс. их филиалов и других предприятиях, связанных с транснациональными корпорациями (ТНК), активы превышают 10–11 </w:t>
      </w:r>
      <w:proofErr w:type="spellStart"/>
      <w:proofErr w:type="gramStart"/>
      <w:r w:rsidRPr="00FE7DE3">
        <w:rPr>
          <w:rFonts w:ascii="Times New Roman" w:eastAsia="Times New Roman" w:hAnsi="Times New Roman" w:cs="Times New Roman"/>
          <w:color w:val="444444"/>
          <w:sz w:val="18"/>
          <w:szCs w:val="18"/>
          <w:lang w:eastAsia="ru-RU"/>
        </w:rPr>
        <w:t>трлн</w:t>
      </w:r>
      <w:proofErr w:type="spellEnd"/>
      <w:proofErr w:type="gramEnd"/>
      <w:r w:rsidRPr="00FE7DE3">
        <w:rPr>
          <w:rFonts w:ascii="Times New Roman" w:eastAsia="Times New Roman" w:hAnsi="Times New Roman" w:cs="Times New Roman"/>
          <w:color w:val="444444"/>
          <w:sz w:val="18"/>
          <w:szCs w:val="18"/>
          <w:lang w:eastAsia="ru-RU"/>
        </w:rPr>
        <w:t xml:space="preserve"> долл., что составляет 33 % валового мирового продукта.</w:t>
      </w:r>
    </w:p>
    <w:p w:rsidR="00FE7DE3" w:rsidRPr="00FE7DE3" w:rsidRDefault="00FE7DE3" w:rsidP="00FE7DE3">
      <w:pPr>
        <w:spacing w:before="288" w:after="288" w:line="240" w:lineRule="auto"/>
        <w:rPr>
          <w:rFonts w:ascii="Times New Roman" w:eastAsia="Times New Roman" w:hAnsi="Times New Roman" w:cs="Times New Roman"/>
          <w:color w:val="444444"/>
          <w:sz w:val="18"/>
          <w:szCs w:val="18"/>
          <w:lang w:eastAsia="ru-RU"/>
        </w:rPr>
      </w:pPr>
      <w:r w:rsidRPr="00FE7DE3">
        <w:rPr>
          <w:rFonts w:ascii="Times New Roman" w:eastAsia="Times New Roman" w:hAnsi="Times New Roman" w:cs="Times New Roman"/>
          <w:b/>
          <w:color w:val="444444"/>
          <w:sz w:val="18"/>
          <w:szCs w:val="18"/>
          <w:lang w:eastAsia="ru-RU"/>
        </w:rPr>
        <w:lastRenderedPageBreak/>
        <w:t>Деятельность транснациональных корпораций</w:t>
      </w:r>
      <w:r w:rsidRPr="00FE7DE3">
        <w:rPr>
          <w:rFonts w:ascii="Times New Roman" w:eastAsia="Times New Roman" w:hAnsi="Times New Roman" w:cs="Times New Roman"/>
          <w:color w:val="444444"/>
          <w:sz w:val="18"/>
          <w:szCs w:val="18"/>
          <w:lang w:eastAsia="ru-RU"/>
        </w:rPr>
        <w:t xml:space="preserve"> постоянно расширяется. В каждой отрасли хозяйства сегодня существует всего несколько компаний, способных удовлетворить подавляющую часть потребностей населения земного шара в товарах и услугах. Они концентрируют 33 % производственных фондов частного сектора в мире и около 40 % общего объема производства развитых стран. Как отмечалось в докладе Комисс</w:t>
      </w:r>
      <w:proofErr w:type="gramStart"/>
      <w:r w:rsidRPr="00FE7DE3">
        <w:rPr>
          <w:rFonts w:ascii="Times New Roman" w:eastAsia="Times New Roman" w:hAnsi="Times New Roman" w:cs="Times New Roman"/>
          <w:color w:val="444444"/>
          <w:sz w:val="18"/>
          <w:szCs w:val="18"/>
          <w:lang w:eastAsia="ru-RU"/>
        </w:rPr>
        <w:t>ии ОО</w:t>
      </w:r>
      <w:proofErr w:type="gramEnd"/>
      <w:r w:rsidRPr="00FE7DE3">
        <w:rPr>
          <w:rFonts w:ascii="Times New Roman" w:eastAsia="Times New Roman" w:hAnsi="Times New Roman" w:cs="Times New Roman"/>
          <w:color w:val="444444"/>
          <w:sz w:val="18"/>
          <w:szCs w:val="18"/>
          <w:lang w:eastAsia="ru-RU"/>
        </w:rPr>
        <w:t>Н по ТНК еще в 1994 г., «международное производство стало главной структурной характеристикой мировой экономики».</w:t>
      </w:r>
      <w:r w:rsidR="00D87CA1" w:rsidRPr="00D87CA1">
        <w:rPr>
          <w:rFonts w:ascii="Times New Roman" w:eastAsia="Times New Roman" w:hAnsi="Times New Roman" w:cs="Times New Roman"/>
          <w:color w:val="444444"/>
          <w:sz w:val="18"/>
          <w:szCs w:val="18"/>
          <w:lang w:eastAsia="ru-RU"/>
        </w:rPr>
        <w:t xml:space="preserve"> </w:t>
      </w:r>
      <w:r w:rsidRPr="00FE7DE3">
        <w:rPr>
          <w:rFonts w:ascii="Times New Roman" w:eastAsia="Times New Roman" w:hAnsi="Times New Roman" w:cs="Times New Roman"/>
          <w:b/>
          <w:color w:val="444444"/>
          <w:sz w:val="18"/>
          <w:szCs w:val="18"/>
          <w:lang w:eastAsia="ru-RU"/>
        </w:rPr>
        <w:t>В 2000</w:t>
      </w:r>
      <w:r w:rsidRPr="00FE7DE3">
        <w:rPr>
          <w:rFonts w:ascii="Times New Roman" w:eastAsia="Times New Roman" w:hAnsi="Times New Roman" w:cs="Times New Roman"/>
          <w:color w:val="444444"/>
          <w:sz w:val="18"/>
          <w:szCs w:val="18"/>
          <w:lang w:eastAsia="ru-RU"/>
        </w:rPr>
        <w:t xml:space="preserve"> г. в докладе Французского института международных отношений о положении мировой экономической системы и стратегии подчеркивалось, что </w:t>
      </w:r>
      <w:r w:rsidRPr="00FE7DE3">
        <w:rPr>
          <w:rFonts w:ascii="Times New Roman" w:eastAsia="Times New Roman" w:hAnsi="Times New Roman" w:cs="Times New Roman"/>
          <w:b/>
          <w:color w:val="444444"/>
          <w:sz w:val="18"/>
          <w:szCs w:val="18"/>
          <w:lang w:eastAsia="ru-RU"/>
        </w:rPr>
        <w:t>рост глобализации обусловливает все большее значение международного экономического сотрудничества</w:t>
      </w:r>
      <w:r w:rsidRPr="00FE7DE3">
        <w:rPr>
          <w:rFonts w:ascii="Times New Roman" w:eastAsia="Times New Roman" w:hAnsi="Times New Roman" w:cs="Times New Roman"/>
          <w:color w:val="444444"/>
          <w:sz w:val="18"/>
          <w:szCs w:val="18"/>
          <w:lang w:eastAsia="ru-RU"/>
        </w:rPr>
        <w:t>.</w:t>
      </w:r>
      <w:r w:rsidR="00D87CA1" w:rsidRPr="00D87CA1">
        <w:rPr>
          <w:rFonts w:ascii="Times New Roman" w:eastAsia="Times New Roman" w:hAnsi="Times New Roman" w:cs="Times New Roman"/>
          <w:color w:val="444444"/>
          <w:sz w:val="18"/>
          <w:szCs w:val="18"/>
          <w:lang w:eastAsia="ru-RU"/>
        </w:rPr>
        <w:t xml:space="preserve"> </w:t>
      </w:r>
      <w:r w:rsidRPr="00FE7DE3">
        <w:rPr>
          <w:rFonts w:ascii="Times New Roman" w:eastAsia="Times New Roman" w:hAnsi="Times New Roman" w:cs="Times New Roman"/>
          <w:color w:val="444444"/>
          <w:sz w:val="18"/>
          <w:szCs w:val="18"/>
          <w:lang w:eastAsia="ru-RU"/>
        </w:rPr>
        <w:t>Показателем растущей глобализации экономики служит также </w:t>
      </w:r>
      <w:r w:rsidRPr="00D87CA1">
        <w:rPr>
          <w:rFonts w:ascii="Times New Roman" w:eastAsia="Times New Roman" w:hAnsi="Times New Roman" w:cs="Times New Roman"/>
          <w:b/>
          <w:i/>
          <w:iCs/>
          <w:color w:val="444444"/>
          <w:sz w:val="18"/>
          <w:szCs w:val="18"/>
          <w:lang w:eastAsia="ru-RU"/>
        </w:rPr>
        <w:t>активность в</w:t>
      </w:r>
      <w:r w:rsidRPr="00D87CA1">
        <w:rPr>
          <w:rFonts w:ascii="Times New Roman" w:eastAsia="Times New Roman" w:hAnsi="Times New Roman" w:cs="Times New Roman"/>
          <w:i/>
          <w:iCs/>
          <w:color w:val="444444"/>
          <w:sz w:val="18"/>
          <w:szCs w:val="18"/>
          <w:lang w:eastAsia="ru-RU"/>
        </w:rPr>
        <w:t xml:space="preserve"> сфере международной торговли. </w:t>
      </w:r>
      <w:r w:rsidRPr="00FE7DE3">
        <w:rPr>
          <w:rFonts w:ascii="Times New Roman" w:eastAsia="Times New Roman" w:hAnsi="Times New Roman" w:cs="Times New Roman"/>
          <w:color w:val="444444"/>
          <w:sz w:val="18"/>
          <w:szCs w:val="18"/>
          <w:lang w:eastAsia="ru-RU"/>
        </w:rPr>
        <w:t>По приблизительной оценке, в середине XIX в. объем мирового товарооборота составлял примерно 15 </w:t>
      </w:r>
      <w:proofErr w:type="spellStart"/>
      <w:proofErr w:type="gramStart"/>
      <w:r w:rsidRPr="00FE7DE3">
        <w:rPr>
          <w:rFonts w:ascii="Times New Roman" w:eastAsia="Times New Roman" w:hAnsi="Times New Roman" w:cs="Times New Roman"/>
          <w:color w:val="444444"/>
          <w:sz w:val="18"/>
          <w:szCs w:val="18"/>
          <w:lang w:eastAsia="ru-RU"/>
        </w:rPr>
        <w:t>млрд</w:t>
      </w:r>
      <w:proofErr w:type="spellEnd"/>
      <w:proofErr w:type="gramEnd"/>
      <w:r w:rsidRPr="00FE7DE3">
        <w:rPr>
          <w:rFonts w:ascii="Times New Roman" w:eastAsia="Times New Roman" w:hAnsi="Times New Roman" w:cs="Times New Roman"/>
          <w:color w:val="444444"/>
          <w:sz w:val="18"/>
          <w:szCs w:val="18"/>
          <w:lang w:eastAsia="ru-RU"/>
        </w:rPr>
        <w:t xml:space="preserve"> долл. (по курсу доллара на начало 90-х годов XX в.). По данным ООН, в 1993 г. он достиг 7 Зб8 795 </w:t>
      </w:r>
      <w:proofErr w:type="spellStart"/>
      <w:proofErr w:type="gramStart"/>
      <w:r w:rsidRPr="00FE7DE3">
        <w:rPr>
          <w:rFonts w:ascii="Times New Roman" w:eastAsia="Times New Roman" w:hAnsi="Times New Roman" w:cs="Times New Roman"/>
          <w:color w:val="444444"/>
          <w:sz w:val="18"/>
          <w:szCs w:val="18"/>
          <w:lang w:eastAsia="ru-RU"/>
        </w:rPr>
        <w:t>млн</w:t>
      </w:r>
      <w:proofErr w:type="spellEnd"/>
      <w:proofErr w:type="gramEnd"/>
      <w:r w:rsidRPr="00FE7DE3">
        <w:rPr>
          <w:rFonts w:ascii="Times New Roman" w:eastAsia="Times New Roman" w:hAnsi="Times New Roman" w:cs="Times New Roman"/>
          <w:color w:val="444444"/>
          <w:sz w:val="18"/>
          <w:szCs w:val="18"/>
          <w:lang w:eastAsia="ru-RU"/>
        </w:rPr>
        <w:t xml:space="preserve"> долл. А в начале XXI в. мировой товарооборот превысил 14 </w:t>
      </w:r>
      <w:proofErr w:type="spellStart"/>
      <w:r w:rsidRPr="00FE7DE3">
        <w:rPr>
          <w:rFonts w:ascii="Times New Roman" w:eastAsia="Times New Roman" w:hAnsi="Times New Roman" w:cs="Times New Roman"/>
          <w:color w:val="444444"/>
          <w:sz w:val="18"/>
          <w:szCs w:val="18"/>
          <w:lang w:eastAsia="ru-RU"/>
        </w:rPr>
        <w:t>трлн</w:t>
      </w:r>
      <w:proofErr w:type="spellEnd"/>
      <w:r w:rsidRPr="00FE7DE3">
        <w:rPr>
          <w:rFonts w:ascii="Times New Roman" w:eastAsia="Times New Roman" w:hAnsi="Times New Roman" w:cs="Times New Roman"/>
          <w:color w:val="444444"/>
          <w:sz w:val="18"/>
          <w:szCs w:val="18"/>
          <w:lang w:eastAsia="ru-RU"/>
        </w:rPr>
        <w:t xml:space="preserve"> долл. (это почти в 1000 раз выше показателей середины XIX в.).</w:t>
      </w:r>
      <w:r w:rsidR="00D87CA1" w:rsidRPr="00D87CA1">
        <w:rPr>
          <w:rFonts w:ascii="Times New Roman" w:eastAsia="Times New Roman" w:hAnsi="Times New Roman" w:cs="Times New Roman"/>
          <w:color w:val="444444"/>
          <w:sz w:val="18"/>
          <w:szCs w:val="18"/>
          <w:lang w:eastAsia="ru-RU"/>
        </w:rPr>
        <w:t xml:space="preserve"> </w:t>
      </w:r>
      <w:r w:rsidRPr="00FE7DE3">
        <w:rPr>
          <w:rFonts w:ascii="Times New Roman" w:eastAsia="Times New Roman" w:hAnsi="Times New Roman" w:cs="Times New Roman"/>
          <w:color w:val="444444"/>
          <w:sz w:val="18"/>
          <w:szCs w:val="18"/>
          <w:lang w:eastAsia="ru-RU"/>
        </w:rPr>
        <w:t>Увеличение роли международной торговли отражается на росте </w:t>
      </w:r>
      <w:r w:rsidRPr="00D87CA1">
        <w:rPr>
          <w:rFonts w:ascii="Times New Roman" w:eastAsia="Times New Roman" w:hAnsi="Times New Roman" w:cs="Times New Roman"/>
          <w:b/>
          <w:bCs/>
          <w:color w:val="444444"/>
          <w:sz w:val="18"/>
          <w:szCs w:val="18"/>
          <w:lang w:eastAsia="ru-RU"/>
        </w:rPr>
        <w:t>экспортной квоты, </w:t>
      </w:r>
      <w:r w:rsidRPr="00FE7DE3">
        <w:rPr>
          <w:rFonts w:ascii="Times New Roman" w:eastAsia="Times New Roman" w:hAnsi="Times New Roman" w:cs="Times New Roman"/>
          <w:color w:val="444444"/>
          <w:sz w:val="18"/>
          <w:szCs w:val="18"/>
          <w:lang w:eastAsia="ru-RU"/>
        </w:rPr>
        <w:t>т. е. на отношении стоимости экспорта к объему ВВП. По отношению к мировому ВВП этот показатель изменился с 10,9 % в 1970 г. до 14,0 % в 1990 г. (в развитых странах – с 12,3 % до 17,8 %) и сегодня составляет 20–25 %.</w:t>
      </w:r>
    </w:p>
    <w:p w:rsidR="00FE7DE3" w:rsidRPr="00FE7DE3" w:rsidRDefault="00FE7DE3" w:rsidP="00FE7DE3">
      <w:pPr>
        <w:spacing w:before="288" w:after="288" w:line="240" w:lineRule="auto"/>
        <w:rPr>
          <w:rFonts w:ascii="Times New Roman" w:eastAsia="Times New Roman" w:hAnsi="Times New Roman" w:cs="Times New Roman"/>
          <w:color w:val="444444"/>
          <w:sz w:val="18"/>
          <w:szCs w:val="18"/>
          <w:lang w:eastAsia="ru-RU"/>
        </w:rPr>
      </w:pPr>
      <w:r w:rsidRPr="00FE7DE3">
        <w:rPr>
          <w:rFonts w:ascii="Times New Roman" w:eastAsia="Times New Roman" w:hAnsi="Times New Roman" w:cs="Times New Roman"/>
          <w:color w:val="444444"/>
          <w:sz w:val="18"/>
          <w:szCs w:val="18"/>
          <w:lang w:eastAsia="ru-RU"/>
        </w:rPr>
        <w:t xml:space="preserve">В настоящее </w:t>
      </w:r>
      <w:proofErr w:type="gramStart"/>
      <w:r w:rsidRPr="00FE7DE3">
        <w:rPr>
          <w:rFonts w:ascii="Times New Roman" w:eastAsia="Times New Roman" w:hAnsi="Times New Roman" w:cs="Times New Roman"/>
          <w:color w:val="444444"/>
          <w:sz w:val="18"/>
          <w:szCs w:val="18"/>
          <w:lang w:eastAsia="ru-RU"/>
        </w:rPr>
        <w:t>время</w:t>
      </w:r>
      <w:proofErr w:type="gramEnd"/>
      <w:r w:rsidRPr="00FE7DE3">
        <w:rPr>
          <w:rFonts w:ascii="Times New Roman" w:eastAsia="Times New Roman" w:hAnsi="Times New Roman" w:cs="Times New Roman"/>
          <w:color w:val="444444"/>
          <w:sz w:val="18"/>
          <w:szCs w:val="18"/>
          <w:lang w:eastAsia="ru-RU"/>
        </w:rPr>
        <w:t xml:space="preserve"> достигнут такой уровень </w:t>
      </w:r>
      <w:r w:rsidRPr="00D87CA1">
        <w:rPr>
          <w:rFonts w:ascii="Times New Roman" w:eastAsia="Times New Roman" w:hAnsi="Times New Roman" w:cs="Times New Roman"/>
          <w:b/>
          <w:i/>
          <w:iCs/>
          <w:color w:val="444444"/>
          <w:sz w:val="18"/>
          <w:szCs w:val="18"/>
          <w:lang w:eastAsia="ru-RU"/>
        </w:rPr>
        <w:t>международного разделения</w:t>
      </w:r>
      <w:r w:rsidRPr="00D87CA1">
        <w:rPr>
          <w:rFonts w:ascii="Times New Roman" w:eastAsia="Times New Roman" w:hAnsi="Times New Roman" w:cs="Times New Roman"/>
          <w:i/>
          <w:iCs/>
          <w:color w:val="444444"/>
          <w:sz w:val="18"/>
          <w:szCs w:val="18"/>
          <w:lang w:eastAsia="ru-RU"/>
        </w:rPr>
        <w:t xml:space="preserve"> </w:t>
      </w:r>
      <w:r w:rsidRPr="00D87CA1">
        <w:rPr>
          <w:rFonts w:ascii="Times New Roman" w:eastAsia="Times New Roman" w:hAnsi="Times New Roman" w:cs="Times New Roman"/>
          <w:b/>
          <w:i/>
          <w:iCs/>
          <w:color w:val="444444"/>
          <w:sz w:val="18"/>
          <w:szCs w:val="18"/>
          <w:lang w:eastAsia="ru-RU"/>
        </w:rPr>
        <w:t>труда</w:t>
      </w:r>
      <w:r w:rsidRPr="00D87CA1">
        <w:rPr>
          <w:rFonts w:ascii="Times New Roman" w:eastAsia="Times New Roman" w:hAnsi="Times New Roman" w:cs="Times New Roman"/>
          <w:i/>
          <w:iCs/>
          <w:color w:val="444444"/>
          <w:sz w:val="18"/>
          <w:szCs w:val="18"/>
          <w:lang w:eastAsia="ru-RU"/>
        </w:rPr>
        <w:t>, </w:t>
      </w:r>
      <w:r w:rsidRPr="00FE7DE3">
        <w:rPr>
          <w:rFonts w:ascii="Times New Roman" w:eastAsia="Times New Roman" w:hAnsi="Times New Roman" w:cs="Times New Roman"/>
          <w:color w:val="444444"/>
          <w:sz w:val="18"/>
          <w:szCs w:val="18"/>
          <w:lang w:eastAsia="ru-RU"/>
        </w:rPr>
        <w:t>что практически не осталось страны, хозяйственная жизнь которой была бы изолирована от внешнего мира, а экономические процессы ограничились бы пределами национального государства. Внешняя торговля из относительно изолированного сектора экономики, компенсирующего импортом нехватку отдельных видов ресурсов и товаров, превратилась в необходимый элемент хозяйственной жизни. Нередко она оказывает влияние на все основные хозяйственные процессы, включая динамику производства, ускорение технического развития и повышение экономической эффективности.</w:t>
      </w:r>
    </w:p>
    <w:p w:rsidR="00FE7DE3" w:rsidRPr="00FE7DE3" w:rsidRDefault="00FE7DE3" w:rsidP="00FE7DE3">
      <w:pPr>
        <w:spacing w:before="288" w:after="288" w:line="240" w:lineRule="auto"/>
        <w:rPr>
          <w:rFonts w:ascii="Times New Roman" w:eastAsia="Times New Roman" w:hAnsi="Times New Roman" w:cs="Times New Roman"/>
          <w:color w:val="444444"/>
          <w:sz w:val="18"/>
          <w:szCs w:val="18"/>
          <w:lang w:eastAsia="ru-RU"/>
        </w:rPr>
      </w:pPr>
      <w:r w:rsidRPr="00FE7DE3">
        <w:rPr>
          <w:rFonts w:ascii="Times New Roman" w:eastAsia="Times New Roman" w:hAnsi="Times New Roman" w:cs="Times New Roman"/>
          <w:color w:val="444444"/>
          <w:sz w:val="18"/>
          <w:szCs w:val="18"/>
          <w:lang w:eastAsia="ru-RU"/>
        </w:rPr>
        <w:t>Сегодня </w:t>
      </w:r>
      <w:r w:rsidRPr="00D87CA1">
        <w:rPr>
          <w:rFonts w:ascii="Times New Roman" w:eastAsia="Times New Roman" w:hAnsi="Times New Roman" w:cs="Times New Roman"/>
          <w:b/>
          <w:i/>
          <w:iCs/>
          <w:color w:val="444444"/>
          <w:sz w:val="18"/>
          <w:szCs w:val="18"/>
          <w:lang w:eastAsia="ru-RU"/>
        </w:rPr>
        <w:t>вывоз капитала</w:t>
      </w:r>
      <w:r w:rsidRPr="00D87CA1">
        <w:rPr>
          <w:rFonts w:ascii="Times New Roman" w:eastAsia="Times New Roman" w:hAnsi="Times New Roman" w:cs="Times New Roman"/>
          <w:i/>
          <w:iCs/>
          <w:color w:val="444444"/>
          <w:sz w:val="18"/>
          <w:szCs w:val="18"/>
          <w:lang w:eastAsia="ru-RU"/>
        </w:rPr>
        <w:t> </w:t>
      </w:r>
      <w:r w:rsidRPr="00FE7DE3">
        <w:rPr>
          <w:rFonts w:ascii="Times New Roman" w:eastAsia="Times New Roman" w:hAnsi="Times New Roman" w:cs="Times New Roman"/>
          <w:color w:val="444444"/>
          <w:sz w:val="18"/>
          <w:szCs w:val="18"/>
          <w:lang w:eastAsia="ru-RU"/>
        </w:rPr>
        <w:t xml:space="preserve">несколько сократился по сравнению с зарубежными капиталовложениями </w:t>
      </w:r>
      <w:proofErr w:type="gramStart"/>
      <w:r w:rsidRPr="00FE7DE3">
        <w:rPr>
          <w:rFonts w:ascii="Times New Roman" w:eastAsia="Times New Roman" w:hAnsi="Times New Roman" w:cs="Times New Roman"/>
          <w:color w:val="444444"/>
          <w:sz w:val="18"/>
          <w:szCs w:val="18"/>
          <w:lang w:eastAsia="ru-RU"/>
        </w:rPr>
        <w:t>в начале</w:t>
      </w:r>
      <w:proofErr w:type="gramEnd"/>
      <w:r w:rsidRPr="00FE7DE3">
        <w:rPr>
          <w:rFonts w:ascii="Times New Roman" w:eastAsia="Times New Roman" w:hAnsi="Times New Roman" w:cs="Times New Roman"/>
          <w:color w:val="444444"/>
          <w:sz w:val="18"/>
          <w:szCs w:val="18"/>
          <w:lang w:eastAsia="ru-RU"/>
        </w:rPr>
        <w:t xml:space="preserve"> XX в., но темпы роста этого процесса резко увеличились. Это ярко иллюстрирует динамика прямых инвестиций: к концу 1985 г. накопленная их сумма составляла 712,5 </w:t>
      </w:r>
      <w:proofErr w:type="spellStart"/>
      <w:proofErr w:type="gramStart"/>
      <w:r w:rsidRPr="00FE7DE3">
        <w:rPr>
          <w:rFonts w:ascii="Times New Roman" w:eastAsia="Times New Roman" w:hAnsi="Times New Roman" w:cs="Times New Roman"/>
          <w:color w:val="444444"/>
          <w:sz w:val="18"/>
          <w:szCs w:val="18"/>
          <w:lang w:eastAsia="ru-RU"/>
        </w:rPr>
        <w:t>млрд</w:t>
      </w:r>
      <w:proofErr w:type="spellEnd"/>
      <w:proofErr w:type="gramEnd"/>
      <w:r w:rsidRPr="00FE7DE3">
        <w:rPr>
          <w:rFonts w:ascii="Times New Roman" w:eastAsia="Times New Roman" w:hAnsi="Times New Roman" w:cs="Times New Roman"/>
          <w:color w:val="444444"/>
          <w:sz w:val="18"/>
          <w:szCs w:val="18"/>
          <w:lang w:eastAsia="ru-RU"/>
        </w:rPr>
        <w:t xml:space="preserve"> долл., а в начале XXI в. – около 4,5 </w:t>
      </w:r>
      <w:proofErr w:type="spellStart"/>
      <w:r w:rsidRPr="00FE7DE3">
        <w:rPr>
          <w:rFonts w:ascii="Times New Roman" w:eastAsia="Times New Roman" w:hAnsi="Times New Roman" w:cs="Times New Roman"/>
          <w:color w:val="444444"/>
          <w:sz w:val="18"/>
          <w:szCs w:val="18"/>
          <w:lang w:eastAsia="ru-RU"/>
        </w:rPr>
        <w:t>трлн</w:t>
      </w:r>
      <w:proofErr w:type="spellEnd"/>
      <w:r w:rsidRPr="00FE7DE3">
        <w:rPr>
          <w:rFonts w:ascii="Times New Roman" w:eastAsia="Times New Roman" w:hAnsi="Times New Roman" w:cs="Times New Roman"/>
          <w:color w:val="444444"/>
          <w:sz w:val="18"/>
          <w:szCs w:val="18"/>
          <w:lang w:eastAsia="ru-RU"/>
        </w:rPr>
        <w:t xml:space="preserve"> долл.</w:t>
      </w:r>
      <w:r w:rsidR="00D87CA1" w:rsidRPr="00D87CA1">
        <w:rPr>
          <w:rFonts w:ascii="Times New Roman" w:eastAsia="Times New Roman" w:hAnsi="Times New Roman" w:cs="Times New Roman"/>
          <w:color w:val="444444"/>
          <w:sz w:val="18"/>
          <w:szCs w:val="18"/>
          <w:lang w:eastAsia="ru-RU"/>
        </w:rPr>
        <w:t xml:space="preserve"> </w:t>
      </w:r>
      <w:r w:rsidRPr="00FE7DE3">
        <w:rPr>
          <w:rFonts w:ascii="Times New Roman" w:eastAsia="Times New Roman" w:hAnsi="Times New Roman" w:cs="Times New Roman"/>
          <w:color w:val="444444"/>
          <w:sz w:val="18"/>
          <w:szCs w:val="18"/>
          <w:lang w:eastAsia="ru-RU"/>
        </w:rPr>
        <w:t xml:space="preserve">Основными экспортерами и импортерами капиталов являются наиболее крупные развитые страны. Иностранный капитал стал важной составной частью экономики многих государств. </w:t>
      </w:r>
      <w:proofErr w:type="gramStart"/>
      <w:r w:rsidRPr="00FE7DE3">
        <w:rPr>
          <w:rFonts w:ascii="Times New Roman" w:eastAsia="Times New Roman" w:hAnsi="Times New Roman" w:cs="Times New Roman"/>
          <w:color w:val="444444"/>
          <w:sz w:val="18"/>
          <w:szCs w:val="18"/>
          <w:lang w:eastAsia="ru-RU"/>
        </w:rPr>
        <w:t>Доля предприятий, контролируемых иностранным капиталом, в общем объеме производства обрабатывающей промышленности в Канаде, Австралии и ЮАР превышает 33 %, а в ведущих западноевропейских странах составляет 21–28 %. Даже в США (при их гигантском внутреннем рынке) уже к середине 80-х годов XX в. иностранные компании контролировали не менее 10 % промышленного производства страны, а в настоящее время их доля, очевидно, составляет 13–14 %.</w:t>
      </w:r>
      <w:proofErr w:type="gramEnd"/>
    </w:p>
    <w:p w:rsidR="00FE7DE3" w:rsidRPr="00FE7DE3" w:rsidRDefault="00FE7DE3" w:rsidP="00FE7DE3">
      <w:pPr>
        <w:spacing w:before="288" w:after="288" w:line="240" w:lineRule="auto"/>
        <w:rPr>
          <w:rFonts w:ascii="Times New Roman" w:eastAsia="Times New Roman" w:hAnsi="Times New Roman" w:cs="Times New Roman"/>
          <w:color w:val="444444"/>
          <w:sz w:val="18"/>
          <w:szCs w:val="18"/>
          <w:lang w:eastAsia="ru-RU"/>
        </w:rPr>
      </w:pPr>
      <w:r w:rsidRPr="00FE7DE3">
        <w:rPr>
          <w:rFonts w:ascii="Times New Roman" w:eastAsia="Times New Roman" w:hAnsi="Times New Roman" w:cs="Times New Roman"/>
          <w:b/>
          <w:color w:val="444444"/>
          <w:sz w:val="18"/>
          <w:szCs w:val="18"/>
          <w:lang w:eastAsia="ru-RU"/>
        </w:rPr>
        <w:t>Каждая крупная развитая страна имеет за границей как бы «вторую экономику</w:t>
      </w:r>
      <w:r w:rsidRPr="00FE7DE3">
        <w:rPr>
          <w:rFonts w:ascii="Times New Roman" w:eastAsia="Times New Roman" w:hAnsi="Times New Roman" w:cs="Times New Roman"/>
          <w:color w:val="444444"/>
          <w:sz w:val="18"/>
          <w:szCs w:val="18"/>
          <w:lang w:eastAsia="ru-RU"/>
        </w:rPr>
        <w:t xml:space="preserve">». На заводах, принадлежащих американским компаниям за пределами США, работают более б </w:t>
      </w:r>
      <w:proofErr w:type="spellStart"/>
      <w:proofErr w:type="gramStart"/>
      <w:r w:rsidRPr="00FE7DE3">
        <w:rPr>
          <w:rFonts w:ascii="Times New Roman" w:eastAsia="Times New Roman" w:hAnsi="Times New Roman" w:cs="Times New Roman"/>
          <w:color w:val="444444"/>
          <w:sz w:val="18"/>
          <w:szCs w:val="18"/>
          <w:lang w:eastAsia="ru-RU"/>
        </w:rPr>
        <w:t>млн</w:t>
      </w:r>
      <w:proofErr w:type="spellEnd"/>
      <w:proofErr w:type="gramEnd"/>
      <w:r w:rsidRPr="00FE7DE3">
        <w:rPr>
          <w:rFonts w:ascii="Times New Roman" w:eastAsia="Times New Roman" w:hAnsi="Times New Roman" w:cs="Times New Roman"/>
          <w:color w:val="444444"/>
          <w:sz w:val="18"/>
          <w:szCs w:val="18"/>
          <w:lang w:eastAsia="ru-RU"/>
        </w:rPr>
        <w:t xml:space="preserve"> человек, на предприятиях, контролируемых германским капиталом, – 3 </w:t>
      </w:r>
      <w:proofErr w:type="spellStart"/>
      <w:r w:rsidRPr="00FE7DE3">
        <w:rPr>
          <w:rFonts w:ascii="Times New Roman" w:eastAsia="Times New Roman" w:hAnsi="Times New Roman" w:cs="Times New Roman"/>
          <w:color w:val="444444"/>
          <w:sz w:val="18"/>
          <w:szCs w:val="18"/>
          <w:lang w:eastAsia="ru-RU"/>
        </w:rPr>
        <w:t>млн</w:t>
      </w:r>
      <w:proofErr w:type="spellEnd"/>
      <w:r w:rsidRPr="00FE7DE3">
        <w:rPr>
          <w:rFonts w:ascii="Times New Roman" w:eastAsia="Times New Roman" w:hAnsi="Times New Roman" w:cs="Times New Roman"/>
          <w:color w:val="444444"/>
          <w:sz w:val="18"/>
          <w:szCs w:val="18"/>
          <w:lang w:eastAsia="ru-RU"/>
        </w:rPr>
        <w:t xml:space="preserve"> человек, французским – более 2,4 </w:t>
      </w:r>
      <w:proofErr w:type="spellStart"/>
      <w:r w:rsidRPr="00FE7DE3">
        <w:rPr>
          <w:rFonts w:ascii="Times New Roman" w:eastAsia="Times New Roman" w:hAnsi="Times New Roman" w:cs="Times New Roman"/>
          <w:color w:val="444444"/>
          <w:sz w:val="18"/>
          <w:szCs w:val="18"/>
          <w:lang w:eastAsia="ru-RU"/>
        </w:rPr>
        <w:t>млн</w:t>
      </w:r>
      <w:proofErr w:type="spellEnd"/>
      <w:r w:rsidRPr="00FE7DE3">
        <w:rPr>
          <w:rFonts w:ascii="Times New Roman" w:eastAsia="Times New Roman" w:hAnsi="Times New Roman" w:cs="Times New Roman"/>
          <w:color w:val="444444"/>
          <w:sz w:val="18"/>
          <w:szCs w:val="18"/>
          <w:lang w:eastAsia="ru-RU"/>
        </w:rPr>
        <w:t xml:space="preserve"> человек.</w:t>
      </w:r>
      <w:r w:rsidR="00D87CA1" w:rsidRPr="00D87CA1">
        <w:rPr>
          <w:rFonts w:ascii="Times New Roman" w:eastAsia="Times New Roman" w:hAnsi="Times New Roman" w:cs="Times New Roman"/>
          <w:color w:val="444444"/>
          <w:sz w:val="18"/>
          <w:szCs w:val="18"/>
          <w:lang w:eastAsia="ru-RU"/>
        </w:rPr>
        <w:t xml:space="preserve"> </w:t>
      </w:r>
      <w:r w:rsidRPr="00FE7DE3">
        <w:rPr>
          <w:rFonts w:ascii="Times New Roman" w:eastAsia="Times New Roman" w:hAnsi="Times New Roman" w:cs="Times New Roman"/>
          <w:color w:val="444444"/>
          <w:sz w:val="18"/>
          <w:szCs w:val="18"/>
          <w:lang w:eastAsia="ru-RU"/>
        </w:rPr>
        <w:t xml:space="preserve">По мнению западных экспертов, глобализация экономики наиболее интенсивно развивается в сфере финансовых отношений. Сегодня уже говорят о </w:t>
      </w:r>
      <w:r w:rsidRPr="00FE7DE3">
        <w:rPr>
          <w:rFonts w:ascii="Times New Roman" w:eastAsia="Times New Roman" w:hAnsi="Times New Roman" w:cs="Times New Roman"/>
          <w:b/>
          <w:color w:val="444444"/>
          <w:sz w:val="18"/>
          <w:szCs w:val="18"/>
          <w:lang w:eastAsia="ru-RU"/>
        </w:rPr>
        <w:t>«</w:t>
      </w:r>
      <w:proofErr w:type="spellStart"/>
      <w:r w:rsidRPr="00FE7DE3">
        <w:rPr>
          <w:rFonts w:ascii="Times New Roman" w:eastAsia="Times New Roman" w:hAnsi="Times New Roman" w:cs="Times New Roman"/>
          <w:b/>
          <w:color w:val="444444"/>
          <w:sz w:val="18"/>
          <w:szCs w:val="18"/>
          <w:lang w:eastAsia="ru-RU"/>
        </w:rPr>
        <w:t>финансьеризации</w:t>
      </w:r>
      <w:proofErr w:type="spellEnd"/>
      <w:r w:rsidRPr="00FE7DE3">
        <w:rPr>
          <w:rFonts w:ascii="Times New Roman" w:eastAsia="Times New Roman" w:hAnsi="Times New Roman" w:cs="Times New Roman"/>
          <w:b/>
          <w:color w:val="444444"/>
          <w:sz w:val="18"/>
          <w:szCs w:val="18"/>
          <w:lang w:eastAsia="ru-RU"/>
        </w:rPr>
        <w:t xml:space="preserve"> мирового экономического обмена», о «финансах как основе глобализации капитала».</w:t>
      </w:r>
    </w:p>
    <w:p w:rsidR="00FE7DE3" w:rsidRPr="00FE7DE3" w:rsidRDefault="00FE7DE3" w:rsidP="00FE7DE3">
      <w:pPr>
        <w:spacing w:before="288" w:after="288" w:line="240" w:lineRule="auto"/>
        <w:rPr>
          <w:rFonts w:ascii="Times New Roman" w:eastAsia="Times New Roman" w:hAnsi="Times New Roman" w:cs="Times New Roman"/>
          <w:color w:val="444444"/>
          <w:sz w:val="18"/>
          <w:szCs w:val="18"/>
          <w:lang w:eastAsia="ru-RU"/>
        </w:rPr>
      </w:pPr>
      <w:r w:rsidRPr="00D87CA1">
        <w:rPr>
          <w:rFonts w:ascii="Times New Roman" w:eastAsia="Times New Roman" w:hAnsi="Times New Roman" w:cs="Times New Roman"/>
          <w:b/>
          <w:i/>
          <w:iCs/>
          <w:color w:val="444444"/>
          <w:sz w:val="18"/>
          <w:szCs w:val="18"/>
          <w:lang w:eastAsia="ru-RU"/>
        </w:rPr>
        <w:t>Финансовая глобализация</w:t>
      </w:r>
      <w:r w:rsidRPr="00D87CA1">
        <w:rPr>
          <w:rFonts w:ascii="Times New Roman" w:eastAsia="Times New Roman" w:hAnsi="Times New Roman" w:cs="Times New Roman"/>
          <w:i/>
          <w:iCs/>
          <w:color w:val="444444"/>
          <w:sz w:val="18"/>
          <w:szCs w:val="18"/>
          <w:lang w:eastAsia="ru-RU"/>
        </w:rPr>
        <w:t> </w:t>
      </w:r>
      <w:r w:rsidRPr="00FE7DE3">
        <w:rPr>
          <w:rFonts w:ascii="Times New Roman" w:eastAsia="Times New Roman" w:hAnsi="Times New Roman" w:cs="Times New Roman"/>
          <w:color w:val="444444"/>
          <w:sz w:val="18"/>
          <w:szCs w:val="18"/>
          <w:lang w:eastAsia="ru-RU"/>
        </w:rPr>
        <w:t xml:space="preserve">проявляется в гигантском росте международных финансовых потоков, бурном развитии рынков и финансовых инструментов. По данным </w:t>
      </w:r>
      <w:proofErr w:type="spellStart"/>
      <w:r w:rsidRPr="00FE7DE3">
        <w:rPr>
          <w:rFonts w:ascii="Times New Roman" w:eastAsia="Times New Roman" w:hAnsi="Times New Roman" w:cs="Times New Roman"/>
          <w:color w:val="444444"/>
          <w:sz w:val="18"/>
          <w:szCs w:val="18"/>
          <w:lang w:eastAsia="ru-RU"/>
        </w:rPr>
        <w:t>базельского</w:t>
      </w:r>
      <w:proofErr w:type="spellEnd"/>
      <w:r w:rsidRPr="00FE7DE3">
        <w:rPr>
          <w:rFonts w:ascii="Times New Roman" w:eastAsia="Times New Roman" w:hAnsi="Times New Roman" w:cs="Times New Roman"/>
          <w:color w:val="444444"/>
          <w:sz w:val="18"/>
          <w:szCs w:val="18"/>
          <w:lang w:eastAsia="ru-RU"/>
        </w:rPr>
        <w:t xml:space="preserve"> Банка международных расчетов, общий объем международных кредитов, выданных банками развитых стран, уже давно составляет примерно 33 % их активов и 50 % биржевой капитализации.</w:t>
      </w:r>
      <w:r w:rsidR="000E54E0" w:rsidRPr="00D87CA1">
        <w:rPr>
          <w:rFonts w:ascii="Times New Roman" w:eastAsia="Times New Roman" w:hAnsi="Times New Roman" w:cs="Times New Roman"/>
          <w:color w:val="444444"/>
          <w:sz w:val="18"/>
          <w:szCs w:val="18"/>
          <w:lang w:eastAsia="ru-RU"/>
        </w:rPr>
        <w:t xml:space="preserve"> </w:t>
      </w:r>
      <w:r w:rsidRPr="00FE7DE3">
        <w:rPr>
          <w:rFonts w:ascii="Times New Roman" w:eastAsia="Times New Roman" w:hAnsi="Times New Roman" w:cs="Times New Roman"/>
          <w:color w:val="444444"/>
          <w:sz w:val="18"/>
          <w:szCs w:val="18"/>
          <w:lang w:eastAsia="ru-RU"/>
        </w:rPr>
        <w:t xml:space="preserve">Другим показателем может служить объем покупки-продажи валюты. Ежедневно лишь в 26 основных мировых центрах таких операций совершается на 1,7 </w:t>
      </w:r>
      <w:proofErr w:type="spellStart"/>
      <w:proofErr w:type="gramStart"/>
      <w:r w:rsidRPr="00FE7DE3">
        <w:rPr>
          <w:rFonts w:ascii="Times New Roman" w:eastAsia="Times New Roman" w:hAnsi="Times New Roman" w:cs="Times New Roman"/>
          <w:color w:val="444444"/>
          <w:sz w:val="18"/>
          <w:szCs w:val="18"/>
          <w:lang w:eastAsia="ru-RU"/>
        </w:rPr>
        <w:t>трлн</w:t>
      </w:r>
      <w:proofErr w:type="spellEnd"/>
      <w:proofErr w:type="gramEnd"/>
      <w:r w:rsidRPr="00FE7DE3">
        <w:rPr>
          <w:rFonts w:ascii="Times New Roman" w:eastAsia="Times New Roman" w:hAnsi="Times New Roman" w:cs="Times New Roman"/>
          <w:color w:val="444444"/>
          <w:sz w:val="18"/>
          <w:szCs w:val="18"/>
          <w:lang w:eastAsia="ru-RU"/>
        </w:rPr>
        <w:t xml:space="preserve"> долл. Заключаемые в ходе операций сделки в 60 раз превышают объем финансовых операций, связанных с международной торговлей товарами и услугами.</w:t>
      </w:r>
      <w:r w:rsidR="00D87CA1" w:rsidRPr="00D87CA1">
        <w:rPr>
          <w:rFonts w:ascii="Times New Roman" w:eastAsia="Times New Roman" w:hAnsi="Times New Roman" w:cs="Times New Roman"/>
          <w:color w:val="444444"/>
          <w:sz w:val="18"/>
          <w:szCs w:val="18"/>
          <w:lang w:eastAsia="ru-RU"/>
        </w:rPr>
        <w:t xml:space="preserve"> </w:t>
      </w:r>
      <w:r w:rsidRPr="00FE7DE3">
        <w:rPr>
          <w:rFonts w:ascii="Times New Roman" w:eastAsia="Times New Roman" w:hAnsi="Times New Roman" w:cs="Times New Roman"/>
          <w:color w:val="444444"/>
          <w:sz w:val="18"/>
          <w:szCs w:val="18"/>
          <w:lang w:eastAsia="ru-RU"/>
        </w:rPr>
        <w:t>Наряду с традиционными финансовыми рынками, функционирующими под контролем национальных государственных органов, появляются </w:t>
      </w:r>
      <w:r w:rsidRPr="00D87CA1">
        <w:rPr>
          <w:rFonts w:ascii="Times New Roman" w:eastAsia="Times New Roman" w:hAnsi="Times New Roman" w:cs="Times New Roman"/>
          <w:b/>
          <w:bCs/>
          <w:color w:val="444444"/>
          <w:sz w:val="18"/>
          <w:szCs w:val="18"/>
          <w:lang w:eastAsia="ru-RU"/>
        </w:rPr>
        <w:t>еврорынки</w:t>
      </w:r>
      <w:r w:rsidRPr="00FE7DE3">
        <w:rPr>
          <w:rFonts w:ascii="Times New Roman" w:eastAsia="Times New Roman" w:hAnsi="Times New Roman" w:cs="Times New Roman"/>
          <w:color w:val="444444"/>
          <w:sz w:val="18"/>
          <w:szCs w:val="18"/>
          <w:lang w:eastAsia="ru-RU"/>
        </w:rPr>
        <w:t xml:space="preserve"> – международные рынки, где действует только закон спроса и предложения. Объем операций с еврооблигациями и </w:t>
      </w:r>
      <w:proofErr w:type="spellStart"/>
      <w:r w:rsidRPr="00FE7DE3">
        <w:rPr>
          <w:rFonts w:ascii="Times New Roman" w:eastAsia="Times New Roman" w:hAnsi="Times New Roman" w:cs="Times New Roman"/>
          <w:color w:val="444444"/>
          <w:sz w:val="18"/>
          <w:szCs w:val="18"/>
          <w:lang w:eastAsia="ru-RU"/>
        </w:rPr>
        <w:t>евроакциями</w:t>
      </w:r>
      <w:proofErr w:type="spellEnd"/>
      <w:r w:rsidRPr="00FE7DE3">
        <w:rPr>
          <w:rFonts w:ascii="Times New Roman" w:eastAsia="Times New Roman" w:hAnsi="Times New Roman" w:cs="Times New Roman"/>
          <w:color w:val="444444"/>
          <w:sz w:val="18"/>
          <w:szCs w:val="18"/>
          <w:lang w:eastAsia="ru-RU"/>
        </w:rPr>
        <w:t xml:space="preserve"> на этих рынках превышает многие триллионы долларов.</w:t>
      </w:r>
      <w:r w:rsidR="00D87CA1" w:rsidRPr="00D87CA1">
        <w:rPr>
          <w:rFonts w:ascii="Times New Roman" w:eastAsia="Times New Roman" w:hAnsi="Times New Roman" w:cs="Times New Roman"/>
          <w:color w:val="444444"/>
          <w:sz w:val="18"/>
          <w:szCs w:val="18"/>
          <w:lang w:eastAsia="ru-RU"/>
        </w:rPr>
        <w:t xml:space="preserve"> </w:t>
      </w:r>
      <w:r w:rsidRPr="00FE7DE3">
        <w:rPr>
          <w:rFonts w:ascii="Times New Roman" w:eastAsia="Times New Roman" w:hAnsi="Times New Roman" w:cs="Times New Roman"/>
          <w:color w:val="444444"/>
          <w:sz w:val="18"/>
          <w:szCs w:val="18"/>
          <w:lang w:eastAsia="ru-RU"/>
        </w:rPr>
        <w:t xml:space="preserve">Самым заметным явлением последних десятилетий называют использование </w:t>
      </w:r>
      <w:r w:rsidRPr="00FE7DE3">
        <w:rPr>
          <w:rFonts w:ascii="Times New Roman" w:eastAsia="Times New Roman" w:hAnsi="Times New Roman" w:cs="Times New Roman"/>
          <w:b/>
          <w:color w:val="444444"/>
          <w:sz w:val="18"/>
          <w:szCs w:val="18"/>
          <w:lang w:eastAsia="ru-RU"/>
        </w:rPr>
        <w:t xml:space="preserve">рынка </w:t>
      </w:r>
      <w:proofErr w:type="spellStart"/>
      <w:r w:rsidRPr="00FE7DE3">
        <w:rPr>
          <w:rFonts w:ascii="Times New Roman" w:eastAsia="Times New Roman" w:hAnsi="Times New Roman" w:cs="Times New Roman"/>
          <w:b/>
          <w:color w:val="444444"/>
          <w:sz w:val="18"/>
          <w:szCs w:val="18"/>
          <w:lang w:eastAsia="ru-RU"/>
        </w:rPr>
        <w:t>деривативов</w:t>
      </w:r>
      <w:proofErr w:type="spellEnd"/>
      <w:r w:rsidRPr="00FE7DE3">
        <w:rPr>
          <w:rFonts w:ascii="Times New Roman" w:eastAsia="Times New Roman" w:hAnsi="Times New Roman" w:cs="Times New Roman"/>
          <w:b/>
          <w:color w:val="444444"/>
          <w:sz w:val="18"/>
          <w:szCs w:val="18"/>
          <w:lang w:eastAsia="ru-RU"/>
        </w:rPr>
        <w:t>, т. е. вторичных ценных бумаг</w:t>
      </w:r>
      <w:r w:rsidRPr="00FE7DE3">
        <w:rPr>
          <w:rFonts w:ascii="Times New Roman" w:eastAsia="Times New Roman" w:hAnsi="Times New Roman" w:cs="Times New Roman"/>
          <w:color w:val="444444"/>
          <w:sz w:val="18"/>
          <w:szCs w:val="18"/>
          <w:lang w:eastAsia="ru-RU"/>
        </w:rPr>
        <w:t xml:space="preserve">. Объем операций только с двумя видами </w:t>
      </w:r>
      <w:proofErr w:type="spellStart"/>
      <w:r w:rsidRPr="00FE7DE3">
        <w:rPr>
          <w:rFonts w:ascii="Times New Roman" w:eastAsia="Times New Roman" w:hAnsi="Times New Roman" w:cs="Times New Roman"/>
          <w:color w:val="444444"/>
          <w:sz w:val="18"/>
          <w:szCs w:val="18"/>
          <w:lang w:eastAsia="ru-RU"/>
        </w:rPr>
        <w:t>деривативов</w:t>
      </w:r>
      <w:proofErr w:type="spellEnd"/>
      <w:r w:rsidRPr="00FE7DE3">
        <w:rPr>
          <w:rFonts w:ascii="Times New Roman" w:eastAsia="Times New Roman" w:hAnsi="Times New Roman" w:cs="Times New Roman"/>
          <w:color w:val="444444"/>
          <w:sz w:val="18"/>
          <w:szCs w:val="18"/>
          <w:lang w:eastAsia="ru-RU"/>
        </w:rPr>
        <w:t xml:space="preserve"> – фьючерсами и опционами – за 1990–1995 гг. вырос с 5,7</w:t>
      </w:r>
      <w:proofErr w:type="gramStart"/>
      <w:r w:rsidRPr="00FE7DE3">
        <w:rPr>
          <w:rFonts w:ascii="Times New Roman" w:eastAsia="Times New Roman" w:hAnsi="Times New Roman" w:cs="Times New Roman"/>
          <w:color w:val="444444"/>
          <w:sz w:val="18"/>
          <w:szCs w:val="18"/>
          <w:lang w:eastAsia="ru-RU"/>
        </w:rPr>
        <w:t>трлн</w:t>
      </w:r>
      <w:proofErr w:type="gramEnd"/>
      <w:r w:rsidRPr="00FE7DE3">
        <w:rPr>
          <w:rFonts w:ascii="Times New Roman" w:eastAsia="Times New Roman" w:hAnsi="Times New Roman" w:cs="Times New Roman"/>
          <w:color w:val="444444"/>
          <w:sz w:val="18"/>
          <w:szCs w:val="18"/>
          <w:lang w:eastAsia="ru-RU"/>
        </w:rPr>
        <w:t xml:space="preserve"> долл. до нескольких десятков триллионов долларов. Общий размер эмитированных </w:t>
      </w:r>
      <w:proofErr w:type="spellStart"/>
      <w:r w:rsidRPr="00FE7DE3">
        <w:rPr>
          <w:rFonts w:ascii="Times New Roman" w:eastAsia="Times New Roman" w:hAnsi="Times New Roman" w:cs="Times New Roman"/>
          <w:b/>
          <w:color w:val="444444"/>
          <w:sz w:val="18"/>
          <w:szCs w:val="18"/>
          <w:lang w:eastAsia="ru-RU"/>
        </w:rPr>
        <w:t>деривативов</w:t>
      </w:r>
      <w:proofErr w:type="spellEnd"/>
      <w:r w:rsidRPr="00FE7DE3">
        <w:rPr>
          <w:rFonts w:ascii="Times New Roman" w:eastAsia="Times New Roman" w:hAnsi="Times New Roman" w:cs="Times New Roman"/>
          <w:b/>
          <w:color w:val="444444"/>
          <w:sz w:val="18"/>
          <w:szCs w:val="18"/>
          <w:lang w:eastAsia="ru-RU"/>
        </w:rPr>
        <w:t xml:space="preserve"> превышает 100 </w:t>
      </w:r>
      <w:proofErr w:type="spellStart"/>
      <w:proofErr w:type="gramStart"/>
      <w:r w:rsidRPr="00FE7DE3">
        <w:rPr>
          <w:rFonts w:ascii="Times New Roman" w:eastAsia="Times New Roman" w:hAnsi="Times New Roman" w:cs="Times New Roman"/>
          <w:b/>
          <w:color w:val="444444"/>
          <w:sz w:val="18"/>
          <w:szCs w:val="18"/>
          <w:lang w:eastAsia="ru-RU"/>
        </w:rPr>
        <w:t>трлн</w:t>
      </w:r>
      <w:proofErr w:type="spellEnd"/>
      <w:proofErr w:type="gramEnd"/>
      <w:r w:rsidRPr="00FE7DE3">
        <w:rPr>
          <w:rFonts w:ascii="Times New Roman" w:eastAsia="Times New Roman" w:hAnsi="Times New Roman" w:cs="Times New Roman"/>
          <w:b/>
          <w:color w:val="444444"/>
          <w:sz w:val="18"/>
          <w:szCs w:val="18"/>
          <w:lang w:eastAsia="ru-RU"/>
        </w:rPr>
        <w:t xml:space="preserve"> долл., а их оборот – квадриллион долларов.</w:t>
      </w:r>
    </w:p>
    <w:p w:rsidR="00FE7DE3" w:rsidRPr="00FE7DE3" w:rsidRDefault="00FE7DE3" w:rsidP="00FE7DE3">
      <w:pPr>
        <w:spacing w:before="288" w:after="288" w:line="240" w:lineRule="auto"/>
        <w:rPr>
          <w:rFonts w:ascii="Times New Roman" w:eastAsia="Times New Roman" w:hAnsi="Times New Roman" w:cs="Times New Roman"/>
          <w:color w:val="444444"/>
          <w:sz w:val="18"/>
          <w:szCs w:val="18"/>
          <w:lang w:eastAsia="ru-RU"/>
        </w:rPr>
      </w:pPr>
      <w:r w:rsidRPr="00FE7DE3">
        <w:rPr>
          <w:rFonts w:ascii="Times New Roman" w:eastAsia="Times New Roman" w:hAnsi="Times New Roman" w:cs="Times New Roman"/>
          <w:color w:val="444444"/>
          <w:sz w:val="18"/>
          <w:szCs w:val="18"/>
          <w:lang w:eastAsia="ru-RU"/>
        </w:rPr>
        <w:t>Объективное развитие международных экономических связей приводит к росту объединительных, </w:t>
      </w:r>
      <w:r w:rsidRPr="00D87CA1">
        <w:rPr>
          <w:rFonts w:ascii="Times New Roman" w:eastAsia="Times New Roman" w:hAnsi="Times New Roman" w:cs="Times New Roman"/>
          <w:b/>
          <w:i/>
          <w:iCs/>
          <w:color w:val="444444"/>
          <w:sz w:val="18"/>
          <w:szCs w:val="18"/>
          <w:lang w:eastAsia="ru-RU"/>
        </w:rPr>
        <w:t>интеграционных процессов. </w:t>
      </w:r>
      <w:r w:rsidRPr="00FE7DE3">
        <w:rPr>
          <w:rFonts w:ascii="Times New Roman" w:eastAsia="Times New Roman" w:hAnsi="Times New Roman" w:cs="Times New Roman"/>
          <w:b/>
          <w:color w:val="444444"/>
          <w:sz w:val="18"/>
          <w:szCs w:val="18"/>
          <w:lang w:eastAsia="ru-RU"/>
        </w:rPr>
        <w:t>Интеграцию называют высшей формой интернационализации производства и обме</w:t>
      </w:r>
      <w:r w:rsidRPr="00FE7DE3">
        <w:rPr>
          <w:rFonts w:ascii="Times New Roman" w:eastAsia="Times New Roman" w:hAnsi="Times New Roman" w:cs="Times New Roman"/>
          <w:color w:val="444444"/>
          <w:sz w:val="18"/>
          <w:szCs w:val="18"/>
          <w:lang w:eastAsia="ru-RU"/>
        </w:rPr>
        <w:t>на. Теоретически все это так, поскольку </w:t>
      </w:r>
      <w:r w:rsidRPr="00D87CA1">
        <w:rPr>
          <w:rFonts w:ascii="Times New Roman" w:eastAsia="Times New Roman" w:hAnsi="Times New Roman" w:cs="Times New Roman"/>
          <w:b/>
          <w:bCs/>
          <w:color w:val="444444"/>
          <w:sz w:val="18"/>
          <w:szCs w:val="18"/>
          <w:lang w:eastAsia="ru-RU"/>
        </w:rPr>
        <w:t>интеграция </w:t>
      </w:r>
      <w:r w:rsidRPr="00FE7DE3">
        <w:rPr>
          <w:rFonts w:ascii="Times New Roman" w:eastAsia="Times New Roman" w:hAnsi="Times New Roman" w:cs="Times New Roman"/>
          <w:color w:val="444444"/>
          <w:sz w:val="18"/>
          <w:szCs w:val="18"/>
          <w:lang w:eastAsia="ru-RU"/>
        </w:rPr>
        <w:t>предполагает создание вместо нескольких прежде независимых экономических агентов их экономического союза, вплоть до возникновения единого образования. Но на практике положение значительно сложнее. Процесс интеграции проходит разные этапы. Однако до полного объединения участников союза дело пока не доходило ни разу.</w:t>
      </w:r>
      <w:r w:rsidR="00F80133" w:rsidRPr="00D87CA1">
        <w:rPr>
          <w:rFonts w:ascii="Times New Roman" w:eastAsia="Times New Roman" w:hAnsi="Times New Roman" w:cs="Times New Roman"/>
          <w:color w:val="444444"/>
          <w:sz w:val="18"/>
          <w:szCs w:val="18"/>
          <w:lang w:eastAsia="ru-RU"/>
        </w:rPr>
        <w:t xml:space="preserve"> </w:t>
      </w:r>
      <w:r w:rsidRPr="00FE7DE3">
        <w:rPr>
          <w:rFonts w:ascii="Times New Roman" w:eastAsia="Times New Roman" w:hAnsi="Times New Roman" w:cs="Times New Roman"/>
          <w:color w:val="444444"/>
          <w:sz w:val="18"/>
          <w:szCs w:val="18"/>
          <w:lang w:eastAsia="ru-RU"/>
        </w:rPr>
        <w:t>История знает примеры попыток осуществления интеграции с помощью насилия. Речь идет о войнах. В ходе</w:t>
      </w:r>
      <w:proofErr w:type="gramStart"/>
      <w:r w:rsidRPr="00FE7DE3">
        <w:rPr>
          <w:rFonts w:ascii="Times New Roman" w:eastAsia="Times New Roman" w:hAnsi="Times New Roman" w:cs="Times New Roman"/>
          <w:color w:val="444444"/>
          <w:sz w:val="18"/>
          <w:szCs w:val="18"/>
          <w:lang w:eastAsia="ru-RU"/>
        </w:rPr>
        <w:t xml:space="preserve"> В</w:t>
      </w:r>
      <w:proofErr w:type="gramEnd"/>
      <w:r w:rsidRPr="00FE7DE3">
        <w:rPr>
          <w:rFonts w:ascii="Times New Roman" w:eastAsia="Times New Roman" w:hAnsi="Times New Roman" w:cs="Times New Roman"/>
          <w:color w:val="444444"/>
          <w:sz w:val="18"/>
          <w:szCs w:val="18"/>
          <w:lang w:eastAsia="ru-RU"/>
        </w:rPr>
        <w:t>торой мировой войны фашистская Германия стремилась не только овладеть ресурсами европейских стран, но и поработить их народы, навязать миру «новый порядок». Силы антигитлеровской коалиции воспрепятствовали реализации этих планов.</w:t>
      </w:r>
      <w:r w:rsidR="00F80133" w:rsidRPr="00D87CA1">
        <w:rPr>
          <w:rFonts w:ascii="Times New Roman" w:eastAsia="Times New Roman" w:hAnsi="Times New Roman" w:cs="Times New Roman"/>
          <w:color w:val="444444"/>
          <w:sz w:val="18"/>
          <w:szCs w:val="18"/>
          <w:lang w:eastAsia="ru-RU"/>
        </w:rPr>
        <w:t xml:space="preserve"> </w:t>
      </w:r>
      <w:r w:rsidRPr="00FE7DE3">
        <w:rPr>
          <w:rFonts w:ascii="Times New Roman" w:eastAsia="Times New Roman" w:hAnsi="Times New Roman" w:cs="Times New Roman"/>
          <w:color w:val="444444"/>
          <w:sz w:val="18"/>
          <w:szCs w:val="18"/>
          <w:lang w:eastAsia="ru-RU"/>
        </w:rPr>
        <w:t xml:space="preserve">Сегодня </w:t>
      </w:r>
      <w:r w:rsidRPr="00FE7DE3">
        <w:rPr>
          <w:rFonts w:ascii="Times New Roman" w:eastAsia="Times New Roman" w:hAnsi="Times New Roman" w:cs="Times New Roman"/>
          <w:b/>
          <w:color w:val="444444"/>
          <w:sz w:val="18"/>
          <w:szCs w:val="18"/>
          <w:lang w:eastAsia="ru-RU"/>
        </w:rPr>
        <w:t>интеграция</w:t>
      </w:r>
      <w:r w:rsidRPr="00FE7DE3">
        <w:rPr>
          <w:rFonts w:ascii="Times New Roman" w:eastAsia="Times New Roman" w:hAnsi="Times New Roman" w:cs="Times New Roman"/>
          <w:color w:val="444444"/>
          <w:sz w:val="18"/>
          <w:szCs w:val="18"/>
          <w:lang w:eastAsia="ru-RU"/>
        </w:rPr>
        <w:t xml:space="preserve"> (а существует уже несколько десятков экономических объединений) имеет главным образом региональный характер: от создания разных форм торговых союзов, от объединений в рамках отдельных секторов и отраслей – к формированию регионального экономического союза. Наибольшее развитие экономическая интеграция получила в Западной, Центральной и Восточной Европе.</w:t>
      </w:r>
      <w:r w:rsidR="00F80133" w:rsidRPr="00D87CA1">
        <w:rPr>
          <w:rFonts w:ascii="Times New Roman" w:eastAsia="Times New Roman" w:hAnsi="Times New Roman" w:cs="Times New Roman"/>
          <w:color w:val="444444"/>
          <w:sz w:val="18"/>
          <w:szCs w:val="18"/>
          <w:lang w:eastAsia="ru-RU"/>
        </w:rPr>
        <w:t xml:space="preserve"> </w:t>
      </w:r>
      <w:r w:rsidRPr="00FE7DE3">
        <w:rPr>
          <w:rFonts w:ascii="Times New Roman" w:eastAsia="Times New Roman" w:hAnsi="Times New Roman" w:cs="Times New Roman"/>
          <w:color w:val="444444"/>
          <w:sz w:val="18"/>
          <w:szCs w:val="18"/>
          <w:lang w:eastAsia="ru-RU"/>
        </w:rPr>
        <w:t>Исходным моментом создания </w:t>
      </w:r>
      <w:r w:rsidRPr="00D87CA1">
        <w:rPr>
          <w:rFonts w:ascii="Times New Roman" w:eastAsia="Times New Roman" w:hAnsi="Times New Roman" w:cs="Times New Roman"/>
          <w:b/>
          <w:i/>
          <w:iCs/>
          <w:color w:val="444444"/>
          <w:sz w:val="18"/>
          <w:szCs w:val="18"/>
          <w:lang w:eastAsia="ru-RU"/>
        </w:rPr>
        <w:t>Европейского союза</w:t>
      </w:r>
      <w:r w:rsidRPr="00D87CA1">
        <w:rPr>
          <w:rFonts w:ascii="Times New Roman" w:eastAsia="Times New Roman" w:hAnsi="Times New Roman" w:cs="Times New Roman"/>
          <w:i/>
          <w:iCs/>
          <w:color w:val="444444"/>
          <w:sz w:val="18"/>
          <w:szCs w:val="18"/>
          <w:lang w:eastAsia="ru-RU"/>
        </w:rPr>
        <w:t> </w:t>
      </w:r>
      <w:r w:rsidRPr="00FE7DE3">
        <w:rPr>
          <w:rFonts w:ascii="Times New Roman" w:eastAsia="Times New Roman" w:hAnsi="Times New Roman" w:cs="Times New Roman"/>
          <w:color w:val="444444"/>
          <w:sz w:val="18"/>
          <w:szCs w:val="18"/>
          <w:lang w:eastAsia="ru-RU"/>
        </w:rPr>
        <w:t xml:space="preserve">принято считать парижское заявление министра иностранных дел Франции Р. Шумана от 9 мая 1950 г., предложившего ввести общее руководство всей добычей угля и производством стали Франции и ФРГ. В результате в 1951 г. был подписан и в июле 1952 г. вступил в силу парижский «Договор об учреждении Европейского объединения угля и стали (ЕОУС)». В объединение вошли б государств: Бельгия, Нидерланды, </w:t>
      </w:r>
      <w:r w:rsidRPr="00FE7DE3">
        <w:rPr>
          <w:rFonts w:ascii="Times New Roman" w:eastAsia="Times New Roman" w:hAnsi="Times New Roman" w:cs="Times New Roman"/>
          <w:color w:val="444444"/>
          <w:sz w:val="18"/>
          <w:szCs w:val="18"/>
          <w:lang w:eastAsia="ru-RU"/>
        </w:rPr>
        <w:lastRenderedPageBreak/>
        <w:t>Люксембург, ФРГ, Франция и Италия. В 1957 г. был подписан римский «Договор о создании Европейского экономического сообщества (ЕЭС) и Европейского сообщества по атомной энергии (</w:t>
      </w:r>
      <w:proofErr w:type="spellStart"/>
      <w:r w:rsidRPr="00FE7DE3">
        <w:rPr>
          <w:rFonts w:ascii="Times New Roman" w:eastAsia="Times New Roman" w:hAnsi="Times New Roman" w:cs="Times New Roman"/>
          <w:color w:val="444444"/>
          <w:sz w:val="18"/>
          <w:szCs w:val="18"/>
          <w:lang w:eastAsia="ru-RU"/>
        </w:rPr>
        <w:t>Евроатом</w:t>
      </w:r>
      <w:proofErr w:type="spellEnd"/>
      <w:r w:rsidRPr="00FE7DE3">
        <w:rPr>
          <w:rFonts w:ascii="Times New Roman" w:eastAsia="Times New Roman" w:hAnsi="Times New Roman" w:cs="Times New Roman"/>
          <w:color w:val="444444"/>
          <w:sz w:val="18"/>
          <w:szCs w:val="18"/>
          <w:lang w:eastAsia="ru-RU"/>
        </w:rPr>
        <w:t>)». В 19б7 г. произошло слияние всех региональных организаций, и с 1 января 1994 г. на основе Маастрихтского договора (1992) ЕЭС стало называться Европейским союзом.</w:t>
      </w:r>
    </w:p>
    <w:p w:rsidR="00FE7DE3" w:rsidRPr="00FE7DE3" w:rsidRDefault="00FE7DE3" w:rsidP="00FE7DE3">
      <w:pPr>
        <w:spacing w:before="288" w:after="288" w:line="240" w:lineRule="auto"/>
        <w:rPr>
          <w:rFonts w:ascii="Times New Roman" w:eastAsia="Times New Roman" w:hAnsi="Times New Roman" w:cs="Times New Roman"/>
          <w:color w:val="444444"/>
          <w:sz w:val="18"/>
          <w:szCs w:val="18"/>
          <w:lang w:eastAsia="ru-RU"/>
        </w:rPr>
      </w:pPr>
      <w:r w:rsidRPr="00FE7DE3">
        <w:rPr>
          <w:rFonts w:ascii="Times New Roman" w:eastAsia="Times New Roman" w:hAnsi="Times New Roman" w:cs="Times New Roman"/>
          <w:b/>
          <w:color w:val="444444"/>
          <w:sz w:val="18"/>
          <w:szCs w:val="18"/>
          <w:lang w:eastAsia="ru-RU"/>
        </w:rPr>
        <w:t>Интеграционный процесс идет в двух направлениях – вширь и вглубь</w:t>
      </w:r>
      <w:r w:rsidRPr="00FE7DE3">
        <w:rPr>
          <w:rFonts w:ascii="Times New Roman" w:eastAsia="Times New Roman" w:hAnsi="Times New Roman" w:cs="Times New Roman"/>
          <w:color w:val="444444"/>
          <w:sz w:val="18"/>
          <w:szCs w:val="18"/>
          <w:lang w:eastAsia="ru-RU"/>
        </w:rPr>
        <w:t xml:space="preserve">. </w:t>
      </w:r>
      <w:proofErr w:type="gramStart"/>
      <w:r w:rsidRPr="00FE7DE3">
        <w:rPr>
          <w:rFonts w:ascii="Times New Roman" w:eastAsia="Times New Roman" w:hAnsi="Times New Roman" w:cs="Times New Roman"/>
          <w:color w:val="444444"/>
          <w:sz w:val="18"/>
          <w:szCs w:val="18"/>
          <w:lang w:eastAsia="ru-RU"/>
        </w:rPr>
        <w:t>Так, уже в 1973 г. в Европейское экономическое сообщество вошли Великобритания, Дания и Ирландия, в 1981 г. – Греция, в 1986 г. – Испания и Португалия, в 1995 г. – Финляндия, Австрия и Швеция, в мае 2004 г. – Литва, Латвия, Эстония, Польша, Чехия, Венгрия, Словения, Словакия, Мальта и Кипр.</w:t>
      </w:r>
      <w:proofErr w:type="gramEnd"/>
      <w:r w:rsidRPr="00FE7DE3">
        <w:rPr>
          <w:rFonts w:ascii="Times New Roman" w:eastAsia="Times New Roman" w:hAnsi="Times New Roman" w:cs="Times New Roman"/>
          <w:color w:val="444444"/>
          <w:sz w:val="18"/>
          <w:szCs w:val="18"/>
          <w:lang w:eastAsia="ru-RU"/>
        </w:rPr>
        <w:t xml:space="preserve"> Сегодня в состав ЕС входят 25 стран.</w:t>
      </w:r>
    </w:p>
    <w:p w:rsidR="00FE7DE3" w:rsidRPr="00FE7DE3" w:rsidRDefault="00FE7DE3" w:rsidP="00FE7DE3">
      <w:pPr>
        <w:spacing w:before="288" w:after="288" w:line="240" w:lineRule="auto"/>
        <w:rPr>
          <w:rFonts w:ascii="Times New Roman" w:eastAsia="Times New Roman" w:hAnsi="Times New Roman" w:cs="Times New Roman"/>
          <w:color w:val="444444"/>
          <w:sz w:val="18"/>
          <w:szCs w:val="18"/>
          <w:lang w:eastAsia="ru-RU"/>
        </w:rPr>
      </w:pPr>
      <w:r w:rsidRPr="00FE7DE3">
        <w:rPr>
          <w:rFonts w:ascii="Times New Roman" w:eastAsia="Times New Roman" w:hAnsi="Times New Roman" w:cs="Times New Roman"/>
          <w:color w:val="444444"/>
          <w:sz w:val="18"/>
          <w:szCs w:val="18"/>
          <w:lang w:eastAsia="ru-RU"/>
        </w:rPr>
        <w:t>Развитие интеграции вглубь можно проследить на примере изменения хозяйственного взаимодействия стран – участниц Евросоюза:</w:t>
      </w:r>
    </w:p>
    <w:p w:rsidR="00FE7DE3" w:rsidRPr="00FE7DE3" w:rsidRDefault="00FE7DE3" w:rsidP="00FE7DE3">
      <w:pPr>
        <w:spacing w:before="288" w:after="288" w:line="240" w:lineRule="auto"/>
        <w:rPr>
          <w:rFonts w:ascii="Times New Roman" w:eastAsia="Times New Roman" w:hAnsi="Times New Roman" w:cs="Times New Roman"/>
          <w:color w:val="444444"/>
          <w:sz w:val="18"/>
          <w:szCs w:val="18"/>
          <w:lang w:eastAsia="ru-RU"/>
        </w:rPr>
      </w:pPr>
      <w:r w:rsidRPr="00FE7DE3">
        <w:rPr>
          <w:rFonts w:ascii="Times New Roman" w:eastAsia="Times New Roman" w:hAnsi="Times New Roman" w:cs="Times New Roman"/>
          <w:color w:val="444444"/>
          <w:sz w:val="18"/>
          <w:szCs w:val="18"/>
          <w:lang w:eastAsia="ru-RU"/>
        </w:rPr>
        <w:t>• первый этап (1951–1952) является своего рода вступлением;</w:t>
      </w:r>
    </w:p>
    <w:p w:rsidR="00FE7DE3" w:rsidRPr="00FE7DE3" w:rsidRDefault="00FE7DE3" w:rsidP="00FE7DE3">
      <w:pPr>
        <w:spacing w:before="288" w:after="288" w:line="240" w:lineRule="auto"/>
        <w:rPr>
          <w:rFonts w:ascii="Times New Roman" w:eastAsia="Times New Roman" w:hAnsi="Times New Roman" w:cs="Times New Roman"/>
          <w:color w:val="444444"/>
          <w:sz w:val="18"/>
          <w:szCs w:val="18"/>
          <w:lang w:eastAsia="ru-RU"/>
        </w:rPr>
      </w:pPr>
      <w:r w:rsidRPr="00FE7DE3">
        <w:rPr>
          <w:rFonts w:ascii="Times New Roman" w:eastAsia="Times New Roman" w:hAnsi="Times New Roman" w:cs="Times New Roman"/>
          <w:color w:val="444444"/>
          <w:sz w:val="18"/>
          <w:szCs w:val="18"/>
          <w:lang w:eastAsia="ru-RU"/>
        </w:rPr>
        <w:t>• центральное событие второго этапа (конец 50-х – начало 70-х годов XX в.) – создание зоны свободной торговли. Затем был создан таможенный союз. Крупным завоеванием стало решение проводить единую сельскохозяйственную политику, что позволило установить единство рынка и систему защиты сельского хозяйства стран-союзниц от конкурентов из других стран;</w:t>
      </w:r>
    </w:p>
    <w:p w:rsidR="00FE7DE3" w:rsidRPr="00FE7DE3" w:rsidRDefault="00FE7DE3" w:rsidP="00FE7DE3">
      <w:pPr>
        <w:spacing w:before="288" w:after="288" w:line="240" w:lineRule="auto"/>
        <w:rPr>
          <w:rFonts w:ascii="Times New Roman" w:eastAsia="Times New Roman" w:hAnsi="Times New Roman" w:cs="Times New Roman"/>
          <w:color w:val="444444"/>
          <w:sz w:val="18"/>
          <w:szCs w:val="18"/>
          <w:lang w:eastAsia="ru-RU"/>
        </w:rPr>
      </w:pPr>
      <w:r w:rsidRPr="00FE7DE3">
        <w:rPr>
          <w:rFonts w:ascii="Times New Roman" w:eastAsia="Times New Roman" w:hAnsi="Times New Roman" w:cs="Times New Roman"/>
          <w:color w:val="444444"/>
          <w:sz w:val="18"/>
          <w:szCs w:val="18"/>
          <w:lang w:eastAsia="ru-RU"/>
        </w:rPr>
        <w:t>• на третьем этапе (первая половина 70-х годов) сферой регулирования стали валютные отношения;</w:t>
      </w:r>
    </w:p>
    <w:p w:rsidR="00FE7DE3" w:rsidRPr="00FE7DE3" w:rsidRDefault="00FE7DE3" w:rsidP="00FE7DE3">
      <w:pPr>
        <w:spacing w:before="288" w:after="288" w:line="240" w:lineRule="auto"/>
        <w:rPr>
          <w:rFonts w:ascii="Times New Roman" w:eastAsia="Times New Roman" w:hAnsi="Times New Roman" w:cs="Times New Roman"/>
          <w:color w:val="444444"/>
          <w:sz w:val="18"/>
          <w:szCs w:val="18"/>
          <w:lang w:eastAsia="ru-RU"/>
        </w:rPr>
      </w:pPr>
      <w:r w:rsidRPr="00FE7DE3">
        <w:rPr>
          <w:rFonts w:ascii="Times New Roman" w:eastAsia="Times New Roman" w:hAnsi="Times New Roman" w:cs="Times New Roman"/>
          <w:color w:val="444444"/>
          <w:sz w:val="18"/>
          <w:szCs w:val="18"/>
          <w:lang w:eastAsia="ru-RU"/>
        </w:rPr>
        <w:t>• четвертый этап (с середины 70-х до начала 90-х годов) характеризуется созданием однородного экономического пространства на основе принципов «четырех свобод» (свободное обращение товаров, капиталов, услуг и рабочей силы);</w:t>
      </w:r>
    </w:p>
    <w:p w:rsidR="00FE7DE3" w:rsidRPr="00FE7DE3" w:rsidRDefault="00FE7DE3" w:rsidP="00FE7DE3">
      <w:pPr>
        <w:spacing w:before="288" w:after="288" w:line="240" w:lineRule="auto"/>
        <w:rPr>
          <w:rFonts w:ascii="Times New Roman" w:eastAsia="Times New Roman" w:hAnsi="Times New Roman" w:cs="Times New Roman"/>
          <w:color w:val="444444"/>
          <w:sz w:val="18"/>
          <w:szCs w:val="18"/>
          <w:lang w:eastAsia="ru-RU"/>
        </w:rPr>
      </w:pPr>
      <w:proofErr w:type="gramStart"/>
      <w:r w:rsidRPr="00FE7DE3">
        <w:rPr>
          <w:rFonts w:ascii="Times New Roman" w:eastAsia="Times New Roman" w:hAnsi="Times New Roman" w:cs="Times New Roman"/>
          <w:color w:val="444444"/>
          <w:sz w:val="18"/>
          <w:szCs w:val="18"/>
          <w:lang w:eastAsia="ru-RU"/>
        </w:rPr>
        <w:t>• на пятом этапе (с начала 90-х годов XX в. до настоящего времени) началось формирование экономического, валютного и политического союза (введение единого гражданства ЕС наряду с национальным, единой валюты и банковской системы и др.).</w:t>
      </w:r>
      <w:proofErr w:type="gramEnd"/>
      <w:r w:rsidRPr="00FE7DE3">
        <w:rPr>
          <w:rFonts w:ascii="Times New Roman" w:eastAsia="Times New Roman" w:hAnsi="Times New Roman" w:cs="Times New Roman"/>
          <w:color w:val="444444"/>
          <w:sz w:val="18"/>
          <w:szCs w:val="18"/>
          <w:lang w:eastAsia="ru-RU"/>
        </w:rPr>
        <w:t xml:space="preserve"> Подготовлен проект Конституции Евросоюза, которая должна быть утверждена на референдумах всех стран – членов ЕС.</w:t>
      </w:r>
    </w:p>
    <w:p w:rsidR="00FE7DE3" w:rsidRPr="00D87CA1" w:rsidRDefault="00FE7DE3" w:rsidP="00FE7DE3">
      <w:pPr>
        <w:spacing w:before="288" w:after="288" w:line="240" w:lineRule="auto"/>
        <w:rPr>
          <w:rFonts w:ascii="Times New Roman" w:eastAsia="Times New Roman" w:hAnsi="Times New Roman" w:cs="Times New Roman"/>
          <w:color w:val="444444"/>
          <w:sz w:val="18"/>
          <w:szCs w:val="18"/>
          <w:lang w:eastAsia="ru-RU"/>
        </w:rPr>
      </w:pPr>
      <w:r w:rsidRPr="00FE7DE3">
        <w:rPr>
          <w:rFonts w:ascii="Times New Roman" w:eastAsia="Times New Roman" w:hAnsi="Times New Roman" w:cs="Times New Roman"/>
          <w:color w:val="444444"/>
          <w:sz w:val="18"/>
          <w:szCs w:val="18"/>
          <w:lang w:eastAsia="ru-RU"/>
        </w:rPr>
        <w:t xml:space="preserve">Создание Евросоюза было обусловлено рядом </w:t>
      </w:r>
      <w:r w:rsidRPr="00FE7DE3">
        <w:rPr>
          <w:rFonts w:ascii="Times New Roman" w:eastAsia="Times New Roman" w:hAnsi="Times New Roman" w:cs="Times New Roman"/>
          <w:b/>
          <w:color w:val="444444"/>
          <w:sz w:val="18"/>
          <w:szCs w:val="18"/>
          <w:lang w:eastAsia="ru-RU"/>
        </w:rPr>
        <w:t>причин</w:t>
      </w:r>
      <w:r w:rsidRPr="00FE7DE3">
        <w:rPr>
          <w:rFonts w:ascii="Times New Roman" w:eastAsia="Times New Roman" w:hAnsi="Times New Roman" w:cs="Times New Roman"/>
          <w:color w:val="444444"/>
          <w:sz w:val="18"/>
          <w:szCs w:val="18"/>
          <w:lang w:eastAsia="ru-RU"/>
        </w:rPr>
        <w:t>, прежде всего тем, что именно в Западной Европе после окончания</w:t>
      </w:r>
      <w:proofErr w:type="gramStart"/>
      <w:r w:rsidRPr="00FE7DE3">
        <w:rPr>
          <w:rFonts w:ascii="Times New Roman" w:eastAsia="Times New Roman" w:hAnsi="Times New Roman" w:cs="Times New Roman"/>
          <w:color w:val="444444"/>
          <w:sz w:val="18"/>
          <w:szCs w:val="18"/>
          <w:lang w:eastAsia="ru-RU"/>
        </w:rPr>
        <w:t xml:space="preserve"> В</w:t>
      </w:r>
      <w:proofErr w:type="gramEnd"/>
      <w:r w:rsidRPr="00FE7DE3">
        <w:rPr>
          <w:rFonts w:ascii="Times New Roman" w:eastAsia="Times New Roman" w:hAnsi="Times New Roman" w:cs="Times New Roman"/>
          <w:color w:val="444444"/>
          <w:sz w:val="18"/>
          <w:szCs w:val="18"/>
          <w:lang w:eastAsia="ru-RU"/>
        </w:rPr>
        <w:t xml:space="preserve">торой мировой войны с наибольшей </w:t>
      </w:r>
      <w:r w:rsidRPr="00FE7DE3">
        <w:rPr>
          <w:rFonts w:ascii="Times New Roman" w:eastAsia="Times New Roman" w:hAnsi="Times New Roman" w:cs="Times New Roman"/>
          <w:b/>
          <w:color w:val="444444"/>
          <w:sz w:val="18"/>
          <w:szCs w:val="18"/>
          <w:lang w:eastAsia="ru-RU"/>
        </w:rPr>
        <w:t>силой проявилось противоречие между глобальным характером современной экономики и узкими национально-государственными границами</w:t>
      </w:r>
      <w:r w:rsidRPr="00FE7DE3">
        <w:rPr>
          <w:rFonts w:ascii="Times New Roman" w:eastAsia="Times New Roman" w:hAnsi="Times New Roman" w:cs="Times New Roman"/>
          <w:color w:val="444444"/>
          <w:sz w:val="18"/>
          <w:szCs w:val="18"/>
          <w:lang w:eastAsia="ru-RU"/>
        </w:rPr>
        <w:t xml:space="preserve"> ее функционирования, что выражалось в интенсивной регионализации и </w:t>
      </w:r>
      <w:proofErr w:type="spellStart"/>
      <w:r w:rsidRPr="00FE7DE3">
        <w:rPr>
          <w:rFonts w:ascii="Times New Roman" w:eastAsia="Times New Roman" w:hAnsi="Times New Roman" w:cs="Times New Roman"/>
          <w:b/>
          <w:color w:val="444444"/>
          <w:sz w:val="18"/>
          <w:szCs w:val="18"/>
          <w:lang w:eastAsia="ru-RU"/>
        </w:rPr>
        <w:t>транснационализации</w:t>
      </w:r>
      <w:proofErr w:type="spellEnd"/>
      <w:r w:rsidRPr="00FE7DE3">
        <w:rPr>
          <w:rFonts w:ascii="Times New Roman" w:eastAsia="Times New Roman" w:hAnsi="Times New Roman" w:cs="Times New Roman"/>
          <w:color w:val="444444"/>
          <w:sz w:val="18"/>
          <w:szCs w:val="18"/>
          <w:lang w:eastAsia="ru-RU"/>
        </w:rPr>
        <w:t xml:space="preserve"> именно этого региона.</w:t>
      </w:r>
      <w:r w:rsidR="00F80133" w:rsidRPr="00D87CA1">
        <w:rPr>
          <w:rFonts w:ascii="Times New Roman" w:eastAsia="Times New Roman" w:hAnsi="Times New Roman" w:cs="Times New Roman"/>
          <w:color w:val="444444"/>
          <w:sz w:val="18"/>
          <w:szCs w:val="18"/>
          <w:lang w:eastAsia="ru-RU"/>
        </w:rPr>
        <w:t xml:space="preserve"> </w:t>
      </w:r>
      <w:r w:rsidRPr="00FE7DE3">
        <w:rPr>
          <w:rFonts w:ascii="Times New Roman" w:eastAsia="Times New Roman" w:hAnsi="Times New Roman" w:cs="Times New Roman"/>
          <w:color w:val="444444"/>
          <w:sz w:val="18"/>
          <w:szCs w:val="18"/>
          <w:lang w:eastAsia="ru-RU"/>
        </w:rPr>
        <w:t>Кроме того, вплоть до начала 90-х годов XX в. стремление западноевропейских стран к объединению объяснялось острой конфронтацией на континенте двух противоположных общественных систем. Важная политическая причина интеграции состояла в стремлении стран Западной Европы преодолеть негативный опыт двух мировых войн, </w:t>
      </w:r>
      <w:r w:rsidRPr="00D87CA1">
        <w:rPr>
          <w:rFonts w:ascii="Times New Roman" w:eastAsia="Times New Roman" w:hAnsi="Times New Roman" w:cs="Times New Roman"/>
          <w:b/>
          <w:i/>
          <w:iCs/>
          <w:color w:val="444444"/>
          <w:sz w:val="18"/>
          <w:szCs w:val="18"/>
          <w:lang w:eastAsia="ru-RU"/>
        </w:rPr>
        <w:t>исключить возможность </w:t>
      </w:r>
      <w:r w:rsidRPr="00FE7DE3">
        <w:rPr>
          <w:rFonts w:ascii="Times New Roman" w:eastAsia="Times New Roman" w:hAnsi="Times New Roman" w:cs="Times New Roman"/>
          <w:b/>
          <w:color w:val="444444"/>
          <w:sz w:val="18"/>
          <w:szCs w:val="18"/>
          <w:lang w:eastAsia="ru-RU"/>
        </w:rPr>
        <w:t>военного</w:t>
      </w:r>
      <w:r w:rsidRPr="00FE7DE3">
        <w:rPr>
          <w:rFonts w:ascii="Times New Roman" w:eastAsia="Times New Roman" w:hAnsi="Times New Roman" w:cs="Times New Roman"/>
          <w:color w:val="444444"/>
          <w:sz w:val="18"/>
          <w:szCs w:val="18"/>
          <w:lang w:eastAsia="ru-RU"/>
        </w:rPr>
        <w:t xml:space="preserve"> противостояния на континенте в будущем.</w:t>
      </w:r>
      <w:r w:rsidR="00F80133" w:rsidRPr="00D87CA1">
        <w:rPr>
          <w:rFonts w:ascii="Times New Roman" w:eastAsia="Times New Roman" w:hAnsi="Times New Roman" w:cs="Times New Roman"/>
          <w:color w:val="444444"/>
          <w:sz w:val="18"/>
          <w:szCs w:val="18"/>
          <w:lang w:eastAsia="ru-RU"/>
        </w:rPr>
        <w:t xml:space="preserve"> </w:t>
      </w:r>
      <w:r w:rsidRPr="00FE7DE3">
        <w:rPr>
          <w:rFonts w:ascii="Times New Roman" w:eastAsia="Times New Roman" w:hAnsi="Times New Roman" w:cs="Times New Roman"/>
          <w:color w:val="444444"/>
          <w:sz w:val="18"/>
          <w:szCs w:val="18"/>
          <w:lang w:eastAsia="ru-RU"/>
        </w:rPr>
        <w:t xml:space="preserve">К тому же страны Западной Европы в большей мере и раньше, чем страны других регионов, были подготовлены </w:t>
      </w:r>
      <w:r w:rsidRPr="00FE7DE3">
        <w:rPr>
          <w:rFonts w:ascii="Times New Roman" w:eastAsia="Times New Roman" w:hAnsi="Times New Roman" w:cs="Times New Roman"/>
          <w:b/>
          <w:color w:val="444444"/>
          <w:sz w:val="18"/>
          <w:szCs w:val="18"/>
          <w:lang w:eastAsia="ru-RU"/>
        </w:rPr>
        <w:t>к </w:t>
      </w:r>
      <w:r w:rsidRPr="00D87CA1">
        <w:rPr>
          <w:rFonts w:ascii="Times New Roman" w:eastAsia="Times New Roman" w:hAnsi="Times New Roman" w:cs="Times New Roman"/>
          <w:b/>
          <w:i/>
          <w:iCs/>
          <w:color w:val="444444"/>
          <w:sz w:val="18"/>
          <w:szCs w:val="18"/>
          <w:lang w:eastAsia="ru-RU"/>
        </w:rPr>
        <w:t>тесному экономическому сотрудничеству </w:t>
      </w:r>
      <w:r w:rsidRPr="00FE7DE3">
        <w:rPr>
          <w:rFonts w:ascii="Times New Roman" w:eastAsia="Times New Roman" w:hAnsi="Times New Roman" w:cs="Times New Roman"/>
          <w:color w:val="444444"/>
          <w:sz w:val="18"/>
          <w:szCs w:val="18"/>
          <w:lang w:eastAsia="ru-RU"/>
        </w:rPr>
        <w:t xml:space="preserve">друг с другом. Высокая зависимость западноевропейских стран от внешних рынков, сходство их экономических структур, территориальная и </w:t>
      </w:r>
      <w:proofErr w:type="spellStart"/>
      <w:r w:rsidRPr="00FE7DE3">
        <w:rPr>
          <w:rFonts w:ascii="Times New Roman" w:eastAsia="Times New Roman" w:hAnsi="Times New Roman" w:cs="Times New Roman"/>
          <w:color w:val="444444"/>
          <w:sz w:val="18"/>
          <w:szCs w:val="18"/>
          <w:lang w:eastAsia="ru-RU"/>
        </w:rPr>
        <w:t>социокультурная</w:t>
      </w:r>
      <w:proofErr w:type="spellEnd"/>
      <w:r w:rsidRPr="00FE7DE3">
        <w:rPr>
          <w:rFonts w:ascii="Times New Roman" w:eastAsia="Times New Roman" w:hAnsi="Times New Roman" w:cs="Times New Roman"/>
          <w:color w:val="444444"/>
          <w:sz w:val="18"/>
          <w:szCs w:val="18"/>
          <w:lang w:eastAsia="ru-RU"/>
        </w:rPr>
        <w:t xml:space="preserve"> близость – все это способствовало развитию интеграционных тенденций. Одновременно страны Западной Европы усилением торговых связей и иных форм взаимозависимости пытались компенсировать потерю богатых колониальных владений.</w:t>
      </w:r>
      <w:r w:rsidR="00F80133" w:rsidRPr="00D87CA1">
        <w:rPr>
          <w:rFonts w:ascii="Times New Roman" w:eastAsia="Times New Roman" w:hAnsi="Times New Roman" w:cs="Times New Roman"/>
          <w:color w:val="444444"/>
          <w:sz w:val="18"/>
          <w:szCs w:val="18"/>
          <w:lang w:eastAsia="ru-RU"/>
        </w:rPr>
        <w:t xml:space="preserve"> </w:t>
      </w:r>
      <w:r w:rsidRPr="00FE7DE3">
        <w:rPr>
          <w:rFonts w:ascii="Times New Roman" w:eastAsia="Times New Roman" w:hAnsi="Times New Roman" w:cs="Times New Roman"/>
          <w:color w:val="444444"/>
          <w:sz w:val="18"/>
          <w:szCs w:val="18"/>
          <w:lang w:eastAsia="ru-RU"/>
        </w:rPr>
        <w:t>Сближение экономик европейских стран на базе связей между их компаниями и рынками преследовало также цель использовать эффект от интеграции для усиления позиций Европы в конкурентной борьбе с другими центрами мировой экономики. При этом самым важным было стремление западноевропейских стран </w:t>
      </w:r>
      <w:r w:rsidRPr="00D87CA1">
        <w:rPr>
          <w:rFonts w:ascii="Times New Roman" w:eastAsia="Times New Roman" w:hAnsi="Times New Roman" w:cs="Times New Roman"/>
          <w:b/>
          <w:i/>
          <w:iCs/>
          <w:color w:val="444444"/>
          <w:sz w:val="18"/>
          <w:szCs w:val="18"/>
          <w:lang w:eastAsia="ru-RU"/>
        </w:rPr>
        <w:t xml:space="preserve">укрепить свои </w:t>
      </w:r>
      <w:r w:rsidRPr="00D87CA1">
        <w:rPr>
          <w:rFonts w:ascii="Times New Roman" w:eastAsia="Times New Roman" w:hAnsi="Times New Roman" w:cs="Times New Roman"/>
          <w:i/>
          <w:iCs/>
          <w:color w:val="444444"/>
          <w:sz w:val="18"/>
          <w:szCs w:val="18"/>
          <w:lang w:eastAsia="ru-RU"/>
        </w:rPr>
        <w:t>позиции на мировом рынке </w:t>
      </w:r>
      <w:r w:rsidRPr="00FE7DE3">
        <w:rPr>
          <w:rFonts w:ascii="Times New Roman" w:eastAsia="Times New Roman" w:hAnsi="Times New Roman" w:cs="Times New Roman"/>
          <w:color w:val="444444"/>
          <w:sz w:val="18"/>
          <w:szCs w:val="18"/>
          <w:lang w:eastAsia="ru-RU"/>
        </w:rPr>
        <w:t>перед лицом самого мощного конкурента – Соединенных Штатов Америки.</w:t>
      </w:r>
      <w:r w:rsidR="00F80133" w:rsidRPr="00D87CA1">
        <w:rPr>
          <w:rFonts w:ascii="Times New Roman" w:eastAsia="Times New Roman" w:hAnsi="Times New Roman" w:cs="Times New Roman"/>
          <w:color w:val="444444"/>
          <w:sz w:val="18"/>
          <w:szCs w:val="18"/>
          <w:lang w:eastAsia="ru-RU"/>
        </w:rPr>
        <w:t xml:space="preserve"> </w:t>
      </w:r>
      <w:r w:rsidRPr="00FE7DE3">
        <w:rPr>
          <w:rFonts w:ascii="Times New Roman" w:eastAsia="Times New Roman" w:hAnsi="Times New Roman" w:cs="Times New Roman"/>
          <w:color w:val="444444"/>
          <w:sz w:val="18"/>
          <w:szCs w:val="18"/>
          <w:lang w:eastAsia="ru-RU"/>
        </w:rPr>
        <w:t xml:space="preserve">Однако надо иметь в виду, что в последние годы экономическое развитие Евросоюза шло весьма противоречиво. Сравнение ЕС с двумя другими мировыми олигополиями – США и Японией – показывает сближение их темпов развития. Это </w:t>
      </w:r>
      <w:proofErr w:type="gramStart"/>
      <w:r w:rsidRPr="00FE7DE3">
        <w:rPr>
          <w:rFonts w:ascii="Times New Roman" w:eastAsia="Times New Roman" w:hAnsi="Times New Roman" w:cs="Times New Roman"/>
          <w:color w:val="444444"/>
          <w:sz w:val="18"/>
          <w:szCs w:val="18"/>
          <w:lang w:eastAsia="ru-RU"/>
        </w:rPr>
        <w:t>происходит</w:t>
      </w:r>
      <w:proofErr w:type="gramEnd"/>
      <w:r w:rsidRPr="00FE7DE3">
        <w:rPr>
          <w:rFonts w:ascii="Times New Roman" w:eastAsia="Times New Roman" w:hAnsi="Times New Roman" w:cs="Times New Roman"/>
          <w:color w:val="444444"/>
          <w:sz w:val="18"/>
          <w:szCs w:val="18"/>
          <w:lang w:eastAsia="ru-RU"/>
        </w:rPr>
        <w:t xml:space="preserve"> прежде всего за счет резкого снижения экономического роста Японии. В то же время наметилась тенденция к определенному ослаблению позиций ЕС по отношению к США. Очевидно, с этим и связаны попытки руководства ЕС усилить роль европейских стран в мировой экономике, противопоставить доллару и </w:t>
      </w:r>
      <w:proofErr w:type="spellStart"/>
      <w:r w:rsidRPr="00FE7DE3">
        <w:rPr>
          <w:rFonts w:ascii="Times New Roman" w:eastAsia="Times New Roman" w:hAnsi="Times New Roman" w:cs="Times New Roman"/>
          <w:color w:val="444444"/>
          <w:sz w:val="18"/>
          <w:szCs w:val="18"/>
          <w:lang w:eastAsia="ru-RU"/>
        </w:rPr>
        <w:t>долларизации</w:t>
      </w:r>
      <w:proofErr w:type="spellEnd"/>
      <w:r w:rsidRPr="00FE7DE3">
        <w:rPr>
          <w:rFonts w:ascii="Times New Roman" w:eastAsia="Times New Roman" w:hAnsi="Times New Roman" w:cs="Times New Roman"/>
          <w:color w:val="444444"/>
          <w:sz w:val="18"/>
          <w:szCs w:val="18"/>
          <w:lang w:eastAsia="ru-RU"/>
        </w:rPr>
        <w:t xml:space="preserve"> единую европейскую валюту и эффективно действующий экономический и валютный союз.</w:t>
      </w:r>
    </w:p>
    <w:p w:rsidR="00DD47DD" w:rsidRPr="00D87CA1" w:rsidRDefault="00DD47DD" w:rsidP="00FE7DE3">
      <w:pPr>
        <w:spacing w:before="288" w:after="288" w:line="240" w:lineRule="auto"/>
        <w:rPr>
          <w:rFonts w:ascii="Times New Roman" w:eastAsia="Times New Roman" w:hAnsi="Times New Roman" w:cs="Times New Roman"/>
          <w:b/>
          <w:color w:val="444444"/>
          <w:sz w:val="18"/>
          <w:szCs w:val="18"/>
          <w:lang w:eastAsia="ru-RU"/>
        </w:rPr>
      </w:pPr>
      <w:r w:rsidRPr="00D87CA1">
        <w:rPr>
          <w:rFonts w:ascii="Times New Roman" w:eastAsia="Times New Roman" w:hAnsi="Times New Roman" w:cs="Times New Roman"/>
          <w:b/>
          <w:color w:val="444444"/>
          <w:sz w:val="18"/>
          <w:szCs w:val="18"/>
          <w:highlight w:val="yellow"/>
          <w:lang w:eastAsia="ru-RU"/>
        </w:rPr>
        <w:t>ЗАПИШИТЕ</w:t>
      </w:r>
      <w:proofErr w:type="gramStart"/>
      <w:r w:rsidRPr="00D87CA1">
        <w:rPr>
          <w:rFonts w:ascii="Times New Roman" w:eastAsia="Times New Roman" w:hAnsi="Times New Roman" w:cs="Times New Roman"/>
          <w:b/>
          <w:color w:val="444444"/>
          <w:sz w:val="18"/>
          <w:szCs w:val="18"/>
          <w:highlight w:val="yellow"/>
          <w:lang w:eastAsia="ru-RU"/>
        </w:rPr>
        <w:t xml:space="preserve"> :</w:t>
      </w:r>
      <w:proofErr w:type="gramEnd"/>
    </w:p>
    <w:p w:rsidR="00DD47DD" w:rsidRPr="00D87CA1" w:rsidRDefault="00DD47DD" w:rsidP="00FE7DE3">
      <w:pPr>
        <w:spacing w:before="288" w:after="288" w:line="240" w:lineRule="auto"/>
        <w:rPr>
          <w:rFonts w:ascii="Times New Roman" w:eastAsia="Times New Roman" w:hAnsi="Times New Roman" w:cs="Times New Roman"/>
          <w:color w:val="444444"/>
          <w:sz w:val="18"/>
          <w:szCs w:val="18"/>
          <w:lang w:eastAsia="ru-RU"/>
        </w:rPr>
      </w:pPr>
      <w:r w:rsidRPr="00D87CA1">
        <w:rPr>
          <w:rFonts w:ascii="Times New Roman" w:eastAsia="Times New Roman" w:hAnsi="Times New Roman" w:cs="Times New Roman"/>
          <w:b/>
          <w:color w:val="444444"/>
          <w:sz w:val="18"/>
          <w:szCs w:val="18"/>
          <w:lang w:eastAsia="ru-RU"/>
        </w:rPr>
        <w:t xml:space="preserve">   1. </w:t>
      </w:r>
      <w:r w:rsidRPr="00FE7DE3">
        <w:rPr>
          <w:rFonts w:ascii="Times New Roman" w:eastAsia="Times New Roman" w:hAnsi="Times New Roman" w:cs="Times New Roman"/>
          <w:b/>
          <w:color w:val="444444"/>
          <w:sz w:val="18"/>
          <w:szCs w:val="18"/>
          <w:lang w:eastAsia="ru-RU"/>
        </w:rPr>
        <w:t>глобализация</w:t>
      </w:r>
      <w:r w:rsidRPr="00FE7DE3">
        <w:rPr>
          <w:rFonts w:ascii="Times New Roman" w:eastAsia="Times New Roman" w:hAnsi="Times New Roman" w:cs="Times New Roman"/>
          <w:color w:val="444444"/>
          <w:sz w:val="18"/>
          <w:szCs w:val="18"/>
          <w:lang w:eastAsia="ru-RU"/>
        </w:rPr>
        <w:t xml:space="preserve"> – это качественно</w:t>
      </w:r>
      <w:r w:rsidRPr="00D87CA1">
        <w:rPr>
          <w:rFonts w:ascii="Times New Roman" w:eastAsia="Times New Roman" w:hAnsi="Times New Roman" w:cs="Times New Roman"/>
          <w:color w:val="444444"/>
          <w:sz w:val="18"/>
          <w:szCs w:val="18"/>
          <w:lang w:eastAsia="ru-RU"/>
        </w:rPr>
        <w:t xml:space="preserve"> ….</w:t>
      </w:r>
    </w:p>
    <w:p w:rsidR="00DD47DD" w:rsidRPr="00D87CA1" w:rsidRDefault="00DD47DD" w:rsidP="00FE7DE3">
      <w:pPr>
        <w:spacing w:before="288" w:after="288" w:line="240" w:lineRule="auto"/>
        <w:rPr>
          <w:rFonts w:ascii="Times New Roman" w:eastAsia="Times New Roman" w:hAnsi="Times New Roman" w:cs="Times New Roman"/>
          <w:b/>
          <w:color w:val="444444"/>
          <w:sz w:val="18"/>
          <w:szCs w:val="18"/>
          <w:lang w:eastAsia="ru-RU"/>
        </w:rPr>
      </w:pPr>
      <w:r w:rsidRPr="00D87CA1">
        <w:rPr>
          <w:rFonts w:ascii="Times New Roman" w:eastAsia="Times New Roman" w:hAnsi="Times New Roman" w:cs="Times New Roman"/>
          <w:b/>
          <w:color w:val="444444"/>
          <w:sz w:val="18"/>
          <w:szCs w:val="18"/>
          <w:lang w:eastAsia="ru-RU"/>
        </w:rPr>
        <w:t xml:space="preserve">  2. </w:t>
      </w:r>
      <w:r w:rsidR="00F80133" w:rsidRPr="00FE7DE3">
        <w:rPr>
          <w:rFonts w:ascii="Times New Roman" w:eastAsia="Times New Roman" w:hAnsi="Times New Roman" w:cs="Times New Roman"/>
          <w:color w:val="444444"/>
          <w:sz w:val="18"/>
          <w:szCs w:val="18"/>
          <w:lang w:eastAsia="ru-RU"/>
        </w:rPr>
        <w:t xml:space="preserve">В </w:t>
      </w:r>
      <w:r w:rsidR="00F80133" w:rsidRPr="00FE7DE3">
        <w:rPr>
          <w:rFonts w:ascii="Times New Roman" w:eastAsia="Times New Roman" w:hAnsi="Times New Roman" w:cs="Times New Roman"/>
          <w:b/>
          <w:color w:val="444444"/>
          <w:sz w:val="18"/>
          <w:szCs w:val="18"/>
          <w:lang w:eastAsia="ru-RU"/>
        </w:rPr>
        <w:t>1983 г американский</w:t>
      </w:r>
      <w:r w:rsidR="00F80133" w:rsidRPr="00D87CA1">
        <w:rPr>
          <w:rFonts w:ascii="Times New Roman" w:eastAsia="Times New Roman" w:hAnsi="Times New Roman" w:cs="Times New Roman"/>
          <w:b/>
          <w:color w:val="444444"/>
          <w:sz w:val="18"/>
          <w:szCs w:val="18"/>
          <w:lang w:eastAsia="ru-RU"/>
        </w:rPr>
        <w:t xml:space="preserve"> ….</w:t>
      </w:r>
    </w:p>
    <w:p w:rsidR="00F80133" w:rsidRPr="00D87CA1" w:rsidRDefault="00F80133" w:rsidP="00FE7DE3">
      <w:pPr>
        <w:spacing w:before="288" w:after="288" w:line="240" w:lineRule="auto"/>
        <w:rPr>
          <w:rFonts w:ascii="Times New Roman" w:eastAsia="Times New Roman" w:hAnsi="Times New Roman" w:cs="Times New Roman"/>
          <w:color w:val="444444"/>
          <w:sz w:val="18"/>
          <w:szCs w:val="18"/>
          <w:lang w:eastAsia="ru-RU"/>
        </w:rPr>
      </w:pPr>
      <w:r w:rsidRPr="00D87CA1">
        <w:rPr>
          <w:rFonts w:ascii="Times New Roman" w:eastAsia="Times New Roman" w:hAnsi="Times New Roman" w:cs="Times New Roman"/>
          <w:b/>
          <w:color w:val="444444"/>
          <w:sz w:val="18"/>
          <w:szCs w:val="18"/>
          <w:lang w:eastAsia="ru-RU"/>
        </w:rPr>
        <w:t xml:space="preserve">  3. </w:t>
      </w:r>
      <w:r w:rsidRPr="00FE7DE3">
        <w:rPr>
          <w:rFonts w:ascii="Times New Roman" w:eastAsia="Times New Roman" w:hAnsi="Times New Roman" w:cs="Times New Roman"/>
          <w:b/>
          <w:color w:val="444444"/>
          <w:sz w:val="18"/>
          <w:szCs w:val="18"/>
          <w:lang w:eastAsia="ru-RU"/>
        </w:rPr>
        <w:t>формами</w:t>
      </w:r>
      <w:r w:rsidRPr="00FE7DE3">
        <w:rPr>
          <w:rFonts w:ascii="Times New Roman" w:eastAsia="Times New Roman" w:hAnsi="Times New Roman" w:cs="Times New Roman"/>
          <w:color w:val="444444"/>
          <w:sz w:val="18"/>
          <w:szCs w:val="18"/>
          <w:lang w:eastAsia="ru-RU"/>
        </w:rPr>
        <w:t xml:space="preserve"> проявления глобализации</w:t>
      </w:r>
      <w:r w:rsidRPr="00D87CA1">
        <w:rPr>
          <w:rFonts w:ascii="Times New Roman" w:eastAsia="Times New Roman" w:hAnsi="Times New Roman" w:cs="Times New Roman"/>
          <w:color w:val="444444"/>
          <w:sz w:val="18"/>
          <w:szCs w:val="18"/>
          <w:lang w:eastAsia="ru-RU"/>
        </w:rPr>
        <w:t xml:space="preserve">  …..</w:t>
      </w:r>
    </w:p>
    <w:p w:rsidR="00F80133" w:rsidRPr="00D87CA1" w:rsidRDefault="00F80133" w:rsidP="00FE7DE3">
      <w:pPr>
        <w:spacing w:before="288" w:after="288" w:line="240" w:lineRule="auto"/>
        <w:rPr>
          <w:rFonts w:ascii="Times New Roman" w:eastAsia="Times New Roman" w:hAnsi="Times New Roman" w:cs="Times New Roman"/>
          <w:b/>
          <w:bCs/>
          <w:color w:val="444444"/>
          <w:sz w:val="18"/>
          <w:szCs w:val="18"/>
          <w:lang w:eastAsia="ru-RU"/>
        </w:rPr>
      </w:pPr>
      <w:r w:rsidRPr="00D87CA1">
        <w:rPr>
          <w:rFonts w:ascii="Times New Roman" w:eastAsia="Times New Roman" w:hAnsi="Times New Roman" w:cs="Times New Roman"/>
          <w:color w:val="444444"/>
          <w:sz w:val="18"/>
          <w:szCs w:val="18"/>
          <w:lang w:eastAsia="ru-RU"/>
        </w:rPr>
        <w:t xml:space="preserve">  4. рост </w:t>
      </w:r>
      <w:r w:rsidRPr="00FE7DE3">
        <w:rPr>
          <w:rFonts w:ascii="Times New Roman" w:eastAsia="Times New Roman" w:hAnsi="Times New Roman" w:cs="Times New Roman"/>
          <w:color w:val="444444"/>
          <w:sz w:val="18"/>
          <w:szCs w:val="18"/>
          <w:lang w:eastAsia="ru-RU"/>
        </w:rPr>
        <w:t> </w:t>
      </w:r>
      <w:r w:rsidRPr="00D87CA1">
        <w:rPr>
          <w:rFonts w:ascii="Times New Roman" w:eastAsia="Times New Roman" w:hAnsi="Times New Roman" w:cs="Times New Roman"/>
          <w:b/>
          <w:bCs/>
          <w:color w:val="444444"/>
          <w:sz w:val="18"/>
          <w:szCs w:val="18"/>
          <w:lang w:eastAsia="ru-RU"/>
        </w:rPr>
        <w:t>экспортной квоты - ….</w:t>
      </w:r>
    </w:p>
    <w:p w:rsidR="00F80133" w:rsidRPr="00D87CA1" w:rsidRDefault="00F80133" w:rsidP="00FE7DE3">
      <w:pPr>
        <w:spacing w:before="288" w:after="288" w:line="240" w:lineRule="auto"/>
        <w:rPr>
          <w:rFonts w:ascii="Times New Roman" w:eastAsia="Times New Roman" w:hAnsi="Times New Roman" w:cs="Times New Roman"/>
          <w:b/>
          <w:color w:val="444444"/>
          <w:sz w:val="18"/>
          <w:szCs w:val="18"/>
          <w:lang w:eastAsia="ru-RU"/>
        </w:rPr>
      </w:pPr>
      <w:r w:rsidRPr="00D87CA1">
        <w:rPr>
          <w:rFonts w:ascii="Times New Roman" w:eastAsia="Times New Roman" w:hAnsi="Times New Roman" w:cs="Times New Roman"/>
          <w:b/>
          <w:bCs/>
          <w:color w:val="444444"/>
          <w:sz w:val="18"/>
          <w:szCs w:val="18"/>
          <w:lang w:eastAsia="ru-RU"/>
        </w:rPr>
        <w:t xml:space="preserve">   5. </w:t>
      </w:r>
      <w:r w:rsidRPr="00FE7DE3">
        <w:rPr>
          <w:rFonts w:ascii="Times New Roman" w:eastAsia="Times New Roman" w:hAnsi="Times New Roman" w:cs="Times New Roman"/>
          <w:b/>
          <w:color w:val="444444"/>
          <w:sz w:val="18"/>
          <w:szCs w:val="18"/>
          <w:lang w:eastAsia="ru-RU"/>
        </w:rPr>
        <w:t>Каждая крупная</w:t>
      </w:r>
      <w:r w:rsidRPr="00D87CA1">
        <w:rPr>
          <w:rFonts w:ascii="Times New Roman" w:eastAsia="Times New Roman" w:hAnsi="Times New Roman" w:cs="Times New Roman"/>
          <w:b/>
          <w:color w:val="444444"/>
          <w:sz w:val="18"/>
          <w:szCs w:val="18"/>
          <w:lang w:eastAsia="ru-RU"/>
        </w:rPr>
        <w:t xml:space="preserve"> ….</w:t>
      </w:r>
    </w:p>
    <w:p w:rsidR="00F80133" w:rsidRPr="00D87CA1" w:rsidRDefault="00F80133" w:rsidP="00FE7DE3">
      <w:pPr>
        <w:spacing w:before="288" w:after="288" w:line="240" w:lineRule="auto"/>
        <w:rPr>
          <w:rFonts w:ascii="Times New Roman" w:eastAsia="Times New Roman" w:hAnsi="Times New Roman" w:cs="Times New Roman"/>
          <w:color w:val="444444"/>
          <w:sz w:val="18"/>
          <w:szCs w:val="18"/>
          <w:lang w:eastAsia="ru-RU"/>
        </w:rPr>
      </w:pPr>
      <w:r w:rsidRPr="00D87CA1">
        <w:rPr>
          <w:rFonts w:ascii="Times New Roman" w:eastAsia="Times New Roman" w:hAnsi="Times New Roman" w:cs="Times New Roman"/>
          <w:b/>
          <w:color w:val="444444"/>
          <w:sz w:val="18"/>
          <w:szCs w:val="18"/>
          <w:lang w:eastAsia="ru-RU"/>
        </w:rPr>
        <w:lastRenderedPageBreak/>
        <w:t xml:space="preserve">  6. </w:t>
      </w:r>
      <w:r w:rsidRPr="00D87CA1">
        <w:rPr>
          <w:rFonts w:ascii="Times New Roman" w:eastAsia="Times New Roman" w:hAnsi="Times New Roman" w:cs="Times New Roman"/>
          <w:b/>
          <w:i/>
          <w:iCs/>
          <w:color w:val="444444"/>
          <w:sz w:val="18"/>
          <w:szCs w:val="18"/>
          <w:lang w:eastAsia="ru-RU"/>
        </w:rPr>
        <w:t>Финансовая глобализация</w:t>
      </w:r>
      <w:r w:rsidRPr="00D87CA1">
        <w:rPr>
          <w:rFonts w:ascii="Times New Roman" w:eastAsia="Times New Roman" w:hAnsi="Times New Roman" w:cs="Times New Roman"/>
          <w:i/>
          <w:iCs/>
          <w:color w:val="444444"/>
          <w:sz w:val="18"/>
          <w:szCs w:val="18"/>
          <w:lang w:eastAsia="ru-RU"/>
        </w:rPr>
        <w:t> </w:t>
      </w:r>
      <w:r w:rsidRPr="00FE7DE3">
        <w:rPr>
          <w:rFonts w:ascii="Times New Roman" w:eastAsia="Times New Roman" w:hAnsi="Times New Roman" w:cs="Times New Roman"/>
          <w:color w:val="444444"/>
          <w:sz w:val="18"/>
          <w:szCs w:val="18"/>
          <w:lang w:eastAsia="ru-RU"/>
        </w:rPr>
        <w:t>проявляется</w:t>
      </w:r>
      <w:r w:rsidRPr="00D87CA1">
        <w:rPr>
          <w:rFonts w:ascii="Times New Roman" w:eastAsia="Times New Roman" w:hAnsi="Times New Roman" w:cs="Times New Roman"/>
          <w:color w:val="444444"/>
          <w:sz w:val="18"/>
          <w:szCs w:val="18"/>
          <w:lang w:eastAsia="ru-RU"/>
        </w:rPr>
        <w:t xml:space="preserve"> …</w:t>
      </w:r>
    </w:p>
    <w:p w:rsidR="00F80133" w:rsidRPr="00FE7DE3" w:rsidRDefault="00F80133" w:rsidP="00FE7DE3">
      <w:pPr>
        <w:spacing w:before="288" w:after="288" w:line="240" w:lineRule="auto"/>
        <w:rPr>
          <w:rFonts w:ascii="Times New Roman" w:eastAsia="Times New Roman" w:hAnsi="Times New Roman" w:cs="Times New Roman"/>
          <w:b/>
          <w:color w:val="444444"/>
          <w:sz w:val="18"/>
          <w:szCs w:val="18"/>
          <w:lang w:eastAsia="ru-RU"/>
        </w:rPr>
      </w:pPr>
      <w:r w:rsidRPr="00D87CA1">
        <w:rPr>
          <w:rFonts w:ascii="Times New Roman" w:eastAsia="Times New Roman" w:hAnsi="Times New Roman" w:cs="Times New Roman"/>
          <w:color w:val="444444"/>
          <w:sz w:val="18"/>
          <w:szCs w:val="18"/>
          <w:lang w:eastAsia="ru-RU"/>
        </w:rPr>
        <w:t xml:space="preserve"> 7. </w:t>
      </w:r>
      <w:r w:rsidRPr="00D87CA1">
        <w:rPr>
          <w:rFonts w:ascii="Times New Roman" w:eastAsia="Times New Roman" w:hAnsi="Times New Roman" w:cs="Times New Roman"/>
          <w:b/>
          <w:bCs/>
          <w:color w:val="444444"/>
          <w:sz w:val="18"/>
          <w:szCs w:val="18"/>
          <w:lang w:eastAsia="ru-RU"/>
        </w:rPr>
        <w:t>еврорынки …</w:t>
      </w:r>
    </w:p>
    <w:p w:rsidR="009F4385" w:rsidRPr="00D87CA1" w:rsidRDefault="00D156EF" w:rsidP="00D87CA1">
      <w:pPr>
        <w:spacing w:after="0" w:line="240" w:lineRule="auto"/>
        <w:jc w:val="both"/>
        <w:rPr>
          <w:rFonts w:ascii="Times New Roman" w:hAnsi="Times New Roman" w:cs="Times New Roman"/>
          <w:sz w:val="18"/>
          <w:szCs w:val="18"/>
        </w:rPr>
      </w:pPr>
      <w:r w:rsidRPr="00D87CA1">
        <w:rPr>
          <w:rFonts w:ascii="Times New Roman" w:hAnsi="Times New Roman" w:cs="Times New Roman"/>
          <w:b/>
          <w:sz w:val="18"/>
          <w:szCs w:val="18"/>
        </w:rPr>
        <w:t xml:space="preserve"> Получатель отчета</w:t>
      </w:r>
      <w:r w:rsidRPr="00D87CA1">
        <w:rPr>
          <w:rFonts w:ascii="Times New Roman" w:hAnsi="Times New Roman" w:cs="Times New Roman"/>
          <w:sz w:val="18"/>
          <w:szCs w:val="18"/>
        </w:rPr>
        <w:t xml:space="preserve">.   </w:t>
      </w:r>
      <w:r w:rsidRPr="00D87CA1">
        <w:rPr>
          <w:rFonts w:ascii="Times New Roman" w:hAnsi="Times New Roman" w:cs="Times New Roman"/>
          <w:i/>
          <w:sz w:val="18"/>
          <w:szCs w:val="18"/>
        </w:rPr>
        <w:t xml:space="preserve">Выполните задания и отправьте на </w:t>
      </w:r>
      <w:r w:rsidR="005C186C" w:rsidRPr="00D87CA1">
        <w:rPr>
          <w:rFonts w:ascii="Times New Roman" w:hAnsi="Times New Roman" w:cs="Times New Roman"/>
          <w:sz w:val="18"/>
          <w:szCs w:val="18"/>
        </w:rPr>
        <w:t xml:space="preserve"> электронную почту</w:t>
      </w:r>
    </w:p>
    <w:p w:rsidR="00D156EF" w:rsidRPr="00D87CA1" w:rsidRDefault="005C186C" w:rsidP="00D156EF">
      <w:pPr>
        <w:pStyle w:val="3"/>
        <w:rPr>
          <w:rFonts w:ascii="Times New Roman" w:hAnsi="Times New Roman" w:cs="Times New Roman"/>
          <w:b w:val="0"/>
          <w:i/>
          <w:sz w:val="18"/>
          <w:szCs w:val="18"/>
        </w:rPr>
      </w:pPr>
      <w:r w:rsidRPr="00D87CA1">
        <w:rPr>
          <w:rFonts w:ascii="Times New Roman" w:hAnsi="Times New Roman" w:cs="Times New Roman"/>
          <w:sz w:val="18"/>
          <w:szCs w:val="18"/>
        </w:rPr>
        <w:t xml:space="preserve"> lik</w:t>
      </w:r>
      <w:r w:rsidR="00D156EF" w:rsidRPr="00D87CA1">
        <w:rPr>
          <w:rFonts w:ascii="Times New Roman" w:hAnsi="Times New Roman" w:cs="Times New Roman"/>
          <w:sz w:val="18"/>
          <w:szCs w:val="18"/>
        </w:rPr>
        <w:t xml:space="preserve">1506 @ </w:t>
      </w:r>
      <w:proofErr w:type="spellStart"/>
      <w:r w:rsidR="00D156EF" w:rsidRPr="00D87CA1">
        <w:rPr>
          <w:rFonts w:ascii="Times New Roman" w:hAnsi="Times New Roman" w:cs="Times New Roman"/>
          <w:sz w:val="18"/>
          <w:szCs w:val="18"/>
        </w:rPr>
        <w:t>yandex</w:t>
      </w:r>
      <w:proofErr w:type="spellEnd"/>
      <w:r w:rsidR="00D156EF" w:rsidRPr="00D87CA1">
        <w:rPr>
          <w:rFonts w:ascii="Times New Roman" w:hAnsi="Times New Roman" w:cs="Times New Roman"/>
          <w:sz w:val="18"/>
          <w:szCs w:val="18"/>
        </w:rPr>
        <w:t>.</w:t>
      </w:r>
      <w:r w:rsidR="00D156EF" w:rsidRPr="00D87CA1">
        <w:rPr>
          <w:rFonts w:ascii="Times New Roman" w:hAnsi="Times New Roman" w:cs="Times New Roman"/>
          <w:sz w:val="18"/>
          <w:szCs w:val="18"/>
          <w:lang w:val="en-US"/>
        </w:rPr>
        <w:t>r</w:t>
      </w:r>
      <w:proofErr w:type="spellStart"/>
      <w:r w:rsidR="00D156EF" w:rsidRPr="00D87CA1">
        <w:rPr>
          <w:rFonts w:ascii="Times New Roman" w:hAnsi="Times New Roman" w:cs="Times New Roman"/>
          <w:sz w:val="18"/>
          <w:szCs w:val="18"/>
        </w:rPr>
        <w:t>u</w:t>
      </w:r>
      <w:proofErr w:type="spellEnd"/>
      <w:r w:rsidR="00D156EF" w:rsidRPr="00D87CA1">
        <w:rPr>
          <w:rFonts w:ascii="Times New Roman" w:hAnsi="Times New Roman" w:cs="Times New Roman"/>
          <w:b w:val="0"/>
          <w:sz w:val="18"/>
          <w:szCs w:val="18"/>
        </w:rPr>
        <w:t xml:space="preserve"> </w:t>
      </w:r>
    </w:p>
    <w:p w:rsidR="00D156EF" w:rsidRPr="00D87CA1" w:rsidRDefault="00D156EF" w:rsidP="00D156EF">
      <w:pPr>
        <w:pStyle w:val="3"/>
        <w:rPr>
          <w:rFonts w:ascii="Times New Roman" w:hAnsi="Times New Roman" w:cs="Times New Roman"/>
          <w:sz w:val="18"/>
          <w:szCs w:val="18"/>
        </w:rPr>
      </w:pPr>
      <w:r w:rsidRPr="00D87CA1">
        <w:rPr>
          <w:rFonts w:ascii="Times New Roman" w:hAnsi="Times New Roman" w:cs="Times New Roman"/>
          <w:sz w:val="18"/>
          <w:szCs w:val="18"/>
        </w:rPr>
        <w:t xml:space="preserve"> с указанием Ф.И. группы, урок № </w:t>
      </w:r>
      <w:r w:rsidR="008673AF" w:rsidRPr="00D87CA1">
        <w:rPr>
          <w:rFonts w:ascii="Times New Roman" w:hAnsi="Times New Roman" w:cs="Times New Roman"/>
          <w:sz w:val="18"/>
          <w:szCs w:val="18"/>
        </w:rPr>
        <w:t>34</w:t>
      </w:r>
    </w:p>
    <w:p w:rsidR="00D156EF" w:rsidRPr="00D87CA1" w:rsidRDefault="00D156EF" w:rsidP="00D156EF">
      <w:pPr>
        <w:rPr>
          <w:rFonts w:ascii="Times New Roman" w:hAnsi="Times New Roman" w:cs="Times New Roman"/>
          <w:sz w:val="18"/>
          <w:szCs w:val="18"/>
        </w:rPr>
      </w:pPr>
    </w:p>
    <w:p w:rsidR="00521C0F" w:rsidRPr="00D87CA1" w:rsidRDefault="00521C0F" w:rsidP="00377FC6">
      <w:pPr>
        <w:rPr>
          <w:rFonts w:ascii="Times New Roman" w:hAnsi="Times New Roman" w:cs="Times New Roman"/>
          <w:b/>
          <w:sz w:val="18"/>
          <w:szCs w:val="18"/>
        </w:rPr>
      </w:pPr>
    </w:p>
    <w:p w:rsidR="00521C0F" w:rsidRPr="00D87CA1" w:rsidRDefault="00521C0F" w:rsidP="00377FC6">
      <w:pPr>
        <w:rPr>
          <w:rFonts w:ascii="Times New Roman" w:hAnsi="Times New Roman" w:cs="Times New Roman"/>
          <w:b/>
          <w:sz w:val="18"/>
          <w:szCs w:val="18"/>
        </w:rPr>
      </w:pPr>
    </w:p>
    <w:p w:rsidR="00521C0F" w:rsidRPr="00D87CA1" w:rsidRDefault="00521C0F" w:rsidP="00377FC6">
      <w:pPr>
        <w:rPr>
          <w:rFonts w:ascii="Times New Roman" w:hAnsi="Times New Roman" w:cs="Times New Roman"/>
          <w:b/>
          <w:sz w:val="18"/>
          <w:szCs w:val="18"/>
        </w:rPr>
      </w:pPr>
    </w:p>
    <w:p w:rsidR="00521C0F" w:rsidRPr="00D87CA1" w:rsidRDefault="00521C0F" w:rsidP="00377FC6">
      <w:pPr>
        <w:rPr>
          <w:rFonts w:ascii="Times New Roman" w:hAnsi="Times New Roman" w:cs="Times New Roman"/>
          <w:b/>
          <w:sz w:val="18"/>
          <w:szCs w:val="18"/>
        </w:rPr>
      </w:pPr>
    </w:p>
    <w:p w:rsidR="00521C0F" w:rsidRPr="00D87CA1" w:rsidRDefault="00521C0F" w:rsidP="00377FC6">
      <w:pPr>
        <w:rPr>
          <w:rFonts w:ascii="Times New Roman" w:hAnsi="Times New Roman" w:cs="Times New Roman"/>
          <w:b/>
          <w:sz w:val="18"/>
          <w:szCs w:val="18"/>
        </w:rPr>
      </w:pPr>
    </w:p>
    <w:p w:rsidR="005C1C94" w:rsidRPr="00D87CA1" w:rsidRDefault="005C1C94" w:rsidP="0083117E">
      <w:pPr>
        <w:shd w:val="clear" w:color="auto" w:fill="FFFFFF"/>
        <w:spacing w:after="120" w:line="360" w:lineRule="atLeast"/>
        <w:rPr>
          <w:rFonts w:ascii="Times New Roman" w:hAnsi="Times New Roman" w:cs="Times New Roman"/>
          <w:bCs/>
          <w:sz w:val="18"/>
          <w:szCs w:val="18"/>
        </w:rPr>
      </w:pPr>
    </w:p>
    <w:p w:rsidR="003A6D1F" w:rsidRPr="00D87CA1" w:rsidRDefault="003A6D1F" w:rsidP="0083117E">
      <w:pPr>
        <w:shd w:val="clear" w:color="auto" w:fill="FFFFFF"/>
        <w:spacing w:after="120" w:line="360" w:lineRule="atLeast"/>
        <w:rPr>
          <w:rFonts w:ascii="Times New Roman" w:hAnsi="Times New Roman" w:cs="Times New Roman"/>
          <w:bCs/>
          <w:sz w:val="18"/>
          <w:szCs w:val="18"/>
        </w:rPr>
      </w:pPr>
    </w:p>
    <w:p w:rsidR="00D53958" w:rsidRPr="00D87CA1" w:rsidRDefault="00D53958" w:rsidP="00D53958">
      <w:pPr>
        <w:shd w:val="clear" w:color="auto" w:fill="FFFFFF"/>
        <w:spacing w:after="120" w:line="360" w:lineRule="atLeast"/>
        <w:rPr>
          <w:rFonts w:ascii="Times New Roman" w:hAnsi="Times New Roman" w:cs="Times New Roman"/>
          <w:bCs/>
          <w:sz w:val="18"/>
          <w:szCs w:val="18"/>
        </w:rPr>
      </w:pPr>
    </w:p>
    <w:p w:rsidR="00D53958" w:rsidRPr="000E435F" w:rsidRDefault="00D53958" w:rsidP="00D53958">
      <w:pPr>
        <w:shd w:val="clear" w:color="auto" w:fill="FFFFFF"/>
        <w:spacing w:after="120" w:line="360" w:lineRule="atLeast"/>
        <w:rPr>
          <w:rFonts w:ascii="Times New Roman" w:hAnsi="Times New Roman" w:cs="Times New Roman"/>
          <w:sz w:val="16"/>
          <w:szCs w:val="16"/>
        </w:rPr>
      </w:pPr>
    </w:p>
    <w:sectPr w:rsidR="00D53958" w:rsidRPr="000E435F" w:rsidSect="00C35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3EC"/>
    <w:multiLevelType w:val="hybridMultilevel"/>
    <w:tmpl w:val="E132E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423F8"/>
    <w:multiLevelType w:val="hybridMultilevel"/>
    <w:tmpl w:val="A4B66326"/>
    <w:lvl w:ilvl="0" w:tplc="2034EA26">
      <w:start w:val="1"/>
      <w:numFmt w:val="upperRoman"/>
      <w:lvlText w:val="%1."/>
      <w:lvlJc w:val="left"/>
      <w:pPr>
        <w:ind w:left="862" w:hanging="720"/>
      </w:pPr>
      <w:rPr>
        <w:rFonts w:hint="default"/>
        <w:b w:val="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124B704A"/>
    <w:multiLevelType w:val="multilevel"/>
    <w:tmpl w:val="150C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C665B"/>
    <w:multiLevelType w:val="hybridMultilevel"/>
    <w:tmpl w:val="DFFA2BB2"/>
    <w:lvl w:ilvl="0" w:tplc="D80002CE">
      <w:start w:val="1"/>
      <w:numFmt w:val="bullet"/>
      <w:lvlText w:val=""/>
      <w:lvlJc w:val="left"/>
      <w:pPr>
        <w:tabs>
          <w:tab w:val="num" w:pos="720"/>
        </w:tabs>
        <w:ind w:left="720" w:hanging="360"/>
      </w:pPr>
      <w:rPr>
        <w:rFonts w:ascii="Wingdings" w:hAnsi="Wingdings" w:hint="default"/>
      </w:rPr>
    </w:lvl>
    <w:lvl w:ilvl="1" w:tplc="026C3958">
      <w:start w:val="1"/>
      <w:numFmt w:val="decimal"/>
      <w:lvlText w:val="%2."/>
      <w:lvlJc w:val="left"/>
      <w:pPr>
        <w:tabs>
          <w:tab w:val="num" w:pos="1440"/>
        </w:tabs>
        <w:ind w:left="1440" w:hanging="360"/>
      </w:pPr>
    </w:lvl>
    <w:lvl w:ilvl="2" w:tplc="5232DAA6">
      <w:start w:val="1"/>
      <w:numFmt w:val="decimal"/>
      <w:lvlText w:val="%3."/>
      <w:lvlJc w:val="left"/>
      <w:pPr>
        <w:tabs>
          <w:tab w:val="num" w:pos="2160"/>
        </w:tabs>
        <w:ind w:left="2160" w:hanging="360"/>
      </w:pPr>
    </w:lvl>
    <w:lvl w:ilvl="3" w:tplc="8C3EA9B2">
      <w:start w:val="1"/>
      <w:numFmt w:val="decimal"/>
      <w:lvlText w:val="%4."/>
      <w:lvlJc w:val="left"/>
      <w:pPr>
        <w:tabs>
          <w:tab w:val="num" w:pos="2880"/>
        </w:tabs>
        <w:ind w:left="2880" w:hanging="360"/>
      </w:pPr>
    </w:lvl>
    <w:lvl w:ilvl="4" w:tplc="A79C8F7A">
      <w:start w:val="1"/>
      <w:numFmt w:val="decimal"/>
      <w:lvlText w:val="%5."/>
      <w:lvlJc w:val="left"/>
      <w:pPr>
        <w:tabs>
          <w:tab w:val="num" w:pos="3600"/>
        </w:tabs>
        <w:ind w:left="3600" w:hanging="360"/>
      </w:pPr>
    </w:lvl>
    <w:lvl w:ilvl="5" w:tplc="E2E63F62">
      <w:start w:val="1"/>
      <w:numFmt w:val="decimal"/>
      <w:lvlText w:val="%6."/>
      <w:lvlJc w:val="left"/>
      <w:pPr>
        <w:tabs>
          <w:tab w:val="num" w:pos="4320"/>
        </w:tabs>
        <w:ind w:left="4320" w:hanging="360"/>
      </w:pPr>
    </w:lvl>
    <w:lvl w:ilvl="6" w:tplc="FF5C1602">
      <w:start w:val="1"/>
      <w:numFmt w:val="decimal"/>
      <w:lvlText w:val="%7."/>
      <w:lvlJc w:val="left"/>
      <w:pPr>
        <w:tabs>
          <w:tab w:val="num" w:pos="5040"/>
        </w:tabs>
        <w:ind w:left="5040" w:hanging="360"/>
      </w:pPr>
    </w:lvl>
    <w:lvl w:ilvl="7" w:tplc="A37A18DC">
      <w:start w:val="1"/>
      <w:numFmt w:val="decimal"/>
      <w:lvlText w:val="%8."/>
      <w:lvlJc w:val="left"/>
      <w:pPr>
        <w:tabs>
          <w:tab w:val="num" w:pos="5760"/>
        </w:tabs>
        <w:ind w:left="5760" w:hanging="360"/>
      </w:pPr>
    </w:lvl>
    <w:lvl w:ilvl="8" w:tplc="13088A14">
      <w:start w:val="1"/>
      <w:numFmt w:val="decimal"/>
      <w:lvlText w:val="%9."/>
      <w:lvlJc w:val="left"/>
      <w:pPr>
        <w:tabs>
          <w:tab w:val="num" w:pos="6480"/>
        </w:tabs>
        <w:ind w:left="6480" w:hanging="360"/>
      </w:pPr>
    </w:lvl>
  </w:abstractNum>
  <w:abstractNum w:abstractNumId="4">
    <w:nsid w:val="28701CC2"/>
    <w:multiLevelType w:val="multilevel"/>
    <w:tmpl w:val="DBDE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B54F97"/>
    <w:multiLevelType w:val="hybridMultilevel"/>
    <w:tmpl w:val="2872E6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3D667FB"/>
    <w:multiLevelType w:val="multilevel"/>
    <w:tmpl w:val="D13E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FE3F29"/>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AB71FE"/>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E65F36"/>
    <w:multiLevelType w:val="multilevel"/>
    <w:tmpl w:val="D0E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95E7E"/>
    <w:multiLevelType w:val="multilevel"/>
    <w:tmpl w:val="9E0C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E67AAA"/>
    <w:multiLevelType w:val="hybridMultilevel"/>
    <w:tmpl w:val="1E18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8E3AED"/>
    <w:multiLevelType w:val="multilevel"/>
    <w:tmpl w:val="8BD6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DA7D53"/>
    <w:multiLevelType w:val="multilevel"/>
    <w:tmpl w:val="4602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221E4C"/>
    <w:multiLevelType w:val="multilevel"/>
    <w:tmpl w:val="DF1A64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7EA96557"/>
    <w:multiLevelType w:val="hybridMultilevel"/>
    <w:tmpl w:val="4594C864"/>
    <w:lvl w:ilvl="0" w:tplc="1E0C3CE8">
      <w:start w:val="1"/>
      <w:numFmt w:val="bullet"/>
      <w:lvlText w:val=""/>
      <w:lvlJc w:val="left"/>
      <w:pPr>
        <w:tabs>
          <w:tab w:val="num" w:pos="720"/>
        </w:tabs>
        <w:ind w:left="720" w:hanging="360"/>
      </w:pPr>
      <w:rPr>
        <w:rFonts w:ascii="Wingdings" w:hAnsi="Wingdings" w:hint="default"/>
      </w:rPr>
    </w:lvl>
    <w:lvl w:ilvl="1" w:tplc="1114B0EE">
      <w:start w:val="1"/>
      <w:numFmt w:val="decimal"/>
      <w:lvlText w:val="%2."/>
      <w:lvlJc w:val="left"/>
      <w:pPr>
        <w:tabs>
          <w:tab w:val="num" w:pos="1440"/>
        </w:tabs>
        <w:ind w:left="1440" w:hanging="360"/>
      </w:pPr>
    </w:lvl>
    <w:lvl w:ilvl="2" w:tplc="25488260">
      <w:start w:val="1"/>
      <w:numFmt w:val="decimal"/>
      <w:lvlText w:val="%3."/>
      <w:lvlJc w:val="left"/>
      <w:pPr>
        <w:tabs>
          <w:tab w:val="num" w:pos="2160"/>
        </w:tabs>
        <w:ind w:left="2160" w:hanging="360"/>
      </w:pPr>
    </w:lvl>
    <w:lvl w:ilvl="3" w:tplc="0F2A190A">
      <w:start w:val="1"/>
      <w:numFmt w:val="decimal"/>
      <w:lvlText w:val="%4."/>
      <w:lvlJc w:val="left"/>
      <w:pPr>
        <w:tabs>
          <w:tab w:val="num" w:pos="2880"/>
        </w:tabs>
        <w:ind w:left="2880" w:hanging="360"/>
      </w:pPr>
    </w:lvl>
    <w:lvl w:ilvl="4" w:tplc="01F44614">
      <w:start w:val="1"/>
      <w:numFmt w:val="decimal"/>
      <w:lvlText w:val="%5."/>
      <w:lvlJc w:val="left"/>
      <w:pPr>
        <w:tabs>
          <w:tab w:val="num" w:pos="3600"/>
        </w:tabs>
        <w:ind w:left="3600" w:hanging="360"/>
      </w:pPr>
    </w:lvl>
    <w:lvl w:ilvl="5" w:tplc="03B0B288">
      <w:start w:val="1"/>
      <w:numFmt w:val="decimal"/>
      <w:lvlText w:val="%6."/>
      <w:lvlJc w:val="left"/>
      <w:pPr>
        <w:tabs>
          <w:tab w:val="num" w:pos="4320"/>
        </w:tabs>
        <w:ind w:left="4320" w:hanging="360"/>
      </w:pPr>
    </w:lvl>
    <w:lvl w:ilvl="6" w:tplc="A078C7CA">
      <w:start w:val="1"/>
      <w:numFmt w:val="decimal"/>
      <w:lvlText w:val="%7."/>
      <w:lvlJc w:val="left"/>
      <w:pPr>
        <w:tabs>
          <w:tab w:val="num" w:pos="5040"/>
        </w:tabs>
        <w:ind w:left="5040" w:hanging="360"/>
      </w:pPr>
    </w:lvl>
    <w:lvl w:ilvl="7" w:tplc="0A68AC60">
      <w:start w:val="1"/>
      <w:numFmt w:val="decimal"/>
      <w:lvlText w:val="%8."/>
      <w:lvlJc w:val="left"/>
      <w:pPr>
        <w:tabs>
          <w:tab w:val="num" w:pos="5760"/>
        </w:tabs>
        <w:ind w:left="5760" w:hanging="360"/>
      </w:pPr>
    </w:lvl>
    <w:lvl w:ilvl="8" w:tplc="80AA5C42">
      <w:start w:val="1"/>
      <w:numFmt w:val="decimal"/>
      <w:lvlText w:val="%9."/>
      <w:lvlJc w:val="left"/>
      <w:pPr>
        <w:tabs>
          <w:tab w:val="num" w:pos="6480"/>
        </w:tabs>
        <w:ind w:left="6480" w:hanging="360"/>
      </w:pPr>
    </w:lvl>
  </w:abstractNum>
  <w:num w:numId="1">
    <w:abstractNumId w:val="8"/>
  </w:num>
  <w:num w:numId="2">
    <w:abstractNumId w:val="13"/>
  </w:num>
  <w:num w:numId="3">
    <w:abstractNumId w:val="9"/>
  </w:num>
  <w:num w:numId="4">
    <w:abstractNumId w:val="7"/>
  </w:num>
  <w:num w:numId="5">
    <w:abstractNumId w:val="0"/>
  </w:num>
  <w:num w:numId="6">
    <w:abstractNumId w:val="5"/>
  </w:num>
  <w:num w:numId="7">
    <w:abstractNumId w:val="1"/>
  </w:num>
  <w:num w:numId="8">
    <w:abstractNumId w:val="12"/>
  </w:num>
  <w:num w:numId="9">
    <w:abstractNumId w:val="14"/>
  </w:num>
  <w:num w:numId="10">
    <w:abstractNumId w:val="6"/>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5"/>
  </w:num>
  <w:num w:numId="15">
    <w:abstractNumId w:val="2"/>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01F"/>
    <w:rsid w:val="00002985"/>
    <w:rsid w:val="0000757F"/>
    <w:rsid w:val="000213A7"/>
    <w:rsid w:val="0002478C"/>
    <w:rsid w:val="00025507"/>
    <w:rsid w:val="00036057"/>
    <w:rsid w:val="00036E33"/>
    <w:rsid w:val="00044969"/>
    <w:rsid w:val="000455DB"/>
    <w:rsid w:val="00047649"/>
    <w:rsid w:val="00050EE2"/>
    <w:rsid w:val="000560DE"/>
    <w:rsid w:val="00056763"/>
    <w:rsid w:val="00067AB2"/>
    <w:rsid w:val="0007376F"/>
    <w:rsid w:val="0008060B"/>
    <w:rsid w:val="0009037F"/>
    <w:rsid w:val="00096886"/>
    <w:rsid w:val="000A620D"/>
    <w:rsid w:val="000B35C4"/>
    <w:rsid w:val="000C3817"/>
    <w:rsid w:val="000D6027"/>
    <w:rsid w:val="000D7DF7"/>
    <w:rsid w:val="000E1A74"/>
    <w:rsid w:val="000E421F"/>
    <w:rsid w:val="000E435F"/>
    <w:rsid w:val="000E4A89"/>
    <w:rsid w:val="000E54E0"/>
    <w:rsid w:val="000E7E58"/>
    <w:rsid w:val="000F072C"/>
    <w:rsid w:val="000F1E24"/>
    <w:rsid w:val="000F55D2"/>
    <w:rsid w:val="00102286"/>
    <w:rsid w:val="00105968"/>
    <w:rsid w:val="00110923"/>
    <w:rsid w:val="001143F8"/>
    <w:rsid w:val="0011702C"/>
    <w:rsid w:val="00135044"/>
    <w:rsid w:val="00137AB2"/>
    <w:rsid w:val="00140A5D"/>
    <w:rsid w:val="0015714C"/>
    <w:rsid w:val="001662E0"/>
    <w:rsid w:val="00167B3C"/>
    <w:rsid w:val="0017047F"/>
    <w:rsid w:val="001905F7"/>
    <w:rsid w:val="00197531"/>
    <w:rsid w:val="001A34D0"/>
    <w:rsid w:val="001A4B1D"/>
    <w:rsid w:val="001A74EB"/>
    <w:rsid w:val="001B1140"/>
    <w:rsid w:val="001B2409"/>
    <w:rsid w:val="001B3C68"/>
    <w:rsid w:val="001B5AF7"/>
    <w:rsid w:val="001C3731"/>
    <w:rsid w:val="001C5403"/>
    <w:rsid w:val="001C655E"/>
    <w:rsid w:val="001F4A09"/>
    <w:rsid w:val="001F5B83"/>
    <w:rsid w:val="00200F73"/>
    <w:rsid w:val="00206035"/>
    <w:rsid w:val="002146E4"/>
    <w:rsid w:val="00214A17"/>
    <w:rsid w:val="002150AB"/>
    <w:rsid w:val="0021633F"/>
    <w:rsid w:val="00237389"/>
    <w:rsid w:val="002426A9"/>
    <w:rsid w:val="002473EA"/>
    <w:rsid w:val="0025206D"/>
    <w:rsid w:val="002525C0"/>
    <w:rsid w:val="00253C78"/>
    <w:rsid w:val="002556A0"/>
    <w:rsid w:val="00257B97"/>
    <w:rsid w:val="00260786"/>
    <w:rsid w:val="002727A6"/>
    <w:rsid w:val="002767BA"/>
    <w:rsid w:val="00287F2D"/>
    <w:rsid w:val="002A1349"/>
    <w:rsid w:val="002A7A5C"/>
    <w:rsid w:val="002B74B7"/>
    <w:rsid w:val="002C2CCA"/>
    <w:rsid w:val="002C3EDF"/>
    <w:rsid w:val="002C4F8F"/>
    <w:rsid w:val="002D304F"/>
    <w:rsid w:val="002D4467"/>
    <w:rsid w:val="002D792B"/>
    <w:rsid w:val="002F30A4"/>
    <w:rsid w:val="002F531C"/>
    <w:rsid w:val="00302E04"/>
    <w:rsid w:val="00304203"/>
    <w:rsid w:val="003061D0"/>
    <w:rsid w:val="00316804"/>
    <w:rsid w:val="00323F4F"/>
    <w:rsid w:val="00330E4A"/>
    <w:rsid w:val="0035097E"/>
    <w:rsid w:val="00350E0E"/>
    <w:rsid w:val="0035391C"/>
    <w:rsid w:val="00366AC3"/>
    <w:rsid w:val="00366F1A"/>
    <w:rsid w:val="003742A5"/>
    <w:rsid w:val="00377FC6"/>
    <w:rsid w:val="00387088"/>
    <w:rsid w:val="0039742F"/>
    <w:rsid w:val="003A03BC"/>
    <w:rsid w:val="003A0C04"/>
    <w:rsid w:val="003A6D1F"/>
    <w:rsid w:val="003A7FC6"/>
    <w:rsid w:val="003B1F3C"/>
    <w:rsid w:val="003B3A40"/>
    <w:rsid w:val="003C4F9A"/>
    <w:rsid w:val="003D20AE"/>
    <w:rsid w:val="003E69E8"/>
    <w:rsid w:val="003E6C39"/>
    <w:rsid w:val="003F03EE"/>
    <w:rsid w:val="004021A5"/>
    <w:rsid w:val="00407D84"/>
    <w:rsid w:val="00412217"/>
    <w:rsid w:val="00412A81"/>
    <w:rsid w:val="00420043"/>
    <w:rsid w:val="00433819"/>
    <w:rsid w:val="00443656"/>
    <w:rsid w:val="00454A8E"/>
    <w:rsid w:val="004600DC"/>
    <w:rsid w:val="00460AF5"/>
    <w:rsid w:val="00470D70"/>
    <w:rsid w:val="0047317F"/>
    <w:rsid w:val="004772D4"/>
    <w:rsid w:val="00485390"/>
    <w:rsid w:val="00486A9F"/>
    <w:rsid w:val="004918EC"/>
    <w:rsid w:val="004950D5"/>
    <w:rsid w:val="004A4511"/>
    <w:rsid w:val="004B3F33"/>
    <w:rsid w:val="004B7303"/>
    <w:rsid w:val="004C0E6E"/>
    <w:rsid w:val="004D16E4"/>
    <w:rsid w:val="004D3626"/>
    <w:rsid w:val="004D373F"/>
    <w:rsid w:val="004D3ECB"/>
    <w:rsid w:val="004E3402"/>
    <w:rsid w:val="004F1F78"/>
    <w:rsid w:val="004F4335"/>
    <w:rsid w:val="004F4864"/>
    <w:rsid w:val="004F5A76"/>
    <w:rsid w:val="004F5F54"/>
    <w:rsid w:val="004F780F"/>
    <w:rsid w:val="005004AA"/>
    <w:rsid w:val="00501109"/>
    <w:rsid w:val="0050621A"/>
    <w:rsid w:val="00517C2C"/>
    <w:rsid w:val="00521C0F"/>
    <w:rsid w:val="005227C0"/>
    <w:rsid w:val="00530096"/>
    <w:rsid w:val="0053580D"/>
    <w:rsid w:val="005462EE"/>
    <w:rsid w:val="005500E9"/>
    <w:rsid w:val="0055068A"/>
    <w:rsid w:val="00554B4D"/>
    <w:rsid w:val="0055726F"/>
    <w:rsid w:val="00565C64"/>
    <w:rsid w:val="00567245"/>
    <w:rsid w:val="00570208"/>
    <w:rsid w:val="00583EB6"/>
    <w:rsid w:val="00585D63"/>
    <w:rsid w:val="005962BB"/>
    <w:rsid w:val="005B4A28"/>
    <w:rsid w:val="005C0895"/>
    <w:rsid w:val="005C186C"/>
    <w:rsid w:val="005C1C94"/>
    <w:rsid w:val="005C3925"/>
    <w:rsid w:val="005D1842"/>
    <w:rsid w:val="005D6919"/>
    <w:rsid w:val="005E6D10"/>
    <w:rsid w:val="005E7A52"/>
    <w:rsid w:val="005F061D"/>
    <w:rsid w:val="005F19E3"/>
    <w:rsid w:val="005F1DDB"/>
    <w:rsid w:val="005F2849"/>
    <w:rsid w:val="005F3B18"/>
    <w:rsid w:val="005F67DE"/>
    <w:rsid w:val="005F6B54"/>
    <w:rsid w:val="00601E76"/>
    <w:rsid w:val="006078C1"/>
    <w:rsid w:val="00625855"/>
    <w:rsid w:val="00631A50"/>
    <w:rsid w:val="0063274E"/>
    <w:rsid w:val="00637804"/>
    <w:rsid w:val="006624CA"/>
    <w:rsid w:val="00665928"/>
    <w:rsid w:val="006678C6"/>
    <w:rsid w:val="00671172"/>
    <w:rsid w:val="00675278"/>
    <w:rsid w:val="00675C70"/>
    <w:rsid w:val="006909CE"/>
    <w:rsid w:val="00693070"/>
    <w:rsid w:val="00694274"/>
    <w:rsid w:val="006B217C"/>
    <w:rsid w:val="006C1765"/>
    <w:rsid w:val="006C1B71"/>
    <w:rsid w:val="006E07A3"/>
    <w:rsid w:val="006F508B"/>
    <w:rsid w:val="007016D1"/>
    <w:rsid w:val="00710C22"/>
    <w:rsid w:val="007129A5"/>
    <w:rsid w:val="007132C5"/>
    <w:rsid w:val="00720537"/>
    <w:rsid w:val="00724C60"/>
    <w:rsid w:val="007311C6"/>
    <w:rsid w:val="00740539"/>
    <w:rsid w:val="007714D9"/>
    <w:rsid w:val="00787FA3"/>
    <w:rsid w:val="0079009F"/>
    <w:rsid w:val="0079425F"/>
    <w:rsid w:val="00794FB5"/>
    <w:rsid w:val="007B16E8"/>
    <w:rsid w:val="007B320D"/>
    <w:rsid w:val="007B6E15"/>
    <w:rsid w:val="007C491A"/>
    <w:rsid w:val="007D3D9E"/>
    <w:rsid w:val="007D4906"/>
    <w:rsid w:val="007E3067"/>
    <w:rsid w:val="007E7799"/>
    <w:rsid w:val="007F1395"/>
    <w:rsid w:val="007F41BB"/>
    <w:rsid w:val="007F66EF"/>
    <w:rsid w:val="008009B3"/>
    <w:rsid w:val="008014F0"/>
    <w:rsid w:val="0080670E"/>
    <w:rsid w:val="00814B03"/>
    <w:rsid w:val="00822666"/>
    <w:rsid w:val="008279E0"/>
    <w:rsid w:val="0083117E"/>
    <w:rsid w:val="008449CC"/>
    <w:rsid w:val="00845802"/>
    <w:rsid w:val="00853872"/>
    <w:rsid w:val="008673AF"/>
    <w:rsid w:val="008711D4"/>
    <w:rsid w:val="00871B96"/>
    <w:rsid w:val="00873AAF"/>
    <w:rsid w:val="00874B5F"/>
    <w:rsid w:val="008844C2"/>
    <w:rsid w:val="00894072"/>
    <w:rsid w:val="008A5F3D"/>
    <w:rsid w:val="008C02DD"/>
    <w:rsid w:val="008C2E79"/>
    <w:rsid w:val="008C51D7"/>
    <w:rsid w:val="008E230C"/>
    <w:rsid w:val="008F7801"/>
    <w:rsid w:val="008F7874"/>
    <w:rsid w:val="009029C9"/>
    <w:rsid w:val="009211F8"/>
    <w:rsid w:val="00922652"/>
    <w:rsid w:val="00925E99"/>
    <w:rsid w:val="009375D5"/>
    <w:rsid w:val="00944622"/>
    <w:rsid w:val="00944739"/>
    <w:rsid w:val="009718C1"/>
    <w:rsid w:val="00981FDD"/>
    <w:rsid w:val="00982C67"/>
    <w:rsid w:val="00983EE3"/>
    <w:rsid w:val="009932E1"/>
    <w:rsid w:val="009937DA"/>
    <w:rsid w:val="009949E6"/>
    <w:rsid w:val="009A0064"/>
    <w:rsid w:val="009A3417"/>
    <w:rsid w:val="009A4EC7"/>
    <w:rsid w:val="009B3C9B"/>
    <w:rsid w:val="009B3DFD"/>
    <w:rsid w:val="009C2705"/>
    <w:rsid w:val="009C5EBE"/>
    <w:rsid w:val="009D072B"/>
    <w:rsid w:val="009D4982"/>
    <w:rsid w:val="009E59B4"/>
    <w:rsid w:val="009F4385"/>
    <w:rsid w:val="00A0197C"/>
    <w:rsid w:val="00A033C8"/>
    <w:rsid w:val="00A038A9"/>
    <w:rsid w:val="00A0429B"/>
    <w:rsid w:val="00A05329"/>
    <w:rsid w:val="00A06678"/>
    <w:rsid w:val="00A16874"/>
    <w:rsid w:val="00A21B6A"/>
    <w:rsid w:val="00A30470"/>
    <w:rsid w:val="00A306DF"/>
    <w:rsid w:val="00A4287A"/>
    <w:rsid w:val="00A566E2"/>
    <w:rsid w:val="00A575C6"/>
    <w:rsid w:val="00A652AA"/>
    <w:rsid w:val="00A704B6"/>
    <w:rsid w:val="00A72B6A"/>
    <w:rsid w:val="00A84C13"/>
    <w:rsid w:val="00A85ACB"/>
    <w:rsid w:val="00A93EC0"/>
    <w:rsid w:val="00A94524"/>
    <w:rsid w:val="00A960AB"/>
    <w:rsid w:val="00AA6316"/>
    <w:rsid w:val="00AB1D82"/>
    <w:rsid w:val="00AB52A4"/>
    <w:rsid w:val="00AB5A5B"/>
    <w:rsid w:val="00AB6E39"/>
    <w:rsid w:val="00AC1A3B"/>
    <w:rsid w:val="00AC7E62"/>
    <w:rsid w:val="00AE4D72"/>
    <w:rsid w:val="00AF37B2"/>
    <w:rsid w:val="00AF44D2"/>
    <w:rsid w:val="00B013A1"/>
    <w:rsid w:val="00B0263D"/>
    <w:rsid w:val="00B07744"/>
    <w:rsid w:val="00B1546D"/>
    <w:rsid w:val="00B158A3"/>
    <w:rsid w:val="00B254BC"/>
    <w:rsid w:val="00B263EF"/>
    <w:rsid w:val="00B3260D"/>
    <w:rsid w:val="00B332D5"/>
    <w:rsid w:val="00B36BA9"/>
    <w:rsid w:val="00B37405"/>
    <w:rsid w:val="00B43017"/>
    <w:rsid w:val="00B44A98"/>
    <w:rsid w:val="00B4663F"/>
    <w:rsid w:val="00B521F5"/>
    <w:rsid w:val="00B6088E"/>
    <w:rsid w:val="00B657D7"/>
    <w:rsid w:val="00B846C5"/>
    <w:rsid w:val="00B96BF9"/>
    <w:rsid w:val="00BB02B3"/>
    <w:rsid w:val="00BB2D7C"/>
    <w:rsid w:val="00BB453A"/>
    <w:rsid w:val="00BC3911"/>
    <w:rsid w:val="00BD0652"/>
    <w:rsid w:val="00BE369D"/>
    <w:rsid w:val="00BE4E49"/>
    <w:rsid w:val="00BF133B"/>
    <w:rsid w:val="00BF1B0F"/>
    <w:rsid w:val="00BF30E8"/>
    <w:rsid w:val="00BF643E"/>
    <w:rsid w:val="00C06962"/>
    <w:rsid w:val="00C10C94"/>
    <w:rsid w:val="00C10D78"/>
    <w:rsid w:val="00C23A2B"/>
    <w:rsid w:val="00C26F91"/>
    <w:rsid w:val="00C272CF"/>
    <w:rsid w:val="00C358CB"/>
    <w:rsid w:val="00C543BC"/>
    <w:rsid w:val="00C54A8B"/>
    <w:rsid w:val="00C55863"/>
    <w:rsid w:val="00C7517E"/>
    <w:rsid w:val="00C7779F"/>
    <w:rsid w:val="00C822AB"/>
    <w:rsid w:val="00C93563"/>
    <w:rsid w:val="00CA45B6"/>
    <w:rsid w:val="00CB0DD2"/>
    <w:rsid w:val="00CB2DA2"/>
    <w:rsid w:val="00CD2D27"/>
    <w:rsid w:val="00CD477C"/>
    <w:rsid w:val="00CD58E2"/>
    <w:rsid w:val="00CD623B"/>
    <w:rsid w:val="00CE00FF"/>
    <w:rsid w:val="00CF0615"/>
    <w:rsid w:val="00CF0B4D"/>
    <w:rsid w:val="00CF1411"/>
    <w:rsid w:val="00D05297"/>
    <w:rsid w:val="00D10D2F"/>
    <w:rsid w:val="00D13292"/>
    <w:rsid w:val="00D156EF"/>
    <w:rsid w:val="00D15AC3"/>
    <w:rsid w:val="00D170F7"/>
    <w:rsid w:val="00D218AB"/>
    <w:rsid w:val="00D261DE"/>
    <w:rsid w:val="00D35A40"/>
    <w:rsid w:val="00D35EC7"/>
    <w:rsid w:val="00D42FB0"/>
    <w:rsid w:val="00D458DB"/>
    <w:rsid w:val="00D53958"/>
    <w:rsid w:val="00D53981"/>
    <w:rsid w:val="00D64AD6"/>
    <w:rsid w:val="00D7213F"/>
    <w:rsid w:val="00D7280C"/>
    <w:rsid w:val="00D76AD7"/>
    <w:rsid w:val="00D87CA1"/>
    <w:rsid w:val="00DA019B"/>
    <w:rsid w:val="00DA72AE"/>
    <w:rsid w:val="00DB0A45"/>
    <w:rsid w:val="00DB48F6"/>
    <w:rsid w:val="00DC41A3"/>
    <w:rsid w:val="00DC65E3"/>
    <w:rsid w:val="00DD1099"/>
    <w:rsid w:val="00DD47DD"/>
    <w:rsid w:val="00DE32BB"/>
    <w:rsid w:val="00DE4716"/>
    <w:rsid w:val="00DE7481"/>
    <w:rsid w:val="00DF79DC"/>
    <w:rsid w:val="00E05C25"/>
    <w:rsid w:val="00E1098B"/>
    <w:rsid w:val="00E125D2"/>
    <w:rsid w:val="00E17709"/>
    <w:rsid w:val="00E328D7"/>
    <w:rsid w:val="00E34460"/>
    <w:rsid w:val="00E36582"/>
    <w:rsid w:val="00E36C41"/>
    <w:rsid w:val="00E43F9E"/>
    <w:rsid w:val="00E524E1"/>
    <w:rsid w:val="00E601C4"/>
    <w:rsid w:val="00E646D6"/>
    <w:rsid w:val="00E66023"/>
    <w:rsid w:val="00E6755D"/>
    <w:rsid w:val="00E708F5"/>
    <w:rsid w:val="00E7124B"/>
    <w:rsid w:val="00E77E66"/>
    <w:rsid w:val="00E94FE3"/>
    <w:rsid w:val="00EA1B49"/>
    <w:rsid w:val="00EB2510"/>
    <w:rsid w:val="00EC2141"/>
    <w:rsid w:val="00EC40F0"/>
    <w:rsid w:val="00EC465C"/>
    <w:rsid w:val="00ED7A3B"/>
    <w:rsid w:val="00EE7925"/>
    <w:rsid w:val="00EE7B26"/>
    <w:rsid w:val="00EF481A"/>
    <w:rsid w:val="00F01D62"/>
    <w:rsid w:val="00F01DDB"/>
    <w:rsid w:val="00F029AC"/>
    <w:rsid w:val="00F05448"/>
    <w:rsid w:val="00F0601F"/>
    <w:rsid w:val="00F1259F"/>
    <w:rsid w:val="00F17946"/>
    <w:rsid w:val="00F37322"/>
    <w:rsid w:val="00F43A7D"/>
    <w:rsid w:val="00F44B87"/>
    <w:rsid w:val="00F50959"/>
    <w:rsid w:val="00F5365D"/>
    <w:rsid w:val="00F72069"/>
    <w:rsid w:val="00F80133"/>
    <w:rsid w:val="00F8160E"/>
    <w:rsid w:val="00F81AAD"/>
    <w:rsid w:val="00F85930"/>
    <w:rsid w:val="00F9126F"/>
    <w:rsid w:val="00FA250A"/>
    <w:rsid w:val="00FA253C"/>
    <w:rsid w:val="00FB244A"/>
    <w:rsid w:val="00FB355C"/>
    <w:rsid w:val="00FB4F14"/>
    <w:rsid w:val="00FB6E34"/>
    <w:rsid w:val="00FC560D"/>
    <w:rsid w:val="00FD27F5"/>
    <w:rsid w:val="00FE28C5"/>
    <w:rsid w:val="00FE31ED"/>
    <w:rsid w:val="00FE7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CB"/>
  </w:style>
  <w:style w:type="paragraph" w:styleId="1">
    <w:name w:val="heading 1"/>
    <w:basedOn w:val="a"/>
    <w:next w:val="a"/>
    <w:link w:val="10"/>
    <w:uiPriority w:val="9"/>
    <w:qFormat/>
    <w:rsid w:val="00E646D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iPriority w:val="9"/>
    <w:semiHidden/>
    <w:unhideWhenUsed/>
    <w:qFormat/>
    <w:rsid w:val="00BF30E8"/>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3"/>
    <w:pPr>
      <w:ind w:left="720"/>
      <w:contextualSpacing/>
    </w:pPr>
  </w:style>
  <w:style w:type="character" w:styleId="a4">
    <w:name w:val="Hyperlink"/>
    <w:basedOn w:val="a0"/>
    <w:uiPriority w:val="99"/>
    <w:unhideWhenUsed/>
    <w:rsid w:val="00DE32BB"/>
    <w:rPr>
      <w:color w:val="0000FF"/>
      <w:u w:val="single"/>
    </w:rPr>
  </w:style>
  <w:style w:type="paragraph" w:styleId="a5">
    <w:name w:val="Normal (Web)"/>
    <w:basedOn w:val="a"/>
    <w:uiPriority w:val="99"/>
    <w:unhideWhenUsed/>
    <w:rsid w:val="009A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F30E8"/>
    <w:rPr>
      <w:rFonts w:asciiTheme="majorHAnsi" w:eastAsiaTheme="majorEastAsia" w:hAnsiTheme="majorHAnsi" w:cstheme="majorBidi"/>
      <w:b/>
      <w:bCs/>
      <w:color w:val="4472C4" w:themeColor="accent1"/>
    </w:rPr>
  </w:style>
  <w:style w:type="paragraph" w:customStyle="1" w:styleId="ConsPlusNormal">
    <w:name w:val="ConsPlusNormal"/>
    <w:rsid w:val="009D07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A038A9"/>
  </w:style>
  <w:style w:type="paragraph" w:styleId="a6">
    <w:name w:val="Balloon Text"/>
    <w:basedOn w:val="a"/>
    <w:link w:val="a7"/>
    <w:uiPriority w:val="99"/>
    <w:semiHidden/>
    <w:unhideWhenUsed/>
    <w:rsid w:val="003C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4F9A"/>
    <w:rPr>
      <w:rFonts w:ascii="Tahoma" w:hAnsi="Tahoma" w:cs="Tahoma"/>
      <w:sz w:val="16"/>
      <w:szCs w:val="16"/>
    </w:rPr>
  </w:style>
  <w:style w:type="character" w:styleId="a8">
    <w:name w:val="Strong"/>
    <w:basedOn w:val="a0"/>
    <w:uiPriority w:val="22"/>
    <w:qFormat/>
    <w:rsid w:val="00E1098B"/>
    <w:rPr>
      <w:b/>
      <w:bCs/>
    </w:rPr>
  </w:style>
  <w:style w:type="paragraph" w:customStyle="1" w:styleId="book-paragraph">
    <w:name w:val="book-paragraph"/>
    <w:basedOn w:val="a"/>
    <w:rsid w:val="002A1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9C2705"/>
    <w:rPr>
      <w:i/>
      <w:iCs/>
    </w:rPr>
  </w:style>
  <w:style w:type="paragraph" w:customStyle="1" w:styleId="20">
    <w:name w:val="20"/>
    <w:basedOn w:val="a"/>
    <w:rsid w:val="004B3F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4B3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pt">
    <w:name w:val="11pt"/>
    <w:basedOn w:val="a0"/>
    <w:rsid w:val="004B7303"/>
  </w:style>
  <w:style w:type="paragraph" w:customStyle="1" w:styleId="a20">
    <w:name w:val="a2"/>
    <w:basedOn w:val="a"/>
    <w:rsid w:val="004B7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4B7303"/>
  </w:style>
  <w:style w:type="character" w:customStyle="1" w:styleId="10">
    <w:name w:val="Заголовок 1 Знак"/>
    <w:basedOn w:val="a0"/>
    <w:link w:val="1"/>
    <w:uiPriority w:val="9"/>
    <w:rsid w:val="00E646D6"/>
    <w:rPr>
      <w:rFonts w:asciiTheme="majorHAnsi" w:eastAsiaTheme="majorEastAsia" w:hAnsiTheme="majorHAnsi" w:cstheme="majorBidi"/>
      <w:b/>
      <w:bCs/>
      <w:color w:val="2F5496" w:themeColor="accent1" w:themeShade="BF"/>
      <w:sz w:val="28"/>
      <w:szCs w:val="28"/>
    </w:rPr>
  </w:style>
  <w:style w:type="paragraph" w:customStyle="1" w:styleId="subtitle">
    <w:name w:val="subtitle"/>
    <w:basedOn w:val="a"/>
    <w:rsid w:val="00601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601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xt">
    <w:name w:val="a-txt"/>
    <w:basedOn w:val="a"/>
    <w:rsid w:val="00554B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FE7D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561148">
      <w:bodyDiv w:val="1"/>
      <w:marLeft w:val="0"/>
      <w:marRight w:val="0"/>
      <w:marTop w:val="0"/>
      <w:marBottom w:val="0"/>
      <w:divBdr>
        <w:top w:val="none" w:sz="0" w:space="0" w:color="auto"/>
        <w:left w:val="none" w:sz="0" w:space="0" w:color="auto"/>
        <w:bottom w:val="none" w:sz="0" w:space="0" w:color="auto"/>
        <w:right w:val="none" w:sz="0" w:space="0" w:color="auto"/>
      </w:divBdr>
    </w:div>
    <w:div w:id="73363035">
      <w:bodyDiv w:val="1"/>
      <w:marLeft w:val="0"/>
      <w:marRight w:val="0"/>
      <w:marTop w:val="0"/>
      <w:marBottom w:val="0"/>
      <w:divBdr>
        <w:top w:val="none" w:sz="0" w:space="0" w:color="auto"/>
        <w:left w:val="none" w:sz="0" w:space="0" w:color="auto"/>
        <w:bottom w:val="none" w:sz="0" w:space="0" w:color="auto"/>
        <w:right w:val="none" w:sz="0" w:space="0" w:color="auto"/>
      </w:divBdr>
    </w:div>
    <w:div w:id="484929096">
      <w:bodyDiv w:val="1"/>
      <w:marLeft w:val="0"/>
      <w:marRight w:val="0"/>
      <w:marTop w:val="0"/>
      <w:marBottom w:val="0"/>
      <w:divBdr>
        <w:top w:val="none" w:sz="0" w:space="0" w:color="auto"/>
        <w:left w:val="none" w:sz="0" w:space="0" w:color="auto"/>
        <w:bottom w:val="none" w:sz="0" w:space="0" w:color="auto"/>
        <w:right w:val="none" w:sz="0" w:space="0" w:color="auto"/>
      </w:divBdr>
    </w:div>
    <w:div w:id="523178362">
      <w:bodyDiv w:val="1"/>
      <w:marLeft w:val="0"/>
      <w:marRight w:val="0"/>
      <w:marTop w:val="0"/>
      <w:marBottom w:val="0"/>
      <w:divBdr>
        <w:top w:val="none" w:sz="0" w:space="0" w:color="auto"/>
        <w:left w:val="none" w:sz="0" w:space="0" w:color="auto"/>
        <w:bottom w:val="none" w:sz="0" w:space="0" w:color="auto"/>
        <w:right w:val="none" w:sz="0" w:space="0" w:color="auto"/>
      </w:divBdr>
    </w:div>
    <w:div w:id="582448828">
      <w:bodyDiv w:val="1"/>
      <w:marLeft w:val="0"/>
      <w:marRight w:val="0"/>
      <w:marTop w:val="0"/>
      <w:marBottom w:val="0"/>
      <w:divBdr>
        <w:top w:val="none" w:sz="0" w:space="0" w:color="auto"/>
        <w:left w:val="none" w:sz="0" w:space="0" w:color="auto"/>
        <w:bottom w:val="none" w:sz="0" w:space="0" w:color="auto"/>
        <w:right w:val="none" w:sz="0" w:space="0" w:color="auto"/>
      </w:divBdr>
    </w:div>
    <w:div w:id="582908268">
      <w:bodyDiv w:val="1"/>
      <w:marLeft w:val="0"/>
      <w:marRight w:val="0"/>
      <w:marTop w:val="0"/>
      <w:marBottom w:val="0"/>
      <w:divBdr>
        <w:top w:val="none" w:sz="0" w:space="0" w:color="auto"/>
        <w:left w:val="none" w:sz="0" w:space="0" w:color="auto"/>
        <w:bottom w:val="none" w:sz="0" w:space="0" w:color="auto"/>
        <w:right w:val="none" w:sz="0" w:space="0" w:color="auto"/>
      </w:divBdr>
    </w:div>
    <w:div w:id="621889305">
      <w:bodyDiv w:val="1"/>
      <w:marLeft w:val="0"/>
      <w:marRight w:val="0"/>
      <w:marTop w:val="0"/>
      <w:marBottom w:val="0"/>
      <w:divBdr>
        <w:top w:val="none" w:sz="0" w:space="0" w:color="auto"/>
        <w:left w:val="none" w:sz="0" w:space="0" w:color="auto"/>
        <w:bottom w:val="none" w:sz="0" w:space="0" w:color="auto"/>
        <w:right w:val="none" w:sz="0" w:space="0" w:color="auto"/>
      </w:divBdr>
    </w:div>
    <w:div w:id="694844898">
      <w:bodyDiv w:val="1"/>
      <w:marLeft w:val="0"/>
      <w:marRight w:val="0"/>
      <w:marTop w:val="0"/>
      <w:marBottom w:val="0"/>
      <w:divBdr>
        <w:top w:val="none" w:sz="0" w:space="0" w:color="auto"/>
        <w:left w:val="none" w:sz="0" w:space="0" w:color="auto"/>
        <w:bottom w:val="none" w:sz="0" w:space="0" w:color="auto"/>
        <w:right w:val="none" w:sz="0" w:space="0" w:color="auto"/>
      </w:divBdr>
    </w:div>
    <w:div w:id="710882791">
      <w:bodyDiv w:val="1"/>
      <w:marLeft w:val="0"/>
      <w:marRight w:val="0"/>
      <w:marTop w:val="0"/>
      <w:marBottom w:val="0"/>
      <w:divBdr>
        <w:top w:val="none" w:sz="0" w:space="0" w:color="auto"/>
        <w:left w:val="none" w:sz="0" w:space="0" w:color="auto"/>
        <w:bottom w:val="none" w:sz="0" w:space="0" w:color="auto"/>
        <w:right w:val="none" w:sz="0" w:space="0" w:color="auto"/>
      </w:divBdr>
    </w:div>
    <w:div w:id="751314594">
      <w:bodyDiv w:val="1"/>
      <w:marLeft w:val="0"/>
      <w:marRight w:val="0"/>
      <w:marTop w:val="0"/>
      <w:marBottom w:val="0"/>
      <w:divBdr>
        <w:top w:val="none" w:sz="0" w:space="0" w:color="auto"/>
        <w:left w:val="none" w:sz="0" w:space="0" w:color="auto"/>
        <w:bottom w:val="none" w:sz="0" w:space="0" w:color="auto"/>
        <w:right w:val="none" w:sz="0" w:space="0" w:color="auto"/>
      </w:divBdr>
    </w:div>
    <w:div w:id="826553285">
      <w:bodyDiv w:val="1"/>
      <w:marLeft w:val="0"/>
      <w:marRight w:val="0"/>
      <w:marTop w:val="0"/>
      <w:marBottom w:val="0"/>
      <w:divBdr>
        <w:top w:val="none" w:sz="0" w:space="0" w:color="auto"/>
        <w:left w:val="none" w:sz="0" w:space="0" w:color="auto"/>
        <w:bottom w:val="none" w:sz="0" w:space="0" w:color="auto"/>
        <w:right w:val="none" w:sz="0" w:space="0" w:color="auto"/>
      </w:divBdr>
      <w:divsChild>
        <w:div w:id="1869639762">
          <w:marLeft w:val="0"/>
          <w:marRight w:val="0"/>
          <w:marTop w:val="0"/>
          <w:marBottom w:val="0"/>
          <w:divBdr>
            <w:top w:val="none" w:sz="0" w:space="0" w:color="auto"/>
            <w:left w:val="none" w:sz="0" w:space="0" w:color="auto"/>
            <w:bottom w:val="none" w:sz="0" w:space="0" w:color="auto"/>
            <w:right w:val="none" w:sz="0" w:space="0" w:color="auto"/>
          </w:divBdr>
        </w:div>
        <w:div w:id="346181659">
          <w:marLeft w:val="0"/>
          <w:marRight w:val="0"/>
          <w:marTop w:val="91"/>
          <w:marBottom w:val="0"/>
          <w:divBdr>
            <w:top w:val="none" w:sz="0" w:space="0" w:color="auto"/>
            <w:left w:val="none" w:sz="0" w:space="0" w:color="auto"/>
            <w:bottom w:val="none" w:sz="0" w:space="0" w:color="auto"/>
            <w:right w:val="none" w:sz="0" w:space="0" w:color="auto"/>
          </w:divBdr>
        </w:div>
        <w:div w:id="722288537">
          <w:marLeft w:val="187"/>
          <w:marRight w:val="86"/>
          <w:marTop w:val="0"/>
          <w:marBottom w:val="0"/>
          <w:divBdr>
            <w:top w:val="none" w:sz="0" w:space="0" w:color="auto"/>
            <w:left w:val="none" w:sz="0" w:space="0" w:color="auto"/>
            <w:bottom w:val="none" w:sz="0" w:space="0" w:color="auto"/>
            <w:right w:val="none" w:sz="0" w:space="0" w:color="auto"/>
          </w:divBdr>
        </w:div>
        <w:div w:id="1853839606">
          <w:marLeft w:val="130"/>
          <w:marRight w:val="139"/>
          <w:marTop w:val="0"/>
          <w:marBottom w:val="0"/>
          <w:divBdr>
            <w:top w:val="none" w:sz="0" w:space="0" w:color="auto"/>
            <w:left w:val="none" w:sz="0" w:space="0" w:color="auto"/>
            <w:bottom w:val="none" w:sz="0" w:space="0" w:color="auto"/>
            <w:right w:val="none" w:sz="0" w:space="0" w:color="auto"/>
          </w:divBdr>
        </w:div>
        <w:div w:id="1862861764">
          <w:marLeft w:val="86"/>
          <w:marRight w:val="202"/>
          <w:marTop w:val="0"/>
          <w:marBottom w:val="0"/>
          <w:divBdr>
            <w:top w:val="none" w:sz="0" w:space="0" w:color="auto"/>
            <w:left w:val="none" w:sz="0" w:space="0" w:color="auto"/>
            <w:bottom w:val="none" w:sz="0" w:space="0" w:color="auto"/>
            <w:right w:val="none" w:sz="0" w:space="0" w:color="auto"/>
          </w:divBdr>
        </w:div>
        <w:div w:id="222371773">
          <w:marLeft w:val="0"/>
          <w:marRight w:val="283"/>
          <w:marTop w:val="0"/>
          <w:marBottom w:val="0"/>
          <w:divBdr>
            <w:top w:val="none" w:sz="0" w:space="0" w:color="auto"/>
            <w:left w:val="none" w:sz="0" w:space="0" w:color="auto"/>
            <w:bottom w:val="none" w:sz="0" w:space="0" w:color="auto"/>
            <w:right w:val="none" w:sz="0" w:space="0" w:color="auto"/>
          </w:divBdr>
        </w:div>
        <w:div w:id="752093244">
          <w:marLeft w:val="19"/>
          <w:marRight w:val="5"/>
          <w:marTop w:val="0"/>
          <w:marBottom w:val="0"/>
          <w:divBdr>
            <w:top w:val="none" w:sz="0" w:space="0" w:color="auto"/>
            <w:left w:val="none" w:sz="0" w:space="0" w:color="auto"/>
            <w:bottom w:val="none" w:sz="0" w:space="0" w:color="auto"/>
            <w:right w:val="none" w:sz="0" w:space="0" w:color="auto"/>
          </w:divBdr>
        </w:div>
        <w:div w:id="1849562356">
          <w:marLeft w:val="19"/>
          <w:marRight w:val="5"/>
          <w:marTop w:val="0"/>
          <w:marBottom w:val="0"/>
          <w:divBdr>
            <w:top w:val="none" w:sz="0" w:space="0" w:color="auto"/>
            <w:left w:val="none" w:sz="0" w:space="0" w:color="auto"/>
            <w:bottom w:val="none" w:sz="0" w:space="0" w:color="auto"/>
            <w:right w:val="none" w:sz="0" w:space="0" w:color="auto"/>
          </w:divBdr>
        </w:div>
        <w:div w:id="1839730312">
          <w:marLeft w:val="0"/>
          <w:marRight w:val="0"/>
          <w:marTop w:val="5"/>
          <w:marBottom w:val="0"/>
          <w:divBdr>
            <w:top w:val="none" w:sz="0" w:space="0" w:color="auto"/>
            <w:left w:val="none" w:sz="0" w:space="0" w:color="auto"/>
            <w:bottom w:val="none" w:sz="0" w:space="0" w:color="auto"/>
            <w:right w:val="none" w:sz="0" w:space="0" w:color="auto"/>
          </w:divBdr>
        </w:div>
        <w:div w:id="2014137093">
          <w:marLeft w:val="0"/>
          <w:marRight w:val="5"/>
          <w:marTop w:val="0"/>
          <w:marBottom w:val="0"/>
          <w:divBdr>
            <w:top w:val="none" w:sz="0" w:space="0" w:color="auto"/>
            <w:left w:val="none" w:sz="0" w:space="0" w:color="auto"/>
            <w:bottom w:val="none" w:sz="0" w:space="0" w:color="auto"/>
            <w:right w:val="none" w:sz="0" w:space="0" w:color="auto"/>
          </w:divBdr>
        </w:div>
        <w:div w:id="218709657">
          <w:marLeft w:val="0"/>
          <w:marRight w:val="10"/>
          <w:marTop w:val="0"/>
          <w:marBottom w:val="0"/>
          <w:divBdr>
            <w:top w:val="none" w:sz="0" w:space="0" w:color="auto"/>
            <w:left w:val="none" w:sz="0" w:space="0" w:color="auto"/>
            <w:bottom w:val="none" w:sz="0" w:space="0" w:color="auto"/>
            <w:right w:val="none" w:sz="0" w:space="0" w:color="auto"/>
          </w:divBdr>
        </w:div>
        <w:div w:id="393621254">
          <w:marLeft w:val="0"/>
          <w:marRight w:val="283"/>
          <w:marTop w:val="0"/>
          <w:marBottom w:val="0"/>
          <w:divBdr>
            <w:top w:val="none" w:sz="0" w:space="0" w:color="auto"/>
            <w:left w:val="none" w:sz="0" w:space="0" w:color="auto"/>
            <w:bottom w:val="none" w:sz="0" w:space="0" w:color="auto"/>
            <w:right w:val="none" w:sz="0" w:space="0" w:color="auto"/>
          </w:divBdr>
        </w:div>
        <w:div w:id="119811759">
          <w:marLeft w:val="0"/>
          <w:marRight w:val="0"/>
          <w:marTop w:val="0"/>
          <w:marBottom w:val="0"/>
          <w:divBdr>
            <w:top w:val="none" w:sz="0" w:space="0" w:color="auto"/>
            <w:left w:val="none" w:sz="0" w:space="0" w:color="auto"/>
            <w:bottom w:val="none" w:sz="0" w:space="0" w:color="auto"/>
            <w:right w:val="none" w:sz="0" w:space="0" w:color="auto"/>
          </w:divBdr>
        </w:div>
        <w:div w:id="64690191">
          <w:marLeft w:val="720"/>
          <w:marRight w:val="0"/>
          <w:marTop w:val="0"/>
          <w:marBottom w:val="0"/>
          <w:divBdr>
            <w:top w:val="none" w:sz="0" w:space="0" w:color="auto"/>
            <w:left w:val="none" w:sz="0" w:space="0" w:color="auto"/>
            <w:bottom w:val="none" w:sz="0" w:space="0" w:color="auto"/>
            <w:right w:val="none" w:sz="0" w:space="0" w:color="auto"/>
          </w:divBdr>
        </w:div>
        <w:div w:id="48304340">
          <w:marLeft w:val="0"/>
          <w:marRight w:val="11"/>
          <w:marTop w:val="163"/>
          <w:marBottom w:val="0"/>
          <w:divBdr>
            <w:top w:val="none" w:sz="0" w:space="0" w:color="auto"/>
            <w:left w:val="none" w:sz="0" w:space="0" w:color="auto"/>
            <w:bottom w:val="none" w:sz="0" w:space="0" w:color="auto"/>
            <w:right w:val="none" w:sz="0" w:space="0" w:color="auto"/>
          </w:divBdr>
        </w:div>
        <w:div w:id="282883257">
          <w:marLeft w:val="0"/>
          <w:marRight w:val="11"/>
          <w:marTop w:val="163"/>
          <w:marBottom w:val="0"/>
          <w:divBdr>
            <w:top w:val="none" w:sz="0" w:space="0" w:color="auto"/>
            <w:left w:val="none" w:sz="0" w:space="0" w:color="auto"/>
            <w:bottom w:val="none" w:sz="0" w:space="0" w:color="auto"/>
            <w:right w:val="none" w:sz="0" w:space="0" w:color="auto"/>
          </w:divBdr>
        </w:div>
        <w:div w:id="2101608479">
          <w:marLeft w:val="5"/>
          <w:marRight w:val="34"/>
          <w:marTop w:val="0"/>
          <w:marBottom w:val="0"/>
          <w:divBdr>
            <w:top w:val="none" w:sz="0" w:space="0" w:color="auto"/>
            <w:left w:val="none" w:sz="0" w:space="0" w:color="auto"/>
            <w:bottom w:val="none" w:sz="0" w:space="0" w:color="auto"/>
            <w:right w:val="none" w:sz="0" w:space="0" w:color="auto"/>
          </w:divBdr>
        </w:div>
        <w:div w:id="835460395">
          <w:marLeft w:val="10"/>
          <w:marRight w:val="24"/>
          <w:marTop w:val="0"/>
          <w:marBottom w:val="0"/>
          <w:divBdr>
            <w:top w:val="none" w:sz="0" w:space="0" w:color="auto"/>
            <w:left w:val="none" w:sz="0" w:space="0" w:color="auto"/>
            <w:bottom w:val="none" w:sz="0" w:space="0" w:color="auto"/>
            <w:right w:val="none" w:sz="0" w:space="0" w:color="auto"/>
          </w:divBdr>
        </w:div>
        <w:div w:id="2083987771">
          <w:marLeft w:val="23"/>
          <w:marRight w:val="24"/>
          <w:marTop w:val="0"/>
          <w:marBottom w:val="0"/>
          <w:divBdr>
            <w:top w:val="none" w:sz="0" w:space="0" w:color="auto"/>
            <w:left w:val="none" w:sz="0" w:space="0" w:color="auto"/>
            <w:bottom w:val="none" w:sz="0" w:space="0" w:color="auto"/>
            <w:right w:val="none" w:sz="0" w:space="0" w:color="auto"/>
          </w:divBdr>
        </w:div>
        <w:div w:id="1526672825">
          <w:marLeft w:val="23"/>
          <w:marRight w:val="14"/>
          <w:marTop w:val="0"/>
          <w:marBottom w:val="0"/>
          <w:divBdr>
            <w:top w:val="none" w:sz="0" w:space="0" w:color="auto"/>
            <w:left w:val="none" w:sz="0" w:space="0" w:color="auto"/>
            <w:bottom w:val="none" w:sz="0" w:space="0" w:color="auto"/>
            <w:right w:val="none" w:sz="0" w:space="0" w:color="auto"/>
          </w:divBdr>
        </w:div>
        <w:div w:id="480731850">
          <w:marLeft w:val="34"/>
          <w:marRight w:val="14"/>
          <w:marTop w:val="0"/>
          <w:marBottom w:val="0"/>
          <w:divBdr>
            <w:top w:val="none" w:sz="0" w:space="0" w:color="auto"/>
            <w:left w:val="none" w:sz="0" w:space="0" w:color="auto"/>
            <w:bottom w:val="none" w:sz="0" w:space="0" w:color="auto"/>
            <w:right w:val="none" w:sz="0" w:space="0" w:color="auto"/>
          </w:divBdr>
        </w:div>
        <w:div w:id="306208443">
          <w:marLeft w:val="24"/>
          <w:marRight w:val="19"/>
          <w:marTop w:val="0"/>
          <w:marBottom w:val="0"/>
          <w:divBdr>
            <w:top w:val="none" w:sz="0" w:space="0" w:color="auto"/>
            <w:left w:val="none" w:sz="0" w:space="0" w:color="auto"/>
            <w:bottom w:val="none" w:sz="0" w:space="0" w:color="auto"/>
            <w:right w:val="none" w:sz="0" w:space="0" w:color="auto"/>
          </w:divBdr>
        </w:div>
        <w:div w:id="1300502108">
          <w:marLeft w:val="24"/>
          <w:marRight w:val="19"/>
          <w:marTop w:val="0"/>
          <w:marBottom w:val="0"/>
          <w:divBdr>
            <w:top w:val="none" w:sz="0" w:space="0" w:color="auto"/>
            <w:left w:val="none" w:sz="0" w:space="0" w:color="auto"/>
            <w:bottom w:val="none" w:sz="0" w:space="0" w:color="auto"/>
            <w:right w:val="none" w:sz="0" w:space="0" w:color="auto"/>
          </w:divBdr>
        </w:div>
        <w:div w:id="1248730244">
          <w:marLeft w:val="24"/>
          <w:marRight w:val="19"/>
          <w:marTop w:val="0"/>
          <w:marBottom w:val="0"/>
          <w:divBdr>
            <w:top w:val="none" w:sz="0" w:space="0" w:color="auto"/>
            <w:left w:val="none" w:sz="0" w:space="0" w:color="auto"/>
            <w:bottom w:val="none" w:sz="0" w:space="0" w:color="auto"/>
            <w:right w:val="none" w:sz="0" w:space="0" w:color="auto"/>
          </w:divBdr>
        </w:div>
        <w:div w:id="2088111995">
          <w:marLeft w:val="10"/>
          <w:marRight w:val="24"/>
          <w:marTop w:val="0"/>
          <w:marBottom w:val="0"/>
          <w:divBdr>
            <w:top w:val="none" w:sz="0" w:space="0" w:color="auto"/>
            <w:left w:val="none" w:sz="0" w:space="0" w:color="auto"/>
            <w:bottom w:val="none" w:sz="0" w:space="0" w:color="auto"/>
            <w:right w:val="none" w:sz="0" w:space="0" w:color="auto"/>
          </w:divBdr>
        </w:div>
        <w:div w:id="2139492333">
          <w:marLeft w:val="0"/>
          <w:marRight w:val="0"/>
          <w:marTop w:val="0"/>
          <w:marBottom w:val="0"/>
          <w:divBdr>
            <w:top w:val="none" w:sz="0" w:space="0" w:color="auto"/>
            <w:left w:val="none" w:sz="0" w:space="0" w:color="auto"/>
            <w:bottom w:val="none" w:sz="0" w:space="0" w:color="auto"/>
            <w:right w:val="none" w:sz="0" w:space="0" w:color="auto"/>
          </w:divBdr>
        </w:div>
        <w:div w:id="303850147">
          <w:marLeft w:val="51"/>
          <w:marRight w:val="34"/>
          <w:marTop w:val="158"/>
          <w:marBottom w:val="0"/>
          <w:divBdr>
            <w:top w:val="none" w:sz="0" w:space="0" w:color="auto"/>
            <w:left w:val="none" w:sz="0" w:space="0" w:color="auto"/>
            <w:bottom w:val="none" w:sz="0" w:space="0" w:color="auto"/>
            <w:right w:val="none" w:sz="0" w:space="0" w:color="auto"/>
          </w:divBdr>
        </w:div>
        <w:div w:id="806052189">
          <w:marLeft w:val="0"/>
          <w:marRight w:val="23"/>
          <w:marTop w:val="34"/>
          <w:marBottom w:val="0"/>
          <w:divBdr>
            <w:top w:val="none" w:sz="0" w:space="0" w:color="auto"/>
            <w:left w:val="none" w:sz="0" w:space="0" w:color="auto"/>
            <w:bottom w:val="none" w:sz="0" w:space="0" w:color="auto"/>
            <w:right w:val="none" w:sz="0" w:space="0" w:color="auto"/>
          </w:divBdr>
        </w:div>
        <w:div w:id="1593585456">
          <w:marLeft w:val="266"/>
          <w:marRight w:val="23"/>
          <w:marTop w:val="34"/>
          <w:marBottom w:val="0"/>
          <w:divBdr>
            <w:top w:val="none" w:sz="0" w:space="0" w:color="auto"/>
            <w:left w:val="none" w:sz="0" w:space="0" w:color="auto"/>
            <w:bottom w:val="none" w:sz="0" w:space="0" w:color="auto"/>
            <w:right w:val="none" w:sz="0" w:space="0" w:color="auto"/>
          </w:divBdr>
        </w:div>
        <w:div w:id="1568805157">
          <w:marLeft w:val="0"/>
          <w:marRight w:val="0"/>
          <w:marTop w:val="0"/>
          <w:marBottom w:val="0"/>
          <w:divBdr>
            <w:top w:val="none" w:sz="0" w:space="0" w:color="auto"/>
            <w:left w:val="none" w:sz="0" w:space="0" w:color="auto"/>
            <w:bottom w:val="none" w:sz="0" w:space="0" w:color="auto"/>
            <w:right w:val="none" w:sz="0" w:space="0" w:color="auto"/>
          </w:divBdr>
        </w:div>
        <w:div w:id="1206986776">
          <w:marLeft w:val="0"/>
          <w:marRight w:val="24"/>
          <w:marTop w:val="0"/>
          <w:marBottom w:val="0"/>
          <w:divBdr>
            <w:top w:val="none" w:sz="0" w:space="0" w:color="auto"/>
            <w:left w:val="none" w:sz="0" w:space="0" w:color="auto"/>
            <w:bottom w:val="none" w:sz="0" w:space="0" w:color="auto"/>
            <w:right w:val="none" w:sz="0" w:space="0" w:color="auto"/>
          </w:divBdr>
        </w:div>
        <w:div w:id="834951199">
          <w:marLeft w:val="0"/>
          <w:marRight w:val="24"/>
          <w:marTop w:val="0"/>
          <w:marBottom w:val="0"/>
          <w:divBdr>
            <w:top w:val="none" w:sz="0" w:space="0" w:color="auto"/>
            <w:left w:val="none" w:sz="0" w:space="0" w:color="auto"/>
            <w:bottom w:val="none" w:sz="0" w:space="0" w:color="auto"/>
            <w:right w:val="none" w:sz="0" w:space="0" w:color="auto"/>
          </w:divBdr>
        </w:div>
        <w:div w:id="866219610">
          <w:marLeft w:val="0"/>
          <w:marRight w:val="24"/>
          <w:marTop w:val="0"/>
          <w:marBottom w:val="0"/>
          <w:divBdr>
            <w:top w:val="none" w:sz="0" w:space="0" w:color="auto"/>
            <w:left w:val="none" w:sz="0" w:space="0" w:color="auto"/>
            <w:bottom w:val="none" w:sz="0" w:space="0" w:color="auto"/>
            <w:right w:val="none" w:sz="0" w:space="0" w:color="auto"/>
          </w:divBdr>
        </w:div>
        <w:div w:id="2136367788">
          <w:marLeft w:val="0"/>
          <w:marRight w:val="24"/>
          <w:marTop w:val="0"/>
          <w:marBottom w:val="0"/>
          <w:divBdr>
            <w:top w:val="none" w:sz="0" w:space="0" w:color="auto"/>
            <w:left w:val="none" w:sz="0" w:space="0" w:color="auto"/>
            <w:bottom w:val="none" w:sz="0" w:space="0" w:color="auto"/>
            <w:right w:val="none" w:sz="0" w:space="0" w:color="auto"/>
          </w:divBdr>
        </w:div>
        <w:div w:id="313292934">
          <w:marLeft w:val="0"/>
          <w:marRight w:val="24"/>
          <w:marTop w:val="0"/>
          <w:marBottom w:val="0"/>
          <w:divBdr>
            <w:top w:val="none" w:sz="0" w:space="0" w:color="auto"/>
            <w:left w:val="none" w:sz="0" w:space="0" w:color="auto"/>
            <w:bottom w:val="none" w:sz="0" w:space="0" w:color="auto"/>
            <w:right w:val="none" w:sz="0" w:space="0" w:color="auto"/>
          </w:divBdr>
        </w:div>
        <w:div w:id="1337419862">
          <w:marLeft w:val="0"/>
          <w:marRight w:val="24"/>
          <w:marTop w:val="0"/>
          <w:marBottom w:val="0"/>
          <w:divBdr>
            <w:top w:val="none" w:sz="0" w:space="0" w:color="auto"/>
            <w:left w:val="none" w:sz="0" w:space="0" w:color="auto"/>
            <w:bottom w:val="none" w:sz="0" w:space="0" w:color="auto"/>
            <w:right w:val="none" w:sz="0" w:space="0" w:color="auto"/>
          </w:divBdr>
        </w:div>
        <w:div w:id="1576934314">
          <w:marLeft w:val="10"/>
          <w:marRight w:val="24"/>
          <w:marTop w:val="0"/>
          <w:marBottom w:val="0"/>
          <w:divBdr>
            <w:top w:val="none" w:sz="0" w:space="0" w:color="auto"/>
            <w:left w:val="none" w:sz="0" w:space="0" w:color="auto"/>
            <w:bottom w:val="none" w:sz="0" w:space="0" w:color="auto"/>
            <w:right w:val="none" w:sz="0" w:space="0" w:color="auto"/>
          </w:divBdr>
        </w:div>
        <w:div w:id="1258951269">
          <w:marLeft w:val="0"/>
          <w:marRight w:val="24"/>
          <w:marTop w:val="0"/>
          <w:marBottom w:val="0"/>
          <w:divBdr>
            <w:top w:val="none" w:sz="0" w:space="0" w:color="auto"/>
            <w:left w:val="none" w:sz="0" w:space="0" w:color="auto"/>
            <w:bottom w:val="none" w:sz="0" w:space="0" w:color="auto"/>
            <w:right w:val="none" w:sz="0" w:space="0" w:color="auto"/>
          </w:divBdr>
        </w:div>
        <w:div w:id="864321039">
          <w:marLeft w:val="0"/>
          <w:marRight w:val="24"/>
          <w:marTop w:val="0"/>
          <w:marBottom w:val="0"/>
          <w:divBdr>
            <w:top w:val="none" w:sz="0" w:space="0" w:color="auto"/>
            <w:left w:val="none" w:sz="0" w:space="0" w:color="auto"/>
            <w:bottom w:val="none" w:sz="0" w:space="0" w:color="auto"/>
            <w:right w:val="none" w:sz="0" w:space="0" w:color="auto"/>
          </w:divBdr>
        </w:div>
        <w:div w:id="892277784">
          <w:marLeft w:val="10"/>
          <w:marRight w:val="24"/>
          <w:marTop w:val="0"/>
          <w:marBottom w:val="0"/>
          <w:divBdr>
            <w:top w:val="none" w:sz="0" w:space="0" w:color="auto"/>
            <w:left w:val="none" w:sz="0" w:space="0" w:color="auto"/>
            <w:bottom w:val="none" w:sz="0" w:space="0" w:color="auto"/>
            <w:right w:val="none" w:sz="0" w:space="0" w:color="auto"/>
          </w:divBdr>
        </w:div>
        <w:div w:id="1893156587">
          <w:marLeft w:val="0"/>
          <w:marRight w:val="11"/>
          <w:marTop w:val="163"/>
          <w:marBottom w:val="0"/>
          <w:divBdr>
            <w:top w:val="none" w:sz="0" w:space="0" w:color="auto"/>
            <w:left w:val="none" w:sz="0" w:space="0" w:color="auto"/>
            <w:bottom w:val="none" w:sz="0" w:space="0" w:color="auto"/>
            <w:right w:val="none" w:sz="0" w:space="0" w:color="auto"/>
          </w:divBdr>
        </w:div>
      </w:divsChild>
    </w:div>
    <w:div w:id="1022246689">
      <w:bodyDiv w:val="1"/>
      <w:marLeft w:val="0"/>
      <w:marRight w:val="0"/>
      <w:marTop w:val="0"/>
      <w:marBottom w:val="0"/>
      <w:divBdr>
        <w:top w:val="none" w:sz="0" w:space="0" w:color="auto"/>
        <w:left w:val="none" w:sz="0" w:space="0" w:color="auto"/>
        <w:bottom w:val="none" w:sz="0" w:space="0" w:color="auto"/>
        <w:right w:val="none" w:sz="0" w:space="0" w:color="auto"/>
      </w:divBdr>
    </w:div>
    <w:div w:id="1176186978">
      <w:bodyDiv w:val="1"/>
      <w:marLeft w:val="0"/>
      <w:marRight w:val="0"/>
      <w:marTop w:val="0"/>
      <w:marBottom w:val="0"/>
      <w:divBdr>
        <w:top w:val="none" w:sz="0" w:space="0" w:color="auto"/>
        <w:left w:val="none" w:sz="0" w:space="0" w:color="auto"/>
        <w:bottom w:val="none" w:sz="0" w:space="0" w:color="auto"/>
        <w:right w:val="none" w:sz="0" w:space="0" w:color="auto"/>
      </w:divBdr>
    </w:div>
    <w:div w:id="1256286557">
      <w:bodyDiv w:val="1"/>
      <w:marLeft w:val="0"/>
      <w:marRight w:val="0"/>
      <w:marTop w:val="0"/>
      <w:marBottom w:val="0"/>
      <w:divBdr>
        <w:top w:val="none" w:sz="0" w:space="0" w:color="auto"/>
        <w:left w:val="none" w:sz="0" w:space="0" w:color="auto"/>
        <w:bottom w:val="none" w:sz="0" w:space="0" w:color="auto"/>
        <w:right w:val="none" w:sz="0" w:space="0" w:color="auto"/>
      </w:divBdr>
    </w:div>
    <w:div w:id="1333677500">
      <w:bodyDiv w:val="1"/>
      <w:marLeft w:val="0"/>
      <w:marRight w:val="0"/>
      <w:marTop w:val="0"/>
      <w:marBottom w:val="0"/>
      <w:divBdr>
        <w:top w:val="none" w:sz="0" w:space="0" w:color="auto"/>
        <w:left w:val="none" w:sz="0" w:space="0" w:color="auto"/>
        <w:bottom w:val="none" w:sz="0" w:space="0" w:color="auto"/>
        <w:right w:val="none" w:sz="0" w:space="0" w:color="auto"/>
      </w:divBdr>
      <w:divsChild>
        <w:div w:id="1482963036">
          <w:marLeft w:val="0"/>
          <w:marRight w:val="0"/>
          <w:marTop w:val="0"/>
          <w:marBottom w:val="0"/>
          <w:divBdr>
            <w:top w:val="single" w:sz="4" w:space="12" w:color="DEDEDE"/>
            <w:left w:val="none" w:sz="0" w:space="0" w:color="auto"/>
            <w:bottom w:val="none" w:sz="0" w:space="0" w:color="auto"/>
            <w:right w:val="none" w:sz="0" w:space="0" w:color="auto"/>
          </w:divBdr>
          <w:divsChild>
            <w:div w:id="879324830">
              <w:marLeft w:val="0"/>
              <w:marRight w:val="0"/>
              <w:marTop w:val="0"/>
              <w:marBottom w:val="0"/>
              <w:divBdr>
                <w:top w:val="none" w:sz="0" w:space="0" w:color="auto"/>
                <w:left w:val="none" w:sz="0" w:space="0" w:color="auto"/>
                <w:bottom w:val="none" w:sz="0" w:space="0" w:color="auto"/>
                <w:right w:val="none" w:sz="0" w:space="0" w:color="auto"/>
              </w:divBdr>
              <w:divsChild>
                <w:div w:id="1122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49710">
          <w:marLeft w:val="0"/>
          <w:marRight w:val="0"/>
          <w:marTop w:val="0"/>
          <w:marBottom w:val="0"/>
          <w:divBdr>
            <w:top w:val="single" w:sz="4" w:space="12" w:color="DEDEDE"/>
            <w:left w:val="none" w:sz="0" w:space="0" w:color="auto"/>
            <w:bottom w:val="none" w:sz="0" w:space="0" w:color="auto"/>
            <w:right w:val="none" w:sz="0" w:space="0" w:color="auto"/>
          </w:divBdr>
          <w:divsChild>
            <w:div w:id="296036589">
              <w:marLeft w:val="0"/>
              <w:marRight w:val="0"/>
              <w:marTop w:val="0"/>
              <w:marBottom w:val="0"/>
              <w:divBdr>
                <w:top w:val="none" w:sz="0" w:space="0" w:color="auto"/>
                <w:left w:val="none" w:sz="0" w:space="0" w:color="auto"/>
                <w:bottom w:val="none" w:sz="0" w:space="0" w:color="auto"/>
                <w:right w:val="none" w:sz="0" w:space="0" w:color="auto"/>
              </w:divBdr>
              <w:divsChild>
                <w:div w:id="1133254699">
                  <w:marLeft w:val="0"/>
                  <w:marRight w:val="112"/>
                  <w:marTop w:val="0"/>
                  <w:marBottom w:val="0"/>
                  <w:divBdr>
                    <w:top w:val="none" w:sz="0" w:space="0" w:color="auto"/>
                    <w:left w:val="none" w:sz="0" w:space="0" w:color="auto"/>
                    <w:bottom w:val="none" w:sz="0" w:space="0" w:color="auto"/>
                    <w:right w:val="none" w:sz="0" w:space="0" w:color="auto"/>
                  </w:divBdr>
                </w:div>
                <w:div w:id="10002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8180">
          <w:marLeft w:val="0"/>
          <w:marRight w:val="0"/>
          <w:marTop w:val="0"/>
          <w:marBottom w:val="0"/>
          <w:divBdr>
            <w:top w:val="single" w:sz="4" w:space="12" w:color="DEDEDE"/>
            <w:left w:val="none" w:sz="0" w:space="0" w:color="auto"/>
            <w:bottom w:val="none" w:sz="0" w:space="0" w:color="auto"/>
            <w:right w:val="none" w:sz="0" w:space="0" w:color="auto"/>
          </w:divBdr>
          <w:divsChild>
            <w:div w:id="721515739">
              <w:marLeft w:val="0"/>
              <w:marRight w:val="0"/>
              <w:marTop w:val="0"/>
              <w:marBottom w:val="0"/>
              <w:divBdr>
                <w:top w:val="none" w:sz="0" w:space="0" w:color="auto"/>
                <w:left w:val="none" w:sz="0" w:space="0" w:color="auto"/>
                <w:bottom w:val="none" w:sz="0" w:space="0" w:color="auto"/>
                <w:right w:val="none" w:sz="0" w:space="0" w:color="auto"/>
              </w:divBdr>
              <w:divsChild>
                <w:div w:id="1022438794">
                  <w:marLeft w:val="0"/>
                  <w:marRight w:val="112"/>
                  <w:marTop w:val="0"/>
                  <w:marBottom w:val="0"/>
                  <w:divBdr>
                    <w:top w:val="none" w:sz="0" w:space="0" w:color="auto"/>
                    <w:left w:val="none" w:sz="0" w:space="0" w:color="auto"/>
                    <w:bottom w:val="none" w:sz="0" w:space="0" w:color="auto"/>
                    <w:right w:val="none" w:sz="0" w:space="0" w:color="auto"/>
                  </w:divBdr>
                </w:div>
                <w:div w:id="2944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6981">
      <w:bodyDiv w:val="1"/>
      <w:marLeft w:val="0"/>
      <w:marRight w:val="0"/>
      <w:marTop w:val="0"/>
      <w:marBottom w:val="0"/>
      <w:divBdr>
        <w:top w:val="none" w:sz="0" w:space="0" w:color="auto"/>
        <w:left w:val="none" w:sz="0" w:space="0" w:color="auto"/>
        <w:bottom w:val="none" w:sz="0" w:space="0" w:color="auto"/>
        <w:right w:val="none" w:sz="0" w:space="0" w:color="auto"/>
      </w:divBdr>
    </w:div>
    <w:div w:id="1482311529">
      <w:bodyDiv w:val="1"/>
      <w:marLeft w:val="0"/>
      <w:marRight w:val="0"/>
      <w:marTop w:val="0"/>
      <w:marBottom w:val="0"/>
      <w:divBdr>
        <w:top w:val="none" w:sz="0" w:space="0" w:color="auto"/>
        <w:left w:val="none" w:sz="0" w:space="0" w:color="auto"/>
        <w:bottom w:val="none" w:sz="0" w:space="0" w:color="auto"/>
        <w:right w:val="none" w:sz="0" w:space="0" w:color="auto"/>
      </w:divBdr>
      <w:divsChild>
        <w:div w:id="304823092">
          <w:marLeft w:val="0"/>
          <w:marRight w:val="0"/>
          <w:marTop w:val="0"/>
          <w:marBottom w:val="0"/>
          <w:divBdr>
            <w:top w:val="none" w:sz="0" w:space="0" w:color="auto"/>
            <w:left w:val="none" w:sz="0" w:space="0" w:color="auto"/>
            <w:bottom w:val="none" w:sz="0" w:space="0" w:color="auto"/>
            <w:right w:val="none" w:sz="0" w:space="0" w:color="auto"/>
          </w:divBdr>
        </w:div>
      </w:divsChild>
    </w:div>
    <w:div w:id="1541015890">
      <w:bodyDiv w:val="1"/>
      <w:marLeft w:val="0"/>
      <w:marRight w:val="0"/>
      <w:marTop w:val="0"/>
      <w:marBottom w:val="0"/>
      <w:divBdr>
        <w:top w:val="none" w:sz="0" w:space="0" w:color="auto"/>
        <w:left w:val="none" w:sz="0" w:space="0" w:color="auto"/>
        <w:bottom w:val="none" w:sz="0" w:space="0" w:color="auto"/>
        <w:right w:val="none" w:sz="0" w:space="0" w:color="auto"/>
      </w:divBdr>
    </w:div>
    <w:div w:id="1618443276">
      <w:bodyDiv w:val="1"/>
      <w:marLeft w:val="0"/>
      <w:marRight w:val="0"/>
      <w:marTop w:val="0"/>
      <w:marBottom w:val="0"/>
      <w:divBdr>
        <w:top w:val="none" w:sz="0" w:space="0" w:color="auto"/>
        <w:left w:val="none" w:sz="0" w:space="0" w:color="auto"/>
        <w:bottom w:val="none" w:sz="0" w:space="0" w:color="auto"/>
        <w:right w:val="none" w:sz="0" w:space="0" w:color="auto"/>
      </w:divBdr>
    </w:div>
    <w:div w:id="1634368150">
      <w:bodyDiv w:val="1"/>
      <w:marLeft w:val="0"/>
      <w:marRight w:val="0"/>
      <w:marTop w:val="0"/>
      <w:marBottom w:val="0"/>
      <w:divBdr>
        <w:top w:val="none" w:sz="0" w:space="0" w:color="auto"/>
        <w:left w:val="none" w:sz="0" w:space="0" w:color="auto"/>
        <w:bottom w:val="none" w:sz="0" w:space="0" w:color="auto"/>
        <w:right w:val="none" w:sz="0" w:space="0" w:color="auto"/>
      </w:divBdr>
    </w:div>
    <w:div w:id="1784495223">
      <w:bodyDiv w:val="1"/>
      <w:marLeft w:val="0"/>
      <w:marRight w:val="0"/>
      <w:marTop w:val="0"/>
      <w:marBottom w:val="0"/>
      <w:divBdr>
        <w:top w:val="none" w:sz="0" w:space="0" w:color="auto"/>
        <w:left w:val="none" w:sz="0" w:space="0" w:color="auto"/>
        <w:bottom w:val="none" w:sz="0" w:space="0" w:color="auto"/>
        <w:right w:val="none" w:sz="0" w:space="0" w:color="auto"/>
      </w:divBdr>
    </w:div>
    <w:div w:id="2127503206">
      <w:bodyDiv w:val="1"/>
      <w:marLeft w:val="0"/>
      <w:marRight w:val="0"/>
      <w:marTop w:val="0"/>
      <w:marBottom w:val="0"/>
      <w:divBdr>
        <w:top w:val="none" w:sz="0" w:space="0" w:color="auto"/>
        <w:left w:val="none" w:sz="0" w:space="0" w:color="auto"/>
        <w:bottom w:val="none" w:sz="0" w:space="0" w:color="auto"/>
        <w:right w:val="none" w:sz="0" w:space="0" w:color="auto"/>
      </w:divBdr>
    </w:div>
    <w:div w:id="213864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1%83%D0%BB%D1%8C%D1%82%D1%83%D1%80%D0%B0" TargetMode="External"/><Relationship Id="rId3" Type="http://schemas.openxmlformats.org/officeDocument/2006/relationships/styles" Target="styles.xml"/><Relationship Id="rId7" Type="http://schemas.openxmlformats.org/officeDocument/2006/relationships/hyperlink" Target="https://ru.wikipedia.org/wiki/%D0%9F%D0%BE%D0%BB%D0%B8%D1%82%D0%B8%D1%87%D0%B5%D1%81%D0%BA%D0%B0%D1%8F_%D0%B8%D0%BD%D1%82%D0%B5%D0%B3%D1%80%D0%B0%D1%86%D0%B8%D1%8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C%D0%B5%D0%B6%D0%B4%D1%83%D0%BD%D0%B0%D1%80%D0%BE%D0%B4%D0%BD%D0%B0%D1%8F_%D1%8D%D0%BA%D0%BE%D0%BD%D0%BE%D0%BC%D0%B8%D1%87%D0%B5%D1%81%D0%BA%D0%B0%D1%8F_%D0%B8%D0%BD%D1%82%D0%B5%D0%B3%D1%80%D0%B0%D1%86%D0%B8%D1%8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D0%A3%D0%BD%D0%B8%D1%84%D0%B8%D0%BA%D0%B0%D1%86%D0%B8%D1%8F" TargetMode="External"/><Relationship Id="rId4" Type="http://schemas.openxmlformats.org/officeDocument/2006/relationships/settings" Target="settings.xml"/><Relationship Id="rId9" Type="http://schemas.openxmlformats.org/officeDocument/2006/relationships/hyperlink" Target="https://ru.wikipedia.org/wiki/%D0%A1%D0%BE%D1%86%D0%B8%D0%B0%D0%BB%D1%8C%D0%BD%D0%B0%D1%8F_%D0%B8%D0%BD%D1%82%D0%B5%D0%B3%D1%80%D0%B0%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E8BFE-2693-4346-A9D3-4B3F0651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2184</TotalTime>
  <Pages>5</Pages>
  <Words>3097</Words>
  <Characters>17657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262</cp:revision>
  <dcterms:created xsi:type="dcterms:W3CDTF">2020-04-07T14:39:00Z</dcterms:created>
  <dcterms:modified xsi:type="dcterms:W3CDTF">2020-11-21T19:32:00Z</dcterms:modified>
</cp:coreProperties>
</file>