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FC" w:rsidRDefault="004B49FC"/>
    <w:p w:rsidR="00F35C04" w:rsidRPr="00894072" w:rsidRDefault="00F35C04" w:rsidP="00F35C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94072">
        <w:rPr>
          <w:rFonts w:ascii="Times New Roman" w:hAnsi="Times New Roman" w:cs="Times New Roman"/>
          <w:b/>
          <w:sz w:val="20"/>
          <w:szCs w:val="2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F35C04" w:rsidRDefault="00F35C04" w:rsidP="00F35C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744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B07744">
        <w:rPr>
          <w:rFonts w:ascii="Times New Roman" w:hAnsi="Times New Roman" w:cs="Times New Roman"/>
          <w:sz w:val="20"/>
          <w:szCs w:val="20"/>
        </w:rPr>
        <w:t xml:space="preserve"> УВАЖАЕМЫЕ студенты!</w:t>
      </w:r>
    </w:p>
    <w:p w:rsidR="00F35C04" w:rsidRPr="006C1765" w:rsidRDefault="00F35C04" w:rsidP="00F35C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>Запишите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983EE3">
        <w:rPr>
          <w:rFonts w:ascii="Times New Roman" w:hAnsi="Times New Roman" w:cs="Times New Roman"/>
          <w:color w:val="FF0000"/>
          <w:sz w:val="20"/>
          <w:szCs w:val="20"/>
          <w:highlight w:val="green"/>
        </w:rPr>
        <w:t>в   документе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Ф.И  посередине листа, 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число, тему урока. </w:t>
      </w:r>
    </w:p>
    <w:p w:rsidR="00F35C04" w:rsidRDefault="00F35C04" w:rsidP="00F35C04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C47BD">
        <w:rPr>
          <w:rFonts w:ascii="Times New Roman" w:hAnsi="Times New Roman" w:cs="Times New Roman"/>
          <w:sz w:val="28"/>
          <w:szCs w:val="28"/>
          <w:highlight w:val="yellow"/>
        </w:rPr>
        <w:t xml:space="preserve">ВЫПОЛНИТЕ РАБОТУ в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документе в формате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MS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Word</w:t>
      </w:r>
      <w:r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,</w:t>
      </w:r>
    </w:p>
    <w:p w:rsidR="00F35C04" w:rsidRPr="00BC47BD" w:rsidRDefault="00F35C04" w:rsidP="00F35C04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 в тетради (фото), Ф.И. посередине листа, число, № и тему урока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..</w:t>
      </w:r>
      <w:proofErr w:type="gramEnd"/>
    </w:p>
    <w:p w:rsidR="00F35C04" w:rsidRPr="00894072" w:rsidRDefault="00F35C04" w:rsidP="00F35C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F35C04" w:rsidRPr="00894072" w:rsidRDefault="00F35C04" w:rsidP="00F35C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35C04" w:rsidRPr="00894072" w:rsidRDefault="00F35C04" w:rsidP="00F35C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Pr="00894072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4979DB">
        <w:rPr>
          <w:rFonts w:ascii="Times New Roman" w:hAnsi="Times New Roman" w:cs="Times New Roman"/>
          <w:sz w:val="20"/>
          <w:szCs w:val="20"/>
          <w:highlight w:val="yellow"/>
        </w:rPr>
        <w:t>16</w:t>
      </w:r>
      <w:r>
        <w:rPr>
          <w:rFonts w:ascii="Times New Roman" w:hAnsi="Times New Roman" w:cs="Times New Roman"/>
          <w:sz w:val="20"/>
          <w:szCs w:val="20"/>
          <w:highlight w:val="yellow"/>
        </w:rPr>
        <w:t>.12</w:t>
      </w:r>
      <w:r w:rsidRPr="00894072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Pr="00894072">
        <w:rPr>
          <w:rFonts w:ascii="Times New Roman" w:hAnsi="Times New Roman" w:cs="Times New Roman"/>
          <w:sz w:val="20"/>
          <w:szCs w:val="20"/>
        </w:rPr>
        <w:t>.</w:t>
      </w:r>
    </w:p>
    <w:p w:rsidR="00F35C04" w:rsidRPr="00894072" w:rsidRDefault="00F35C04" w:rsidP="00F35C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Группа  </w:t>
      </w:r>
      <w:r w:rsidR="004979DB">
        <w:rPr>
          <w:rFonts w:ascii="Times New Roman" w:hAnsi="Times New Roman" w:cs="Times New Roman"/>
          <w:b/>
          <w:sz w:val="20"/>
          <w:szCs w:val="20"/>
        </w:rPr>
        <w:t>А</w:t>
      </w:r>
      <w:r w:rsidRPr="00601E76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20</w:t>
      </w:r>
    </w:p>
    <w:p w:rsidR="00F35C04" w:rsidRPr="00894072" w:rsidRDefault="00F35C04" w:rsidP="00F35C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>Учебная дисциплина  История</w:t>
      </w:r>
    </w:p>
    <w:p w:rsidR="00F35C04" w:rsidRDefault="00F35C04" w:rsidP="00F35C04">
      <w:pPr>
        <w:spacing w:after="150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Тема занятия.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Урок №  </w:t>
      </w:r>
      <w:r w:rsidR="004979DB">
        <w:rPr>
          <w:rFonts w:ascii="Times New Roman" w:hAnsi="Times New Roman" w:cs="Times New Roman"/>
          <w:b/>
          <w:sz w:val="20"/>
          <w:szCs w:val="20"/>
          <w:highlight w:val="cyan"/>
        </w:rPr>
        <w:t>112</w:t>
      </w:r>
      <w:r w:rsidRPr="00F06D81">
        <w:rPr>
          <w:rFonts w:ascii="Times New Roman" w:hAnsi="Times New Roman" w:cs="Times New Roman"/>
          <w:b/>
          <w:sz w:val="20"/>
          <w:szCs w:val="20"/>
          <w:highlight w:val="cyan"/>
        </w:rPr>
        <w:t xml:space="preserve">  </w:t>
      </w:r>
      <w:r w:rsidRPr="00F06D81">
        <w:rPr>
          <w:rFonts w:ascii="Times New Roman" w:hAnsi="Times New Roman" w:cs="Times New Roman"/>
          <w:sz w:val="20"/>
          <w:szCs w:val="20"/>
          <w:highlight w:val="cyan"/>
        </w:rPr>
        <w:t xml:space="preserve">      </w:t>
      </w:r>
      <w:r w:rsidR="00F06D81" w:rsidRPr="00F06D81">
        <w:rPr>
          <w:rFonts w:ascii="Times New Roman" w:hAnsi="Times New Roman" w:cs="Times New Roman"/>
          <w:sz w:val="20"/>
          <w:szCs w:val="20"/>
          <w:highlight w:val="cyan"/>
        </w:rPr>
        <w:t xml:space="preserve">              </w:t>
      </w:r>
      <w:r w:rsidR="004979DB">
        <w:rPr>
          <w:rFonts w:ascii="Times New Roman" w:hAnsi="Times New Roman" w:cs="Times New Roman"/>
          <w:sz w:val="20"/>
          <w:szCs w:val="20"/>
          <w:highlight w:val="cy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F35C04" w:rsidRPr="0002478C" w:rsidRDefault="00F35C04" w:rsidP="00F35C04">
      <w:pPr>
        <w:spacing w:after="15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Pr="0089407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94072">
        <w:rPr>
          <w:rFonts w:ascii="Times New Roman" w:hAnsi="Times New Roman" w:cs="Times New Roman"/>
          <w:sz w:val="20"/>
          <w:szCs w:val="20"/>
        </w:rPr>
        <w:t xml:space="preserve">Форма урока </w:t>
      </w:r>
      <w:r>
        <w:rPr>
          <w:rFonts w:ascii="Times New Roman" w:hAnsi="Times New Roman" w:cs="Times New Roman"/>
          <w:sz w:val="20"/>
          <w:szCs w:val="20"/>
        </w:rPr>
        <w:t xml:space="preserve">    Лекция</w:t>
      </w:r>
    </w:p>
    <w:p w:rsidR="00F35C04" w:rsidRPr="00002985" w:rsidRDefault="00F35C04" w:rsidP="00F35C04">
      <w:pPr>
        <w:rPr>
          <w:rFonts w:ascii="Times New Roman" w:hAnsi="Times New Roman" w:cs="Times New Roman"/>
          <w:sz w:val="18"/>
          <w:szCs w:val="18"/>
        </w:rPr>
      </w:pPr>
      <w:r w:rsidRPr="00002985">
        <w:rPr>
          <w:rFonts w:ascii="Times New Roman" w:hAnsi="Times New Roman" w:cs="Times New Roman"/>
          <w:b/>
          <w:sz w:val="18"/>
          <w:szCs w:val="18"/>
        </w:rPr>
        <w:t xml:space="preserve">Содержание занятия   </w:t>
      </w:r>
      <w:r w:rsidR="0023161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35C04" w:rsidRDefault="00F35C04" w:rsidP="00F35C04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521C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1C0F">
        <w:rPr>
          <w:rFonts w:ascii="Times New Roman" w:hAnsi="Times New Roman" w:cs="Times New Roman"/>
          <w:sz w:val="24"/>
          <w:szCs w:val="24"/>
        </w:rPr>
        <w:t xml:space="preserve"> Новый материал   </w:t>
      </w:r>
      <w:r w:rsidR="0023161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Формирование  российской государственности</w:t>
      </w:r>
    </w:p>
    <w:p w:rsidR="00F35C04" w:rsidRDefault="00F35C04" w:rsidP="00231610">
      <w:pPr>
        <w:spacing w:after="1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21C0F">
        <w:rPr>
          <w:rFonts w:ascii="Times New Roman" w:hAnsi="Times New Roman" w:cs="Times New Roman"/>
          <w:sz w:val="24"/>
          <w:szCs w:val="24"/>
        </w:rPr>
        <w:t xml:space="preserve"> </w:t>
      </w:r>
      <w:r w:rsidRPr="00521C0F"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1610" w:rsidRPr="00231610">
        <w:rPr>
          <w:rFonts w:ascii="Times New Roman" w:hAnsi="Times New Roman" w:cs="Times New Roman"/>
          <w:b/>
          <w:sz w:val="24"/>
          <w:szCs w:val="24"/>
          <w:highlight w:val="yellow"/>
        </w:rPr>
        <w:t>1. ПРОЧИТАЙТЕ текст. Ответьте на вопросы</w:t>
      </w:r>
      <w:r w:rsidR="00231610">
        <w:rPr>
          <w:rFonts w:ascii="Times New Roman" w:hAnsi="Times New Roman" w:cs="Times New Roman"/>
          <w:b/>
          <w:sz w:val="24"/>
          <w:szCs w:val="24"/>
        </w:rPr>
        <w:t>.</w:t>
      </w:r>
    </w:p>
    <w:p w:rsidR="00E363B2" w:rsidRPr="00E363B2" w:rsidRDefault="00E363B2" w:rsidP="005E5D9E">
      <w:pPr>
        <w:shd w:val="clear" w:color="auto" w:fill="FFFFFF"/>
        <w:spacing w:after="120" w:line="240" w:lineRule="auto"/>
        <w:ind w:right="-2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363B2" w:rsidRPr="00E363B2" w:rsidRDefault="00800277" w:rsidP="00800277">
      <w:pPr>
        <w:shd w:val="clear" w:color="auto" w:fill="FFFFFF"/>
        <w:spacing w:before="120" w:after="120" w:line="240" w:lineRule="auto"/>
        <w:ind w:right="-23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="00E363B2" w:rsidRPr="00E36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Правовые основы новой российской государственности</w:t>
      </w:r>
    </w:p>
    <w:p w:rsidR="00E363B2" w:rsidRPr="00E363B2" w:rsidRDefault="00E363B2" w:rsidP="00E363B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Распад СССР поставил перед Российской Федерацией, как и перед другими республиками бывшего Союза, проблему обеспе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чения самостоятельного государственного существования, задачи становления новой российской государственности.</w:t>
      </w:r>
    </w:p>
    <w:p w:rsidR="00E363B2" w:rsidRPr="00E363B2" w:rsidRDefault="00E363B2" w:rsidP="00E363B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перед руководством страны, обществен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но-политическими партиями и движениями, заинтересован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ными в демократической и сильной России, остро встала </w:t>
      </w:r>
      <w:r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 поиска цивилизованной системы ее государственно</w:t>
      </w:r>
      <w:r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 устройства в условиях современных преобразований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Необходимо было </w:t>
      </w:r>
      <w:r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совершить переход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социально ориентированной рыночной эконо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мике и </w:t>
      </w:r>
      <w:proofErr w:type="gramStart"/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демократическим методам</w:t>
      </w:r>
      <w:proofErr w:type="gramEnd"/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руководства, </w:t>
      </w:r>
      <w:r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создать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правовые основы российской государственности, </w:t>
      </w:r>
      <w:r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построить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такое государство, которое надежно и эффективно служит своему народу, устанавливает и гарантирует порядок, охраняет общество от анархии и произвола; защищает от любых угроз извне; гарантирует комплекс социальных благ, в первую очередь, тем, кто сам не в состоянии реализовать пре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доставленные государством возможности.</w:t>
      </w:r>
    </w:p>
    <w:p w:rsidR="00E363B2" w:rsidRPr="00E363B2" w:rsidRDefault="00E363B2" w:rsidP="00E363B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Политическое развитие России </w:t>
      </w:r>
      <w:proofErr w:type="gramStart"/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</w:t>
      </w:r>
      <w:proofErr w:type="gramEnd"/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после распада СССР было связано с конституционным оформлением российской государственности. Прежде всего, стали создаваться президентские структуры – Совет Безопасности и Президентский Совет, в регионах вводился институт представителей президента, которые осуществляли властные полномочия в обход местных советов.</w:t>
      </w:r>
    </w:p>
    <w:p w:rsidR="00E363B2" w:rsidRPr="00E363B2" w:rsidRDefault="001B1A1E" w:rsidP="001B1A1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E363B2"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Выборы в декабре 1993 г. и принятие новой </w:t>
      </w:r>
      <w:r w:rsidR="00E363B2" w:rsidRPr="00E36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Конститу</w:t>
      </w:r>
      <w:r w:rsidR="00E363B2" w:rsidRPr="00E36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ции Российской Федерации</w:t>
      </w:r>
      <w:r w:rsidR="00E363B2"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заложили правовые основы новой российской госу</w:t>
      </w:r>
      <w:r w:rsidR="00E363B2"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дарственности, явились их конституционным оформлением и важнейшим этапом демократического обновления России.</w:t>
      </w:r>
    </w:p>
    <w:p w:rsidR="00E363B2" w:rsidRPr="00E363B2" w:rsidRDefault="00E363B2" w:rsidP="00E363B2">
      <w:pPr>
        <w:shd w:val="clear" w:color="auto" w:fill="FFFFFF"/>
        <w:spacing w:before="24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строительства новой российской государственно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новой системы государственного управления важное значение имеют </w:t>
      </w:r>
      <w:r w:rsidRPr="00E36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Федеративный договор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подписанный 31 мар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 1992 г., Договор об общественном согласии весны 1994 г., 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подписание договоров о разграничении полномочий и пред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метов ведения между федеральным центром и субъектами Российской Федерации, принятие и реализация гражданского, семейного, трудового, уголовно-процессуального кодексов, а также многие другие федеральные зако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и нормативно-правовые акты, принятые в</w:t>
      </w:r>
      <w:proofErr w:type="gramEnd"/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последующие годы.</w:t>
      </w:r>
    </w:p>
    <w:p w:rsidR="00E363B2" w:rsidRPr="00E363B2" w:rsidRDefault="00800277" w:rsidP="00E363B2">
      <w:pPr>
        <w:shd w:val="clear" w:color="auto" w:fill="FFFFFF"/>
        <w:spacing w:before="120" w:after="120" w:line="240" w:lineRule="auto"/>
        <w:ind w:right="-23" w:firstLine="60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="00E363B2" w:rsidRPr="00E36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Этапы становления современного российского государства</w:t>
      </w:r>
    </w:p>
    <w:p w:rsidR="00E363B2" w:rsidRPr="00E363B2" w:rsidRDefault="00E363B2" w:rsidP="00E363B2">
      <w:pPr>
        <w:shd w:val="clear" w:color="auto" w:fill="FFFFFF"/>
        <w:spacing w:after="120" w:line="240" w:lineRule="auto"/>
        <w:ind w:right="-23"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Исследователи выделяют различные этапы в становлении современного российского государства</w:t>
      </w:r>
      <w:r w:rsidR="00810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О.Смолин выделяет </w:t>
      </w:r>
      <w:r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четыре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периода в социально-политическом процессе, в результате которых произошло формирование новой российской государственности: </w:t>
      </w:r>
      <w:r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реформистский (апрель 1985 г. – август 1991 г.); революционный (август 1991 г. – август 1996 г.); </w:t>
      </w:r>
      <w:proofErr w:type="spellStart"/>
      <w:r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постреволюционный</w:t>
      </w:r>
      <w:proofErr w:type="spellEnd"/>
      <w:r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(август 1996 г. – декабрь 1999 г.); период стабилизации и реформирования </w:t>
      </w:r>
      <w:proofErr w:type="spellStart"/>
      <w:r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постреволюционного</w:t>
      </w:r>
      <w:proofErr w:type="spellEnd"/>
      <w:r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политического режима (январь 2000 г.).</w:t>
      </w:r>
      <w:r w:rsidR="00810773" w:rsidRPr="0081077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</w:p>
    <w:p w:rsidR="00810773" w:rsidRDefault="00E363B2" w:rsidP="00E363B2">
      <w:pPr>
        <w:shd w:val="clear" w:color="auto" w:fill="FFFFFF"/>
        <w:spacing w:after="12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отправной точки для периодизации становления современного российского государства можно выделить </w:t>
      </w:r>
      <w:r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 июня 1990 г., когда</w:t>
      </w:r>
      <w:proofErr w:type="gramStart"/>
      <w:r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</w:t>
      </w:r>
      <w:proofErr w:type="gramEnd"/>
      <w:r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ервым Съездом народных депутатов РСФСР была принята Декларация о государственном суверенитете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63B2" w:rsidRPr="00E363B2" w:rsidRDefault="00E363B2" w:rsidP="00E363B2">
      <w:pPr>
        <w:shd w:val="clear" w:color="auto" w:fill="FFFFFF"/>
        <w:spacing w:after="12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</w:t>
      </w:r>
      <w:r w:rsidR="00810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6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этап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можно рассматривать как </w:t>
      </w:r>
      <w:r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создание юридических, политических и экономических основ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формирования самостоятельного российского государства. Он был ознаменован введением поста президента и избранием на этот </w:t>
      </w:r>
      <w:r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 Б.Н.Ельцина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Завершается первый этап распадом Советского Союза и созданием Содружества Независимых Государств (12.06.1990 г. – декабрь 1991 г.).</w:t>
      </w:r>
    </w:p>
    <w:p w:rsidR="00810773" w:rsidRDefault="00E363B2" w:rsidP="00E363B2">
      <w:pPr>
        <w:shd w:val="clear" w:color="auto" w:fill="FFFFFF"/>
        <w:spacing w:after="12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этап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(1992-1993 гг.) обычно определяют как </w:t>
      </w:r>
      <w:proofErr w:type="spellStart"/>
      <w:r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антиэтатистский</w:t>
      </w:r>
      <w:proofErr w:type="spellEnd"/>
      <w:r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Реформаторы первой волны (Е.Гайдар, А.Чубайс, А.Шохин и др.) стремились вытеснить государство, прежде всего из экономической сферы. Его функции здесь, по их замыслу, должен был выполнять саморазвивающийся рынок. На этом этапе были ликвидированы институты </w:t>
      </w:r>
      <w:r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планового </w:t>
      </w:r>
      <w:proofErr w:type="gramStart"/>
      <w:r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регулиро</w:t>
      </w:r>
      <w:r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вания</w:t>
      </w:r>
      <w:proofErr w:type="gramEnd"/>
      <w:r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экономики, началось ее разгосударствление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Приватизация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собственности, либерализация цен, созда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институтов рыночной экономики (бирж, коммерческих бан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и др.) должны были привести к становлению независимых от государства хозяйствующих субъектов и вызвать соотве</w:t>
      </w:r>
      <w:r w:rsidR="00810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="00810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вующие социальные изменения.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Государство должно было обеспечивать продвиже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реформ, </w:t>
      </w:r>
      <w:r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формируя для них правовое пространство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вая правопорядок и стабильность общества, поддержку мирового сообщества, достаточную обороноспособность страны. </w:t>
      </w:r>
    </w:p>
    <w:p w:rsidR="00E363B2" w:rsidRPr="00E363B2" w:rsidRDefault="00E363B2" w:rsidP="00E363B2">
      <w:pPr>
        <w:shd w:val="clear" w:color="auto" w:fill="FFFFFF"/>
        <w:spacing w:after="12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6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третьем этапе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(1994-1998 гг.) выявилась иллюзор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намерений реформаторов ограничить вмешательство госу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дарства в экономическую сферу. Опыт реформ свидетельствовал о том, что государство не ушло из экономики, изменились лишь характер и способы его влияния на экономические процессы. Причем некоторые специалисты отмечают, что эти изменения имели крайне негативные </w:t>
      </w:r>
      <w:proofErr w:type="gramStart"/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</w:t>
      </w:r>
      <w:proofErr w:type="gramEnd"/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для государства, так и для общества.</w:t>
      </w:r>
    </w:p>
    <w:p w:rsidR="00E363B2" w:rsidRPr="00E363B2" w:rsidRDefault="00E363B2" w:rsidP="00810773">
      <w:pPr>
        <w:shd w:val="clear" w:color="auto" w:fill="FFFFFF"/>
        <w:spacing w:after="12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институты, отказавшись от функций дирек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тивного управления и непосредственного </w:t>
      </w:r>
      <w:proofErr w:type="gramStart"/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ностью хозяйствующих субъектов, активно </w:t>
      </w:r>
      <w:r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влияли, прежде всего, на процесс приватизации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собственности. Это стало основой для сращивания государственной бюрократии с формировавшимся классом частных собственников, сопровож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давшегося фантастическим всплеском коррупции, возникновени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номенклатурно-олигархических кланов, стремившихся подчинить государство своим ин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тересам.</w:t>
      </w:r>
      <w:r w:rsidR="008107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осени 1998 г. выявились пороки 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выбранной модели взаимодействия государства и общества, </w:t>
      </w:r>
      <w:proofErr w:type="gramStart"/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складывалась в процессе совре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менных российских реформ. Мнение об оздоровлении государства и усилении его роли разделяли 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политические силы страны в широ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спектре: от «правого» центра до национал-патриотических сил.</w:t>
      </w:r>
    </w:p>
    <w:p w:rsidR="00E363B2" w:rsidRPr="00E363B2" w:rsidRDefault="00E363B2" w:rsidP="00810773">
      <w:pPr>
        <w:shd w:val="clear" w:color="auto" w:fill="FFFFFF"/>
        <w:spacing w:after="12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6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Четвертый этап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(сентябрь 1998 г. – декабрь 1999 г.) был ознаменован сменой правительства, которое возглавил Е.Примаков, за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явивший о необходимости корректировки курса реформ.</w:t>
      </w:r>
      <w:r w:rsidR="008107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цель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этой корректировки - повысить роль государ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ства в реформировании российского общества и, прежде всего, его экономики. Это было необходимо для повышения эффективности реформ в интересах всего общества, а не номенклатурно-олигархических кланов. </w:t>
      </w:r>
    </w:p>
    <w:p w:rsidR="00E363B2" w:rsidRPr="00E363B2" w:rsidRDefault="00E363B2" w:rsidP="00E363B2">
      <w:pPr>
        <w:shd w:val="clear" w:color="auto" w:fill="FFFFFF"/>
        <w:spacing w:after="12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6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Пятый этап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(2000-е гг.) начался с приходом к власти В.Путина и характеризуется </w:t>
      </w:r>
      <w:r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усилением вертикали власти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повышением роли государства в социально-экономической сфере, сменой приоритетов в региональной политике, попыткой создания действенной судебной системы. Президентом определен курс на создание сильного государства посредством проведения эффективной экономической политики при реализации принципа верховенства п</w:t>
      </w:r>
      <w:r w:rsidR="008F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рава,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взаимосвязи сильного государства и защиты гражданских, политических и экономических свобод. Усиление государства связывается с достижением эффективности во всех сферах жизнедеятельности общества.</w:t>
      </w:r>
    </w:p>
    <w:p w:rsidR="00E363B2" w:rsidRPr="00E363B2" w:rsidRDefault="00800277" w:rsidP="00E363B2">
      <w:pPr>
        <w:shd w:val="clear" w:color="auto" w:fill="FFFFFF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="00E363B2" w:rsidRPr="00E36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Понятие правового государства</w:t>
      </w:r>
    </w:p>
    <w:p w:rsidR="00E363B2" w:rsidRPr="00E363B2" w:rsidRDefault="00E363B2" w:rsidP="00E363B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63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Правовое государство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означает такой тип государства, власть которого основана на праве, им ограничивается и через него реализуется. Главными эле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ментами, составляющими основу правового государства, являются свобода человека, связанная с наиболее полным обеспечением его прав, и ограничение правом государственной власти.</w:t>
      </w:r>
    </w:p>
    <w:p w:rsidR="00E363B2" w:rsidRPr="00E363B2" w:rsidRDefault="00E363B2" w:rsidP="00800277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правовом государстве в отношении человека создаются условия для его юри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дической свободы, своеобразный механизм правового стимулирова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ния, в основе которого лежит принцип </w:t>
      </w:r>
      <w:r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«разрешено все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не запре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щено законом». Этот принцип противоположен принципу тоталитарного государства: «запрещено все, что не разрешено законом». </w:t>
      </w:r>
    </w:p>
    <w:p w:rsidR="00E363B2" w:rsidRPr="00E363B2" w:rsidRDefault="00E363B2" w:rsidP="00E363B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Обобщенно-правовые аспекты личности воплощаются в формуле </w:t>
      </w:r>
      <w:r w:rsidRPr="00E363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E363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права человека</w:t>
      </w:r>
      <w:r w:rsidRPr="00E363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являются фундаментальными, так как </w:t>
      </w:r>
      <w:proofErr w:type="gramStart"/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призваны</w:t>
      </w:r>
      <w:proofErr w:type="gramEnd"/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обеспечивать первичные предпосылки до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стойного человеческого существования и лежат в основе конкретных и многообразных субъективных прав личности. Права человека являются источником постоянного воспроизводства его инициативы, предприим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чивости, инструментом саморазвития гражданского общества. В совре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менный период проблемы прав человека выходят на международный, межгосударственный уровень, что подтверждает правомерность их приоритета над проблемами государства, свидетельствует об их обще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национальном характере.</w:t>
      </w:r>
    </w:p>
    <w:p w:rsidR="00E363B2" w:rsidRPr="00E363B2" w:rsidRDefault="00E363B2" w:rsidP="00E363B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Сущность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правового государства заклю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чается в ограничении правом государства. Право здесь выступает как антипод произвола и как барьер на его пути. Следовательно, </w:t>
      </w:r>
      <w:r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«правовое государство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организация политической влас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ти, создающая условия для наиболее полного обеспечения прав и свобод человека и гражданина, а также для наиболее последовательного связывания с помощью права государственной власти в целях недопу</w:t>
      </w:r>
      <w:r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щения злоупотреблений».</w:t>
      </w:r>
      <w:r w:rsidR="00800277" w:rsidRPr="00E36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E363B2" w:rsidRPr="00E363B2" w:rsidRDefault="001E7F95" w:rsidP="00E363B2">
      <w:pPr>
        <w:shd w:val="clear" w:color="auto" w:fill="FFFFFF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4</w:t>
      </w:r>
      <w:r w:rsidR="00E363B2" w:rsidRPr="00E36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Практика становления правового государства в современной России</w:t>
      </w:r>
    </w:p>
    <w:p w:rsidR="00E363B2" w:rsidRPr="00E363B2" w:rsidRDefault="00800277" w:rsidP="00E363B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</w:t>
      </w:r>
      <w:r w:rsidR="00E363B2"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ст. 1 Конституции Российской Федерации закреплено, что «Российская Федера</w:t>
      </w:r>
      <w:r w:rsidR="00E363B2"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- Россия есть демократическое правовое федеративное государст</w:t>
      </w:r>
      <w:r w:rsidR="00E363B2"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с республиканской формой правления». Несмотря на то, что в дан</w:t>
      </w:r>
      <w:r w:rsidR="00E363B2"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статье прямо указывается, что правовое государство уже есть в России - это пока лишь цель, к которой необходимо стремиться.</w:t>
      </w:r>
    </w:p>
    <w:p w:rsidR="00E363B2" w:rsidRPr="00E363B2" w:rsidRDefault="00FD46BF" w:rsidP="00FD46B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46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 xml:space="preserve">     </w:t>
      </w:r>
      <w:proofErr w:type="gramStart"/>
      <w:r w:rsidR="00E363B2"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Формированию правовой государственности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России будет способствовать </w:t>
      </w:r>
      <w:r w:rsidR="00E363B2" w:rsidRPr="00E36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социально-экономических проблем</w:t>
      </w:r>
      <w:r w:rsidR="00E363B2"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сокращение разрыва между богатыми и бедными слоями населения, минимизирование без</w:t>
      </w:r>
      <w:r w:rsidR="00E363B2"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работицы, выполнение социальных программ, национальных проектов, устранение социальной почвы роста преступности и нарушений законности, а также реализация комплекса мер государственно-правового порядка: решение проблем федерализ</w:t>
      </w:r>
      <w:r w:rsidR="00E363B2"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и национальных отношений, снижение уровня бюрократизации, по</w:t>
      </w:r>
      <w:r w:rsidR="00E363B2"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вышение профессионализма, демократизация отношений с гражда</w:t>
      </w:r>
      <w:r w:rsidR="00E363B2" w:rsidRPr="00E36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нами.</w:t>
      </w:r>
      <w:proofErr w:type="gramEnd"/>
    </w:p>
    <w:p w:rsidR="00E363B2" w:rsidRDefault="00E363B2"/>
    <w:p w:rsidR="00A84895" w:rsidRPr="001E7F95" w:rsidRDefault="00A84895" w:rsidP="00554021">
      <w:pPr>
        <w:pStyle w:val="a3"/>
        <w:shd w:val="clear" w:color="auto" w:fill="FFFFFF"/>
        <w:spacing w:before="133" w:beforeAutospacing="0"/>
        <w:rPr>
          <w:color w:val="4A4A4A"/>
        </w:rPr>
      </w:pPr>
      <w:r w:rsidRPr="00AF232B">
        <w:rPr>
          <w:b/>
          <w:color w:val="4A4A4A"/>
        </w:rPr>
        <w:t>К 2004</w:t>
      </w:r>
      <w:r w:rsidRPr="001E7F95">
        <w:rPr>
          <w:color w:val="4A4A4A"/>
        </w:rPr>
        <w:t> г. политическая жизнь в России стала более стабильной. Парламентские выборы в декабре 2003 г. упрочили позиции В. Путина как общенационального лидера. Пропрезидентская «партия власти» «Единая Россия</w:t>
      </w:r>
      <w:r w:rsidR="00554021" w:rsidRPr="001E7F95">
        <w:rPr>
          <w:color w:val="4A4A4A"/>
        </w:rPr>
        <w:t>» одержала внушительную победу.</w:t>
      </w:r>
    </w:p>
    <w:p w:rsidR="00A84895" w:rsidRPr="001E7F95" w:rsidRDefault="00554021" w:rsidP="00A84895">
      <w:pPr>
        <w:pStyle w:val="a3"/>
        <w:shd w:val="clear" w:color="auto" w:fill="FFFFFF"/>
        <w:spacing w:before="133" w:beforeAutospacing="0"/>
        <w:rPr>
          <w:color w:val="4A4A4A"/>
        </w:rPr>
      </w:pPr>
      <w:r w:rsidRPr="001E7F95">
        <w:rPr>
          <w:color w:val="4A4A4A"/>
        </w:rPr>
        <w:t xml:space="preserve">   Г</w:t>
      </w:r>
      <w:r w:rsidR="00A84895" w:rsidRPr="001E7F95">
        <w:rPr>
          <w:color w:val="4A4A4A"/>
        </w:rPr>
        <w:t>лавным фактором победы Путина стала поддержка российским обществом его практических шагов на посту главы государства, а также ближайших намеченных целей. </w:t>
      </w:r>
      <w:r w:rsidR="00A84895" w:rsidRPr="001E7F95">
        <w:rPr>
          <w:rStyle w:val="a6"/>
          <w:b/>
          <w:bCs/>
          <w:color w:val="4A4A4A"/>
        </w:rPr>
        <w:t>Важнейшими из них являлась: удвоение ВВП к 2010 г, борьба с бедностью, завершение административной реформы, борьба с коррупцией, реформа ЖКХ, реформа армии, решение жилищной проблемы.</w:t>
      </w:r>
    </w:p>
    <w:p w:rsidR="00554021" w:rsidRPr="001E7F95" w:rsidRDefault="00A84895" w:rsidP="00A84895">
      <w:pPr>
        <w:pStyle w:val="a3"/>
        <w:shd w:val="clear" w:color="auto" w:fill="FFFFFF"/>
        <w:spacing w:before="133" w:beforeAutospacing="0"/>
        <w:rPr>
          <w:color w:val="4A4A4A"/>
        </w:rPr>
      </w:pPr>
      <w:r w:rsidRPr="00AF232B">
        <w:rPr>
          <w:b/>
          <w:color w:val="4A4A4A"/>
        </w:rPr>
        <w:t>В 2005 г</w:t>
      </w:r>
      <w:r w:rsidRPr="001E7F95">
        <w:rPr>
          <w:color w:val="4A4A4A"/>
        </w:rPr>
        <w:t>. завершилось формирование </w:t>
      </w:r>
      <w:r w:rsidRPr="001E7F95">
        <w:rPr>
          <w:rStyle w:val="a6"/>
          <w:b/>
          <w:bCs/>
          <w:color w:val="4A4A4A"/>
        </w:rPr>
        <w:t>Общественной палаты.</w:t>
      </w:r>
      <w:r w:rsidRPr="001E7F95">
        <w:rPr>
          <w:color w:val="4A4A4A"/>
        </w:rPr>
        <w:t> Она формируется из известных граждан, назначаемых президентом, а также на выборной основе из представителей общественных организаций. Цель ее – согласование и защита интересов граждан перед органами законодательной и исполнительной власти.</w:t>
      </w:r>
    </w:p>
    <w:p w:rsidR="00A84895" w:rsidRPr="001E7F95" w:rsidRDefault="00A84895" w:rsidP="00A84895">
      <w:pPr>
        <w:pStyle w:val="a3"/>
        <w:shd w:val="clear" w:color="auto" w:fill="FFFFFF"/>
        <w:spacing w:before="133" w:beforeAutospacing="0"/>
        <w:rPr>
          <w:color w:val="4A4A4A"/>
        </w:rPr>
      </w:pPr>
      <w:r w:rsidRPr="001E7F95">
        <w:rPr>
          <w:rStyle w:val="a6"/>
          <w:b/>
          <w:bCs/>
          <w:color w:val="4A4A4A"/>
        </w:rPr>
        <w:t>На выборах Президента РФ 2008 г. единым кандидатом</w:t>
      </w:r>
      <w:r w:rsidRPr="001E7F95">
        <w:rPr>
          <w:color w:val="4A4A4A"/>
        </w:rPr>
        <w:t> от партий «Единая Россия», «Справедливая Россия», Аграрная партия, «Гражданская сила» </w:t>
      </w:r>
      <w:r w:rsidRPr="001E7F95">
        <w:rPr>
          <w:rStyle w:val="a6"/>
          <w:b/>
          <w:bCs/>
          <w:color w:val="4A4A4A"/>
        </w:rPr>
        <w:t>был предложен Дмитрий Анатольевич Медведев.</w:t>
      </w:r>
      <w:r w:rsidRPr="001E7F95">
        <w:rPr>
          <w:color w:val="4A4A4A"/>
        </w:rPr>
        <w:t> В ходе избирательной кампании Д.А. Медведев выступил с либеральной программой обновления страны, определил в качестве приоритетов повышение эффективности государства, борьбу с коррупцией, создание действительно независимой судебной власти, развитие гражданского общества, преодоление научно-технического отставания России от развитых стран, развитие частной инициативы и на ее основе экономики знаний.</w:t>
      </w:r>
    </w:p>
    <w:p w:rsidR="00A84895" w:rsidRPr="001E7F95" w:rsidRDefault="00AF232B" w:rsidP="00A84895">
      <w:pPr>
        <w:pStyle w:val="a3"/>
        <w:shd w:val="clear" w:color="auto" w:fill="FFFFFF"/>
        <w:spacing w:before="133" w:beforeAutospacing="0"/>
        <w:rPr>
          <w:color w:val="4A4A4A"/>
        </w:rPr>
      </w:pPr>
      <w:r>
        <w:rPr>
          <w:color w:val="4A4A4A"/>
        </w:rPr>
        <w:t xml:space="preserve">       В </w:t>
      </w:r>
      <w:r w:rsidR="00A84895" w:rsidRPr="001E7F95">
        <w:rPr>
          <w:color w:val="4A4A4A"/>
        </w:rPr>
        <w:t>России в начале XXI </w:t>
      </w:r>
      <w:proofErr w:type="gramStart"/>
      <w:r w:rsidR="00A84895" w:rsidRPr="001E7F95">
        <w:rPr>
          <w:color w:val="4A4A4A"/>
        </w:rPr>
        <w:t>в</w:t>
      </w:r>
      <w:proofErr w:type="gramEnd"/>
      <w:r w:rsidR="00A84895" w:rsidRPr="001E7F95">
        <w:rPr>
          <w:color w:val="4A4A4A"/>
        </w:rPr>
        <w:t xml:space="preserve">. </w:t>
      </w:r>
      <w:proofErr w:type="gramStart"/>
      <w:r w:rsidR="00A84895" w:rsidRPr="001E7F95">
        <w:rPr>
          <w:color w:val="4A4A4A"/>
        </w:rPr>
        <w:t>в</w:t>
      </w:r>
      <w:proofErr w:type="gramEnd"/>
      <w:r w:rsidR="00A84895" w:rsidRPr="001E7F95">
        <w:rPr>
          <w:color w:val="4A4A4A"/>
        </w:rPr>
        <w:t xml:space="preserve"> целом сформирована </w:t>
      </w:r>
      <w:r w:rsidR="00A84895" w:rsidRPr="00AF232B">
        <w:rPr>
          <w:b/>
          <w:color w:val="4A4A4A"/>
        </w:rPr>
        <w:t>демократическая</w:t>
      </w:r>
      <w:r w:rsidR="00A84895" w:rsidRPr="001E7F95">
        <w:rPr>
          <w:color w:val="4A4A4A"/>
        </w:rPr>
        <w:t xml:space="preserve"> политическая система, предусматривающая избрание глав исполнительной власти, а также органов законодательной и представительной власти.</w:t>
      </w:r>
    </w:p>
    <w:p w:rsidR="00AF232B" w:rsidRDefault="00AF232B" w:rsidP="00A84895">
      <w:pPr>
        <w:pStyle w:val="a3"/>
        <w:shd w:val="clear" w:color="auto" w:fill="FFFFFF"/>
        <w:spacing w:before="133" w:beforeAutospacing="0"/>
        <w:rPr>
          <w:color w:val="4A4A4A"/>
        </w:rPr>
      </w:pPr>
      <w:r>
        <w:rPr>
          <w:rStyle w:val="a4"/>
          <w:color w:val="4A4A4A"/>
        </w:rPr>
        <w:t xml:space="preserve">     5. </w:t>
      </w:r>
      <w:r w:rsidR="00A84895" w:rsidRPr="001E7F95">
        <w:rPr>
          <w:rStyle w:val="a4"/>
          <w:color w:val="4A4A4A"/>
        </w:rPr>
        <w:t>Борьба с терроризмом.</w:t>
      </w:r>
      <w:r w:rsidR="00A84895" w:rsidRPr="001E7F95">
        <w:rPr>
          <w:color w:val="4A4A4A"/>
        </w:rPr>
        <w:t> </w:t>
      </w:r>
    </w:p>
    <w:p w:rsidR="00A84895" w:rsidRPr="001E7F95" w:rsidRDefault="00A84895" w:rsidP="00A84895">
      <w:pPr>
        <w:pStyle w:val="a3"/>
        <w:shd w:val="clear" w:color="auto" w:fill="FFFFFF"/>
        <w:spacing w:before="133" w:beforeAutospacing="0"/>
        <w:rPr>
          <w:color w:val="4A4A4A"/>
        </w:rPr>
      </w:pPr>
      <w:r w:rsidRPr="00076E8B">
        <w:rPr>
          <w:b/>
          <w:color w:val="4A4A4A"/>
        </w:rPr>
        <w:t>В 2000–2003</w:t>
      </w:r>
      <w:r w:rsidRPr="001E7F95">
        <w:rPr>
          <w:color w:val="4A4A4A"/>
        </w:rPr>
        <w:t xml:space="preserve"> гг. федеральный центр предпринял решительные шаги по созданию гражданских органов власти </w:t>
      </w:r>
      <w:r w:rsidRPr="00231610">
        <w:rPr>
          <w:b/>
          <w:color w:val="4A4A4A"/>
        </w:rPr>
        <w:t>в Чечне</w:t>
      </w:r>
      <w:r w:rsidRPr="001E7F95">
        <w:rPr>
          <w:color w:val="4A4A4A"/>
        </w:rPr>
        <w:t>. Была принята Федеральная программа восстановления экономики и социальной сферы республики. Процессу возвращения Чечни к нормальной жизни пытались помешать политические бандиты и международные террористы, избравшие мишенью своей преступной деятельности мирных жителей российских городов. </w:t>
      </w:r>
      <w:r w:rsidRPr="001E7F95">
        <w:rPr>
          <w:rStyle w:val="a6"/>
          <w:b/>
          <w:bCs/>
          <w:color w:val="4A4A4A"/>
        </w:rPr>
        <w:t xml:space="preserve">23 октября 2002 г. отряд чеченских террористов-смертников захватил в заложники </w:t>
      </w:r>
      <w:proofErr w:type="gramStart"/>
      <w:r w:rsidRPr="001E7F95">
        <w:rPr>
          <w:rStyle w:val="a6"/>
          <w:b/>
          <w:bCs/>
          <w:color w:val="4A4A4A"/>
        </w:rPr>
        <w:t>около тысячи зрителей</w:t>
      </w:r>
      <w:proofErr w:type="gramEnd"/>
      <w:r w:rsidRPr="001E7F95">
        <w:rPr>
          <w:rStyle w:val="a6"/>
          <w:b/>
          <w:bCs/>
          <w:color w:val="4A4A4A"/>
        </w:rPr>
        <w:t xml:space="preserve"> и актеров мюзикла «Норд-Ост» в Театральном центре на Дубровке в Москве.</w:t>
      </w:r>
      <w:r w:rsidRPr="001E7F95">
        <w:rPr>
          <w:color w:val="4A4A4A"/>
        </w:rPr>
        <w:t> В ходе спецоперации по спасению заложников почти все террористы были уничтожены. Однако в результате штурма погибло и 129 заложников, в том числе и дети, – в основном вследствие применения усыпляющего газа на фоне переутомления и усталости. Российская власть продемонстрировала твердое намерение не идти на уступки террористам.</w:t>
      </w:r>
    </w:p>
    <w:p w:rsidR="00A84895" w:rsidRPr="001E7F95" w:rsidRDefault="00A84895" w:rsidP="00A84895">
      <w:pPr>
        <w:pStyle w:val="a3"/>
        <w:shd w:val="clear" w:color="auto" w:fill="FFFFFF"/>
        <w:spacing w:before="133" w:beforeAutospacing="0"/>
        <w:rPr>
          <w:color w:val="4A4A4A"/>
        </w:rPr>
      </w:pPr>
      <w:r w:rsidRPr="00076E8B">
        <w:rPr>
          <w:b/>
          <w:color w:val="4A4A4A"/>
        </w:rPr>
        <w:lastRenderedPageBreak/>
        <w:t>Весной и осенью 2003</w:t>
      </w:r>
      <w:r w:rsidRPr="001E7F95">
        <w:rPr>
          <w:color w:val="4A4A4A"/>
        </w:rPr>
        <w:t> г. в Чечне были проведены вначале референдум по Конституции, а затем выборы Президента республики. </w:t>
      </w:r>
      <w:r w:rsidRPr="001E7F95">
        <w:rPr>
          <w:rStyle w:val="a6"/>
          <w:b/>
          <w:bCs/>
          <w:color w:val="4A4A4A"/>
        </w:rPr>
        <w:t>1 сентября 2004 г. бандиты совершили новый страшный теракт: они захвати школу в Беслане (Северная Осетия).</w:t>
      </w:r>
      <w:r w:rsidRPr="001E7F95">
        <w:rPr>
          <w:color w:val="4A4A4A"/>
        </w:rPr>
        <w:t xml:space="preserve"> В заложниках оказалось 1181 человек. </w:t>
      </w:r>
      <w:proofErr w:type="gramStart"/>
      <w:r w:rsidRPr="001E7F95">
        <w:rPr>
          <w:color w:val="4A4A4A"/>
        </w:rPr>
        <w:t>Нелюди</w:t>
      </w:r>
      <w:proofErr w:type="gramEnd"/>
      <w:r w:rsidRPr="001E7F95">
        <w:rPr>
          <w:color w:val="4A4A4A"/>
        </w:rPr>
        <w:t xml:space="preserve"> держали младенцев, школьников и учителей без воды и пищи 52 часа. В результате взрыва школы и в ходе освобождения заложников погибло 333 человека, в том числе 186 детей.</w:t>
      </w:r>
    </w:p>
    <w:p w:rsidR="00A84895" w:rsidRPr="001E7F95" w:rsidRDefault="00A84895" w:rsidP="00A84895">
      <w:pPr>
        <w:pStyle w:val="a3"/>
        <w:shd w:val="clear" w:color="auto" w:fill="FFFFFF"/>
        <w:spacing w:before="133" w:beforeAutospacing="0"/>
        <w:rPr>
          <w:color w:val="4A4A4A"/>
        </w:rPr>
      </w:pPr>
      <w:r w:rsidRPr="001E7F95">
        <w:rPr>
          <w:color w:val="4A4A4A"/>
        </w:rPr>
        <w:t xml:space="preserve">После серии террористических актов в августе </w:t>
      </w:r>
      <w:r w:rsidRPr="00AF232B">
        <w:rPr>
          <w:b/>
          <w:color w:val="4A4A4A"/>
        </w:rPr>
        <w:t>– начале сентября 2004 г</w:t>
      </w:r>
      <w:r w:rsidRPr="001E7F95">
        <w:rPr>
          <w:color w:val="4A4A4A"/>
        </w:rPr>
        <w:t xml:space="preserve">. Президент России заявил о необходимости серьезных изменений в государственной власти в целях эффективного противостояния террористической войне. Политическая реформа В. Путина включила </w:t>
      </w:r>
      <w:r w:rsidRPr="001E7F95">
        <w:rPr>
          <w:b/>
          <w:color w:val="4A4A4A"/>
        </w:rPr>
        <w:t>два принципиальных изменения</w:t>
      </w:r>
      <w:r w:rsidRPr="001E7F95">
        <w:rPr>
          <w:color w:val="4A4A4A"/>
        </w:rPr>
        <w:t>: избрание губернаторов не на основе волеизъявления всех избирателей, как было раньше, а путем голосования законодательных собраний по кандидатуре, предложенной президентом и введение пропорциональной системы выборов в Государственную Думу по партийным спискам вместо прежней смешанной системы.</w:t>
      </w:r>
    </w:p>
    <w:p w:rsidR="00A84895" w:rsidRPr="001E7F95" w:rsidRDefault="00A84895" w:rsidP="00A84895">
      <w:pPr>
        <w:pStyle w:val="a3"/>
        <w:shd w:val="clear" w:color="auto" w:fill="FFFFFF"/>
        <w:spacing w:before="133" w:beforeAutospacing="0"/>
        <w:rPr>
          <w:color w:val="4A4A4A"/>
        </w:rPr>
      </w:pPr>
      <w:r w:rsidRPr="001E7F95">
        <w:rPr>
          <w:color w:val="4A4A4A"/>
        </w:rPr>
        <w:t xml:space="preserve">Северный Кавказ остается самым нестабильным регионом. Здесь самая высокая в стране безработица, самые низкие зарплаты, огромные дотации из федерального центра, процветают </w:t>
      </w:r>
      <w:proofErr w:type="spellStart"/>
      <w:r w:rsidRPr="001E7F95">
        <w:rPr>
          <w:color w:val="4A4A4A"/>
        </w:rPr>
        <w:t>клановость</w:t>
      </w:r>
      <w:proofErr w:type="spellEnd"/>
      <w:r w:rsidRPr="001E7F95">
        <w:rPr>
          <w:color w:val="4A4A4A"/>
        </w:rPr>
        <w:t xml:space="preserve">, коррупция и религиозный экстремизм. </w:t>
      </w:r>
      <w:r w:rsidRPr="00076E8B">
        <w:rPr>
          <w:b/>
          <w:color w:val="4A4A4A"/>
        </w:rPr>
        <w:t>События октября 2005</w:t>
      </w:r>
      <w:r w:rsidRPr="001E7F95">
        <w:rPr>
          <w:color w:val="4A4A4A"/>
        </w:rPr>
        <w:t> г. в Нальчике (столица Кабардино-Балкарии), когда группа боевиков пыталась захватить город, показали, что вызов российской власти теперь исходит не только из Чечни. В мире есть силы заинтересованные в дестабилизации обстановки на Кавказе.</w:t>
      </w:r>
    </w:p>
    <w:p w:rsidR="00A84895" w:rsidRPr="001E7F95" w:rsidRDefault="00A84895" w:rsidP="00A84895">
      <w:pPr>
        <w:pStyle w:val="a3"/>
        <w:shd w:val="clear" w:color="auto" w:fill="FFFFFF"/>
        <w:spacing w:before="133" w:beforeAutospacing="0"/>
        <w:rPr>
          <w:color w:val="4A4A4A"/>
        </w:rPr>
      </w:pPr>
      <w:r w:rsidRPr="00076E8B">
        <w:rPr>
          <w:b/>
          <w:color w:val="4A4A4A"/>
        </w:rPr>
        <w:t>В 2005–2007 гг</w:t>
      </w:r>
      <w:r w:rsidRPr="001E7F95">
        <w:rPr>
          <w:color w:val="4A4A4A"/>
        </w:rPr>
        <w:t xml:space="preserve">. российские спецслужбы провели ряд успешных операций, в результате которых были уничтожены главари политического бандитизма на Северном Кавказе А. Масхадов, Ш. Басаев и их пособники. </w:t>
      </w:r>
      <w:r w:rsidRPr="00076E8B">
        <w:rPr>
          <w:b/>
          <w:color w:val="4A4A4A"/>
        </w:rPr>
        <w:t>В ноябре 2005</w:t>
      </w:r>
      <w:r w:rsidRPr="001E7F95">
        <w:rPr>
          <w:color w:val="4A4A4A"/>
        </w:rPr>
        <w:t> г. в Чечне состоялись парламентские выборы. Таким образом, завершилось формирование органов государственной власти в Чеченской республике. В Чечню вернулась мирная жизнь.</w:t>
      </w:r>
    </w:p>
    <w:p w:rsidR="00076E8B" w:rsidRDefault="00076E8B" w:rsidP="00A84895">
      <w:pPr>
        <w:pStyle w:val="a3"/>
        <w:shd w:val="clear" w:color="auto" w:fill="FFFFFF"/>
        <w:spacing w:before="133" w:beforeAutospacing="0"/>
        <w:rPr>
          <w:color w:val="4A4A4A"/>
        </w:rPr>
      </w:pPr>
      <w:r>
        <w:rPr>
          <w:rStyle w:val="a4"/>
          <w:color w:val="4A4A4A"/>
        </w:rPr>
        <w:t xml:space="preserve">   6.  </w:t>
      </w:r>
      <w:r w:rsidR="00A84895" w:rsidRPr="001E7F95">
        <w:rPr>
          <w:rStyle w:val="a4"/>
          <w:color w:val="4A4A4A"/>
        </w:rPr>
        <w:t>Социально-экономическое развитие.</w:t>
      </w:r>
      <w:r w:rsidR="00A84895" w:rsidRPr="001E7F95">
        <w:rPr>
          <w:color w:val="4A4A4A"/>
        </w:rPr>
        <w:t> </w:t>
      </w:r>
    </w:p>
    <w:p w:rsidR="00A84895" w:rsidRPr="001E7F95" w:rsidRDefault="00A84895" w:rsidP="00A84895">
      <w:pPr>
        <w:pStyle w:val="a3"/>
        <w:shd w:val="clear" w:color="auto" w:fill="FFFFFF"/>
        <w:spacing w:before="133" w:beforeAutospacing="0"/>
        <w:rPr>
          <w:color w:val="4A4A4A"/>
        </w:rPr>
      </w:pPr>
      <w:r w:rsidRPr="00076E8B">
        <w:rPr>
          <w:b/>
          <w:color w:val="4A4A4A"/>
        </w:rPr>
        <w:t>С 1999</w:t>
      </w:r>
      <w:r w:rsidRPr="001E7F95">
        <w:rPr>
          <w:color w:val="4A4A4A"/>
        </w:rPr>
        <w:t> г. начался не очень большой, но устойчивый рост экономики. Рост доходов государственного бюджета создал возможность регулярного повышения зарплат и пенсий. Выросли реальные доходы населения. Одновременно заметно снизился уровень инфляции.</w:t>
      </w:r>
      <w:r w:rsidR="00076E8B">
        <w:rPr>
          <w:color w:val="4A4A4A"/>
        </w:rPr>
        <w:t xml:space="preserve"> </w:t>
      </w:r>
      <w:r w:rsidRPr="00076E8B">
        <w:rPr>
          <w:b/>
          <w:color w:val="4A4A4A"/>
        </w:rPr>
        <w:t>Впервые за долгие годы был зафиксирован рост производства в сельском хозяйстве</w:t>
      </w:r>
      <w:r w:rsidRPr="001E7F95">
        <w:rPr>
          <w:color w:val="4A4A4A"/>
        </w:rPr>
        <w:t>. Особенно рекордным стал 2002 г., когда урожайность зерновых достигла 19,6 центнера с гектара. Рост ВВП позволил успешно выплачивать внешние долги государства. За период 2000–2003 гг. Россия выплатила кредиторам вместе с процентами 50 </w:t>
      </w:r>
      <w:proofErr w:type="spellStart"/>
      <w:proofErr w:type="gramStart"/>
      <w:r w:rsidRPr="001E7F95">
        <w:rPr>
          <w:color w:val="4A4A4A"/>
        </w:rPr>
        <w:t>млрд</w:t>
      </w:r>
      <w:proofErr w:type="spellEnd"/>
      <w:proofErr w:type="gramEnd"/>
      <w:r w:rsidRPr="001E7F95">
        <w:rPr>
          <w:color w:val="4A4A4A"/>
        </w:rPr>
        <w:t xml:space="preserve"> долларов.</w:t>
      </w:r>
      <w:r w:rsidR="00076E8B">
        <w:rPr>
          <w:color w:val="4A4A4A"/>
        </w:rPr>
        <w:t xml:space="preserve"> </w:t>
      </w:r>
      <w:r w:rsidRPr="001E7F95">
        <w:rPr>
          <w:color w:val="4A4A4A"/>
        </w:rPr>
        <w:t xml:space="preserve">Рост экономических показателей был вызван рядом </w:t>
      </w:r>
      <w:r w:rsidRPr="001E7F95">
        <w:rPr>
          <w:b/>
          <w:color w:val="4A4A4A"/>
        </w:rPr>
        <w:t>факторов</w:t>
      </w:r>
      <w:r w:rsidRPr="001E7F95">
        <w:rPr>
          <w:color w:val="4A4A4A"/>
        </w:rPr>
        <w:t>: падением стоимости рубля после финансового кризиса 1998 г., высокими мировыми ценами на нефть (в два с лишним раза в течение пяти лет), газ, металлы и другие топливно-сырьевые ресурсы, а также рядом действий президента и правительства страны. В частности, было упорядочено налоговое законодательство. </w:t>
      </w:r>
      <w:r w:rsidRPr="001E7F95">
        <w:rPr>
          <w:rStyle w:val="a6"/>
          <w:b/>
          <w:bCs/>
          <w:color w:val="4A4A4A"/>
        </w:rPr>
        <w:t>В 2001 г. введен единый 13 %-</w:t>
      </w:r>
      <w:proofErr w:type="spellStart"/>
      <w:r w:rsidRPr="001E7F95">
        <w:rPr>
          <w:rStyle w:val="a6"/>
          <w:b/>
          <w:bCs/>
          <w:color w:val="4A4A4A"/>
        </w:rPr>
        <w:t>ный</w:t>
      </w:r>
      <w:proofErr w:type="spellEnd"/>
      <w:r w:rsidRPr="001E7F95">
        <w:rPr>
          <w:rStyle w:val="a6"/>
          <w:b/>
          <w:bCs/>
          <w:color w:val="4A4A4A"/>
        </w:rPr>
        <w:t xml:space="preserve"> подоходный налог,</w:t>
      </w:r>
      <w:r w:rsidRPr="001E7F95">
        <w:rPr>
          <w:color w:val="4A4A4A"/>
        </w:rPr>
        <w:t xml:space="preserve"> снижен в некоторой степени налог на прибыль предприятий и организаций. Начала осуществляться пенсионная реформа, основанная на накопительном принципе. В 2001–2003 гг. были приняты законы о купле-продаже земли. При этом в отношении земельного вопроса учитываются различные условия в отдельных регионах страны. </w:t>
      </w:r>
      <w:r w:rsidRPr="00076E8B">
        <w:rPr>
          <w:b/>
          <w:color w:val="4A4A4A"/>
        </w:rPr>
        <w:t>Приняты</w:t>
      </w:r>
      <w:r w:rsidRPr="001E7F95">
        <w:rPr>
          <w:color w:val="4A4A4A"/>
        </w:rPr>
        <w:t xml:space="preserve"> </w:t>
      </w:r>
      <w:r w:rsidRPr="00076E8B">
        <w:rPr>
          <w:b/>
          <w:color w:val="4A4A4A"/>
        </w:rPr>
        <w:t>Таможенный и Трудовой кодексы</w:t>
      </w:r>
      <w:r w:rsidRPr="001E7F95">
        <w:rPr>
          <w:color w:val="4A4A4A"/>
        </w:rPr>
        <w:t>. Президент и правительство взяли курс на разгосударствление, перевод на рыночные рельсы и свободное ценообразование естественных монополий – электроэнергетики, железнодорожного транспорта, газовой отрасли.</w:t>
      </w:r>
    </w:p>
    <w:p w:rsidR="00A84895" w:rsidRPr="001E7F95" w:rsidRDefault="00A84895" w:rsidP="00A84895">
      <w:pPr>
        <w:pStyle w:val="a3"/>
        <w:shd w:val="clear" w:color="auto" w:fill="FFFFFF"/>
        <w:spacing w:before="133" w:beforeAutospacing="0"/>
        <w:rPr>
          <w:color w:val="4A4A4A"/>
        </w:rPr>
      </w:pPr>
      <w:r w:rsidRPr="001E7F95">
        <w:rPr>
          <w:rStyle w:val="a6"/>
          <w:b/>
          <w:bCs/>
          <w:color w:val="4A4A4A"/>
        </w:rPr>
        <w:lastRenderedPageBreak/>
        <w:t>В 2002 г. Россия была признана страной с рыночной экономикой.</w:t>
      </w:r>
      <w:r w:rsidRPr="001E7F95">
        <w:rPr>
          <w:color w:val="4A4A4A"/>
        </w:rPr>
        <w:t> Делаются шаги к вступлению во </w:t>
      </w:r>
      <w:r w:rsidRPr="001E7F95">
        <w:rPr>
          <w:rStyle w:val="a6"/>
          <w:b/>
          <w:bCs/>
          <w:color w:val="4A4A4A"/>
        </w:rPr>
        <w:t>Всемирную торговую организацию (ВТО).</w:t>
      </w:r>
      <w:r w:rsidRPr="001E7F95">
        <w:rPr>
          <w:color w:val="4A4A4A"/>
        </w:rPr>
        <w:t> Эта организация объединяет около 150 стран мира и покрывает более 95 % оборота мировой торговли. Но вступление в ВТО – отнюдь не самоцель, а всего лишь средство, один из инструментов обеспечения национальных интересов страны.</w:t>
      </w:r>
      <w:r w:rsidR="00076E8B">
        <w:rPr>
          <w:color w:val="4A4A4A"/>
        </w:rPr>
        <w:t xml:space="preserve"> </w:t>
      </w:r>
      <w:r w:rsidRPr="00076E8B">
        <w:rPr>
          <w:b/>
          <w:color w:val="4A4A4A"/>
        </w:rPr>
        <w:t>Меняется и социальная структура общества</w:t>
      </w:r>
      <w:r w:rsidRPr="001E7F95">
        <w:rPr>
          <w:color w:val="4A4A4A"/>
        </w:rPr>
        <w:t>. Все больше людей экономически становятся независимыми от государства, все более укореняются «рыночные» и частнособственнические отношения и привычки.</w:t>
      </w:r>
    </w:p>
    <w:p w:rsidR="00A84895" w:rsidRPr="001E7F95" w:rsidRDefault="00A84895" w:rsidP="00A84895">
      <w:pPr>
        <w:pStyle w:val="a3"/>
        <w:shd w:val="clear" w:color="auto" w:fill="FFFFFF"/>
        <w:spacing w:before="133" w:beforeAutospacing="0"/>
        <w:rPr>
          <w:color w:val="4A4A4A"/>
        </w:rPr>
      </w:pPr>
      <w:r w:rsidRPr="001E7F95">
        <w:rPr>
          <w:color w:val="4A4A4A"/>
        </w:rPr>
        <w:t>Вместе с тем, </w:t>
      </w:r>
      <w:r w:rsidRPr="001E7F95">
        <w:rPr>
          <w:rStyle w:val="a6"/>
          <w:b/>
          <w:bCs/>
          <w:color w:val="4A4A4A"/>
        </w:rPr>
        <w:t>главная проблема сегодня – структурная перестройка экономики, развитие высокотехнологичных отраслей. Экономика России по-прежнему носит ярко выраженный сырьевой характер, а государственный бюджет сильно зависит от мировых цен на нефть и газ.</w:t>
      </w:r>
      <w:r w:rsidRPr="001E7F95">
        <w:rPr>
          <w:color w:val="4A4A4A"/>
        </w:rPr>
        <w:t> В мае 2003 г. президент РФ В.В. Путин отметил, что «наш экономический фундамент… все еще неустойчив и очень слаб».</w:t>
      </w:r>
    </w:p>
    <w:p w:rsidR="00A84895" w:rsidRPr="001E7F95" w:rsidRDefault="00A84895" w:rsidP="00A84895">
      <w:pPr>
        <w:pStyle w:val="a3"/>
        <w:shd w:val="clear" w:color="auto" w:fill="FFFFFF"/>
        <w:spacing w:before="133" w:beforeAutospacing="0"/>
        <w:rPr>
          <w:color w:val="4A4A4A"/>
        </w:rPr>
      </w:pPr>
      <w:r w:rsidRPr="00076E8B">
        <w:rPr>
          <w:b/>
          <w:color w:val="4A4A4A"/>
        </w:rPr>
        <w:t>Летом 2004 г</w:t>
      </w:r>
      <w:r w:rsidRPr="001E7F95">
        <w:rPr>
          <w:color w:val="4A4A4A"/>
        </w:rPr>
        <w:t>. был принят Федеральный закон № 122, отменявший практически все социальные льготы, которыми до того пользовались около 103 </w:t>
      </w:r>
      <w:proofErr w:type="spellStart"/>
      <w:proofErr w:type="gramStart"/>
      <w:r w:rsidRPr="001E7F95">
        <w:rPr>
          <w:color w:val="4A4A4A"/>
        </w:rPr>
        <w:t>млн</w:t>
      </w:r>
      <w:proofErr w:type="spellEnd"/>
      <w:proofErr w:type="gramEnd"/>
      <w:r w:rsidRPr="001E7F95">
        <w:rPr>
          <w:color w:val="4A4A4A"/>
        </w:rPr>
        <w:t xml:space="preserve"> человек. Для льготников вводились денежные компенсации. </w:t>
      </w:r>
      <w:r w:rsidRPr="001E7F95">
        <w:rPr>
          <w:rStyle w:val="a6"/>
          <w:b/>
          <w:bCs/>
          <w:color w:val="4A4A4A"/>
        </w:rPr>
        <w:t>Монетизация льгот,</w:t>
      </w:r>
      <w:r w:rsidRPr="001E7F95">
        <w:rPr>
          <w:color w:val="4A4A4A"/>
        </w:rPr>
        <w:t> в начале 2005 г. вызвавшая волну протестов во многих городах России, наглядно показала, насколько болезненно воспринимаются обществом либеральные социальные реформы.</w:t>
      </w:r>
      <w:r w:rsidR="00076E8B">
        <w:rPr>
          <w:color w:val="4A4A4A"/>
        </w:rPr>
        <w:t xml:space="preserve"> </w:t>
      </w:r>
      <w:r w:rsidRPr="001E7F95">
        <w:rPr>
          <w:color w:val="4A4A4A"/>
        </w:rPr>
        <w:t>Одна из главных и серьезнейших угроз для России – огромная разница в доходах между столицей и регионами, между бедными и богатыми</w:t>
      </w:r>
      <w:r w:rsidRPr="00076E8B">
        <w:rPr>
          <w:b/>
          <w:color w:val="4A4A4A"/>
        </w:rPr>
        <w:t>. 5 сентября 2005</w:t>
      </w:r>
      <w:r w:rsidRPr="001E7F95">
        <w:rPr>
          <w:color w:val="4A4A4A"/>
        </w:rPr>
        <w:t xml:space="preserve"> г. Путин выступил </w:t>
      </w:r>
      <w:r w:rsidRPr="001E7F95">
        <w:rPr>
          <w:b/>
          <w:color w:val="4A4A4A"/>
        </w:rPr>
        <w:t>с четырьмя</w:t>
      </w:r>
      <w:r w:rsidRPr="001E7F95">
        <w:rPr>
          <w:color w:val="4A4A4A"/>
        </w:rPr>
        <w:t xml:space="preserve"> социальными проектами, целью которых является существенное повышение качества жизни граждан России. </w:t>
      </w:r>
      <w:r w:rsidRPr="001E7F95">
        <w:rPr>
          <w:rStyle w:val="a6"/>
          <w:b/>
          <w:bCs/>
          <w:color w:val="4A4A4A"/>
        </w:rPr>
        <w:t>Национальные проекты – качественное здравоохранение, современное образование, доступное жилье, эффективное сельское хозяйство —</w:t>
      </w:r>
      <w:r w:rsidRPr="001E7F95">
        <w:rPr>
          <w:color w:val="4A4A4A"/>
        </w:rPr>
        <w:t xml:space="preserve"> должны стать приоритетом номер один в российской экономической </w:t>
      </w:r>
      <w:proofErr w:type="gramStart"/>
      <w:r w:rsidRPr="001E7F95">
        <w:rPr>
          <w:color w:val="4A4A4A"/>
        </w:rPr>
        <w:t>политике на</w:t>
      </w:r>
      <w:proofErr w:type="gramEnd"/>
      <w:r w:rsidRPr="001E7F95">
        <w:rPr>
          <w:color w:val="4A4A4A"/>
        </w:rPr>
        <w:t xml:space="preserve"> ближайшие годы.</w:t>
      </w:r>
    </w:p>
    <w:p w:rsidR="00A84895" w:rsidRPr="00076E8B" w:rsidRDefault="00A84895" w:rsidP="00A84895">
      <w:pPr>
        <w:pStyle w:val="a3"/>
        <w:shd w:val="clear" w:color="auto" w:fill="FFFFFF"/>
        <w:spacing w:before="133" w:beforeAutospacing="0"/>
        <w:rPr>
          <w:b/>
          <w:color w:val="4A4A4A"/>
        </w:rPr>
      </w:pPr>
      <w:r w:rsidRPr="001E7F95">
        <w:rPr>
          <w:color w:val="4A4A4A"/>
        </w:rPr>
        <w:t xml:space="preserve">В первую очередь необходимо развивать «экономику знаний». Только такая экономика обеспечивает устойчивое развитие. </w:t>
      </w:r>
      <w:proofErr w:type="gramStart"/>
      <w:r w:rsidRPr="001E7F95">
        <w:rPr>
          <w:color w:val="4A4A4A"/>
        </w:rPr>
        <w:t xml:space="preserve">О шансах России на лидерство в области </w:t>
      </w:r>
      <w:proofErr w:type="spellStart"/>
      <w:r w:rsidRPr="001E7F95">
        <w:rPr>
          <w:color w:val="4A4A4A"/>
        </w:rPr>
        <w:t>нанотехнологий</w:t>
      </w:r>
      <w:proofErr w:type="spellEnd"/>
      <w:r w:rsidRPr="001E7F95">
        <w:rPr>
          <w:color w:val="4A4A4A"/>
        </w:rPr>
        <w:t xml:space="preserve"> (технологий, с помощью которых человек может управлять отдельными молекулами при создании </w:t>
      </w:r>
      <w:proofErr w:type="spellStart"/>
      <w:r w:rsidRPr="001E7F95">
        <w:rPr>
          <w:color w:val="4A4A4A"/>
        </w:rPr>
        <w:t>наноструктур</w:t>
      </w:r>
      <w:proofErr w:type="spellEnd"/>
      <w:r w:rsidRPr="001E7F95">
        <w:rPr>
          <w:color w:val="4A4A4A"/>
        </w:rPr>
        <w:t xml:space="preserve"> с определенными физическими, химическими и биологическими свойствами) и необходимости разработать программу научных исследований в этой области говорил, выступая с ежегодным посланием к Федеральному Собранию в мае 2006 г, президент В. Путин.</w:t>
      </w:r>
      <w:proofErr w:type="gramEnd"/>
      <w:r w:rsidRPr="001E7F95">
        <w:rPr>
          <w:color w:val="4A4A4A"/>
        </w:rPr>
        <w:t xml:space="preserve"> Правительство России одобрило программу развития инфраструктуры </w:t>
      </w:r>
      <w:proofErr w:type="spellStart"/>
      <w:r w:rsidRPr="00076E8B">
        <w:rPr>
          <w:b/>
          <w:color w:val="4A4A4A"/>
        </w:rPr>
        <w:t>наноиндустрии</w:t>
      </w:r>
      <w:proofErr w:type="spellEnd"/>
      <w:r w:rsidRPr="00076E8B">
        <w:rPr>
          <w:b/>
          <w:color w:val="4A4A4A"/>
        </w:rPr>
        <w:t>.</w:t>
      </w:r>
    </w:p>
    <w:p w:rsidR="00A84895" w:rsidRPr="001E7F95" w:rsidRDefault="00A84895" w:rsidP="00A84895">
      <w:pPr>
        <w:pStyle w:val="a3"/>
        <w:shd w:val="clear" w:color="auto" w:fill="FFFFFF"/>
        <w:spacing w:before="133" w:beforeAutospacing="0"/>
        <w:rPr>
          <w:color w:val="4A4A4A"/>
        </w:rPr>
      </w:pPr>
      <w:r w:rsidRPr="001E7F95">
        <w:rPr>
          <w:color w:val="4A4A4A"/>
        </w:rPr>
        <w:t>В июле 2007 г. президент подписал трехлетний бюджет (на 2008–2010 гг.) – первый такого рода финансовый документ в истории России. Одна из главных его целей – ликвидировать зависимость страны от экспорта энергоресурсов.</w:t>
      </w:r>
    </w:p>
    <w:p w:rsidR="00A84895" w:rsidRPr="001E7F95" w:rsidRDefault="00A84895" w:rsidP="00A84895">
      <w:pPr>
        <w:pStyle w:val="a3"/>
        <w:shd w:val="clear" w:color="auto" w:fill="FFFFFF"/>
        <w:spacing w:before="133" w:beforeAutospacing="0"/>
        <w:rPr>
          <w:color w:val="4A4A4A"/>
        </w:rPr>
      </w:pPr>
      <w:r w:rsidRPr="001E7F95">
        <w:rPr>
          <w:b/>
          <w:color w:val="4A4A4A"/>
        </w:rPr>
        <w:t>Перед новым президентом Д.А. Медведевым</w:t>
      </w:r>
      <w:r w:rsidRPr="001E7F95">
        <w:rPr>
          <w:color w:val="4A4A4A"/>
        </w:rPr>
        <w:t xml:space="preserve"> стоят еще более сложные задачи. Это инфляция, последствия мирового финансового кризиса, коррупция и неравенство, демографические проблемы. </w:t>
      </w:r>
      <w:r w:rsidRPr="001E7F95">
        <w:rPr>
          <w:b/>
          <w:color w:val="4A4A4A"/>
        </w:rPr>
        <w:t>Глобальный экономический кризис</w:t>
      </w:r>
      <w:r w:rsidRPr="001E7F95">
        <w:rPr>
          <w:color w:val="4A4A4A"/>
        </w:rPr>
        <w:t>, начавшийся в конце 2008 г., конечно, самым серьезным образом затронул и российскую экономику. Однако в стране были накоплены значительные резервы, и они дают возможность уверенно пройти через период нестабильности. Антикризисная политика направлена на поддержку внутреннего спроса, на социальную защиту населения, создание новых рабочих мест.</w:t>
      </w:r>
    </w:p>
    <w:p w:rsidR="008F1272" w:rsidRDefault="00076E8B" w:rsidP="00A84895">
      <w:pPr>
        <w:pStyle w:val="a3"/>
        <w:shd w:val="clear" w:color="auto" w:fill="FFFFFF"/>
        <w:spacing w:before="133" w:beforeAutospacing="0"/>
        <w:rPr>
          <w:color w:val="4A4A4A"/>
        </w:rPr>
      </w:pPr>
      <w:r>
        <w:rPr>
          <w:rStyle w:val="a4"/>
          <w:color w:val="4A4A4A"/>
        </w:rPr>
        <w:t xml:space="preserve">   7.  </w:t>
      </w:r>
      <w:r w:rsidR="00A84895" w:rsidRPr="001E7F95">
        <w:rPr>
          <w:rStyle w:val="a4"/>
          <w:color w:val="4A4A4A"/>
        </w:rPr>
        <w:t>Россия и мир в начале третьего тысячелетия.</w:t>
      </w:r>
      <w:r w:rsidR="00A84895" w:rsidRPr="001E7F95">
        <w:rPr>
          <w:color w:val="4A4A4A"/>
        </w:rPr>
        <w:t> </w:t>
      </w:r>
    </w:p>
    <w:p w:rsidR="00A84895" w:rsidRPr="001E7F95" w:rsidRDefault="008F1272" w:rsidP="00A84895">
      <w:pPr>
        <w:pStyle w:val="a3"/>
        <w:shd w:val="clear" w:color="auto" w:fill="FFFFFF"/>
        <w:spacing w:before="133" w:beforeAutospacing="0"/>
        <w:rPr>
          <w:color w:val="4A4A4A"/>
        </w:rPr>
      </w:pPr>
      <w:r>
        <w:rPr>
          <w:color w:val="4A4A4A"/>
        </w:rPr>
        <w:t xml:space="preserve">   </w:t>
      </w:r>
      <w:r w:rsidR="00A84895" w:rsidRPr="001E7F95">
        <w:rPr>
          <w:color w:val="4A4A4A"/>
        </w:rPr>
        <w:t xml:space="preserve">Стратегия современной России на мировой арене излагается </w:t>
      </w:r>
      <w:r w:rsidR="00A84895" w:rsidRPr="001E7F95">
        <w:rPr>
          <w:b/>
          <w:color w:val="4A4A4A"/>
        </w:rPr>
        <w:t>в Концепции</w:t>
      </w:r>
      <w:r w:rsidR="00A84895" w:rsidRPr="001E7F95">
        <w:rPr>
          <w:color w:val="4A4A4A"/>
        </w:rPr>
        <w:t xml:space="preserve"> внешней политики Российской Федерации, утвержденной президентом в июне 2000 г.</w:t>
      </w:r>
      <w:r w:rsidR="00076E8B">
        <w:rPr>
          <w:color w:val="4A4A4A"/>
        </w:rPr>
        <w:t xml:space="preserve">  </w:t>
      </w:r>
      <w:r w:rsidR="00A84895" w:rsidRPr="001E7F95">
        <w:rPr>
          <w:color w:val="4A4A4A"/>
        </w:rPr>
        <w:t xml:space="preserve">Россия </w:t>
      </w:r>
      <w:proofErr w:type="gramStart"/>
      <w:r w:rsidR="00A84895" w:rsidRPr="001E7F95">
        <w:rPr>
          <w:color w:val="4A4A4A"/>
        </w:rPr>
        <w:lastRenderedPageBreak/>
        <w:t>выступает за создание </w:t>
      </w:r>
      <w:r w:rsidR="00A84895" w:rsidRPr="001E7F95">
        <w:rPr>
          <w:rStyle w:val="a6"/>
          <w:b/>
          <w:bCs/>
          <w:color w:val="4A4A4A"/>
        </w:rPr>
        <w:t>системы многополярного миря</w:t>
      </w:r>
      <w:proofErr w:type="gramEnd"/>
      <w:r w:rsidR="00A84895" w:rsidRPr="001E7F95">
        <w:rPr>
          <w:rStyle w:val="a6"/>
          <w:b/>
          <w:bCs/>
          <w:color w:val="4A4A4A"/>
        </w:rPr>
        <w:t xml:space="preserve"> и</w:t>
      </w:r>
      <w:r w:rsidR="00A84895" w:rsidRPr="001E7F95">
        <w:rPr>
          <w:color w:val="4A4A4A"/>
        </w:rPr>
        <w:t> отрицает претензии какого-либо государства на мировую гегемонию. Исходя из собственных возможностей – военно-стратегических, экономических, политических – </w:t>
      </w:r>
      <w:r w:rsidR="00A84895" w:rsidRPr="001E7F95">
        <w:rPr>
          <w:rStyle w:val="a6"/>
          <w:b/>
          <w:bCs/>
          <w:color w:val="4A4A4A"/>
        </w:rPr>
        <w:t xml:space="preserve">российская дипломатия реализует идею </w:t>
      </w:r>
      <w:proofErr w:type="spellStart"/>
      <w:r w:rsidR="00A84895" w:rsidRPr="001E7F95">
        <w:rPr>
          <w:rStyle w:val="a6"/>
          <w:b/>
          <w:bCs/>
          <w:color w:val="4A4A4A"/>
        </w:rPr>
        <w:t>разновекторной</w:t>
      </w:r>
      <w:proofErr w:type="spellEnd"/>
      <w:r w:rsidR="00A84895" w:rsidRPr="001E7F95">
        <w:rPr>
          <w:rStyle w:val="a6"/>
          <w:b/>
          <w:bCs/>
          <w:color w:val="4A4A4A"/>
        </w:rPr>
        <w:t xml:space="preserve"> политики,</w:t>
      </w:r>
      <w:r w:rsidR="00A84895" w:rsidRPr="001E7F95">
        <w:rPr>
          <w:color w:val="4A4A4A"/>
        </w:rPr>
        <w:t> стремится поддерживать связи со многими странами мира.</w:t>
      </w:r>
    </w:p>
    <w:p w:rsidR="00A84895" w:rsidRPr="008F1272" w:rsidRDefault="00076E8B" w:rsidP="00A84895">
      <w:pPr>
        <w:pStyle w:val="a3"/>
        <w:shd w:val="clear" w:color="auto" w:fill="FFFFFF"/>
        <w:spacing w:before="133" w:beforeAutospacing="0"/>
        <w:rPr>
          <w:color w:val="4A4A4A"/>
        </w:rPr>
      </w:pPr>
      <w:r>
        <w:rPr>
          <w:color w:val="4A4A4A"/>
        </w:rPr>
        <w:t xml:space="preserve">     П</w:t>
      </w:r>
      <w:r w:rsidR="00A84895" w:rsidRPr="001E7F95">
        <w:rPr>
          <w:color w:val="4A4A4A"/>
        </w:rPr>
        <w:t xml:space="preserve">артнерство с Вашингтоном выглядит пока хрупким. В 2002 г. США в одностороннем порядке вышли из договора </w:t>
      </w:r>
      <w:proofErr w:type="gramStart"/>
      <w:r w:rsidR="00A84895" w:rsidRPr="001E7F95">
        <w:rPr>
          <w:color w:val="4A4A4A"/>
        </w:rPr>
        <w:t>по</w:t>
      </w:r>
      <w:proofErr w:type="gramEnd"/>
      <w:r w:rsidR="00A84895" w:rsidRPr="001E7F95">
        <w:rPr>
          <w:color w:val="4A4A4A"/>
        </w:rPr>
        <w:t xml:space="preserve"> </w:t>
      </w:r>
      <w:proofErr w:type="gramStart"/>
      <w:r w:rsidR="00A84895" w:rsidRPr="001E7F95">
        <w:rPr>
          <w:color w:val="4A4A4A"/>
        </w:rPr>
        <w:t>ПРО</w:t>
      </w:r>
      <w:proofErr w:type="gramEnd"/>
      <w:r w:rsidR="00A84895" w:rsidRPr="001E7F95">
        <w:rPr>
          <w:color w:val="4A4A4A"/>
        </w:rPr>
        <w:t>, который считался важнейшим элементом системы международной безопасности; на территории стран СНГ начали создаваться американские военные базы; весной 2004 г. состоялось второе расширение НАТО (в альянс вступили Болгария, Румыния, Словакия, Литва, Латвия и Эстония). Серьезным препятствием для эффективного сотрудничества является не преодоленная западными странами </w:t>
      </w:r>
      <w:r w:rsidR="00A84895" w:rsidRPr="001E7F95">
        <w:rPr>
          <w:rStyle w:val="a6"/>
          <w:b/>
          <w:bCs/>
          <w:color w:val="4A4A4A"/>
        </w:rPr>
        <w:t>политика «двойных стандартов»,</w:t>
      </w:r>
      <w:r w:rsidR="00A84895" w:rsidRPr="001E7F95">
        <w:rPr>
          <w:color w:val="4A4A4A"/>
        </w:rPr>
        <w:t> по которой террористы внутри России рассматриваются как «повстанцы», «борцы за независимость». В Вашингтоне с беспокойством относятся к процессу централизации власти в России, видя в этом ущемление демократии.</w:t>
      </w:r>
      <w:r w:rsidR="008F1272">
        <w:rPr>
          <w:color w:val="4A4A4A"/>
        </w:rPr>
        <w:t xml:space="preserve">  </w:t>
      </w:r>
      <w:r w:rsidR="00A84895" w:rsidRPr="00076E8B">
        <w:rPr>
          <w:b/>
          <w:color w:val="4A4A4A"/>
        </w:rPr>
        <w:t>Прагматизм внешней политики России проявился в отношениях с партнерами по Содружеству Независимых Государств. Регулярно проводились встречи глав государств (саммиты) и Межпарламентские ассамблеи СНГ.</w:t>
      </w:r>
    </w:p>
    <w:p w:rsidR="00A84895" w:rsidRPr="001E7F95" w:rsidRDefault="00A84895" w:rsidP="00A84895">
      <w:pPr>
        <w:pStyle w:val="a3"/>
        <w:shd w:val="clear" w:color="auto" w:fill="FFFFFF"/>
        <w:spacing w:before="133" w:beforeAutospacing="0"/>
        <w:rPr>
          <w:b/>
          <w:color w:val="4A4A4A"/>
        </w:rPr>
      </w:pPr>
      <w:r w:rsidRPr="00076E8B">
        <w:rPr>
          <w:b/>
          <w:color w:val="4A4A4A"/>
        </w:rPr>
        <w:t>Таким образом в начале XX </w:t>
      </w:r>
      <w:proofErr w:type="gramStart"/>
      <w:r w:rsidRPr="00076E8B">
        <w:rPr>
          <w:b/>
          <w:color w:val="4A4A4A"/>
        </w:rPr>
        <w:t>в</w:t>
      </w:r>
      <w:proofErr w:type="gramEnd"/>
      <w:r w:rsidRPr="00076E8B">
        <w:rPr>
          <w:b/>
          <w:color w:val="4A4A4A"/>
        </w:rPr>
        <w:t>. внешняя политика России стала более прагматичной и исходит из национальных интересов собственной страны</w:t>
      </w:r>
      <w:r w:rsidRPr="001E7F95">
        <w:rPr>
          <w:color w:val="4A4A4A"/>
        </w:rPr>
        <w:t xml:space="preserve">. В международных делах найден разумный баланс в отношениях с США, Европой, Китаем. </w:t>
      </w:r>
      <w:r w:rsidRPr="008F1272">
        <w:rPr>
          <w:b/>
          <w:color w:val="4A4A4A"/>
        </w:rPr>
        <w:t>Сегодня Росс</w:t>
      </w:r>
      <w:r w:rsidRPr="001E7F95">
        <w:rPr>
          <w:color w:val="4A4A4A"/>
        </w:rPr>
        <w:t xml:space="preserve">ия </w:t>
      </w:r>
      <w:r w:rsidRPr="008F1272">
        <w:rPr>
          <w:b/>
          <w:color w:val="4A4A4A"/>
        </w:rPr>
        <w:t>занимает важное место в мировом сообществе</w:t>
      </w:r>
      <w:r w:rsidRPr="001E7F95">
        <w:rPr>
          <w:color w:val="4A4A4A"/>
        </w:rPr>
        <w:t xml:space="preserve">. Она призвана играть важную роль в формировании новой системы международной безопасности. </w:t>
      </w:r>
      <w:r w:rsidRPr="001E7F95">
        <w:rPr>
          <w:b/>
          <w:color w:val="4A4A4A"/>
        </w:rPr>
        <w:t>2006 г. был годом председательства России в «большой восьмерке». У России есть огромные возможности. Они признаны миром.</w:t>
      </w:r>
    </w:p>
    <w:p w:rsidR="00A84895" w:rsidRPr="001E7F95" w:rsidRDefault="00A84895" w:rsidP="00A84895">
      <w:pPr>
        <w:pStyle w:val="a3"/>
        <w:shd w:val="clear" w:color="auto" w:fill="FFFFFF"/>
        <w:spacing w:before="133" w:beforeAutospacing="0"/>
        <w:rPr>
          <w:color w:val="4A4A4A"/>
        </w:rPr>
      </w:pPr>
      <w:r w:rsidRPr="001E7F95">
        <w:rPr>
          <w:color w:val="4A4A4A"/>
        </w:rPr>
        <w:t>1. Россия была и остается вместе с США ядерной сверхдержавой.</w:t>
      </w:r>
    </w:p>
    <w:p w:rsidR="00A84895" w:rsidRPr="001E7F95" w:rsidRDefault="00A84895" w:rsidP="00A84895">
      <w:pPr>
        <w:pStyle w:val="a3"/>
        <w:shd w:val="clear" w:color="auto" w:fill="FFFFFF"/>
        <w:spacing w:before="133" w:beforeAutospacing="0"/>
        <w:rPr>
          <w:color w:val="4A4A4A"/>
        </w:rPr>
      </w:pPr>
      <w:r w:rsidRPr="001E7F95">
        <w:rPr>
          <w:color w:val="4A4A4A"/>
        </w:rPr>
        <w:t>2. Россия играет ведущую роль в борьбе против международного терроризма.</w:t>
      </w:r>
    </w:p>
    <w:p w:rsidR="00A84895" w:rsidRPr="001E7F95" w:rsidRDefault="00A84895" w:rsidP="00A84895">
      <w:pPr>
        <w:pStyle w:val="a3"/>
        <w:shd w:val="clear" w:color="auto" w:fill="FFFFFF"/>
        <w:spacing w:before="133" w:beforeAutospacing="0"/>
        <w:rPr>
          <w:color w:val="4A4A4A"/>
        </w:rPr>
      </w:pPr>
      <w:r w:rsidRPr="001E7F95">
        <w:rPr>
          <w:color w:val="4A4A4A"/>
        </w:rPr>
        <w:t>3. Россия контролирует 30 % мировых запасов нефти, газа, полезных ископаемых и поэтому она была, есть и будет в самой далекой перспективе мощнейшим производителем всех основных видов энергоресурсов</w:t>
      </w:r>
      <w:proofErr w:type="gramStart"/>
      <w:r w:rsidRPr="001E7F95">
        <w:rPr>
          <w:color w:val="4A4A4A"/>
        </w:rPr>
        <w:t>..</w:t>
      </w:r>
      <w:proofErr w:type="gramEnd"/>
    </w:p>
    <w:p w:rsidR="00A84895" w:rsidRPr="001E7F95" w:rsidRDefault="00A84895" w:rsidP="00A84895">
      <w:pPr>
        <w:pStyle w:val="a3"/>
        <w:shd w:val="clear" w:color="auto" w:fill="FFFFFF"/>
        <w:spacing w:before="133" w:beforeAutospacing="0"/>
        <w:rPr>
          <w:color w:val="4A4A4A"/>
        </w:rPr>
      </w:pPr>
      <w:r w:rsidRPr="001E7F95">
        <w:rPr>
          <w:color w:val="4A4A4A"/>
        </w:rPr>
        <w:t>4. Россия является растущим рынком для ведущих стран Запада и крупных стран Востока (прежде всего Китая, Индии, Японии).</w:t>
      </w:r>
    </w:p>
    <w:p w:rsidR="00A84895" w:rsidRPr="001E7F95" w:rsidRDefault="00A84895" w:rsidP="00A84895">
      <w:pPr>
        <w:pStyle w:val="a3"/>
        <w:shd w:val="clear" w:color="auto" w:fill="FFFFFF"/>
        <w:spacing w:before="133" w:beforeAutospacing="0"/>
        <w:rPr>
          <w:color w:val="4A4A4A"/>
        </w:rPr>
      </w:pPr>
      <w:r w:rsidRPr="001E7F95">
        <w:rPr>
          <w:color w:val="4A4A4A"/>
        </w:rPr>
        <w:t>5. Отношения России с Китаем, Индией, другими странами Азии, Латинской Америки и Африки являются важной составной частью всей системы международных отношений.</w:t>
      </w:r>
    </w:p>
    <w:p w:rsidR="00A84895" w:rsidRPr="001E7F95" w:rsidRDefault="00A84895" w:rsidP="00A84895">
      <w:pPr>
        <w:pStyle w:val="a3"/>
        <w:shd w:val="clear" w:color="auto" w:fill="FFFFFF"/>
        <w:spacing w:before="133" w:beforeAutospacing="0"/>
        <w:rPr>
          <w:color w:val="4A4A4A"/>
        </w:rPr>
      </w:pPr>
      <w:r w:rsidRPr="001E7F95">
        <w:rPr>
          <w:color w:val="4A4A4A"/>
        </w:rPr>
        <w:t>6. Россия – постоянный член Совета Безопасности ООН. Она остается одним из главных участников многообразной системы международных договоров, которые направлены на укрепление стабильности во всем мире.</w:t>
      </w:r>
    </w:p>
    <w:p w:rsidR="00A84895" w:rsidRPr="001E7F95" w:rsidRDefault="00A84895" w:rsidP="00A84895">
      <w:pPr>
        <w:pStyle w:val="a3"/>
        <w:shd w:val="clear" w:color="auto" w:fill="FFFFFF"/>
        <w:spacing w:before="133" w:beforeAutospacing="0"/>
        <w:rPr>
          <w:color w:val="4A4A4A"/>
        </w:rPr>
      </w:pPr>
      <w:r w:rsidRPr="001E7F95">
        <w:rPr>
          <w:color w:val="4A4A4A"/>
        </w:rPr>
        <w:t>7. Мировому сообществу грозят непоправимые катастрофы, если Россия распадется на мелкие куски. Поэтому российское государство и общество активно борются против сепаратистских центробежных тенденций и тем самым вносят большой вклад в глобальную стабильность и безопасность.</w:t>
      </w:r>
    </w:p>
    <w:p w:rsidR="00A84895" w:rsidRPr="001E7F95" w:rsidRDefault="00A84895" w:rsidP="00A84895">
      <w:pPr>
        <w:pStyle w:val="a3"/>
        <w:shd w:val="clear" w:color="auto" w:fill="FFFFFF"/>
        <w:spacing w:before="133" w:beforeAutospacing="0"/>
        <w:rPr>
          <w:color w:val="4A4A4A"/>
        </w:rPr>
      </w:pPr>
      <w:r w:rsidRPr="001E7F95">
        <w:rPr>
          <w:color w:val="4A4A4A"/>
        </w:rPr>
        <w:lastRenderedPageBreak/>
        <w:t>8. Российский народ был и остается одним из самых образованных народов мира. Русскоязычная диаспора за последние 20 лет заняла исключительно мощные позиции в странах Европы, США и Канаде.</w:t>
      </w:r>
    </w:p>
    <w:p w:rsidR="00A84895" w:rsidRPr="001E7F95" w:rsidRDefault="00A84895" w:rsidP="00A84895">
      <w:pPr>
        <w:pStyle w:val="a3"/>
        <w:shd w:val="clear" w:color="auto" w:fill="FFFFFF"/>
        <w:spacing w:before="133" w:beforeAutospacing="0"/>
        <w:rPr>
          <w:color w:val="4A4A4A"/>
        </w:rPr>
      </w:pPr>
      <w:r w:rsidRPr="001E7F95">
        <w:rPr>
          <w:color w:val="4A4A4A"/>
        </w:rPr>
        <w:t xml:space="preserve">Как признание растущих возможностей современной России следует рассматривать тот факт, что в июле </w:t>
      </w:r>
      <w:r w:rsidRPr="001E7F95">
        <w:rPr>
          <w:b/>
          <w:color w:val="4A4A4A"/>
        </w:rPr>
        <w:t>2007 г. Международный</w:t>
      </w:r>
      <w:r w:rsidRPr="001E7F95">
        <w:rPr>
          <w:color w:val="4A4A4A"/>
        </w:rPr>
        <w:t xml:space="preserve"> Олимпийский Комитет выбрал г. Сочи столицей зимних Олимпийских игр, которые состоятся в 2014 году. Игры – повод заявить о себе всему миру.</w:t>
      </w:r>
    </w:p>
    <w:p w:rsidR="00A84895" w:rsidRPr="001E7F95" w:rsidRDefault="00A84895" w:rsidP="00A84895">
      <w:pPr>
        <w:pStyle w:val="a3"/>
        <w:shd w:val="clear" w:color="auto" w:fill="FFFFFF"/>
        <w:spacing w:before="133" w:beforeAutospacing="0"/>
        <w:rPr>
          <w:b/>
          <w:color w:val="4A4A4A"/>
        </w:rPr>
      </w:pPr>
      <w:r w:rsidRPr="001E7F95">
        <w:rPr>
          <w:b/>
          <w:color w:val="4A4A4A"/>
        </w:rPr>
        <w:t>На пути взаимовыгодной интеграции России в современный мир много проблем. Для их решения России надо работать над созданием современной динамичной конкурентоспособной экономики, создавать современную политическую и экономическую культуру общества, восстанавливать научный и военный потенциал.</w:t>
      </w:r>
    </w:p>
    <w:p w:rsidR="004D3A6F" w:rsidRDefault="00231610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231610">
        <w:rPr>
          <w:rFonts w:ascii="Times New Roman" w:hAnsi="Times New Roman" w:cs="Times New Roman"/>
          <w:sz w:val="24"/>
          <w:szCs w:val="24"/>
          <w:highlight w:val="yellow"/>
        </w:rPr>
        <w:t xml:space="preserve">ОТВЕТЬТЕ:  </w:t>
      </w:r>
    </w:p>
    <w:p w:rsidR="004D3A6F" w:rsidRPr="00FD46BF" w:rsidRDefault="004D3A6F" w:rsidP="004D3A6F">
      <w:pPr>
        <w:pStyle w:val="a3"/>
        <w:shd w:val="clear" w:color="auto" w:fill="FFFFFF"/>
        <w:spacing w:before="0" w:beforeAutospacing="0" w:after="0" w:afterAutospacing="0"/>
        <w:ind w:right="-23"/>
        <w:rPr>
          <w:color w:val="000000"/>
        </w:rPr>
      </w:pPr>
      <w:r w:rsidRPr="00FD46BF">
        <w:rPr>
          <w:color w:val="000000"/>
        </w:rPr>
        <w:t>1.         Назовите основные этапы становления современного российского государства.</w:t>
      </w:r>
    </w:p>
    <w:p w:rsidR="004D3A6F" w:rsidRPr="00FD46BF" w:rsidRDefault="004D3A6F" w:rsidP="004D3A6F">
      <w:pPr>
        <w:pStyle w:val="a3"/>
        <w:shd w:val="clear" w:color="auto" w:fill="FFFFFF"/>
        <w:spacing w:before="0" w:beforeAutospacing="0" w:after="0" w:afterAutospacing="0"/>
        <w:ind w:right="-23"/>
        <w:rPr>
          <w:color w:val="000000"/>
        </w:rPr>
      </w:pPr>
      <w:r w:rsidRPr="00FD46BF">
        <w:rPr>
          <w:color w:val="000000"/>
        </w:rPr>
        <w:t xml:space="preserve">2.         Почему этап 1992-1993 гг. называют </w:t>
      </w:r>
      <w:proofErr w:type="spellStart"/>
      <w:r w:rsidRPr="00FD46BF">
        <w:rPr>
          <w:color w:val="000000"/>
        </w:rPr>
        <w:t>антиэтатистским</w:t>
      </w:r>
      <w:proofErr w:type="spellEnd"/>
      <w:r w:rsidRPr="00FD46BF">
        <w:rPr>
          <w:color w:val="000000"/>
        </w:rPr>
        <w:t>?</w:t>
      </w:r>
    </w:p>
    <w:p w:rsidR="004D3A6F" w:rsidRPr="00FD46BF" w:rsidRDefault="004D3A6F" w:rsidP="004D3A6F">
      <w:pPr>
        <w:pStyle w:val="a3"/>
        <w:shd w:val="clear" w:color="auto" w:fill="FFFFFF"/>
        <w:spacing w:before="0" w:beforeAutospacing="0" w:after="0" w:afterAutospacing="0"/>
        <w:ind w:right="-23"/>
        <w:rPr>
          <w:color w:val="000000"/>
        </w:rPr>
      </w:pPr>
      <w:r w:rsidRPr="00FD46BF">
        <w:rPr>
          <w:color w:val="000000"/>
        </w:rPr>
        <w:t>3.         Какие кардинальные перемены в государственном строительстве  произошли на этапе 1998-1999 гг. и с чьим именем они связаны?</w:t>
      </w:r>
    </w:p>
    <w:p w:rsidR="004D3A6F" w:rsidRPr="00FD46BF" w:rsidRDefault="004D3A6F" w:rsidP="004D3A6F">
      <w:pPr>
        <w:pStyle w:val="a3"/>
        <w:shd w:val="clear" w:color="auto" w:fill="FFFFFF"/>
        <w:spacing w:before="0" w:beforeAutospacing="0" w:after="0" w:afterAutospacing="0"/>
        <w:ind w:right="-23"/>
        <w:rPr>
          <w:color w:val="000000"/>
        </w:rPr>
      </w:pPr>
      <w:r w:rsidRPr="00FD46BF">
        <w:rPr>
          <w:color w:val="000000"/>
        </w:rPr>
        <w:t>4.     Дайте определение правовому государству.</w:t>
      </w:r>
    </w:p>
    <w:p w:rsidR="004D3A6F" w:rsidRPr="00FD46BF" w:rsidRDefault="004D3A6F" w:rsidP="004D3A6F">
      <w:pPr>
        <w:pStyle w:val="a3"/>
        <w:shd w:val="clear" w:color="auto" w:fill="FFFFFF"/>
        <w:spacing w:before="0" w:beforeAutospacing="0" w:after="0" w:afterAutospacing="0"/>
        <w:ind w:right="-23"/>
        <w:rPr>
          <w:color w:val="000000"/>
        </w:rPr>
      </w:pPr>
      <w:r w:rsidRPr="00FD46BF">
        <w:rPr>
          <w:color w:val="000000"/>
        </w:rPr>
        <w:t>5.     В каком документе констатируется, что «человек, его права и свободы явля</w:t>
      </w:r>
      <w:r w:rsidRPr="00FD46BF">
        <w:rPr>
          <w:color w:val="000000"/>
        </w:rPr>
        <w:softHyphen/>
        <w:t>ются высшей ценностью»?</w:t>
      </w:r>
    </w:p>
    <w:p w:rsidR="00231610" w:rsidRPr="004D3A6F" w:rsidRDefault="004D3A6F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31610" w:rsidRPr="00231610">
        <w:rPr>
          <w:rFonts w:ascii="Times New Roman" w:hAnsi="Times New Roman" w:cs="Times New Roman"/>
          <w:sz w:val="24"/>
          <w:szCs w:val="24"/>
          <w:highlight w:val="yellow"/>
        </w:rPr>
        <w:t>ПРОДОЛЖИТЕ предложения</w:t>
      </w:r>
    </w:p>
    <w:p w:rsidR="00E363B2" w:rsidRDefault="00A84895">
      <w:pPr>
        <w:rPr>
          <w:rFonts w:ascii="Times New Roman" w:hAnsi="Times New Roman" w:cs="Times New Roman"/>
          <w:color w:val="4A4A4A"/>
          <w:sz w:val="24"/>
          <w:szCs w:val="24"/>
        </w:rPr>
      </w:pPr>
      <w:r w:rsidRPr="00231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610" w:rsidRPr="00231610">
        <w:rPr>
          <w:rFonts w:ascii="Times New Roman" w:hAnsi="Times New Roman" w:cs="Times New Roman"/>
          <w:b/>
          <w:sz w:val="24"/>
          <w:szCs w:val="24"/>
        </w:rPr>
        <w:t>6</w:t>
      </w:r>
      <w:r w:rsidR="00231610">
        <w:rPr>
          <w:rFonts w:ascii="Times New Roman" w:hAnsi="Times New Roman" w:cs="Times New Roman"/>
          <w:sz w:val="24"/>
          <w:szCs w:val="24"/>
        </w:rPr>
        <w:t xml:space="preserve">. </w:t>
      </w:r>
      <w:r w:rsidR="00231610" w:rsidRPr="001E7F95">
        <w:rPr>
          <w:rFonts w:ascii="Times New Roman" w:hAnsi="Times New Roman" w:cs="Times New Roman"/>
          <w:color w:val="4A4A4A"/>
          <w:sz w:val="24"/>
          <w:szCs w:val="24"/>
        </w:rPr>
        <w:t xml:space="preserve">в августе </w:t>
      </w:r>
      <w:r w:rsidR="00231610" w:rsidRPr="00AF232B">
        <w:rPr>
          <w:rFonts w:ascii="Times New Roman" w:hAnsi="Times New Roman" w:cs="Times New Roman"/>
          <w:b/>
          <w:color w:val="4A4A4A"/>
          <w:sz w:val="24"/>
          <w:szCs w:val="24"/>
        </w:rPr>
        <w:t>– начале сентября 2004 г</w:t>
      </w:r>
      <w:r w:rsidR="00231610" w:rsidRPr="001E7F95">
        <w:rPr>
          <w:rFonts w:ascii="Times New Roman" w:hAnsi="Times New Roman" w:cs="Times New Roman"/>
          <w:color w:val="4A4A4A"/>
          <w:sz w:val="24"/>
          <w:szCs w:val="24"/>
        </w:rPr>
        <w:t>. Президент</w:t>
      </w:r>
      <w:r w:rsidR="00231610">
        <w:rPr>
          <w:rFonts w:ascii="Times New Roman" w:hAnsi="Times New Roman" w:cs="Times New Roman"/>
          <w:color w:val="4A4A4A"/>
          <w:sz w:val="24"/>
          <w:szCs w:val="24"/>
        </w:rPr>
        <w:t xml:space="preserve"> России ….</w:t>
      </w:r>
    </w:p>
    <w:p w:rsidR="00231610" w:rsidRDefault="00231610">
      <w:pPr>
        <w:rPr>
          <w:rStyle w:val="a6"/>
          <w:rFonts w:ascii="Times New Roman" w:hAnsi="Times New Roman" w:cs="Times New Roman"/>
          <w:b/>
          <w:bCs/>
          <w:color w:val="4A4A4A"/>
          <w:sz w:val="24"/>
          <w:szCs w:val="24"/>
        </w:rPr>
      </w:pPr>
      <w:r w:rsidRPr="00231610">
        <w:rPr>
          <w:rFonts w:ascii="Times New Roman" w:hAnsi="Times New Roman" w:cs="Times New Roman"/>
          <w:b/>
          <w:color w:val="4A4A4A"/>
          <w:sz w:val="24"/>
          <w:szCs w:val="24"/>
        </w:rPr>
        <w:t xml:space="preserve"> 7</w:t>
      </w:r>
      <w:r>
        <w:rPr>
          <w:rFonts w:ascii="Times New Roman" w:hAnsi="Times New Roman" w:cs="Times New Roman"/>
          <w:color w:val="4A4A4A"/>
          <w:sz w:val="24"/>
          <w:szCs w:val="24"/>
        </w:rPr>
        <w:t xml:space="preserve">. </w:t>
      </w:r>
      <w:r w:rsidRPr="001E7F95">
        <w:rPr>
          <w:rStyle w:val="a6"/>
          <w:rFonts w:ascii="Times New Roman" w:hAnsi="Times New Roman" w:cs="Times New Roman"/>
          <w:b/>
          <w:bCs/>
          <w:color w:val="4A4A4A"/>
          <w:sz w:val="24"/>
          <w:szCs w:val="24"/>
        </w:rPr>
        <w:t>В 2002 г. Россия была</w:t>
      </w:r>
      <w:r>
        <w:rPr>
          <w:rStyle w:val="a6"/>
          <w:rFonts w:ascii="Times New Roman" w:hAnsi="Times New Roman" w:cs="Times New Roman"/>
          <w:b/>
          <w:bCs/>
          <w:color w:val="4A4A4A"/>
          <w:sz w:val="24"/>
          <w:szCs w:val="24"/>
        </w:rPr>
        <w:t xml:space="preserve"> …</w:t>
      </w:r>
    </w:p>
    <w:p w:rsidR="00231610" w:rsidRDefault="00231610">
      <w:pPr>
        <w:rPr>
          <w:rStyle w:val="a6"/>
          <w:rFonts w:ascii="Times New Roman" w:hAnsi="Times New Roman" w:cs="Times New Roman"/>
          <w:b/>
          <w:bCs/>
          <w:color w:val="4A4A4A"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bCs/>
          <w:i w:val="0"/>
          <w:color w:val="4A4A4A"/>
          <w:sz w:val="24"/>
          <w:szCs w:val="24"/>
        </w:rPr>
        <w:t xml:space="preserve">  8. </w:t>
      </w:r>
      <w:r w:rsidR="001075BE" w:rsidRPr="001E7F95">
        <w:rPr>
          <w:rStyle w:val="a6"/>
          <w:rFonts w:ascii="Times New Roman" w:hAnsi="Times New Roman" w:cs="Times New Roman"/>
          <w:b/>
          <w:bCs/>
          <w:color w:val="4A4A4A"/>
          <w:sz w:val="24"/>
          <w:szCs w:val="24"/>
        </w:rPr>
        <w:t>главная проблема сегодня – структурная</w:t>
      </w:r>
      <w:r w:rsidR="001075BE">
        <w:rPr>
          <w:rStyle w:val="a6"/>
          <w:rFonts w:ascii="Times New Roman" w:hAnsi="Times New Roman" w:cs="Times New Roman"/>
          <w:b/>
          <w:bCs/>
          <w:color w:val="4A4A4A"/>
          <w:sz w:val="24"/>
          <w:szCs w:val="24"/>
        </w:rPr>
        <w:t xml:space="preserve"> …</w:t>
      </w:r>
    </w:p>
    <w:p w:rsidR="001075BE" w:rsidRDefault="001075BE">
      <w:pPr>
        <w:rPr>
          <w:rStyle w:val="a6"/>
          <w:rFonts w:ascii="Times New Roman" w:hAnsi="Times New Roman" w:cs="Times New Roman"/>
          <w:b/>
          <w:bCs/>
          <w:i w:val="0"/>
          <w:color w:val="4A4A4A"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bCs/>
          <w:i w:val="0"/>
          <w:color w:val="4A4A4A"/>
          <w:sz w:val="24"/>
          <w:szCs w:val="24"/>
        </w:rPr>
        <w:t xml:space="preserve">   9. </w:t>
      </w:r>
      <w:r w:rsidRPr="001E7F95">
        <w:rPr>
          <w:rStyle w:val="a6"/>
          <w:rFonts w:ascii="Times New Roman" w:hAnsi="Times New Roman" w:cs="Times New Roman"/>
          <w:b/>
          <w:bCs/>
          <w:color w:val="4A4A4A"/>
          <w:sz w:val="24"/>
          <w:szCs w:val="24"/>
        </w:rPr>
        <w:t>Национальные проекты</w:t>
      </w:r>
      <w:r>
        <w:rPr>
          <w:rStyle w:val="a6"/>
          <w:rFonts w:ascii="Times New Roman" w:hAnsi="Times New Roman" w:cs="Times New Roman"/>
          <w:b/>
          <w:bCs/>
          <w:color w:val="4A4A4A"/>
          <w:sz w:val="24"/>
          <w:szCs w:val="24"/>
        </w:rPr>
        <w:t xml:space="preserve"> </w:t>
      </w:r>
      <w:r>
        <w:rPr>
          <w:rStyle w:val="a6"/>
          <w:rFonts w:ascii="Times New Roman" w:hAnsi="Times New Roman" w:cs="Times New Roman"/>
          <w:b/>
          <w:bCs/>
          <w:i w:val="0"/>
          <w:color w:val="4A4A4A"/>
          <w:sz w:val="24"/>
          <w:szCs w:val="24"/>
        </w:rPr>
        <w:t>…</w:t>
      </w:r>
    </w:p>
    <w:p w:rsidR="001075BE" w:rsidRPr="001075BE" w:rsidRDefault="001075BE">
      <w:pPr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bCs/>
          <w:i w:val="0"/>
          <w:color w:val="4A4A4A"/>
          <w:sz w:val="24"/>
          <w:szCs w:val="24"/>
        </w:rPr>
        <w:t xml:space="preserve">    10.  </w:t>
      </w:r>
      <w:r w:rsidRPr="001E7F95">
        <w:rPr>
          <w:rFonts w:ascii="Times New Roman" w:hAnsi="Times New Roman" w:cs="Times New Roman"/>
          <w:color w:val="4A4A4A"/>
          <w:sz w:val="24"/>
          <w:szCs w:val="24"/>
        </w:rPr>
        <w:t>Россия выступает за создание </w:t>
      </w:r>
      <w:r>
        <w:rPr>
          <w:rStyle w:val="a6"/>
          <w:rFonts w:ascii="Times New Roman" w:hAnsi="Times New Roman" w:cs="Times New Roman"/>
          <w:b/>
          <w:bCs/>
          <w:i w:val="0"/>
          <w:color w:val="4A4A4A"/>
          <w:sz w:val="24"/>
          <w:szCs w:val="24"/>
        </w:rPr>
        <w:t>….</w:t>
      </w:r>
    </w:p>
    <w:p w:rsidR="00231610" w:rsidRDefault="00231610" w:rsidP="00455C95">
      <w:pPr>
        <w:pStyle w:val="a3"/>
        <w:rPr>
          <w:b/>
          <w:sz w:val="18"/>
          <w:szCs w:val="18"/>
        </w:rPr>
      </w:pPr>
    </w:p>
    <w:p w:rsidR="00455C95" w:rsidRPr="009D7F56" w:rsidRDefault="00455C95" w:rsidP="00455C95">
      <w:pPr>
        <w:pStyle w:val="a3"/>
        <w:rPr>
          <w:b/>
          <w:bCs/>
          <w:color w:val="000000"/>
          <w:sz w:val="18"/>
          <w:szCs w:val="18"/>
        </w:rPr>
      </w:pPr>
      <w:r w:rsidRPr="009D7F56">
        <w:rPr>
          <w:b/>
          <w:sz w:val="18"/>
          <w:szCs w:val="18"/>
        </w:rPr>
        <w:t>Форма отчета</w:t>
      </w:r>
      <w:r w:rsidRPr="009D7F56">
        <w:rPr>
          <w:sz w:val="18"/>
          <w:szCs w:val="18"/>
        </w:rPr>
        <w:t xml:space="preserve">. </w:t>
      </w:r>
    </w:p>
    <w:p w:rsidR="00455C95" w:rsidRPr="009D7F56" w:rsidRDefault="00455C95" w:rsidP="00455C95">
      <w:pPr>
        <w:pStyle w:val="1"/>
        <w:pBdr>
          <w:bottom w:val="single" w:sz="4" w:space="0" w:color="A2A9B1"/>
        </w:pBdr>
        <w:spacing w:before="0" w:after="60"/>
        <w:rPr>
          <w:sz w:val="18"/>
          <w:szCs w:val="18"/>
        </w:rPr>
      </w:pPr>
      <w:r w:rsidRPr="009D7F56">
        <w:rPr>
          <w:sz w:val="18"/>
          <w:szCs w:val="18"/>
        </w:rPr>
        <w:t xml:space="preserve"> Отчет по заданию </w:t>
      </w:r>
      <w:r w:rsidRPr="009D7F56">
        <w:rPr>
          <w:sz w:val="18"/>
          <w:szCs w:val="18"/>
          <w:highlight w:val="yellow"/>
        </w:rPr>
        <w:t xml:space="preserve">вышлите в </w:t>
      </w:r>
      <w:r w:rsidRPr="009D7F56">
        <w:rPr>
          <w:sz w:val="18"/>
          <w:szCs w:val="18"/>
        </w:rPr>
        <w:t xml:space="preserve"> </w:t>
      </w:r>
      <w:r w:rsidRPr="009D7F56">
        <w:rPr>
          <w:i/>
          <w:sz w:val="18"/>
          <w:szCs w:val="18"/>
        </w:rPr>
        <w:t xml:space="preserve">документе в формате </w:t>
      </w:r>
      <w:r w:rsidRPr="009D7F56">
        <w:rPr>
          <w:i/>
          <w:sz w:val="18"/>
          <w:szCs w:val="18"/>
          <w:lang w:val="en-US"/>
        </w:rPr>
        <w:t>MS</w:t>
      </w:r>
      <w:r w:rsidRPr="009D7F56">
        <w:rPr>
          <w:i/>
          <w:sz w:val="18"/>
          <w:szCs w:val="18"/>
        </w:rPr>
        <w:t xml:space="preserve"> </w:t>
      </w:r>
      <w:r w:rsidRPr="009D7F56">
        <w:rPr>
          <w:i/>
          <w:sz w:val="18"/>
          <w:szCs w:val="18"/>
          <w:lang w:val="en-US"/>
        </w:rPr>
        <w:t>Word</w:t>
      </w:r>
      <w:r w:rsidRPr="009D7F56">
        <w:rPr>
          <w:i/>
          <w:sz w:val="18"/>
          <w:szCs w:val="18"/>
        </w:rPr>
        <w:t xml:space="preserve">, </w:t>
      </w:r>
    </w:p>
    <w:p w:rsidR="00455C95" w:rsidRPr="009D7F56" w:rsidRDefault="00455C95" w:rsidP="00455C95">
      <w:pPr>
        <w:rPr>
          <w:rFonts w:ascii="Times New Roman" w:hAnsi="Times New Roman" w:cs="Times New Roman"/>
          <w:b/>
          <w:sz w:val="18"/>
          <w:szCs w:val="18"/>
        </w:rPr>
      </w:pPr>
      <w:r w:rsidRPr="009D7F56">
        <w:rPr>
          <w:rFonts w:ascii="Times New Roman" w:hAnsi="Times New Roman" w:cs="Times New Roman"/>
          <w:sz w:val="18"/>
          <w:szCs w:val="18"/>
          <w:highlight w:val="yellow"/>
        </w:rPr>
        <w:t xml:space="preserve">в тетради </w:t>
      </w:r>
      <w:proofErr w:type="gramStart"/>
      <w:r w:rsidRPr="009D7F56">
        <w:rPr>
          <w:rFonts w:ascii="Times New Roman" w:hAnsi="Times New Roman" w:cs="Times New Roman"/>
          <w:sz w:val="18"/>
          <w:szCs w:val="18"/>
          <w:highlight w:val="yellow"/>
        </w:rPr>
        <w:t>выполните</w:t>
      </w:r>
      <w:proofErr w:type="gramEnd"/>
      <w:r w:rsidRPr="009D7F56">
        <w:rPr>
          <w:rFonts w:ascii="Times New Roman" w:hAnsi="Times New Roman" w:cs="Times New Roman"/>
          <w:sz w:val="18"/>
          <w:szCs w:val="18"/>
          <w:highlight w:val="yellow"/>
        </w:rPr>
        <w:t xml:space="preserve"> и вышлите  фото</w:t>
      </w:r>
      <w:r w:rsidRPr="009D7F56">
        <w:rPr>
          <w:rFonts w:ascii="Times New Roman" w:hAnsi="Times New Roman" w:cs="Times New Roman"/>
          <w:sz w:val="18"/>
          <w:szCs w:val="18"/>
        </w:rPr>
        <w:t>.</w:t>
      </w:r>
    </w:p>
    <w:p w:rsidR="00455C95" w:rsidRPr="009D7F56" w:rsidRDefault="00455C95" w:rsidP="00455C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7F56">
        <w:rPr>
          <w:rFonts w:ascii="Times New Roman" w:hAnsi="Times New Roman" w:cs="Times New Roman"/>
          <w:sz w:val="18"/>
          <w:szCs w:val="18"/>
        </w:rPr>
        <w:t xml:space="preserve">Срок выполнения задания  </w:t>
      </w:r>
      <w:r w:rsidR="00516FF9">
        <w:rPr>
          <w:rFonts w:ascii="Times New Roman" w:hAnsi="Times New Roman" w:cs="Times New Roman"/>
          <w:b/>
          <w:sz w:val="18"/>
          <w:szCs w:val="18"/>
        </w:rPr>
        <w:t>16</w:t>
      </w:r>
      <w:r>
        <w:rPr>
          <w:rFonts w:ascii="Times New Roman" w:hAnsi="Times New Roman" w:cs="Times New Roman"/>
          <w:b/>
          <w:sz w:val="18"/>
          <w:szCs w:val="18"/>
        </w:rPr>
        <w:t>.12</w:t>
      </w:r>
      <w:r w:rsidRPr="009D7F56">
        <w:rPr>
          <w:rFonts w:ascii="Times New Roman" w:hAnsi="Times New Roman" w:cs="Times New Roman"/>
          <w:b/>
          <w:sz w:val="18"/>
          <w:szCs w:val="18"/>
        </w:rPr>
        <w:t xml:space="preserve">.2020.     </w:t>
      </w:r>
    </w:p>
    <w:p w:rsidR="00455C95" w:rsidRPr="009D7F56" w:rsidRDefault="00455C95" w:rsidP="00455C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55C95" w:rsidRPr="009D7F56" w:rsidRDefault="00455C95" w:rsidP="00455C95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D7F56">
        <w:rPr>
          <w:rFonts w:ascii="Times New Roman" w:hAnsi="Times New Roman" w:cs="Times New Roman"/>
          <w:b/>
          <w:sz w:val="18"/>
          <w:szCs w:val="18"/>
        </w:rPr>
        <w:t xml:space="preserve"> Получатель отчета</w:t>
      </w:r>
      <w:r w:rsidRPr="009D7F56">
        <w:rPr>
          <w:rFonts w:ascii="Times New Roman" w:hAnsi="Times New Roman" w:cs="Times New Roman"/>
          <w:sz w:val="18"/>
          <w:szCs w:val="18"/>
        </w:rPr>
        <w:t xml:space="preserve">.   </w:t>
      </w:r>
      <w:r w:rsidRPr="009D7F56">
        <w:rPr>
          <w:rFonts w:ascii="Times New Roman" w:hAnsi="Times New Roman" w:cs="Times New Roman"/>
          <w:i/>
          <w:sz w:val="18"/>
          <w:szCs w:val="18"/>
        </w:rPr>
        <w:t>Выполните задания и отправьте</w:t>
      </w:r>
    </w:p>
    <w:p w:rsidR="00455C95" w:rsidRPr="009D7F56" w:rsidRDefault="00455C95" w:rsidP="00455C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7F56">
        <w:rPr>
          <w:rFonts w:ascii="Times New Roman" w:hAnsi="Times New Roman" w:cs="Times New Roman"/>
          <w:i/>
          <w:sz w:val="18"/>
          <w:szCs w:val="18"/>
        </w:rPr>
        <w:t xml:space="preserve"> на </w:t>
      </w:r>
      <w:r w:rsidRPr="009D7F56">
        <w:rPr>
          <w:rFonts w:ascii="Times New Roman" w:hAnsi="Times New Roman" w:cs="Times New Roman"/>
          <w:sz w:val="18"/>
          <w:szCs w:val="18"/>
        </w:rPr>
        <w:t xml:space="preserve"> электронную почту     </w:t>
      </w:r>
      <w:r>
        <w:rPr>
          <w:rFonts w:ascii="Times New Roman" w:hAnsi="Times New Roman" w:cs="Times New Roman"/>
          <w:b/>
          <w:sz w:val="18"/>
          <w:szCs w:val="18"/>
        </w:rPr>
        <w:t>lik1506 @</w:t>
      </w:r>
      <w:r w:rsidRPr="009D7F5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9D7F56">
        <w:rPr>
          <w:rFonts w:ascii="Times New Roman" w:hAnsi="Times New Roman" w:cs="Times New Roman"/>
          <w:b/>
          <w:sz w:val="18"/>
          <w:szCs w:val="18"/>
        </w:rPr>
        <w:t>yandex</w:t>
      </w:r>
      <w:proofErr w:type="spellEnd"/>
      <w:r w:rsidRPr="009D7F56">
        <w:rPr>
          <w:rFonts w:ascii="Times New Roman" w:hAnsi="Times New Roman" w:cs="Times New Roman"/>
          <w:b/>
          <w:sz w:val="18"/>
          <w:szCs w:val="18"/>
        </w:rPr>
        <w:t>.</w:t>
      </w:r>
      <w:r w:rsidRPr="009D7F56">
        <w:rPr>
          <w:rFonts w:ascii="Times New Roman" w:hAnsi="Times New Roman" w:cs="Times New Roman"/>
          <w:b/>
          <w:sz w:val="18"/>
          <w:szCs w:val="18"/>
          <w:lang w:val="en-US"/>
        </w:rPr>
        <w:t>r</w:t>
      </w:r>
      <w:proofErr w:type="spellStart"/>
      <w:r w:rsidRPr="009D7F56">
        <w:rPr>
          <w:rFonts w:ascii="Times New Roman" w:hAnsi="Times New Roman" w:cs="Times New Roman"/>
          <w:b/>
          <w:sz w:val="18"/>
          <w:szCs w:val="18"/>
        </w:rPr>
        <w:t>u</w:t>
      </w:r>
      <w:proofErr w:type="spellEnd"/>
      <w:r w:rsidRPr="009D7F56">
        <w:rPr>
          <w:rFonts w:ascii="Times New Roman" w:hAnsi="Times New Roman" w:cs="Times New Roman"/>
          <w:b/>
          <w:sz w:val="18"/>
          <w:szCs w:val="18"/>
        </w:rPr>
        <w:t xml:space="preserve">       </w:t>
      </w:r>
    </w:p>
    <w:p w:rsidR="00455C95" w:rsidRPr="000E435F" w:rsidRDefault="00455C95" w:rsidP="00455C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7F5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с указанием Ф.И. группы, урок № </w:t>
      </w:r>
      <w:r>
        <w:rPr>
          <w:rFonts w:ascii="Times New Roman" w:hAnsi="Times New Roman" w:cs="Times New Roman"/>
          <w:b/>
          <w:sz w:val="18"/>
          <w:szCs w:val="18"/>
        </w:rPr>
        <w:t>11</w:t>
      </w:r>
      <w:r w:rsidR="00516FF9">
        <w:rPr>
          <w:rFonts w:ascii="Times New Roman" w:hAnsi="Times New Roman" w:cs="Times New Roman"/>
          <w:b/>
          <w:sz w:val="18"/>
          <w:szCs w:val="18"/>
        </w:rPr>
        <w:t>2</w:t>
      </w:r>
    </w:p>
    <w:p w:rsidR="00A84895" w:rsidRPr="001E7F95" w:rsidRDefault="00455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4895" w:rsidRPr="001E7F95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63B2"/>
    <w:rsid w:val="00076E8B"/>
    <w:rsid w:val="000C0B72"/>
    <w:rsid w:val="000C11FC"/>
    <w:rsid w:val="000E5835"/>
    <w:rsid w:val="001075BE"/>
    <w:rsid w:val="001433E5"/>
    <w:rsid w:val="001B1A1E"/>
    <w:rsid w:val="001E7F95"/>
    <w:rsid w:val="001F0DA5"/>
    <w:rsid w:val="00231610"/>
    <w:rsid w:val="003554E8"/>
    <w:rsid w:val="00455C95"/>
    <w:rsid w:val="004979DB"/>
    <w:rsid w:val="004B49FC"/>
    <w:rsid w:val="004D3A6F"/>
    <w:rsid w:val="004F0B71"/>
    <w:rsid w:val="00516FF9"/>
    <w:rsid w:val="00554021"/>
    <w:rsid w:val="0057186A"/>
    <w:rsid w:val="005E5D9E"/>
    <w:rsid w:val="00800277"/>
    <w:rsid w:val="00810773"/>
    <w:rsid w:val="008F1272"/>
    <w:rsid w:val="008F6D5F"/>
    <w:rsid w:val="00A84895"/>
    <w:rsid w:val="00AF232B"/>
    <w:rsid w:val="00B45487"/>
    <w:rsid w:val="00DE4A68"/>
    <w:rsid w:val="00E363B2"/>
    <w:rsid w:val="00F06D81"/>
    <w:rsid w:val="00F35C04"/>
    <w:rsid w:val="00FD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FC"/>
  </w:style>
  <w:style w:type="paragraph" w:styleId="1">
    <w:name w:val="heading 1"/>
    <w:basedOn w:val="a"/>
    <w:link w:val="10"/>
    <w:uiPriority w:val="9"/>
    <w:qFormat/>
    <w:rsid w:val="00E36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6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3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3B2"/>
    <w:rPr>
      <w:b/>
      <w:bCs/>
    </w:rPr>
  </w:style>
  <w:style w:type="character" w:styleId="a5">
    <w:name w:val="Hyperlink"/>
    <w:basedOn w:val="a0"/>
    <w:uiPriority w:val="99"/>
    <w:semiHidden/>
    <w:unhideWhenUsed/>
    <w:rsid w:val="00E363B2"/>
    <w:rPr>
      <w:color w:val="0000FF"/>
      <w:u w:val="single"/>
    </w:rPr>
  </w:style>
  <w:style w:type="character" w:styleId="a6">
    <w:name w:val="Emphasis"/>
    <w:basedOn w:val="a0"/>
    <w:uiPriority w:val="20"/>
    <w:qFormat/>
    <w:rsid w:val="00E363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3607</Words>
  <Characters>20561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22</cp:revision>
  <dcterms:created xsi:type="dcterms:W3CDTF">2020-12-01T16:43:00Z</dcterms:created>
  <dcterms:modified xsi:type="dcterms:W3CDTF">2020-12-13T14:28:00Z</dcterms:modified>
</cp:coreProperties>
</file>