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6857C" w14:textId="77777777" w:rsidR="003956D8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Задание для обучающихся с применением дистанционных образовательных технологий и электронного обучения</w:t>
      </w:r>
    </w:p>
    <w:p w14:paraId="373B9853" w14:textId="1A472D42" w:rsidR="003956D8" w:rsidRPr="008B098B" w:rsidRDefault="003956D8" w:rsidP="003956D8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Дата:</w:t>
      </w:r>
      <w:r w:rsidR="003C152C">
        <w:rPr>
          <w:color w:val="000000"/>
          <w:sz w:val="27"/>
          <w:szCs w:val="27"/>
        </w:rPr>
        <w:t>23</w:t>
      </w:r>
      <w:r w:rsidR="006A51FE">
        <w:rPr>
          <w:color w:val="000000"/>
          <w:sz w:val="27"/>
          <w:szCs w:val="27"/>
        </w:rPr>
        <w:t>.12</w:t>
      </w:r>
      <w:r w:rsidRPr="008B098B">
        <w:rPr>
          <w:color w:val="000000"/>
          <w:sz w:val="27"/>
          <w:szCs w:val="27"/>
        </w:rPr>
        <w:t>.20</w:t>
      </w:r>
    </w:p>
    <w:p w14:paraId="52A77C94" w14:textId="77777777" w:rsidR="003C152C" w:rsidRDefault="003956D8" w:rsidP="003C15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Группа: </w:t>
      </w:r>
      <w:r w:rsidR="00F73199">
        <w:rPr>
          <w:color w:val="000000"/>
          <w:sz w:val="27"/>
          <w:szCs w:val="27"/>
        </w:rPr>
        <w:t>А.19</w:t>
      </w:r>
      <w:r w:rsidR="004E5BD4">
        <w:rPr>
          <w:color w:val="000000"/>
          <w:sz w:val="27"/>
          <w:szCs w:val="27"/>
        </w:rPr>
        <w:t xml:space="preserve">. </w:t>
      </w:r>
    </w:p>
    <w:p w14:paraId="0DAB6BDF" w14:textId="52B1658A" w:rsidR="009B5730" w:rsidRDefault="003C152C" w:rsidP="003C152C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Тема: Зачетная работа</w:t>
      </w:r>
    </w:p>
    <w:p w14:paraId="2BD77F39" w14:textId="3AB7DD7D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Вам необходимо пройти тест из 20 вопросов. Система оценки 5балльная.</w:t>
      </w:r>
    </w:p>
    <w:p w14:paraId="6384253D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Список вопросов теста</w:t>
      </w:r>
    </w:p>
    <w:p w14:paraId="5F957D62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</w:t>
      </w:r>
    </w:p>
    <w:p w14:paraId="04F80BD8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Экономическая наука изучает</w:t>
      </w:r>
    </w:p>
    <w:p w14:paraId="3AEB1EE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690C8D8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219E748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творчески-преобразующую деятельность человека</w:t>
      </w:r>
    </w:p>
    <w:p w14:paraId="56E9E60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социальные нормы, охраняемые государством</w:t>
      </w:r>
    </w:p>
    <w:p w14:paraId="662AFCE6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способы распределения производимых материальных благ</w:t>
      </w:r>
    </w:p>
    <w:p w14:paraId="1A34F9A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повседневную деловую жизнедеятельность людей</w:t>
      </w:r>
    </w:p>
    <w:p w14:paraId="7D59EC9B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2</w:t>
      </w:r>
    </w:p>
    <w:p w14:paraId="7DD6E2F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К фазам экономического цикла относится:</w:t>
      </w:r>
    </w:p>
    <w:p w14:paraId="37CD932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64939B1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0DB152E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дефляция</w:t>
      </w:r>
    </w:p>
    <w:p w14:paraId="66C5BBA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дефолт</w:t>
      </w:r>
    </w:p>
    <w:p w14:paraId="4ABC28A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эмиссия</w:t>
      </w:r>
    </w:p>
    <w:p w14:paraId="2F6FFFE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депрессия</w:t>
      </w:r>
    </w:p>
    <w:p w14:paraId="76B9496F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3</w:t>
      </w:r>
    </w:p>
    <w:p w14:paraId="3D43259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К сфере политического поведения относится:</w:t>
      </w:r>
    </w:p>
    <w:p w14:paraId="54057B2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71525F9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0029BDD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политический язык</w:t>
      </w:r>
    </w:p>
    <w:p w14:paraId="5C655598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представления о "правилах политической игры"</w:t>
      </w:r>
    </w:p>
    <w:p w14:paraId="36919CA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 xml:space="preserve">форма и уровень взаимодействия индивида с политическими </w:t>
      </w:r>
      <w:proofErr w:type="spellStart"/>
      <w:r w:rsidRPr="003C152C">
        <w:rPr>
          <w:color w:val="000000"/>
          <w:sz w:val="27"/>
          <w:szCs w:val="27"/>
        </w:rPr>
        <w:t>интститутами</w:t>
      </w:r>
      <w:proofErr w:type="spellEnd"/>
    </w:p>
    <w:p w14:paraId="0B33CB9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степень интереса индивида к политике</w:t>
      </w:r>
    </w:p>
    <w:p w14:paraId="5D167C01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4</w:t>
      </w:r>
    </w:p>
    <w:p w14:paraId="42A020E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Установите соответствие между типами экономических систем и их признаками:</w:t>
      </w:r>
    </w:p>
    <w:p w14:paraId="141A54D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5136AF86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39F8909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цена на товары определяется соотношением спроса и предложения</w:t>
      </w:r>
    </w:p>
    <w:p w14:paraId="0FCF62F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развитие производства основано на конкуренции производителей</w:t>
      </w:r>
    </w:p>
    <w:p w14:paraId="22159353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 xml:space="preserve">основные средства производства </w:t>
      </w:r>
      <w:proofErr w:type="spellStart"/>
      <w:r w:rsidRPr="003C152C">
        <w:rPr>
          <w:color w:val="000000"/>
          <w:sz w:val="27"/>
          <w:szCs w:val="27"/>
        </w:rPr>
        <w:t>пинадлежат</w:t>
      </w:r>
      <w:proofErr w:type="spellEnd"/>
      <w:r w:rsidRPr="003C152C">
        <w:rPr>
          <w:color w:val="000000"/>
          <w:sz w:val="27"/>
          <w:szCs w:val="27"/>
        </w:rPr>
        <w:t xml:space="preserve"> государству</w:t>
      </w:r>
    </w:p>
    <w:p w14:paraId="30C1A3F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экономические пропорции устанавливаются централизованно</w:t>
      </w:r>
    </w:p>
    <w:p w14:paraId="0FBBA87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периодически возникает дефицит товаров</w:t>
      </w:r>
    </w:p>
    <w:p w14:paraId="2D3A1154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5</w:t>
      </w:r>
    </w:p>
    <w:p w14:paraId="27B79D48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Закончите предложение: Экономическая политика государства, направленная на регулирование бюджета, называется</w:t>
      </w:r>
    </w:p>
    <w:p w14:paraId="4A199DD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53C9DE6E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6</w:t>
      </w:r>
    </w:p>
    <w:p w14:paraId="0267162E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Закончите предложение: Проводником монетарной политики государства является</w:t>
      </w:r>
    </w:p>
    <w:p w14:paraId="47CA8B9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405B3359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7</w:t>
      </w:r>
    </w:p>
    <w:p w14:paraId="05CDACF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Соотнесите понятия измерителей экономики и их определения:</w:t>
      </w:r>
    </w:p>
    <w:p w14:paraId="3E71F63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3500994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730593E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Общая стоимость всех конечных товаров и услуг, произведенных за год внутри страны</w:t>
      </w:r>
    </w:p>
    <w:p w14:paraId="38072370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Общая стоимость всех конечных товаров и услуг, созданных производителями страны в течение года внутри страны и за рубежом</w:t>
      </w:r>
    </w:p>
    <w:p w14:paraId="04E74D8B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8</w:t>
      </w:r>
    </w:p>
    <w:p w14:paraId="38967668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Выберите понятие, которое является обобщающим для всех остальных:</w:t>
      </w:r>
    </w:p>
    <w:p w14:paraId="7F49545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3B3652C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2E131BE0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рынок ресурсов</w:t>
      </w:r>
    </w:p>
    <w:p w14:paraId="2E2129F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рынок труда</w:t>
      </w:r>
    </w:p>
    <w:p w14:paraId="49535DB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рынок земли</w:t>
      </w:r>
    </w:p>
    <w:p w14:paraId="1E3F1AC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рынок сырья</w:t>
      </w:r>
    </w:p>
    <w:p w14:paraId="75F35AA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рынок оборудования</w:t>
      </w:r>
    </w:p>
    <w:p w14:paraId="13EA6788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9</w:t>
      </w:r>
    </w:p>
    <w:p w14:paraId="22928760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Выберите термины, которые НЕ относятся к понятию производитель:</w:t>
      </w:r>
    </w:p>
    <w:p w14:paraId="6A6045D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0A642C6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40079F4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фирма</w:t>
      </w:r>
    </w:p>
    <w:p w14:paraId="7F76C51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предпринимательство</w:t>
      </w:r>
    </w:p>
    <w:p w14:paraId="0A7473E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предложение</w:t>
      </w:r>
    </w:p>
    <w:p w14:paraId="308E34E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инвестиции</w:t>
      </w:r>
    </w:p>
    <w:p w14:paraId="5A90B4F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спрос</w:t>
      </w:r>
    </w:p>
    <w:p w14:paraId="7C7C791E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потребление</w:t>
      </w:r>
    </w:p>
    <w:p w14:paraId="4E3F75F9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10</w:t>
      </w:r>
    </w:p>
    <w:p w14:paraId="739DB7E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lastRenderedPageBreak/>
        <w:t>Что из списка может быть факторами экономического роста в условиях рынка:</w:t>
      </w:r>
    </w:p>
    <w:p w14:paraId="04A43E8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2C00A55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2FD355E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прогресс науки и техники</w:t>
      </w:r>
    </w:p>
    <w:p w14:paraId="5992E58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рост числа безработных</w:t>
      </w:r>
    </w:p>
    <w:p w14:paraId="737BE30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административное регулирование экономики</w:t>
      </w:r>
    </w:p>
    <w:p w14:paraId="72C24B5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рост образовательного уровня работников</w:t>
      </w:r>
    </w:p>
    <w:p w14:paraId="22D1AF9D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увеличение масштабов производства</w:t>
      </w:r>
    </w:p>
    <w:p w14:paraId="614ACD82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11</w:t>
      </w:r>
    </w:p>
    <w:p w14:paraId="0DBAEC4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Выберите верные суждения о безработице:</w:t>
      </w:r>
    </w:p>
    <w:p w14:paraId="57069FB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342A972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60F5CBA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 xml:space="preserve">Безработицей называют преобладание </w:t>
      </w:r>
      <w:proofErr w:type="spellStart"/>
      <w:r w:rsidRPr="003C152C">
        <w:rPr>
          <w:color w:val="000000"/>
          <w:sz w:val="27"/>
          <w:szCs w:val="27"/>
        </w:rPr>
        <w:t>споса</w:t>
      </w:r>
      <w:proofErr w:type="spellEnd"/>
      <w:r w:rsidRPr="003C152C">
        <w:rPr>
          <w:color w:val="000000"/>
          <w:sz w:val="27"/>
          <w:szCs w:val="27"/>
        </w:rPr>
        <w:t xml:space="preserve"> на рабочую силу над ее предложением.</w:t>
      </w:r>
    </w:p>
    <w:p w14:paraId="50926B48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По характеру причин выделяют галопирующую, фрикционную и сезонную безработицы.</w:t>
      </w:r>
    </w:p>
    <w:p w14:paraId="1C2A8A0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Структурная безработица связана с изменением спроса на труд в отдельных отраслях вследствие НТП</w:t>
      </w:r>
    </w:p>
    <w:p w14:paraId="26FE762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Естественным называют средний уровень безработицы, вокруг которого на протяжении многих лет колеблется занятость населения.</w:t>
      </w:r>
    </w:p>
    <w:p w14:paraId="0B078BD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Циклическая безработица возникает в период экономического подъема.</w:t>
      </w:r>
    </w:p>
    <w:p w14:paraId="3B8B75A4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12</w:t>
      </w:r>
    </w:p>
    <w:p w14:paraId="702CEE90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Что из списка НЕ относится к политической идеологии:</w:t>
      </w:r>
    </w:p>
    <w:p w14:paraId="06C9104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6A8291A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2E1B1C1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диктатура</w:t>
      </w:r>
    </w:p>
    <w:p w14:paraId="6111AFC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консерватизм</w:t>
      </w:r>
    </w:p>
    <w:p w14:paraId="7E91C7D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lastRenderedPageBreak/>
        <w:t>социал-демократия</w:t>
      </w:r>
    </w:p>
    <w:p w14:paraId="39ADC10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национализм</w:t>
      </w:r>
    </w:p>
    <w:p w14:paraId="59D21B1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конформизм</w:t>
      </w:r>
    </w:p>
    <w:p w14:paraId="6C66A92E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либерализм</w:t>
      </w:r>
    </w:p>
    <w:p w14:paraId="397549C4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13</w:t>
      </w:r>
    </w:p>
    <w:p w14:paraId="639BA803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Найдите понятие, которое является обобщающим для всех остальных:</w:t>
      </w:r>
    </w:p>
    <w:p w14:paraId="658963B0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62C246A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521D6E33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политическая элита</w:t>
      </w:r>
    </w:p>
    <w:p w14:paraId="4E198C3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лидеры политических партий</w:t>
      </w:r>
    </w:p>
    <w:p w14:paraId="452422B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президент государства</w:t>
      </w:r>
    </w:p>
    <w:p w14:paraId="1653D9E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спикеры парламента</w:t>
      </w:r>
    </w:p>
    <w:p w14:paraId="29DB91E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глава правительства</w:t>
      </w:r>
    </w:p>
    <w:p w14:paraId="6779A8C7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14</w:t>
      </w:r>
    </w:p>
    <w:p w14:paraId="414CD44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 xml:space="preserve">В районном суде рассматривается иск гражданки Р. об установлении отцовства гражданина К. в отношении несовершеннолетнего ребенка гражданки Р. Найдите в списке термины, которые могут использоваться для </w:t>
      </w:r>
      <w:proofErr w:type="spellStart"/>
      <w:r w:rsidRPr="003C152C">
        <w:rPr>
          <w:color w:val="000000"/>
          <w:sz w:val="27"/>
          <w:szCs w:val="27"/>
        </w:rPr>
        <w:t>характериситики</w:t>
      </w:r>
      <w:proofErr w:type="spellEnd"/>
      <w:r w:rsidRPr="003C152C">
        <w:rPr>
          <w:color w:val="000000"/>
          <w:sz w:val="27"/>
          <w:szCs w:val="27"/>
        </w:rPr>
        <w:t xml:space="preserve"> данного судебного разбирательства: </w:t>
      </w:r>
    </w:p>
    <w:p w14:paraId="3B78768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176888A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204FB74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истец</w:t>
      </w:r>
    </w:p>
    <w:p w14:paraId="2D35F5C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арбитраж</w:t>
      </w:r>
    </w:p>
    <w:p w14:paraId="0A21CF5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ответчик</w:t>
      </w:r>
    </w:p>
    <w:p w14:paraId="4E1C41D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гражданский процесс</w:t>
      </w:r>
    </w:p>
    <w:p w14:paraId="2D163A3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Кодекс об административных правонарушениях</w:t>
      </w:r>
    </w:p>
    <w:p w14:paraId="48C3D513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обвиняемый</w:t>
      </w:r>
    </w:p>
    <w:p w14:paraId="1BD2213B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lastRenderedPageBreak/>
        <w:t>Вопрос 15</w:t>
      </w:r>
    </w:p>
    <w:p w14:paraId="67519A6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 xml:space="preserve">Выпускник профессионального колледжа Николай нашел работу. Для заключения трудового договора он </w:t>
      </w:r>
      <w:proofErr w:type="spellStart"/>
      <w:r w:rsidRPr="003C152C">
        <w:rPr>
          <w:color w:val="000000"/>
          <w:sz w:val="27"/>
          <w:szCs w:val="27"/>
        </w:rPr>
        <w:t>пинес</w:t>
      </w:r>
      <w:proofErr w:type="spellEnd"/>
      <w:r w:rsidRPr="003C152C">
        <w:rPr>
          <w:color w:val="000000"/>
          <w:sz w:val="27"/>
          <w:szCs w:val="27"/>
        </w:rPr>
        <w:t xml:space="preserve"> документы воинского учета. Какие еще документы согласно ТК РФ Николай должен предъявить работодателю?</w:t>
      </w:r>
    </w:p>
    <w:p w14:paraId="409DC760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7FF672CE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2C9F4D3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паспорт гражданина РФ</w:t>
      </w:r>
    </w:p>
    <w:p w14:paraId="7662CF2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налоговое уведомление</w:t>
      </w:r>
    </w:p>
    <w:p w14:paraId="47B1517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диплом о среднем профессиональном образовании</w:t>
      </w:r>
    </w:p>
    <w:p w14:paraId="788F6E30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страховое свидетельство государственного пенсионного страхования</w:t>
      </w:r>
    </w:p>
    <w:p w14:paraId="3183227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трудовую книжку</w:t>
      </w:r>
    </w:p>
    <w:p w14:paraId="0ECE395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свидетельство о регистрации права собственности на жилье</w:t>
      </w:r>
    </w:p>
    <w:p w14:paraId="1879F5EE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16</w:t>
      </w:r>
    </w:p>
    <w:p w14:paraId="19DC579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 xml:space="preserve">Юля и Слава познакомились в институте, </w:t>
      </w:r>
      <w:proofErr w:type="spellStart"/>
      <w:r w:rsidRPr="003C152C">
        <w:rPr>
          <w:color w:val="000000"/>
          <w:sz w:val="27"/>
          <w:szCs w:val="27"/>
        </w:rPr>
        <w:t>пол.били</w:t>
      </w:r>
      <w:proofErr w:type="spellEnd"/>
      <w:r w:rsidRPr="003C152C">
        <w:rPr>
          <w:color w:val="000000"/>
          <w:sz w:val="27"/>
          <w:szCs w:val="27"/>
        </w:rPr>
        <w:t xml:space="preserve"> друг друга и  решили пожениться. Но Юля рассказала, что ее мать больна эпилепсией и у нее самой тоже случаются припадки. Пи подаче </w:t>
      </w:r>
      <w:proofErr w:type="spellStart"/>
      <w:r w:rsidRPr="003C152C">
        <w:rPr>
          <w:color w:val="000000"/>
          <w:sz w:val="27"/>
          <w:szCs w:val="27"/>
        </w:rPr>
        <w:t>завяления</w:t>
      </w:r>
      <w:proofErr w:type="spellEnd"/>
      <w:r w:rsidRPr="003C152C">
        <w:rPr>
          <w:color w:val="000000"/>
          <w:sz w:val="27"/>
          <w:szCs w:val="27"/>
        </w:rPr>
        <w:t xml:space="preserve"> они рассказали об этом работнику ЗАГС. Найдите в списке обстоятельства, препятствующие вступлению в брак.</w:t>
      </w:r>
    </w:p>
    <w:p w14:paraId="35193B89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240DBE0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3E3FE26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Один из вступающих в брак имеет хроническое заболевание.</w:t>
      </w:r>
    </w:p>
    <w:p w14:paraId="33DDEE7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Один из вступающих в брак признан судом недееспособным.</w:t>
      </w:r>
    </w:p>
    <w:p w14:paraId="64127C5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Один из вступающих в брак не имеет российского гражданства.</w:t>
      </w:r>
    </w:p>
    <w:p w14:paraId="3439BE8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Вступающие в брак являются близкими родственниками.</w:t>
      </w:r>
    </w:p>
    <w:p w14:paraId="264FD4A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Лица не имеют стабильного заработка.</w:t>
      </w:r>
    </w:p>
    <w:p w14:paraId="5F9D012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Лица не достигли брачного возраста.</w:t>
      </w:r>
    </w:p>
    <w:p w14:paraId="2542E946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17</w:t>
      </w:r>
    </w:p>
    <w:p w14:paraId="12FBF8AD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lastRenderedPageBreak/>
        <w:t xml:space="preserve">Хосе, совершеннолетний дееспособный гражданин государства Х обратился за получением гражданства РФ. При каких </w:t>
      </w:r>
      <w:proofErr w:type="spellStart"/>
      <w:r w:rsidRPr="003C152C">
        <w:rPr>
          <w:color w:val="000000"/>
          <w:sz w:val="27"/>
          <w:szCs w:val="27"/>
        </w:rPr>
        <w:t>услових</w:t>
      </w:r>
      <w:proofErr w:type="spellEnd"/>
      <w:r w:rsidRPr="003C152C">
        <w:rPr>
          <w:color w:val="000000"/>
          <w:sz w:val="27"/>
          <w:szCs w:val="27"/>
        </w:rPr>
        <w:t xml:space="preserve"> он может подать </w:t>
      </w:r>
      <w:proofErr w:type="spellStart"/>
      <w:r w:rsidRPr="003C152C">
        <w:rPr>
          <w:color w:val="000000"/>
          <w:sz w:val="27"/>
          <w:szCs w:val="27"/>
        </w:rPr>
        <w:t>завляение</w:t>
      </w:r>
      <w:proofErr w:type="spellEnd"/>
      <w:r w:rsidRPr="003C152C">
        <w:rPr>
          <w:color w:val="000000"/>
          <w:sz w:val="27"/>
          <w:szCs w:val="27"/>
        </w:rPr>
        <w:t xml:space="preserve"> о приеме в гражданство РФ в общем порядке?</w:t>
      </w:r>
    </w:p>
    <w:p w14:paraId="677FBAF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2A33B54D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1CBF0738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Наличие среднего общего образования.</w:t>
      </w:r>
    </w:p>
    <w:p w14:paraId="6784A45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Владение русским языком.</w:t>
      </w:r>
    </w:p>
    <w:p w14:paraId="66A0A15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Постоянное проживание на территории РФ в течение 3 месяцев.</w:t>
      </w:r>
    </w:p>
    <w:p w14:paraId="3B5BB39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Наличие собственности в РФ.</w:t>
      </w:r>
    </w:p>
    <w:p w14:paraId="4804BDC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Наличие законного источника существования.</w:t>
      </w:r>
    </w:p>
    <w:p w14:paraId="78F08D8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Наличие родственных связей в РФ.</w:t>
      </w:r>
    </w:p>
    <w:p w14:paraId="3F72238C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18</w:t>
      </w:r>
    </w:p>
    <w:p w14:paraId="18CA91F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Алексею 14 лет. Найдите в списке действия, которые он, согласно ГК РФ, может самостоятельно осуществлять.</w:t>
      </w:r>
    </w:p>
    <w:p w14:paraId="2E4F98D6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3EA7223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2CD91F2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Отложить часть своей стипендии на подарок для младшей сестры.</w:t>
      </w:r>
    </w:p>
    <w:p w14:paraId="208C0BD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Внести подаренные родителями деньги на счет в банке.</w:t>
      </w:r>
    </w:p>
    <w:p w14:paraId="37AEB1DD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Распоряжаться заработной платой, полученной в летнем трудовом лагере.</w:t>
      </w:r>
    </w:p>
    <w:p w14:paraId="43EA29B3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Купить мотоцикл.</w:t>
      </w:r>
    </w:p>
    <w:p w14:paraId="094E9DA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Осуществлять права автора созданного им музыкального произведения.</w:t>
      </w:r>
    </w:p>
    <w:p w14:paraId="28020F05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Продать велосипед.</w:t>
      </w:r>
    </w:p>
    <w:p w14:paraId="7206EB03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19</w:t>
      </w:r>
    </w:p>
    <w:p w14:paraId="0E72B4C6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 xml:space="preserve">Найдите в списке </w:t>
      </w:r>
      <w:proofErr w:type="spellStart"/>
      <w:r w:rsidRPr="003C152C">
        <w:rPr>
          <w:color w:val="000000"/>
          <w:sz w:val="27"/>
          <w:szCs w:val="27"/>
        </w:rPr>
        <w:t>конституциооные</w:t>
      </w:r>
      <w:proofErr w:type="spellEnd"/>
      <w:r w:rsidRPr="003C152C">
        <w:rPr>
          <w:color w:val="000000"/>
          <w:sz w:val="27"/>
          <w:szCs w:val="27"/>
        </w:rPr>
        <w:t xml:space="preserve"> обязанности гражданина РФ:</w:t>
      </w:r>
    </w:p>
    <w:p w14:paraId="618DCBF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17D5EFB6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0559E912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lastRenderedPageBreak/>
        <w:t>Работа на предприятиях, в учреждениях.</w:t>
      </w:r>
    </w:p>
    <w:p w14:paraId="654F03B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Участие в выборах.</w:t>
      </w:r>
    </w:p>
    <w:p w14:paraId="234F96A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Защита Отечества.</w:t>
      </w:r>
    </w:p>
    <w:p w14:paraId="3F54079F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Охрана памятников культуры.</w:t>
      </w:r>
    </w:p>
    <w:p w14:paraId="15B52F03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Уплата налогов.</w:t>
      </w:r>
    </w:p>
    <w:p w14:paraId="62D94E2B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Участие в общественно-политических движениях.</w:t>
      </w:r>
    </w:p>
    <w:p w14:paraId="4598BDC8" w14:textId="77777777" w:rsidR="003C152C" w:rsidRPr="003C152C" w:rsidRDefault="003C152C" w:rsidP="003C152C">
      <w:pPr>
        <w:pStyle w:val="a3"/>
        <w:rPr>
          <w:b/>
          <w:bCs/>
          <w:color w:val="000000"/>
          <w:sz w:val="27"/>
          <w:szCs w:val="27"/>
        </w:rPr>
      </w:pPr>
      <w:r w:rsidRPr="003C152C">
        <w:rPr>
          <w:b/>
          <w:bCs/>
          <w:color w:val="000000"/>
          <w:sz w:val="27"/>
          <w:szCs w:val="27"/>
        </w:rPr>
        <w:t>Вопрос 20</w:t>
      </w:r>
    </w:p>
    <w:p w14:paraId="0FB58CA8" w14:textId="2BC835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Найдите в списке пр</w:t>
      </w:r>
      <w:r>
        <w:rPr>
          <w:color w:val="000000"/>
          <w:sz w:val="27"/>
          <w:szCs w:val="27"/>
        </w:rPr>
        <w:t>и</w:t>
      </w:r>
      <w:r w:rsidRPr="003C152C">
        <w:rPr>
          <w:color w:val="000000"/>
          <w:sz w:val="27"/>
          <w:szCs w:val="27"/>
        </w:rPr>
        <w:t>меры гражданского правонарушения:</w:t>
      </w:r>
    </w:p>
    <w:p w14:paraId="42E1CB31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</w:p>
    <w:p w14:paraId="6B3CFF8C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Варианты ответов</w:t>
      </w:r>
    </w:p>
    <w:p w14:paraId="1E249B8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Невыполнение издательством условий договора с автором романа.</w:t>
      </w:r>
    </w:p>
    <w:p w14:paraId="7D6EE1F4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Захват заложников в здании театра.</w:t>
      </w:r>
    </w:p>
    <w:p w14:paraId="21DF4707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Курение студентами в здании университета.</w:t>
      </w:r>
    </w:p>
    <w:p w14:paraId="0DB494EA" w14:textId="77777777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Нарушение правил пожарной безопасности.</w:t>
      </w:r>
    </w:p>
    <w:p w14:paraId="63C17F6A" w14:textId="3AB8D449" w:rsidR="003C152C" w:rsidRP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Сброс отходов производства в реку.</w:t>
      </w:r>
    </w:p>
    <w:p w14:paraId="7A914B40" w14:textId="1141FE5F" w:rsidR="003C152C" w:rsidRDefault="003C152C" w:rsidP="003C152C">
      <w:pPr>
        <w:pStyle w:val="a3"/>
        <w:rPr>
          <w:color w:val="000000"/>
          <w:sz w:val="27"/>
          <w:szCs w:val="27"/>
        </w:rPr>
      </w:pPr>
      <w:r w:rsidRPr="003C152C">
        <w:rPr>
          <w:color w:val="000000"/>
          <w:sz w:val="27"/>
          <w:szCs w:val="27"/>
        </w:rPr>
        <w:t>Невыплата кредита банку.</w:t>
      </w:r>
    </w:p>
    <w:p w14:paraId="5451E8AD" w14:textId="77777777" w:rsidR="003C152C" w:rsidRPr="0093644F" w:rsidRDefault="003C152C" w:rsidP="003C152C">
      <w:pPr>
        <w:pStyle w:val="a3"/>
        <w:rPr>
          <w:b/>
          <w:bCs/>
        </w:rPr>
      </w:pPr>
    </w:p>
    <w:p w14:paraId="35B40EEA" w14:textId="77777777" w:rsidR="0071399F" w:rsidRDefault="0071399F" w:rsidP="0071399F">
      <w:pPr>
        <w:pStyle w:val="a3"/>
        <w:shd w:val="clear" w:color="auto" w:fill="FFFFFF"/>
        <w:ind w:right="300"/>
      </w:pPr>
      <w:r>
        <w:rPr>
          <w:color w:val="000000"/>
        </w:rPr>
        <w:t>Форма отчета: фото выполненных заданий</w:t>
      </w:r>
    </w:p>
    <w:p w14:paraId="57ACF05D" w14:textId="21965DA6" w:rsidR="00DF09B4" w:rsidRDefault="00265CFC" w:rsidP="00DF09B4">
      <w:pPr>
        <w:pStyle w:val="a3"/>
        <w:rPr>
          <w:color w:val="000000"/>
        </w:rPr>
      </w:pPr>
      <w:r>
        <w:rPr>
          <w:color w:val="000000"/>
        </w:rPr>
        <w:t xml:space="preserve">Срок выполнения задания </w:t>
      </w:r>
      <w:r w:rsidR="003C152C">
        <w:rPr>
          <w:color w:val="000000"/>
        </w:rPr>
        <w:t>25</w:t>
      </w:r>
      <w:r w:rsidR="00244465">
        <w:rPr>
          <w:color w:val="000000"/>
        </w:rPr>
        <w:t xml:space="preserve"> </w:t>
      </w:r>
      <w:r w:rsidR="006A51FE">
        <w:rPr>
          <w:color w:val="000000"/>
        </w:rPr>
        <w:t>дека</w:t>
      </w:r>
      <w:r w:rsidR="006020E9">
        <w:rPr>
          <w:color w:val="000000"/>
        </w:rPr>
        <w:t>бря</w:t>
      </w:r>
      <w:r w:rsidR="008C4F8F">
        <w:rPr>
          <w:color w:val="000000"/>
        </w:rPr>
        <w:t xml:space="preserve"> </w:t>
      </w:r>
      <w:r w:rsidR="0071399F">
        <w:rPr>
          <w:color w:val="000000"/>
        </w:rPr>
        <w:t>2020 г.</w:t>
      </w:r>
    </w:p>
    <w:p w14:paraId="208DF2F5" w14:textId="77777777" w:rsidR="0071399F" w:rsidRPr="00DF09B4" w:rsidRDefault="0071399F" w:rsidP="00DF09B4">
      <w:pPr>
        <w:pStyle w:val="a3"/>
        <w:rPr>
          <w:color w:val="000000"/>
        </w:rPr>
      </w:pPr>
      <w:r>
        <w:rPr>
          <w:color w:val="000000"/>
        </w:rPr>
        <w:t xml:space="preserve"> Получатель отчета: </w:t>
      </w:r>
      <w:hyperlink r:id="rId5" w:history="1">
        <w:r w:rsidR="008C4F8F" w:rsidRPr="00212365">
          <w:rPr>
            <w:rStyle w:val="a4"/>
            <w:lang w:val="en-US"/>
          </w:rPr>
          <w:t>natasha</w:t>
        </w:r>
        <w:r w:rsidR="008C4F8F" w:rsidRPr="006020E9">
          <w:rPr>
            <w:rStyle w:val="a4"/>
          </w:rPr>
          <w:t>141191</w:t>
        </w:r>
        <w:r w:rsidR="008C4F8F" w:rsidRPr="00212365">
          <w:rPr>
            <w:rStyle w:val="a4"/>
          </w:rPr>
          <w:t>@</w:t>
        </w:r>
        <w:r w:rsidR="008C4F8F" w:rsidRPr="00212365">
          <w:rPr>
            <w:rStyle w:val="a4"/>
            <w:lang w:val="en-US"/>
          </w:rPr>
          <w:t>mail</w:t>
        </w:r>
        <w:r w:rsidR="008C4F8F" w:rsidRPr="00212365">
          <w:rPr>
            <w:rStyle w:val="a4"/>
          </w:rPr>
          <w:t>.</w:t>
        </w:r>
        <w:proofErr w:type="spellStart"/>
        <w:r w:rsidR="008C4F8F" w:rsidRPr="00212365">
          <w:rPr>
            <w:rStyle w:val="a4"/>
            <w:lang w:val="en-US"/>
          </w:rPr>
          <w:t>ru</w:t>
        </w:r>
        <w:proofErr w:type="spellEnd"/>
      </w:hyperlink>
      <w:r w:rsidR="00DF09B4">
        <w:t xml:space="preserve"> (с маленькой, без пробелов)</w:t>
      </w:r>
    </w:p>
    <w:p w14:paraId="00AE6C50" w14:textId="77777777" w:rsidR="0071399F" w:rsidRDefault="0071399F" w:rsidP="0071399F">
      <w:pPr>
        <w:rPr>
          <w:sz w:val="24"/>
          <w:szCs w:val="24"/>
        </w:rPr>
      </w:pPr>
      <w:r>
        <w:rPr>
          <w:sz w:val="24"/>
          <w:szCs w:val="24"/>
        </w:rPr>
        <w:t>Указываем ФИ., группу, тему, дату!</w:t>
      </w:r>
    </w:p>
    <w:p w14:paraId="3E7DDB3B" w14:textId="77777777" w:rsidR="0071399F" w:rsidRDefault="0071399F" w:rsidP="0071399F"/>
    <w:p w14:paraId="7D5039AD" w14:textId="77777777" w:rsidR="00DA3F60" w:rsidRDefault="00DA3F60"/>
    <w:sectPr w:rsidR="00DA3F60" w:rsidSect="00DA3F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56D8"/>
    <w:rsid w:val="00092FDA"/>
    <w:rsid w:val="000A560E"/>
    <w:rsid w:val="0013120E"/>
    <w:rsid w:val="0016726F"/>
    <w:rsid w:val="001C5DEB"/>
    <w:rsid w:val="002441A2"/>
    <w:rsid w:val="00244465"/>
    <w:rsid w:val="00265CFC"/>
    <w:rsid w:val="00284F71"/>
    <w:rsid w:val="002B333F"/>
    <w:rsid w:val="002B7C35"/>
    <w:rsid w:val="003956D8"/>
    <w:rsid w:val="003C152C"/>
    <w:rsid w:val="003E76DB"/>
    <w:rsid w:val="004E5BD4"/>
    <w:rsid w:val="005107FB"/>
    <w:rsid w:val="00566048"/>
    <w:rsid w:val="006020E9"/>
    <w:rsid w:val="00625BF4"/>
    <w:rsid w:val="006A51FE"/>
    <w:rsid w:val="0071399F"/>
    <w:rsid w:val="00737953"/>
    <w:rsid w:val="007B5DE9"/>
    <w:rsid w:val="007E2A3F"/>
    <w:rsid w:val="0086309F"/>
    <w:rsid w:val="008C4F8F"/>
    <w:rsid w:val="0093644F"/>
    <w:rsid w:val="00967CA9"/>
    <w:rsid w:val="009B5730"/>
    <w:rsid w:val="00B81A83"/>
    <w:rsid w:val="00B96271"/>
    <w:rsid w:val="00BA7CE2"/>
    <w:rsid w:val="00C353B1"/>
    <w:rsid w:val="00CB0AAB"/>
    <w:rsid w:val="00CC326C"/>
    <w:rsid w:val="00CE5EAF"/>
    <w:rsid w:val="00D24DB3"/>
    <w:rsid w:val="00DA3F60"/>
    <w:rsid w:val="00DA5DC1"/>
    <w:rsid w:val="00DC2641"/>
    <w:rsid w:val="00DF09B4"/>
    <w:rsid w:val="00DF63A6"/>
    <w:rsid w:val="00F73199"/>
    <w:rsid w:val="00FE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817BE"/>
  <w15:docId w15:val="{595EB50E-DA10-4C1A-A73B-1AEFAEB5B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56D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56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unhideWhenUsed/>
    <w:rsid w:val="0071399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F8F"/>
    <w:rPr>
      <w:color w:val="605E5C"/>
      <w:shd w:val="clear" w:color="auto" w:fill="E1DFDD"/>
    </w:rPr>
  </w:style>
  <w:style w:type="character" w:styleId="a5">
    <w:name w:val="Strong"/>
    <w:basedOn w:val="a0"/>
    <w:uiPriority w:val="22"/>
    <w:qFormat/>
    <w:rsid w:val="002441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1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natasha14119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2961-CCD7-40B4-9809-F8AA7095B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937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natalia-rubtsova@outlook.com</cp:lastModifiedBy>
  <cp:revision>18</cp:revision>
  <dcterms:created xsi:type="dcterms:W3CDTF">2020-11-12T06:42:00Z</dcterms:created>
  <dcterms:modified xsi:type="dcterms:W3CDTF">2020-12-23T06:16:00Z</dcterms:modified>
</cp:coreProperties>
</file>