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1A472D42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3C152C">
        <w:rPr>
          <w:color w:val="000000"/>
          <w:sz w:val="27"/>
          <w:szCs w:val="27"/>
        </w:rPr>
        <w:t>23</w:t>
      </w:r>
      <w:r w:rsidR="006A51FE">
        <w:rPr>
          <w:color w:val="000000"/>
          <w:sz w:val="27"/>
          <w:szCs w:val="27"/>
        </w:rPr>
        <w:t>.12</w:t>
      </w:r>
      <w:r w:rsidRPr="008B098B">
        <w:rPr>
          <w:color w:val="000000"/>
          <w:sz w:val="27"/>
          <w:szCs w:val="27"/>
        </w:rPr>
        <w:t>.20</w:t>
      </w:r>
    </w:p>
    <w:p w14:paraId="52A77C94" w14:textId="6676B758" w:rsidR="003C152C" w:rsidRDefault="003956D8" w:rsidP="003C1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A332D6">
        <w:rPr>
          <w:color w:val="000000"/>
          <w:sz w:val="27"/>
          <w:szCs w:val="27"/>
        </w:rPr>
        <w:t>Эм</w:t>
      </w:r>
      <w:r w:rsidR="004E5BD4">
        <w:rPr>
          <w:color w:val="000000"/>
          <w:sz w:val="27"/>
          <w:szCs w:val="27"/>
        </w:rPr>
        <w:t>.</w:t>
      </w:r>
      <w:r w:rsidR="00A332D6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 </w:t>
      </w:r>
    </w:p>
    <w:p w14:paraId="0DAB6BDF" w14:textId="75D57D82" w:rsidR="009B5730" w:rsidRDefault="003C152C" w:rsidP="003C1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Тема: </w:t>
      </w:r>
      <w:r w:rsidR="00A332D6">
        <w:rPr>
          <w:color w:val="000000"/>
          <w:sz w:val="27"/>
          <w:szCs w:val="27"/>
        </w:rPr>
        <w:t xml:space="preserve">Практическая </w:t>
      </w:r>
      <w:r>
        <w:rPr>
          <w:color w:val="000000"/>
          <w:sz w:val="27"/>
          <w:szCs w:val="27"/>
        </w:rPr>
        <w:t>работа</w:t>
      </w:r>
    </w:p>
    <w:p w14:paraId="2BD77F39" w14:textId="3AB7DD7D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Вам необходимо пройти тест из 20 вопросов. Система оценки 5балльная.</w:t>
      </w:r>
    </w:p>
    <w:p w14:paraId="6384253D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Список вопросов теста</w:t>
      </w:r>
    </w:p>
    <w:p w14:paraId="5F957D62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</w:t>
      </w:r>
    </w:p>
    <w:p w14:paraId="04F80BD8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Экономическая наука изучает</w:t>
      </w:r>
    </w:p>
    <w:p w14:paraId="3AEB1EE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690C8D8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19E748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творчески-преобразующую деятельность человека</w:t>
      </w:r>
    </w:p>
    <w:p w14:paraId="56E9E60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социальные нормы, охраняемые государством</w:t>
      </w:r>
    </w:p>
    <w:p w14:paraId="662AFCE6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способы распределения производимых материальных благ</w:t>
      </w:r>
    </w:p>
    <w:p w14:paraId="1A34F9A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повседневную деловую жизнедеятельность людей</w:t>
      </w:r>
    </w:p>
    <w:p w14:paraId="7D59EC9B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2</w:t>
      </w:r>
    </w:p>
    <w:p w14:paraId="7DD6E2F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 фазам экономического цикла относится:</w:t>
      </w:r>
    </w:p>
    <w:p w14:paraId="37CD932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64939B1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0DB152E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дефляция</w:t>
      </w:r>
    </w:p>
    <w:p w14:paraId="66C5BBA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дефолт</w:t>
      </w:r>
    </w:p>
    <w:p w14:paraId="4ABC28A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эмиссия</w:t>
      </w:r>
    </w:p>
    <w:p w14:paraId="2F6FFFE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депрессия</w:t>
      </w:r>
    </w:p>
    <w:p w14:paraId="76B9496F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3</w:t>
      </w:r>
    </w:p>
    <w:p w14:paraId="3D43259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 сфере политического поведения относится:</w:t>
      </w:r>
    </w:p>
    <w:p w14:paraId="54057B2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71525F9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0029BDD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политический язык</w:t>
      </w:r>
    </w:p>
    <w:p w14:paraId="5C655598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представления о "правилах политической игры"</w:t>
      </w:r>
    </w:p>
    <w:p w14:paraId="36919CA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форма и уровень взаимодействия индивида с политическими интститутами</w:t>
      </w:r>
    </w:p>
    <w:p w14:paraId="0B33CB9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степень интереса индивида к политике</w:t>
      </w:r>
    </w:p>
    <w:p w14:paraId="5D167C01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4</w:t>
      </w:r>
    </w:p>
    <w:p w14:paraId="42A020E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Установите соответствие между типами экономических систем и их признаками:</w:t>
      </w:r>
    </w:p>
    <w:p w14:paraId="141A54D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5136AF86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39F8909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цена на товары определяется соотношением спроса и предложения</w:t>
      </w:r>
    </w:p>
    <w:p w14:paraId="0FCF62F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развитие производства основано на конкуренции производителей</w:t>
      </w:r>
    </w:p>
    <w:p w14:paraId="22159353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основные средства производства пинадлежат государству</w:t>
      </w:r>
    </w:p>
    <w:p w14:paraId="30C1A3F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экономические пропорции устанавливаются централизованно</w:t>
      </w:r>
    </w:p>
    <w:p w14:paraId="0FBBA87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периодически возникает дефицит товаров</w:t>
      </w:r>
    </w:p>
    <w:p w14:paraId="2D3A1154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5</w:t>
      </w:r>
    </w:p>
    <w:p w14:paraId="27B79D48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Закончите предложение: Экономическая политика государства, направленная на регулирование бюджета, называется</w:t>
      </w:r>
    </w:p>
    <w:p w14:paraId="4A199DD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53C9DE6E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6</w:t>
      </w:r>
    </w:p>
    <w:p w14:paraId="0267162E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Закончите предложение: Проводником монетарной политики государства является</w:t>
      </w:r>
    </w:p>
    <w:p w14:paraId="47CA8B9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405B3359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7</w:t>
      </w:r>
    </w:p>
    <w:p w14:paraId="05CDACF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Соотнесите понятия измерителей экономики и их определения:</w:t>
      </w:r>
    </w:p>
    <w:p w14:paraId="3E71F63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3500994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730593E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Общая стоимость всех конечных товаров и услуг, произведенных за год внутри страны</w:t>
      </w:r>
    </w:p>
    <w:p w14:paraId="3807237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Общая стоимость всех конечных товаров и услуг, созданных производителями страны в течение года внутри страны и за рубежом</w:t>
      </w:r>
    </w:p>
    <w:p w14:paraId="04E74D8B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8</w:t>
      </w:r>
    </w:p>
    <w:p w14:paraId="38967668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Выберите понятие, которое является обобщающим для всех остальных:</w:t>
      </w:r>
    </w:p>
    <w:p w14:paraId="7F49545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3B3652C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E131BE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рынок ресурсов</w:t>
      </w:r>
    </w:p>
    <w:p w14:paraId="2E2129F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рынок труда</w:t>
      </w:r>
    </w:p>
    <w:p w14:paraId="49535DB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рынок земли</w:t>
      </w:r>
    </w:p>
    <w:p w14:paraId="1E3F1AC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рынок сырья</w:t>
      </w:r>
    </w:p>
    <w:p w14:paraId="75F35AA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рынок оборудования</w:t>
      </w:r>
    </w:p>
    <w:p w14:paraId="13EA6788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9</w:t>
      </w:r>
    </w:p>
    <w:p w14:paraId="2292876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Выберите термины, которые НЕ относятся к понятию производитель:</w:t>
      </w:r>
    </w:p>
    <w:p w14:paraId="6A6045D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0A642C6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40079F4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фирма</w:t>
      </w:r>
    </w:p>
    <w:p w14:paraId="7F76C51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предпринимательство</w:t>
      </w:r>
    </w:p>
    <w:p w14:paraId="0A7473E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предложение</w:t>
      </w:r>
    </w:p>
    <w:p w14:paraId="308E34E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инвестиции</w:t>
      </w:r>
    </w:p>
    <w:p w14:paraId="5A90B4F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спрос</w:t>
      </w:r>
    </w:p>
    <w:p w14:paraId="7C7C791E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потребление</w:t>
      </w:r>
    </w:p>
    <w:p w14:paraId="4E3F75F9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10</w:t>
      </w:r>
    </w:p>
    <w:p w14:paraId="739DB7E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lastRenderedPageBreak/>
        <w:t>Что из списка может быть факторами экономического роста в условиях рынка:</w:t>
      </w:r>
    </w:p>
    <w:p w14:paraId="04A43E8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2C00A55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FD355E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прогресс науки и техники</w:t>
      </w:r>
    </w:p>
    <w:p w14:paraId="5992E58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рост числа безработных</w:t>
      </w:r>
    </w:p>
    <w:p w14:paraId="737BE30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административное регулирование экономики</w:t>
      </w:r>
    </w:p>
    <w:p w14:paraId="72C24B5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рост образовательного уровня работников</w:t>
      </w:r>
    </w:p>
    <w:p w14:paraId="22D1AF9D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увеличение масштабов производства</w:t>
      </w:r>
    </w:p>
    <w:p w14:paraId="614ACD82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11</w:t>
      </w:r>
    </w:p>
    <w:p w14:paraId="0DBAEC4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Выберите верные суждения о безработице:</w:t>
      </w:r>
    </w:p>
    <w:p w14:paraId="57069FB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342A972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60F5CBA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Безработицей называют преобладание споса на рабочую силу над ее предложением.</w:t>
      </w:r>
    </w:p>
    <w:p w14:paraId="50926B48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По характеру причин выделяют галопирующую, фрикционную и сезонную безработицы.</w:t>
      </w:r>
    </w:p>
    <w:p w14:paraId="1C2A8A0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Структурная безработица связана с изменением спроса на труд в отдельных отраслях вследствие НТП</w:t>
      </w:r>
    </w:p>
    <w:p w14:paraId="26FE762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Естественным называют средний уровень безработицы, вокруг которого на протяжении многих лет колеблется занятость населения.</w:t>
      </w:r>
    </w:p>
    <w:p w14:paraId="0B078BD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Циклическая безработица возникает в период экономического подъема.</w:t>
      </w:r>
    </w:p>
    <w:p w14:paraId="3B8B75A4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12</w:t>
      </w:r>
    </w:p>
    <w:p w14:paraId="702CEE9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Что из списка НЕ относится к политической идеологии:</w:t>
      </w:r>
    </w:p>
    <w:p w14:paraId="06C9104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6A8291A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E1B1C1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диктатура</w:t>
      </w:r>
    </w:p>
    <w:p w14:paraId="6111AFC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консерватизм</w:t>
      </w:r>
    </w:p>
    <w:p w14:paraId="7E91C7D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lastRenderedPageBreak/>
        <w:t>социал-демократия</w:t>
      </w:r>
    </w:p>
    <w:p w14:paraId="39ADC10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национализм</w:t>
      </w:r>
    </w:p>
    <w:p w14:paraId="59D21B1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конформизм</w:t>
      </w:r>
    </w:p>
    <w:p w14:paraId="6C66A92E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либерализм</w:t>
      </w:r>
    </w:p>
    <w:p w14:paraId="397549C4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13</w:t>
      </w:r>
    </w:p>
    <w:p w14:paraId="639BA803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Найдите понятие, которое является обобщающим для всех остальных:</w:t>
      </w:r>
    </w:p>
    <w:p w14:paraId="658963B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62C246A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521D6E33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политическая элита</w:t>
      </w:r>
    </w:p>
    <w:p w14:paraId="4E198C3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лидеры политических партий</w:t>
      </w:r>
    </w:p>
    <w:p w14:paraId="452422B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президент государства</w:t>
      </w:r>
    </w:p>
    <w:p w14:paraId="1653D9E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спикеры парламента</w:t>
      </w:r>
    </w:p>
    <w:p w14:paraId="29DB91E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глава правительства</w:t>
      </w:r>
    </w:p>
    <w:p w14:paraId="6779A8C7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14</w:t>
      </w:r>
    </w:p>
    <w:p w14:paraId="414CD44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 xml:space="preserve">В районном суде рассматривается иск гражданки Р. об установлении отцовства гражданина К. в отношении несовершеннолетнего ребенка гражданки Р. Найдите в списке термины, которые могут использоваться для характериситики данного судебного разбирательства: </w:t>
      </w:r>
    </w:p>
    <w:p w14:paraId="3B78768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176888A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04FB74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истец</w:t>
      </w:r>
    </w:p>
    <w:p w14:paraId="2D35F5C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арбитраж</w:t>
      </w:r>
    </w:p>
    <w:p w14:paraId="0A21CF5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ответчик</w:t>
      </w:r>
    </w:p>
    <w:p w14:paraId="4E1C41D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гражданский процесс</w:t>
      </w:r>
    </w:p>
    <w:p w14:paraId="2D163A3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Кодекс об административных правонарушениях</w:t>
      </w:r>
    </w:p>
    <w:p w14:paraId="48C3D513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обвиняемый</w:t>
      </w:r>
    </w:p>
    <w:p w14:paraId="1BD2213B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lastRenderedPageBreak/>
        <w:t>Вопрос 15</w:t>
      </w:r>
    </w:p>
    <w:p w14:paraId="67519A6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Выпускник профессионального колледжа Николай нашел работу. Для заключения трудового договора он пинес документы воинского учета. Какие еще документы согласно ТК РФ Николай должен предъявить работодателю?</w:t>
      </w:r>
    </w:p>
    <w:p w14:paraId="409DC76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7FF672CE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C9F4D3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паспорт гражданина РФ</w:t>
      </w:r>
    </w:p>
    <w:p w14:paraId="7662CF2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налоговое уведомление</w:t>
      </w:r>
    </w:p>
    <w:p w14:paraId="47B1517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диплом о среднем профессиональном образовании</w:t>
      </w:r>
    </w:p>
    <w:p w14:paraId="788F6E30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страховое свидетельство государственного пенсионного страхования</w:t>
      </w:r>
    </w:p>
    <w:p w14:paraId="3183227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трудовую книжку</w:t>
      </w:r>
    </w:p>
    <w:p w14:paraId="0ECE395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свидетельство о регистрации права собственности на жилье</w:t>
      </w:r>
    </w:p>
    <w:p w14:paraId="1879F5EE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16</w:t>
      </w:r>
    </w:p>
    <w:p w14:paraId="19DC579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Юля и Слава познакомились в институте, пол.били друг друга и  решили пожениться. Но Юля рассказала, что ее мать больна эпилепсией и у нее самой тоже случаются припадки. Пи подаче завяления они рассказали об этом работнику ЗАГС. Найдите в списке обстоятельства, препятствующие вступлению в брак.</w:t>
      </w:r>
    </w:p>
    <w:p w14:paraId="35193B89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240DBE0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3E3FE26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Один из вступающих в брак имеет хроническое заболевание.</w:t>
      </w:r>
    </w:p>
    <w:p w14:paraId="33DDEE7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Один из вступающих в брак признан судом недееспособным.</w:t>
      </w:r>
    </w:p>
    <w:p w14:paraId="64127C5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Один из вступающих в брак не имеет российского гражданства.</w:t>
      </w:r>
    </w:p>
    <w:p w14:paraId="3439BE8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Вступающие в брак являются близкими родственниками.</w:t>
      </w:r>
    </w:p>
    <w:p w14:paraId="264FD4A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Лица не имеют стабильного заработка.</w:t>
      </w:r>
    </w:p>
    <w:p w14:paraId="5F9D012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Лица не достигли брачного возраста.</w:t>
      </w:r>
    </w:p>
    <w:p w14:paraId="2542E946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17</w:t>
      </w:r>
    </w:p>
    <w:p w14:paraId="12FBF8AD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lastRenderedPageBreak/>
        <w:t>Хосе, совершеннолетний дееспособный гражданин государства Х обратился за получением гражданства РФ. При каких услових он может подать завляение о приеме в гражданство РФ в общем порядке?</w:t>
      </w:r>
    </w:p>
    <w:p w14:paraId="677FBAF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2A33B54D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1CBF0738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Наличие среднего общего образования.</w:t>
      </w:r>
    </w:p>
    <w:p w14:paraId="6784A45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Владение русским языком.</w:t>
      </w:r>
    </w:p>
    <w:p w14:paraId="66A0A15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Постоянное проживание на территории РФ в течение 3 месяцев.</w:t>
      </w:r>
    </w:p>
    <w:p w14:paraId="3B5BB39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Наличие собственности в РФ.</w:t>
      </w:r>
    </w:p>
    <w:p w14:paraId="4804BDC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Наличие законного источника существования.</w:t>
      </w:r>
    </w:p>
    <w:p w14:paraId="78F08D8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Наличие родственных связей в РФ.</w:t>
      </w:r>
    </w:p>
    <w:p w14:paraId="3F72238C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18</w:t>
      </w:r>
    </w:p>
    <w:p w14:paraId="18CA91F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Алексею 14 лет. Найдите в списке действия, которые он, согласно ГК РФ, может самостоятельно осуществлять.</w:t>
      </w:r>
    </w:p>
    <w:p w14:paraId="2E4F98D6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3EA7223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2CD91F2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Отложить часть своей стипендии на подарок для младшей сестры.</w:t>
      </w:r>
    </w:p>
    <w:p w14:paraId="208C0BD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Внести подаренные родителями деньги на счет в банке.</w:t>
      </w:r>
    </w:p>
    <w:p w14:paraId="37AEB1DD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Распоряжаться заработной платой, полученной в летнем трудовом лагере.</w:t>
      </w:r>
    </w:p>
    <w:p w14:paraId="43EA29B3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Купить мотоцикл.</w:t>
      </w:r>
    </w:p>
    <w:p w14:paraId="094E9DA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Осуществлять права автора созданного им музыкального произведения.</w:t>
      </w:r>
    </w:p>
    <w:p w14:paraId="28020F05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Продать велосипед.</w:t>
      </w:r>
    </w:p>
    <w:p w14:paraId="7206EB03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19</w:t>
      </w:r>
    </w:p>
    <w:p w14:paraId="0E72B4C6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Найдите в списке конституциооные обязанности гражданина РФ:</w:t>
      </w:r>
    </w:p>
    <w:p w14:paraId="618DCBF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17D5EFB6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0559E912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lastRenderedPageBreak/>
        <w:t>Работа на предприятиях, в учреждениях.</w:t>
      </w:r>
    </w:p>
    <w:p w14:paraId="654F03B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Участие в выборах.</w:t>
      </w:r>
    </w:p>
    <w:p w14:paraId="234F96A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Защита Отечества.</w:t>
      </w:r>
    </w:p>
    <w:p w14:paraId="3F54079F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Охрана памятников культуры.</w:t>
      </w:r>
    </w:p>
    <w:p w14:paraId="15B52F03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Уплата налогов.</w:t>
      </w:r>
    </w:p>
    <w:p w14:paraId="62D94E2B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Участие в общественно-политических движениях.</w:t>
      </w:r>
    </w:p>
    <w:p w14:paraId="4598BDC8" w14:textId="77777777" w:rsidR="003C152C" w:rsidRPr="003C152C" w:rsidRDefault="003C152C" w:rsidP="003C152C">
      <w:pPr>
        <w:pStyle w:val="a3"/>
        <w:rPr>
          <w:b/>
          <w:bCs/>
          <w:color w:val="000000"/>
          <w:sz w:val="27"/>
          <w:szCs w:val="27"/>
        </w:rPr>
      </w:pPr>
      <w:r w:rsidRPr="003C152C">
        <w:rPr>
          <w:b/>
          <w:bCs/>
          <w:color w:val="000000"/>
          <w:sz w:val="27"/>
          <w:szCs w:val="27"/>
        </w:rPr>
        <w:t>Вопрос 20</w:t>
      </w:r>
    </w:p>
    <w:p w14:paraId="0FB58CA8" w14:textId="2BC835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Найдите в списке пр</w:t>
      </w:r>
      <w:r>
        <w:rPr>
          <w:color w:val="000000"/>
          <w:sz w:val="27"/>
          <w:szCs w:val="27"/>
        </w:rPr>
        <w:t>и</w:t>
      </w:r>
      <w:r w:rsidRPr="003C152C">
        <w:rPr>
          <w:color w:val="000000"/>
          <w:sz w:val="27"/>
          <w:szCs w:val="27"/>
        </w:rPr>
        <w:t>меры гражданского правонарушения:</w:t>
      </w:r>
    </w:p>
    <w:p w14:paraId="42E1CB31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</w:p>
    <w:p w14:paraId="6B3CFF8C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Варианты ответов</w:t>
      </w:r>
    </w:p>
    <w:p w14:paraId="1E249B8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Невыполнение издательством условий договора с автором романа.</w:t>
      </w:r>
    </w:p>
    <w:p w14:paraId="7D6EE1F4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Захват заложников в здании театра.</w:t>
      </w:r>
    </w:p>
    <w:p w14:paraId="21DF4707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Курение студентами в здании университета.</w:t>
      </w:r>
    </w:p>
    <w:p w14:paraId="0DB494EA" w14:textId="77777777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Нарушение правил пожарной безопасности.</w:t>
      </w:r>
    </w:p>
    <w:p w14:paraId="63C17F6A" w14:textId="3AB8D449" w:rsidR="003C152C" w:rsidRP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Сброс отходов производства в реку.</w:t>
      </w:r>
    </w:p>
    <w:p w14:paraId="7A914B40" w14:textId="1141FE5F" w:rsidR="003C152C" w:rsidRDefault="003C152C" w:rsidP="003C152C">
      <w:pPr>
        <w:pStyle w:val="a3"/>
        <w:rPr>
          <w:color w:val="000000"/>
          <w:sz w:val="27"/>
          <w:szCs w:val="27"/>
        </w:rPr>
      </w:pPr>
      <w:r w:rsidRPr="003C152C">
        <w:rPr>
          <w:color w:val="000000"/>
          <w:sz w:val="27"/>
          <w:szCs w:val="27"/>
        </w:rPr>
        <w:t>Невыплата кредита банку.</w:t>
      </w:r>
    </w:p>
    <w:p w14:paraId="5451E8AD" w14:textId="77777777" w:rsidR="003C152C" w:rsidRPr="0093644F" w:rsidRDefault="003C152C" w:rsidP="003C152C">
      <w:pPr>
        <w:pStyle w:val="a3"/>
        <w:rPr>
          <w:b/>
          <w:bCs/>
        </w:rPr>
      </w:pPr>
    </w:p>
    <w:p w14:paraId="35B40EEA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57ACF05D" w14:textId="2ECD75C7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3C152C">
        <w:rPr>
          <w:color w:val="000000"/>
        </w:rPr>
        <w:t>2</w:t>
      </w:r>
      <w:r w:rsidR="00757B75">
        <w:rPr>
          <w:color w:val="000000"/>
        </w:rPr>
        <w:t xml:space="preserve">8 </w:t>
      </w:r>
      <w:r w:rsidR="006A51FE">
        <w:rPr>
          <w:color w:val="000000"/>
        </w:rPr>
        <w:t>дека</w:t>
      </w:r>
      <w:r w:rsidR="006020E9">
        <w:rPr>
          <w:color w:val="000000"/>
        </w:rPr>
        <w:t>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5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r w:rsidR="008C4F8F" w:rsidRPr="00212365">
          <w:rPr>
            <w:rStyle w:val="a4"/>
            <w:lang w:val="en-US"/>
          </w:rPr>
          <w:t>ru</w:t>
        </w:r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0A560E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956D8"/>
    <w:rsid w:val="003C152C"/>
    <w:rsid w:val="003E76DB"/>
    <w:rsid w:val="004E5BD4"/>
    <w:rsid w:val="005107FB"/>
    <w:rsid w:val="00566048"/>
    <w:rsid w:val="006020E9"/>
    <w:rsid w:val="00625BF4"/>
    <w:rsid w:val="006A51FE"/>
    <w:rsid w:val="0071399F"/>
    <w:rsid w:val="00737953"/>
    <w:rsid w:val="00757B75"/>
    <w:rsid w:val="007B5DE9"/>
    <w:rsid w:val="007E2A3F"/>
    <w:rsid w:val="0086309F"/>
    <w:rsid w:val="008C4F8F"/>
    <w:rsid w:val="0093644F"/>
    <w:rsid w:val="00967CA9"/>
    <w:rsid w:val="009B5730"/>
    <w:rsid w:val="00A332D6"/>
    <w:rsid w:val="00B81A83"/>
    <w:rsid w:val="00B96271"/>
    <w:rsid w:val="00BA7CE2"/>
    <w:rsid w:val="00C353B1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  <w:rsid w:val="00F73199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2961-CCD7-40B4-9809-F8AA7095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20</cp:revision>
  <dcterms:created xsi:type="dcterms:W3CDTF">2020-11-12T06:42:00Z</dcterms:created>
  <dcterms:modified xsi:type="dcterms:W3CDTF">2020-12-23T07:04:00Z</dcterms:modified>
</cp:coreProperties>
</file>