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82" w:rsidRDefault="00942D82" w:rsidP="00942D8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Св-19 12.01.2021</w:t>
      </w:r>
    </w:p>
    <w:p w:rsidR="00942D82" w:rsidRDefault="00942D82" w:rsidP="00942D8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БЖ (Безопасность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«Введение в дисциплину «Безопасность жизнедеятельности».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2D82" w:rsidRDefault="002B2D97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Занятие №1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Актуальность изучения дисциплины «Безопасности жизнедеятельности». Цели, структура и задачи дисциплины.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Основные теоретические положения дисциплины, определения терминов «среда обитания», «биосфера», «опасность», «риск», «безопасность»</w:t>
      </w:r>
      <w:r w:rsidR="002B2D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2D82" w:rsidRDefault="002B2D97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Проблема защиты человека от опасностей в различных условиях его обитания возникла одновременно с появлением на Земле наших предков. На заре человечества людям угрожали опасные природные явления, представители биологического мира. С течением времени стали появляться опасности, творцом которых стал сам человек. </w:t>
      </w:r>
      <w:proofErr w:type="gram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Несмотря на научно-технический прогресс, уязвимость нашего общества от при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родных и природно-техногенных катастроф критически растет: число постра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давших от них людей во всем мире возрастает ежегодно на 6%. Это обусловлено четырьмя основными причинами: ростом населения и урбанизации; возведением объектов повышенного риска (АЭС, ГЭС, химические предпри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ятия, транспортные магистрали); изменением окружающей среды, способствующим активизации катастрофи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ческих процессов;</w:t>
      </w:r>
      <w:proofErr w:type="gramEnd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отсутствием надежных методов прогнозирования опасных процессов и спосо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бов борьбы с ними. Насыщение народного хозяйства России объектами повышенного риска, распо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ложенными в зонах высокой концентрации населения, резко усиливает опасность крупных техногенных и природных аварий и катастроф. При существующих тен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денциях развития страны этот риск будет усугубляться. В настоящее время человек больше всего страдает от им же созданных опасно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стей.</w:t>
      </w:r>
    </w:p>
    <w:p w:rsidR="00942D82" w:rsidRDefault="002B2D97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Человечество, вступившее в новое тысячелетие, обеспокоено тем, что более отчетливо стал проявляться многофакторный кризис цивилизации, вызванный, с одной стороны, нерегулируемым, потребительским отношением к окружающей среде, а с другой — незащищенностью самого человека. Становится совершенно очевидным, что необходимо искать новые, более эффективные пути гармоничного развития общества и кардинально изменять потребительскую психологию людей. В современных условиях глобализации развития мировой экономики, усложнения, интенсификации и увеличения напряженности профессиональной творческой деятельности существенно возрастает общественно-производственное значение состояния здоровья каждого человека. Здоровье становится приоритетной социальной ценностью. Постоянное внимание к сохранению и укреплению собственного здоровья, сознательная ориентация на здоровый образ жизни должны стать важнейшими показателями общей культуры человека ХХI </w:t>
      </w:r>
      <w:proofErr w:type="gram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42D82" w:rsidRDefault="002B2D97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факты диктуют необхо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димость формирования безопасного поведения людей во всех сферах его жизнедея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тельности, начиная с детского возраста.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 xml:space="preserve">        </w:t>
      </w:r>
      <w:proofErr w:type="spellStart"/>
      <w:proofErr w:type="gramStart"/>
      <w:r w:rsidR="00942D8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Безопа́сность</w:t>
      </w:r>
      <w:proofErr w:type="spellEnd"/>
      <w:proofErr w:type="gramEnd"/>
      <w:r w:rsidR="00942D8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942D8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жизнеде́ятельности</w:t>
      </w:r>
      <w:proofErr w:type="spellEnd"/>
      <w:r w:rsidR="00942D8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(БЖ) 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область знаний, в которой изучаются опасности, угрожающие человеку, закономерности их проявлений и способы защиты от них (например: Как оказать первую помощь? </w:t>
      </w:r>
      <w:proofErr w:type="gram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действовать при пожаре?).</w:t>
      </w:r>
      <w:proofErr w:type="gramEnd"/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Правило по БЖ: экстремальная ситуация  -  та ситуация, которая угрожает жизни человека.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Тематически содержание курса включает в себя пять основных разделов: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       безопасность и защита человека в опасных и чрезвычайных ситуациях;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2.       основы медицинских знаний и правила оказания первой медицинской помощи;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3.       основы здорового образа жизни;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4.       современный комплекс проблем безопасности на производстве;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5.       основы военной службы.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Актуальность изучения дисциплины «Безопасность жизнедеятельности»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Эффективное развитие в стране инновационной экономики возможно лишь при качественной подготовке специалистов различного профиля, создании благоприятных условий для их жизнедеятельности и сохранении их здоровья.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протяжении своего существования человеческая популяция, развивая экономику, создавала и постепенно совершенствовала социально-экономическую систему безопасности, ее научные и практические основы. Вследствие этого, несмотря на увеличение количества вредных воздействий в среде обитания, уровень безопасности человека неуклонно возрастал. Указанное положение подтверждается тем, что в настоящее время средняя продолжительность жизни, являющаяся одним из ключевых показателей безопасности жизнедеятельности людей, составляет в наиболее развитых странах около семидесяти семи лет. (В России 65-66 лет).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Вторгаясь своей не всегда продуманной деятельностью в природу, законы которой далеко еще не познаны, создавая и внедряя новые технологии в различные сферы экономики, человек формирует искусственную среду обитания, так называемую </w:t>
      </w:r>
      <w:proofErr w:type="spell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техносферу</w:t>
      </w:r>
      <w:proofErr w:type="spellEnd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Учитывая, что нравственное и общекультурное развитие цивилизации отстает от темпов развития научно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-технического прогресса, становится очевидным увеличение риска неблагоприятных последствий тех или иных видов экономической деятельности для здоровья и жизни современного человека. По данным Всемирной организации здравоохранения (ВОЗ), например, смертность от несчастных случаев на производстве, транспорте и в быту занимает третье место после сердечно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сосудистых и онкологических заболеваний. При этом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часто гибнут молодые, трудоспособные и наиболее активные в социальном и профессиональном отношении люди (в том числе и военнослужащие). Травматизм является основной причиной смерти человека от 2 лет до 41 года.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данным официальной статистики, в настоящее время в России ежегодно в авариях и катастрофах погибают в среднем 50 тысяч человек, а от несчастных случаев, связанных с отравлением фальсифицированными (суррогатными) спиртными напитками, -35-40 тысяч человек в год. </w:t>
      </w:r>
      <w:proofErr w:type="gram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Значительные психофизические и информационные нагрузки у работающих из-за высокой интенсивности и нерациональной организации трудовой деятельности часто сопровождаются перенапряжением организма и, как следствие, нередко вызывают возникновение гипертонических кризов, ранних инфарктов миокарда и инсультов с серьезными негативными последствиями не только для трудоспособности, но и для жизни людей.</w:t>
      </w:r>
      <w:proofErr w:type="gramEnd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эксплуатации различных производственных объектов на территории Российской Федерации часто наблюдается антропогенное загрязнение окружающей среды токсичными веществами, твердыми и жидкими промышленными отходами, что может приводить к ухудшению экологических условий жизни населения. Повышение риска проявления тех или иных опасностей в среде обитания обусловливается различными причинами, в том числе и человеческим фактором, т.е. недостаточным знанием или недооценкой соответствующими лицами значимости соблюдения принятых норм и требований безопасности жизнедеятельности. Приведенные данные подтверждают актуальность и важность обязательной и качественной и профессиональной подготовки специалистов всех уровней, в том числе и среднего звена, по проблемам создания и поддержания условий для индивидуальной и коллективной безопасности жизнедеятельности. В этом плане каждый специалист должен располагать достаточно глубокими знаниями о возможных и реальных опасностях </w:t>
      </w:r>
      <w:proofErr w:type="spell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техносферы</w:t>
      </w:r>
      <w:proofErr w:type="spellEnd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владеть умением распознавать характер тех или иных негативных факторов среды обитания, определять и проводить необходимый комплекс мер по предупреждению неблагоприятного воздействия негативных факторов на организм человека, состояние здоровья трудового коллектива и экологическую безопасность населения.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Актуальному решению данных вопросов в определенной мере будет способствовать целенаправленная реализация специалистами среднего звена знаний, приобретенных в области основ безопасности жизнедеятельности. </w:t>
      </w:r>
      <w:proofErr w:type="gramStart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знания необходимы: – для формирования и соблюдения правил здорового образа жизни, рациональной организации труда и поддержания психофизического состояния и высокой работоспособности организма; – обеспечения жизни и здоровья в условиях чрезвычайных ситуаций природного и техногенного характера; – развития в себе духовных и физических качеств, важных для прохождения военной службы; – создания благоприятных условий для осуществления трудовой деятельности военнослужащих;</w:t>
      </w:r>
      <w:proofErr w:type="gramEnd"/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формирования навыков оказания первой медицинской помощи.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</w:t>
      </w:r>
      <w:r w:rsidR="00942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и задачи дисциплины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БЖ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современном понимании дисциплина «Безопасность жизнедеятельности» изучает риски производственной, природной, социальной, бытовой, городской и других сред обитания человека, как в условиях повседневной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жизни, так и при возникновении чрезвычайных ситуаций техногенного и природного характера. Данная дисциплина является начальной ступенью в освоении норм и правил безопасности</w:t>
      </w:r>
      <w:r w:rsidR="005659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производстве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Основная цель данной дисциплины 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науки-защита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человека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негативных воздействий антропогенного и естественного происхождения и обеспечение комфортных условий жизнедеятельности. Перед учащимися и преподавателями ставятся задачи: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освоения знаний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 безопасном поведении человека в чрезвычайных и опасных ситуациях природного, техногенного, а также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воспитания ценностного отношения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и человеческой жизни; чувства уважения к героическому наследию Росс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государственной символике патриотизма и долга по защите Отечества;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черт личности, необходимых для ведения здорового образа жизни; безопасного поведения в чрезвычайных ситуациях и при прохождении военной службы; соблюдения бдительности при возникновении угрозы терроризма;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овладения умениями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правильно оценивать ситуации, опасные для жизни и здоровья; целенаправленно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развития потребности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расширении и постоянном углублении знаний по проблемам обеспечения безопасности жизнедеятельности в современных условиях;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формирования мировоззрения и воспитания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студентов социальной ответственности за последствия своей будущей профессиональной деятельности. Безопасность жизнедеятельности человека тесно связана: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идентификацией (распознаванием) и количественной оценкой негативных воздействий среды обитания;–профилактикой и защитой от опасностей воздействия тех или иных негативных факторов на человека;–ликвидацией последствий воздействия опасных и вредных факторов чрезвычайных ситуаций.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теоретические положения и понятия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Безопасность жизнедеятельности представляет серьезную проблему современности. Для решения этой проблемы привлекаются многие науки. Оперируя понятиями этих наук, дисциплина «Основы безопасности жизнедеятельности» выработала также определенную систему собственных понятий и методов исследования.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• С момента своего появления на Земле человек живет и действует в условиях постоянно изменяющихся потенциальных опасностей.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Опасности причиняют вред здоровью человека, что проявляется в травмах, болезнях, иногда влекущих за собой инвалидность и даже летальный исход; соответственно, они угрожают не только каждому конкретному человеку, но и обществу и государству в целом.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Профилактика опасностей защита от них – актуальная гуманитарная и социально-экономическая проблема, в решении которой должно быть заинтересовано, прежде всего, государство.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Обеспечение безопасности — приоритетная задача для личности, общества и государства.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Абсолютной безопасности не бывает, всегда существует некоторый остаточный риск, поэтому под безопасностью понимается такой уровень опасности, с которым на данном этапе научного и экономического развития общества можно смириться.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выработки идеологии безопасности, формирования безопасного мышления и поведения разработана учебная дисциплина «Основы безопасности жизнедеятельности». Как известно,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современный человек на протяжении своей жизни находится в различных средах: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ru-RU"/>
        </w:rPr>
        <w:t>социальной, производственной, природной, местной (городской, сельской), бытовой и 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Таким образом, мы можем говорить о системе «человек — среда обитания», которая состоит из множества взаимодействующих элементов, имеет упорядоченность в определенных границах и обладает специфическими свойствами. Взаимодействие внутри системы определяется множеством факторов и оказывает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на самого человека, так и на составляющие среды обитания.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Среда обитания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окружающая человека среда, обусловленная в данный момент совокупностью факторов (физических, химических, биологических, социальных), способных оказывать прямое или косвенное, немедленное или отдаленное воздействие на деятельность человека, его здоровье и потомство.</w:t>
      </w:r>
    </w:p>
    <w:p w:rsidR="00942D82" w:rsidRDefault="005659C4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системе «человек — среда обитания» происходит непрерывный обмен потоками вещества, энергии и информации. Это происходит в полном соответствии с законом сохранения жизни: жизнь может существовать только в процессе движения через живое тело означенных выше потоков. Потоки вещества, энергии и информации во многом зависят от масштабов преобразующей деятельности человека и от состояния среды обитания. Человек и среда его обитания гармонично взаимодействуют и развиваются лишь в условиях, когда потоки вещества, энергии и информации находятся в пределах, благоприятно воспринимаемых и человеком, и природной средой. Любое превышение привычных уровней потоков сопровождается негативными воздействиями на человека и (или) окружающую среду. Действуя в этой системе, человек непрерывно решает, как минимум, две основные задачи: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обеспечивает свои потребности в пище, воде и воздухе;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создает и использует защиту от негативных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со стороны среды обитания, так и со стороны себе подобных.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Среда обитания неразрывно связана с понятием «биосфера».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Биосфера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это область распространения жизни на Земле, включающая нижний слой атмосферы, гидросферу верхний слой литосферы, не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испытавших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техногенного воздействия.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ХХ век ознаменовался потерей устойчивости в таких процессах, как рост населения Земли и его урбанизация (повышение роли городов в развитии общества). Это вызвало крупномасштабное развитие энергетики, промышленности, транспорта, военного дела и обусловило значительный рост антропогенного (от греч.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anthropos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человек) воздействия. Кроме того, к середине ХХ в. Человек стал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обладать способностью инициировать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крупномасштабные аварии и катастрофы и тем самым вызывать необратимые экологические изменения регионального и глобального масштаба. В результате активной техногенной деятельности человека во многих регионах нашей планеты разрушена биосфера и создан новый тип среды обитания —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участок биосферы, преобразованный людьми с помощью прямого или косвенного воздействия технических сре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в ц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елях наилучшего соответствия материальным и социально бытовым потребностям.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Однако созданная трудом человека, призванная максимально удовлетворять его потребности в комфорте и безопасности,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многом надежды людей не оправдала. Новые условия обитания человека в городах, и особенно в крупных промышленных центрах, бытовые составляющие его жизни по уровню безопасности оказались далеки от допустимых норм и требований, что предопределяет актуальность грамотного осуществления соответствующего комплекса предупредительных и защитных мер при внедрении научно-технического прогресса в различные сферы экономики. Негативные воздействия в системе «человек — среда обитания» принято называть опасностями.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Опасность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негативное свойство живой и неживой материи, способное причинять ущерб самой материи: людям, природной среде, материальным ценностям.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Опасности не обладают избирательным свойством, при своем возникновении они негативно воздействуют на всю окружающую их среду. Являясь частью жизни, они также реализуются в виде потоков энергии, вещества и информации. Многочисленность и многообразие опасностей, высокая вероятность их воздействия на каждого позволили сформулировать аксиому о потенциальной опасности самого процесса жизнедеятельности: «Жизнедеятельность человека потенциально опасна!» В отличие от реальной, видимой опасности потенциальная опасность заключается в скрытом,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неявном характере ее проявления. Например, мы не ощущаем до определенного момента увеличение концентрации углекислого газа (СО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)в воздухе. В норме атмосферный воздух должен содержать не более 0,05% СО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непроветриваемом помещении, в частности в аудитории, концентрация СО2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увеличивается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глекислый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газ не имеет ни цвета, ни запаха, и нарастание его концентрации дает о себе знать появлением усталости, вялости, снижением работоспособности. В целом организм человека, систематически пребывающего в таких условиях, отреагирует сложными физиологическими процессами: изменением частоты, глубины и ритма дыхания (одышкой), увеличением частоты сердечных сокращений, изменением артериального давления. Это состояние (гипоксия) может повлечь за собой снижение внимания, что в определенных областях деятельности может привести к травматизму и другим негативным последствиям. По степени и характеру действия на организм все факты условно делят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вредные и опасные.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 вредным факторам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относятся такие факторы, которые в определенных условиях могут стать причиной заболеваний или снижения работоспособности.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Опасные факторы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 определенных условиях приводят к травматическим повреждениям или внезапным и резким нарушениям здоровья. Это деление условно, так как вредные факторы могут стать опасными.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Некоторая часть опасных и вредных факторов — преимущественно это относится к производственной, а в какой-то мере и к другим средам обитания — имеет внешне определенные, пространственные области проявления, которые называются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опасные зоны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Такие зоны характеризуются увеличением риска возникновения несчастного случая. Условия, при которых создается возможность возникновения несчастного случая, называют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опасная ситуация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процессе жизнедеятельности человек может оказаться в такой ситуации, когда физические и психические нагрузки достигают максимума, при этом он теряет способность к адекватным и рациональным поступкам и действиям. В этом случае говорят об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экстремальных ситуациях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Потенциальная опасность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как явление — это возможность воздействия на человека неблагоприятных или несовместимых с жизнью факторов.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Аксиома о потенциальной опасности предусматривает количественную оценку негативного воздействия, которая измеряется риском нанесения того или иного ущерба здоровью и жизни.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определяется как отношение тех или иных нежелательных последствий в единицу времени к возможному числу событий.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Различают индивидуальный и социальный риск.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риск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характеризует опасность определенного вида для отдельного индивидуума.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Социальный, или групповой, риск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это риск для группы людей. Говоря о социальном риске, прослеживают зависимость между частотой событий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числом пораженных при этом людей. В мировой практике в настоящее время отвергнута концепция абсолютной безопасности и находит признание концепция приемлемого риска.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Приемлемый риск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сочетает в себе технические, экономические, социальные и политические аспекты и представляет некоторый компромисс между уровнем безопасности и возможностями ее достижения. То есть речь идет о риске, при котором защитные мероприятия позволяют поддерживать достигнутый уровень безопасности.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состояние деятельности, при котором с определенной вероятностью исключено проявление опасностей или отсутствует чрезмерная опасность.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Иными словами,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прежде всего, ощущение человека, что ему ничто не угрожает. Вместе с тем это и деятельность различных элементов государственной системы защиты жизненно важных интересов личности, общества и государства. Это и совокупность накопленных обществом методик выживания в экстремальных и чрезвычайных ситуациях мирного и военного времени.</w:t>
      </w:r>
    </w:p>
    <w:p w:rsidR="00942D82" w:rsidRDefault="002B2D97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942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Человечество должно научиться прогнозировать негативные воздействия и, соответственно, обеспечивать безопасность принимаемых решений на стадии их разработки. Для защиты от негативных факторов следует создавать и активно использовать защитные средства и проводить мероприятия, всемерно ограничивающие зоны действия и уровни таких факторов. Реализация этих задач обусловила необходимость разработки специальной области научных знаний — безопасность жизнедеятельности.</w:t>
      </w:r>
    </w:p>
    <w:p w:rsidR="002B2D97" w:rsidRPr="002B2D97" w:rsidRDefault="002B2D97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B2D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Безопасность жизнедеятельности в условиях пандемии (эпидемии)</w:t>
      </w:r>
    </w:p>
    <w:p w:rsidR="002B2D97" w:rsidRPr="002B2D97" w:rsidRDefault="002B2D97" w:rsidP="002B2D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Серьезную угрозу для жизни и здоровья населения представляют чрезвычайные ситуации, вызванные явлениями биологического характера. Наиболее распространенными и опасными из них являются эпидемии и эпизоотии. Под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эпидемиями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понимают массовое заражение людей различными опасными инфекционными заболеваниями, вызывающими летальный исход и поражающими определенную местность.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 таким заболеваниям относятся чума, черная оспа, холера, сибирская язва, сыпной тиф и др. В условиях всеобщего кризиса, переживаемого нашей страной, снижения уровня жизни для подавляющей части населения, ухудшения экологической обстановки, недоступности медицинской помощи для бедных, возросшей миграции из ближнего и дальнего зарубежья и отсутствия надлежащего санитарного контроля резко возросла опасность возникновения массовых эпидемий.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Значительный урон сельскому хозяйству наносят эпизоотии, к которым относятся массовые инфекционные болезни скота: ящур, сибирская язва, бешенство, чума, оспа и др. Эти болезни представляют серьезную угрозу для людей при контакте с инфицированными животными и при употреблении зараженных продуктов животноводства в пищу. Поэтому при эпизоотиях ветеринарными врачами совместно с санитарными инспекциями и другими государственными органами проводится комплекс профилактических мероприятий по предотвращению распространения массового заболевания.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1. Краткая характеристика некоторых инфекционных заболеваний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1.1. Понятие о природно-очаговых заболеваниях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Экосистемы природной среды населены множеством живых существ, прямо или косвенно влияющих на здоровье человека. Некоторые живые существа, являющиеся возбудителями болезней, могут существовать в природе в пределах определенной территории вне связи с людьми или домашними животными. Они могут, например, паразитировать в организме диких животных-хозяев. Возбудители таких природно-очаговых заболеваний непрерывно циркулируют среди диких животных, чаще грызунов, а также птиц. Они передаются от животного к животному и от животного к человеку. Чаще всего они передаются через кровососущих насекомых и клещей.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Чума, туляремия, клещевой и комариный энцефалит, клещевой сыпной тиф – примеры природно-очаговых заболеваний. Люди и домашние животные могут заражаться природно-очаговыми болезнями, попадая на территории, где имеются места обитания переносчиков и возбудителей.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Особо опасными заразными заболеваниями являются чума, холера, оспа,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которые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передаются при контакте с больными.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Чума –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острая инфекционная природно-очаговая болезнь диких грызунов – хищников и зайцеобразных; человеку передается преимущественно при посредстве паразитов грызунов (блох), от человека к человеку – воздушно-капельным путем.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Распространяют чуму блохи, зараженные чумными микробами. Блохи обычно заражаются от грызунов – мышей, сусликов, сурков, являющихся естественными носителями чумы.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чуме инкубационный период в среднем длится 2-3 дня, максимально он может достигать 9 суток.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Существует 2 формы чумы – бубонная и легочная.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Легочная форма чумы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развивается при попадании возбудителя в органы дыхания. Заболевание наступает через 1-3 дня после заражения, характеризуется поражением легких (кашель с мокротой, смешанной с кровью, температура 38-39°), протекает очень тяжело и в большинстве случаев заканчивается смертью.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Бубонная форма чумы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развивается при проникновении возбудителя через поврежденную кожу. В естественных условиях эта форма заболевания возникает при укусе человека блохами, зараженными бактериями чумы. Заболевание характеризуется высокой температурой, помрачением сознания. Лимфатические узлы, расположенные вблизи места внедрения инфекции, набухают и становятся резко болезненными. Образуются характерные для чумы бубоны. В случае благоприятного течения болезни через 4-5 дней бубон нагнаивается и размягчается. Заболевание длится 3-6 недель.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Бубонная форма может переходить в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легочную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 больной бубонной формой чумы также опасен для окружающих.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историю чума вошла как тяжелое бедствие под названием «великой» или «черной» смерти. Так, например, в 1347 г. в Европе началась эпидемия бубонной чумы, которая была занесена крысами с кораблей, пришедших из заморских стран. Когда, спустя 3 года, 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эпидемия кончилась, оказалось, что она унесла с собой четверть европейского населения – 25 млн. жизней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Холера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острая инфекционная болезнь, для которой характерно сильное обезвоживание. Возбудитель холеры хорошо переносит низкие температуры и замораживание.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Заражение человека происходит при попадании в желудочно-кишечный тракт возбудителя с водой или пищей. Инкубационный период длится в среднем 1-3 дня. Распространителями холеры могут явиться мухи.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Заболевание характеризуется неукротимой рвотой и диареей. При отсутствии лечения процент смертности от холеры может быть очень высоким. Больной холерой очень опасен для окружающих, так как в его испражнениях находится большое количество возбудителей холеры.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Всего зарегистрировано семь опустошительных эпидемий холеры. Общее число только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бактериологически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подтвержденных случаев заболеваний, по данным Всемирной организации здравоохранения (ВОЗ), к началу 1984г., превысило 1,3 млн. человек.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Брюшной тиф –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острая инфекционная болезнь, которой подвержен только человек. Источником возбудителя является больной или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бактериовыделитель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который выделяет бактерии с калом, мочой, реже со слюной и молоком.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Брюшной тиф в XIX – начале ХХ столетия являлся одной из наиболее распространенных и тяжелых инфекционных болезней во всех странах мира, особенно в городах, в связи с их бурным ростом, скученностью населения и низким санитарно-гигиеническим уровнем. Почти каждое стихийное бедствие (неурожаи, голод, землетрясения), а также войны сопровождались эпидемиями брюшного тифа.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Эпидемический сыпной тиф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острая инфекционная болезнь, вызываемая риккетсиями (своеобразными микроорганизмами) и передаваемая вшами.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Натуральная оспа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острая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высококонтагиозная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болезнь вирусной природы, оставляющая после себя рубцы.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Эпидемии оспы, носившие опустошительный характер, описаны в VI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н.э.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Италии, Франции и других странах. В XVII-XVIII вв. в Европе ежегодно болели оспой 10 млн. человек, и около полутора миллионов из них умирали. В СССР оспа была ликвидирована к 1937г. благодаря обязательному оспопрививанию.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1980 г. на XXXIII сессии Всемирной ассамблеи здравоохранения было объявлено о ликвидации оспы на Земле. Однако вследствие существования так называемой обезьяньей оспы, которая среди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неиммунизированного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населения может привести к вспышке оспы у людей, проблема не может быть полностью закрыта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Сибирская язва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острая инфекционная болезнь, характеризующаяся лихорадкой, поражением лимфатического аппарата, интоксикацией организма.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Особенностью сибирской язвы является то, что возбудитель ее способен образовать споры, которые обладают высокой устойчивостью во внешней среде. К сибирской язве восприимчивы почти все домашние животные.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В зависимости от способа проникновения в организм возбудителя может возникнуть легочная, кожная или кишечная форма сибирской язвы. Инкубационный период обычно длится 2-7 дней.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легочной форме заболевания происходит поражение легких. Болезнь характеризуется тяжелым общим состоянием, высокой температурой (40°), кашлем с кровянистой мокротой. Заболевание часто заканчивается смертью.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кожной форме на месте внедрения инфекции образуется характерный безболезненный карбункул, представляющий собой черный струп, вокруг которого развивается обширный отек ткани. При лечении кожаная форма, как правило, заканчивается выздоровлением.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кишечной форме развивается тяжелое язвенное поражение кишечника, сопровождающееся высокой температурой и сильными болями в животе. Заболевание протекает очень тяжело и часто заканчивается смертью.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Заражение человека происходит также при уходе за больными животными, при обработке кожсырья, зараженного спорами сибирской язвы, при употреблении в пищу мяса больных животных.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Туляремия –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острое инфекционное заболевание, надолго выводящее человека из строя. Возбудитель туляремии долго сохраняется в воде, почве, пыли. Человек заражается туляремией через дыхательные пути, пищеварительный тракт, слизистые оболочки и кожу (при соприкосновении с больными грызунами или зараженными предметами).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Главными распространителями туляремии являются грызуны (водяная крыса, полевка, домовая мышь), переносчиками туляремии могут быть комары, слепни и клещи. Инкубационный период длится в среднем 3-7 суток.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Заболевание начинается внезапно, резким повышением температуры. Появляется сильная головная боль и боли в мышцах. В зависимости от путей проникновения микроба в организм развиваются легочная, кишечная или бубонная форма туляремии. Легочная форма протекает по типу воспаления легких; кишечная форма характеризуется сильными болями в кишечнике, тошнотой, рвотой. Заболевание может длиться от 3 недель до 2 месяцев.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Бруцеллез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вызывают бактерии, обладающие значительной устойчивостью во внешней среде. Инкубационный период длится в среднем 2-3 недели. Заболевание характеризуется лихорадкой, обильной потливостью и сильными болями в суставах. Болезнь длится несколько недель и даже месяцев. От больного человека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здоровому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бруцеллез, как правило, не передается.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 людей заболевание может быть вызвано употреблением в пищу молока, молочных продуктов и мяса больных животных, а также непосредственным контактом с больными животными и зараженными предметами.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Ботулизм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тяжелая инфекционная болезнь, возникающая в результате употребления в пищу продуктов, содержащих определенные токсины и самих возбудителей, характеризующаяся интоксикацией организма с преимущественным поражением центральной и вегетативной нервной системы.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Токсин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ботулинуса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проникает в организм через дыхательные пути, желудочно-кишечный тракт (при употреблении зараженной пищи) и через поврежденную кожу. Инкубационный период длится от 2 до 24 часов.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Заболевание характеризуется резкой слабостью, тошнотой, болями в кишечнике, двоением в глазах, нарушением движения глазных яблок и век. В тяжелых случаях смерть может наступить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сутки, в более легких случаях заболевание длится около 2-3 недель.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1.2. Пути распространения инфекции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юбая эпидемия возникает при наличии так называемой «эпидемической цепи», которая состоит из следующих звеньев: источник инфекции, пути передачи, восприимчивый к данной инфекции человеческий коллектив. Рассмотрим указанные звенья.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Первое звено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Здесь источником инфекции являются, прежде всего, люди, которые страдают тем или иным инфекционным заболеванием, а также бациллоносители.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 последним относятся здоровые люди, в организмах которых находятся патогенные микробы.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Самому человеку этот микроорганизм не причиняет вреда, но во внешнюю среду он способен поступать и часто может служить причиной распространения инфекции. Обычно бациллоносительство возникает после перенесения человеком острой инфекционной болезни или же вследствие контакта здоровых людей с больными. В последнем случае люди, не заболевшие благодаря иммунитету,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таки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являются носителями возбудителя инфекции.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^ Второе звено.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Патогенные микроорганизмы передаются через внешнюю среду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следующими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путями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а) водным – питье зараженной воды, мытье ею фруктов и овощей, мытье посуды, умывание и купание в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бактериально-загрязненных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водоемах и т.д.;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б) алиментарным (от лат. </w:t>
      </w:r>
      <w:proofErr w:type="spellStart"/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Alimentum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пища) – употребление в пищу зараженных пищевых продуктов;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в) аэрогенным – вдыхание воздуха, содержащего частицы пыли или аэрозоли, которые содержат патогенные микроорганизмы;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г) трансмиссионным – посредством насекомых;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 контактным – посредством прямого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контактирования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больным или же с предметами, с которыми он соприкасался.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Третье звено –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восприимчивость людей к данной инфекции. В случае возникновения в каком-либо коллективе инфекционного заболевания обычно заболевают не все люди. В силу наличия врожденного или приобретенного иммунитета некоторая часть населения не заболевает. Указанная различная восприимчивость зависит от вида инфекции, проведения профилактических мероприятий (прививки, выявление бациллоносителей и т.д.), а также, причем в большой степени, от условий жизни людей, их материального благосостояния.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Так как любая эпидемия возникает лишь при наличии указанных трех звеньев, то при «разрыве» цепи, при отключении одного из звеньев, прекращается и сама эпидемия. Работники санитарно-эпидемиологической службы имеют возможность «нейтрализовать» 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второе звено – пути передачи, в том случае, конечно, если инфекция, вызывающая заболевание, распространяется водным путем.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Мероприятия в очаге бактериологического поражения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2.1. Основные понятия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Очаг бактериологического поражения – это территория, где по тем или иным причинам произошло резкое ухудшение эпидемиологической обстановки. Такими причинами могут быть: утечка в крупных размерах биологически опасных веществ и возбудителей, вызывающих опасные инфекционные заболевания; транспортная авария, имевшая место при перевозке биологических материалов и опасных микроорганизмов; террористический акт; применение противником бактериологического оружия и др.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Размеры такого очага определяются видом и способами распространения возбудителей опасных инфекционных заболеваний, метеоусловиями (особенно температурой и ветром), рельефом местности, характером застройки, быстротой идентификации (установления) вида возбудителя и уровнем проводимых противоэпидемических мероприятий. Для определения границ очага поражения используются данные лабораторных анализов, выявления расположения больных, изучение маршрутов перемещения людей, их контактов и т.п.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выявленном очаге поражения осуществляются следующие мероприятия: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проведение массовых предохранительных прививок;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санитарная обработка населения и технического персонала предприятия и объектов, лечение и при необходимости изоляция больных,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спецобработка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одежды, помещений и местности;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оперативное выявление и учет заболевших или подозреваемых на заболевание;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наложение запрета (ограничение) на вывоз из очага отдельных видов продукции или имущества граждан, а также запрета (ограничения) на ввоз определенных товаров;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установление такого режима работы предприятий общественного питания и торговли, который исключает возможность заноса инфекций;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введение особого режима органов правопорядка.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Мероприятия по ликвидации очага бактериологического поражения включает в себя: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установление режима карантина или обсервации (медицинского наблюдения за населением);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осуществление надлежащей разведки, выявление и локализацию возбудителя инфекционной болезни;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проведение санитарной экспертизы, контроля уровня зараженности продовольствия, воды, фуража и их обеззараживание, а при необходимости – уничтожение;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осуществление лечебно-эвакуационных, противоэпидемических и санитарно-гигиенических мероприятий;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проведение разъяснительной работы среди населения во избежание паники и с целью привлечения добровольцев.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введении карантина осуществляется строгая изоляция района бактериологического поражения с пресечением передвижения людей за ее пределы и, наоборот, посещения. При необходимости район оцепляется подразделениями МВД или Вооруженных Сил РФ.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Важнейшими мероприятиями в деле борьбы с заразными болезнями являются дезинфекция, дезинсекция и дератизация.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Дезинфекция,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прямом значении этого слова означающая устранение заразного начала, имеет задачу уничтожения болезнетворных микробов во внешней среде: в выделениях больного организма, на предметах, с которыми больной соприкасался, в воздухе, в воде, на поверхности тела людей, на одежде и других предметах.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Дезинфекцию проводят при помощи физических (огонь, горячий воздух, кипячение, водяной пар) и химических методов. Наиболее употребительными из химических веществ являются лизол, хлорная известь, фенол, формалин, хлорамины, известковое молоко.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Дезинсекция –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уничтожение насекомых – передатчиков инфекционных заболеваний.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Мухи, тараканы, пачкая лапки в выделениях больных, могут переносить заразу брюшного тифа, дизентерии, холеры, туберкулеза, чумы; вши передают сыпной и возвратной тифы; блохи – чуму; комары – малярию.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Дератизация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истребление грызунов, распространяющих инфекции и приносящих, кроме того, большой экономический вред. Так, крысы передают более 20 заразных болезней. При этом они очень плодовиты: от одной пары крыс через год может народиться до 800 особей, т.к. родившиеся крысята способны давать потомство уже через 3 месяца.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2.2. Санитарно-эпидемиологическая разведка очага поражения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Большое значение в системе профилактических мероприятий по предотвращению широкого распространения опасных инфекционных заболеваний имеет санитарно-эпидемиологическая разведка, проводимая в рамках деятельности службы медицины катастроф.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Целью санитарно-эпидемиологической разведки является сбор информации об условиях обстановки, которые влияют (или могут повлиять) на санитарно-эпидемиологическое состояние зоны ЧС и организацию санитарно-гигиенических и противоэпидемических мероприятий.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перечень ее задач входят: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выявление наличия и активности природных очагов инфекций, а также эпизоотии среди диких и домашних животных в районе бедствия;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заблаговременное выявление в режиме повседневной деятельности наличия, характера и распространенности острых инфекционных заболеваний среди населения, территории, а в режиме чрезвычайной ситуации – среди различных контингентов в районах размещения пострадавшего населения;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– определение санитарно-гигиенического состояния региона (территории, населенных пунктов) и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водоисточников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отбор проб воды;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учет и обследование местных санитарно-технических учреждений (санитарные пропускники, бани, прачечные, инфекционные больницы, лаборатории, водоочистные сооружения и т.п.);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изучение оперативной информации об инфекционной заболеваемости, поступившей от сотрудников сохранившихся медицинских учреждений, органов местного самоуправления, которые расположены </w:t>
      </w:r>
      <w:proofErr w:type="spellStart"/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вв</w:t>
      </w:r>
      <w:proofErr w:type="spellEnd"/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районе ЧС.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Непрерывность ведения санитарно-эпидемиологической разведки обеспечивает постоянную осведомленность об обстановке и позволяет руководству службы медицины катастроф: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объективно оценить реальную санитарно-эпидемиологическую обстановку на закрепленной территории и определить состояние всех потенциально-опасных объектов и возможные последствия в случае возникновения ЧС;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своевременно разработать план медицинского обеспечения населения в чрезвычайной ситуации, наиболее вероятной для закрепленной территории, рассчитать возможную величину и структуру санитарных и безвозвратных потерь, силы и средства, которые необходимы для ликвидации медико-санитарных последствий в очаге поражения, наметить основные лечебно-эвакуационные мероприятия;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определить в режиме ЧС границы зон и масштабы загрязнений, типы и сроки появления возможных косвенных (наведенных) последствий;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более реально обосновать решения по организации медицинского обеспечения пораженного населения и принять надлежащие меры по предотвращению неблагоприятного влияния отдельных факторов на спасателей и деятельность медицинских формирований, которые участвуют в ликвидации медико-санитарных последствий ЧС.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целью эффективного проведения разведки в режиме происшедшей ЧС используются различные методы: непосредственное обследование районов и отдельных объектов; отбор проб воздуха, почвы, воды, продовольствия и их лабораторное исследование; получение, анализ и проверка сведений, поступивших от сохранившихся медицинских, ветеринарных учреждений и населения; изучение документов, касающихся, например, медико-географических описаний районов и др.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Собранная информация должна быть незамедлительно представлена в различные органы и учреждения здравоохранения субъектов РФ, службу медицины катастроф, которая непосредственно в ней заинтересована. Достоверность представляемых сведений достигается их систематической проверкой посредством сопоставления с данными, поступившими из других источников, тщательным подбором и инструктированием лиц, которые привлекаются к медико-санитарной разведке.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2.3. Экстренная профилактика и лечение инфекционных заболеваний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Экстренная профилактика и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этиотропное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лечение опасных инфекционных заболеваний является составной частью системы биологической защиты гражданского населения 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России и личного состава Вооруженных Сил, направленной на предупреждение, ограничение распространенности единичных заболеваний и формирования эпидемических очагов путем применения лекарственных средств (антибиотиков, сывороток и т.п.).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Экстренная профилактика включает в себя два последовательных этапа: общую профилактику и специальную.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Общая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экстренная профилактика направлена на предупреждение инфекций неизвестной этиологии (т.е. причин и условий возникновения болезни) путем применения лекарственного средства широкого спектра действия, обладающего защитным действием по отношению к возбудителям нескольких острых инфекционных заболеваний. Ее проводят незамедлительно после выявления в коллективе первого заболевшего или установления факта применения противником бактериологического оружия.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Специальная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экстренная профилактика направлена на предупреждение инфекционного заболевания установленной этиологии путем применения лекарственного средства, обладающего наибольшим защитным действием в отношении возбудителя конкретного острого инфекционного заболевания.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ряде случаев сочетают средства экстренной профилактики и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превентивной профилактики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Целесообразность такого мероприятия определяется видом возбудителя острого инфекционного заболевания. При этом в обязательном порядке учитывают степень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контагиозности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(заразности) инфекции, опасности вторичного заражения, наличие и степень напряженности иммунитета, эффективность лекарственного средства экстренной профилактики и т.д.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эпидемических очагах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высококонтагиозных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инфекций (чума, натуральная оспа) и сибирской язвы, возбудитель которой в споровой форме длительно сохраняется во внешней среде, сочетанное применение средств экстренной профилактики и превентивной профилактики</w:t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является обязательным.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Особенность экстренной профилактике при чуме заключается в использовании антибиотиков и химиопрепаратов в возможно более ранние сроки после заражения, желательно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6 часов после инфицирования. При этом особое значение сроки применения средств экстренной профилактики имеют для лиц, которые не иммунизированы против чумы и соответственно более восприимчивы к инфекциям. В других эпидемических очагах сочетанное применение средств экстренной профилактики и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превентивной профилактики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целесообразно при туляремии, лихорадке и сыпном тифе.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4" w:history="1">
        <w:r w:rsidRPr="002B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Безопасность жизнедеятельности</w:t>
        </w:r>
      </w:hyperlink>
      <w:r w:rsidRPr="002B2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-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 состояние деятельности, при которой с определенной вероятностью исключаются потенциальные опасности, влияющие на здоровье человека.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Безопасность следует принимать как комплексную систему, мер по защите человека и среды его обитания от опасностей формируемых конкретной деятельностью. Чем сложнее вид деятельности, тем более компактна система защиты.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обеспечения безопасности конкретной деятельностью должны быть решены</w:t>
      </w:r>
      <w:r w:rsidRPr="002B2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три задачи.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1. Произвести полный детальный анализ опасностей формируемых в изучаемой деятельности.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Разработать эффективные меры защиты человека и среды обитания от выявленных опасностей. Под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эффективными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подразумевается такие меры по защите, которые при минимуме материальных затрат эффект максимальный.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3. Разработать эффективные меры защиты от остаточного риска данной деятельности. Они необходимы, так как обеспечение абсолютную безопасность деятельности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возможно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предпринять.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" w:history="1">
        <w:r w:rsidRPr="002B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БЖД</w:t>
        </w:r>
      </w:hyperlink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 чрезвычайной ситуацией понимается реализация опасности, которая угрожает жизни людей и их здоровью.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Опасность носит потенциальный характер, что означает ее скрытность, неопределенность во времени и пространстве. Условия, позволяющие потенциальной опасности перейти в 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реальную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называются причинами. Знание причин, идентификация – основа профилактики чрезвычайных ситуаций.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данной работе мы освоили понятия биологических чрезвычайных ситуаций, виды инфекционных заболеваний и мероприятий по защите от них.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Список литературы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2B2D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Безопасность жизнедеятельности</w:t>
        </w:r>
      </w:hyperlink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/под ред.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Аустамова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Э.А. – М., 2006.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Безопасность жизнедеятельности /под ред. Белова С.В. – М., 2001.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Безопасность жизнедеятельности /под ред. Михайлова Л.А. – СПб</w:t>
      </w:r>
      <w:proofErr w:type="gram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2005.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Денисов В.В. Безопасность жизнедеятельности – М., 2003.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Мастрюков Б.С. Безопасность в чрезвычайных ситуациях – М., 2004.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6.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Микрюков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В.Ю. Безопасность жизнедеятельности – Ростов-на-Дону, 2006.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7. Основы безопасности жизнедеятельности и первой медицинской помощи /под ред. </w:t>
      </w:r>
      <w:proofErr w:type="spellStart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Айзмана</w:t>
      </w:r>
      <w:proofErr w:type="spellEnd"/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Р.И. – М., 2004.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Сергеев В.С. Защита населения и террито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ий в чрезвычайных ситуациях – М., 2007.</w:t>
      </w:r>
      <w:r w:rsidRPr="002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42D82" w:rsidRPr="002B2D97" w:rsidRDefault="00942D82" w:rsidP="0094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2D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Вопросы для самоконтроля</w:t>
      </w:r>
    </w:p>
    <w:p w:rsidR="00942D82" w:rsidRDefault="00942D82" w:rsidP="0094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1.В чем заключается актуальность изучения дисциплины «Безопасность жизнедеятельности»? Почему, на ваш взгляд, она относится к числу дисциплин непрерывного цикла изучения?</w:t>
      </w:r>
    </w:p>
    <w:p w:rsidR="00942D82" w:rsidRDefault="00942D82" w:rsidP="0094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Что такое среда обитания? Воздействует ли на нее человек? Свой ответ проиллюстрируйте примерами.</w:t>
      </w:r>
    </w:p>
    <w:p w:rsidR="00942D82" w:rsidRDefault="00942D82" w:rsidP="0094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Какие различия существуют между опасной и экстремальной ситуацией?</w:t>
      </w:r>
    </w:p>
    <w:p w:rsidR="00942D82" w:rsidRPr="002B2D97" w:rsidRDefault="00942D82" w:rsidP="002B2D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4. </w:t>
      </w:r>
      <w:r w:rsidR="002B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профилактические меры от пандемии </w:t>
      </w:r>
      <w:r w:rsidR="002B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COVID</w:t>
      </w:r>
      <w:r w:rsidR="002B2D97" w:rsidRPr="002B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-19</w:t>
      </w:r>
    </w:p>
    <w:p w:rsidR="00942D82" w:rsidRDefault="00942D82" w:rsidP="0094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6.Что такое безопасность</w:t>
      </w:r>
      <w:r w:rsidR="002B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современных условиях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      Задание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: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1.знать требования Федеральных законов в области обеспечения безопасности: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 «О безопасности»,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-«Основы законодательства Российской Федерации об охране здоровья граждан»,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«О защите населения и территорий от чрезвычайных ситуаций природного и техногенного характера»,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«О воинской обязанности и военной службе»,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- «О радиационной безопасности граждан»,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 - «О пожарной безопасности»,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«О безопасности дорожного движения» и др., </w:t>
      </w:r>
    </w:p>
    <w:p w:rsidR="00942D82" w:rsidRDefault="00942D82" w:rsidP="00942D82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а также ряда Постановлений Правительства РФ и других нормативно-правовых документов в области обеспечения безопасности граждан.</w:t>
      </w:r>
    </w:p>
    <w:p w:rsidR="00942D82" w:rsidRDefault="00942D82" w:rsidP="00942D82"/>
    <w:p w:rsidR="00FB079D" w:rsidRDefault="00FB079D"/>
    <w:sectPr w:rsidR="00FB079D" w:rsidSect="00F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82"/>
    <w:rsid w:val="002B2D97"/>
    <w:rsid w:val="005659C4"/>
    <w:rsid w:val="00942D82"/>
    <w:rsid w:val="00FB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D97"/>
  </w:style>
  <w:style w:type="character" w:styleId="a3">
    <w:name w:val="Hyperlink"/>
    <w:basedOn w:val="a0"/>
    <w:uiPriority w:val="99"/>
    <w:semiHidden/>
    <w:unhideWhenUsed/>
    <w:rsid w:val="002B2D97"/>
    <w:rPr>
      <w:color w:val="0000FF"/>
      <w:u w:val="single"/>
    </w:rPr>
  </w:style>
  <w:style w:type="character" w:customStyle="1" w:styleId="butback">
    <w:name w:val="butback"/>
    <w:basedOn w:val="a0"/>
    <w:rsid w:val="002B2D97"/>
  </w:style>
  <w:style w:type="character" w:customStyle="1" w:styleId="submenu-table">
    <w:name w:val="submenu-table"/>
    <w:basedOn w:val="a0"/>
    <w:rsid w:val="002B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docs.ru/v33616/%D0%91%D0%B5%D0%B7%D0%BE%D0%BF%D0%B0%D1%81%D0%BD%D0%BE%D1%81%D1%82%D1%8C_%D0%96%D0%B8%D0%B7%D0%BD%D0%B5%D0%B4%D0%B5%D1%8F%D1%82%D0%B5%D0%BB%D1%8C%D0%BD%D0%BE%D1%81%D1%82%D0%B8" TargetMode="External"/><Relationship Id="rId5" Type="http://schemas.openxmlformats.org/officeDocument/2006/relationships/hyperlink" Target="https://gendocs.ru/v45728/%D0%91%D0%96%D0%94" TargetMode="External"/><Relationship Id="rId4" Type="http://schemas.openxmlformats.org/officeDocument/2006/relationships/hyperlink" Target="https://gendocs.ru/v46892/%D0%91%D0%B5%D0%B7%D0%BE%D0%BF%D0%B0%D1%81%D0%BD%D0%BE%D1%81%D1%82%D1%8C_%D0%B6%D0%B8%D0%B7%D0%BD%D0%B5%D0%B4%D0%B5%D1%8F%D1%82%D0%B5%D0%BB%D1%8C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5736408</TotalTime>
  <Pages>1</Pages>
  <Words>6894</Words>
  <Characters>39299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2010-02-14T21:27:00Z</dcterms:created>
  <dcterms:modified xsi:type="dcterms:W3CDTF">2021-01-11T12:15:00Z</dcterms:modified>
</cp:coreProperties>
</file>