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8564" w14:textId="77777777" w:rsidR="003956D8" w:rsidRPr="004C31C4" w:rsidRDefault="003956D8" w:rsidP="003956D8">
      <w:pPr>
        <w:pStyle w:val="a3"/>
        <w:rPr>
          <w:color w:val="000000"/>
          <w:sz w:val="28"/>
          <w:szCs w:val="28"/>
        </w:rPr>
      </w:pPr>
      <w:r w:rsidRPr="004C31C4">
        <w:rPr>
          <w:color w:val="000000"/>
          <w:sz w:val="28"/>
          <w:szCs w:val="28"/>
        </w:rPr>
        <w:t>Задание для обучающихся с применением дистанционных образовательных технологий и электронного обучения</w:t>
      </w:r>
    </w:p>
    <w:p w14:paraId="2BD50EE4" w14:textId="51B375C6" w:rsidR="003956D8" w:rsidRPr="004C31C4" w:rsidRDefault="003956D8" w:rsidP="003956D8">
      <w:pPr>
        <w:pStyle w:val="a3"/>
        <w:rPr>
          <w:color w:val="000000"/>
          <w:sz w:val="28"/>
          <w:szCs w:val="28"/>
        </w:rPr>
      </w:pPr>
      <w:r w:rsidRPr="004C31C4">
        <w:rPr>
          <w:color w:val="000000"/>
          <w:sz w:val="28"/>
          <w:szCs w:val="28"/>
        </w:rPr>
        <w:t>Дат</w:t>
      </w:r>
      <w:r w:rsidR="000F1EBB">
        <w:rPr>
          <w:color w:val="000000"/>
          <w:sz w:val="28"/>
          <w:szCs w:val="28"/>
        </w:rPr>
        <w:t>а 15.01.21</w:t>
      </w:r>
    </w:p>
    <w:p w14:paraId="27A91832" w14:textId="2E960C7E" w:rsidR="003956D8" w:rsidRPr="004C31C4" w:rsidRDefault="003956D8" w:rsidP="003956D8">
      <w:pPr>
        <w:pStyle w:val="a3"/>
        <w:rPr>
          <w:color w:val="000000"/>
          <w:sz w:val="28"/>
          <w:szCs w:val="28"/>
        </w:rPr>
      </w:pPr>
      <w:r w:rsidRPr="004C31C4">
        <w:rPr>
          <w:color w:val="000000"/>
          <w:sz w:val="28"/>
          <w:szCs w:val="28"/>
        </w:rPr>
        <w:t>Группа:</w:t>
      </w:r>
      <w:r w:rsidR="002F66EC">
        <w:rPr>
          <w:color w:val="000000"/>
          <w:sz w:val="28"/>
          <w:szCs w:val="28"/>
        </w:rPr>
        <w:t>Эм.20</w:t>
      </w:r>
    </w:p>
    <w:p w14:paraId="1D120810" w14:textId="77777777" w:rsidR="003956D8" w:rsidRPr="004C31C4" w:rsidRDefault="003956D8" w:rsidP="003956D8">
      <w:pPr>
        <w:pStyle w:val="a3"/>
        <w:rPr>
          <w:color w:val="000000"/>
          <w:sz w:val="28"/>
          <w:szCs w:val="28"/>
        </w:rPr>
      </w:pPr>
      <w:r w:rsidRPr="004C31C4">
        <w:rPr>
          <w:color w:val="000000"/>
          <w:sz w:val="28"/>
          <w:szCs w:val="28"/>
        </w:rPr>
        <w:t xml:space="preserve">Учебная дисциплина: </w:t>
      </w:r>
      <w:r w:rsidR="00B44540">
        <w:rPr>
          <w:color w:val="000000"/>
          <w:sz w:val="28"/>
          <w:szCs w:val="28"/>
        </w:rPr>
        <w:t>История</w:t>
      </w:r>
    </w:p>
    <w:p w14:paraId="396A9194" w14:textId="0E46C578" w:rsidR="006C561B" w:rsidRPr="006C561B" w:rsidRDefault="003956D8" w:rsidP="006C561B">
      <w:pPr>
        <w:rPr>
          <w:sz w:val="28"/>
          <w:szCs w:val="28"/>
        </w:rPr>
      </w:pPr>
      <w:r w:rsidRPr="00234FBC">
        <w:rPr>
          <w:b/>
          <w:bCs/>
          <w:color w:val="000000"/>
          <w:sz w:val="28"/>
          <w:szCs w:val="28"/>
        </w:rPr>
        <w:t>Тема занятия:</w:t>
      </w:r>
      <w:r w:rsidR="00882B03" w:rsidRPr="00882B03">
        <w:t xml:space="preserve"> </w:t>
      </w:r>
      <w:r w:rsidR="00882B03" w:rsidRPr="00882B03">
        <w:rPr>
          <w:sz w:val="28"/>
          <w:szCs w:val="28"/>
        </w:rPr>
        <w:t>"Возвышение Москвы".</w:t>
      </w:r>
    </w:p>
    <w:p w14:paraId="4B6B0240" w14:textId="485FA47F" w:rsidR="002D2486" w:rsidRPr="002F66EC" w:rsidRDefault="002D2486" w:rsidP="00D55E75">
      <w:pPr>
        <w:rPr>
          <w:b/>
          <w:bCs/>
          <w:sz w:val="28"/>
          <w:szCs w:val="28"/>
        </w:rPr>
      </w:pPr>
    </w:p>
    <w:p w14:paraId="67FD17A5" w14:textId="77777777" w:rsidR="002F66EC" w:rsidRPr="002F66EC" w:rsidRDefault="00621C28" w:rsidP="00621C28">
      <w:pPr>
        <w:shd w:val="clear" w:color="auto" w:fill="FFFFFF"/>
        <w:spacing w:line="230" w:lineRule="exact"/>
        <w:ind w:right="14"/>
        <w:rPr>
          <w:b/>
          <w:bCs/>
          <w:sz w:val="28"/>
          <w:szCs w:val="28"/>
        </w:rPr>
      </w:pPr>
      <w:r w:rsidRPr="002F66EC">
        <w:rPr>
          <w:b/>
          <w:bCs/>
          <w:sz w:val="28"/>
          <w:szCs w:val="28"/>
        </w:rPr>
        <w:t xml:space="preserve">Задание: </w:t>
      </w:r>
    </w:p>
    <w:p w14:paraId="63421E20" w14:textId="05959607" w:rsidR="00621C28" w:rsidRDefault="002F66EC" w:rsidP="00621C28">
      <w:pPr>
        <w:shd w:val="clear" w:color="auto" w:fill="FFFFFF"/>
        <w:spacing w:line="230" w:lineRule="exact"/>
        <w:ind w:right="14"/>
        <w:rPr>
          <w:sz w:val="28"/>
          <w:szCs w:val="28"/>
        </w:rPr>
      </w:pPr>
      <w:r w:rsidRPr="002F66EC">
        <w:rPr>
          <w:sz w:val="28"/>
          <w:szCs w:val="28"/>
        </w:rPr>
        <w:t>1.</w:t>
      </w:r>
      <w:r w:rsidR="006C561B">
        <w:rPr>
          <w:sz w:val="28"/>
          <w:szCs w:val="28"/>
        </w:rPr>
        <w:t>Читаем лекцию</w:t>
      </w:r>
      <w:r w:rsidR="000F1EBB">
        <w:rPr>
          <w:sz w:val="28"/>
          <w:szCs w:val="28"/>
        </w:rPr>
        <w:t>. Анализируем материал</w:t>
      </w:r>
    </w:p>
    <w:p w14:paraId="0664ACA5" w14:textId="2A2ACACC" w:rsidR="00A660BB" w:rsidRPr="00781FBE" w:rsidRDefault="00247200" w:rsidP="000F1EBB">
      <w:pPr>
        <w:shd w:val="clear" w:color="auto" w:fill="FFFFFF"/>
        <w:spacing w:line="230" w:lineRule="exact"/>
        <w:ind w:right="14"/>
        <w:rPr>
          <w:color w:val="000000"/>
          <w:sz w:val="28"/>
          <w:szCs w:val="28"/>
        </w:rPr>
      </w:pPr>
      <w:r>
        <w:rPr>
          <w:sz w:val="28"/>
          <w:szCs w:val="28"/>
        </w:rPr>
        <w:t>2.</w:t>
      </w:r>
      <w:r w:rsidR="000F1EBB">
        <w:rPr>
          <w:sz w:val="28"/>
          <w:szCs w:val="28"/>
        </w:rPr>
        <w:t>Отвечаем на вопросы письменно</w:t>
      </w:r>
      <w:r w:rsidR="00435D3F">
        <w:rPr>
          <w:sz w:val="28"/>
          <w:szCs w:val="28"/>
        </w:rPr>
        <w:t xml:space="preserve"> (причислив себя к одной из групп, сообщив об этом преподавателю)</w:t>
      </w:r>
    </w:p>
    <w:p w14:paraId="4CC4E621" w14:textId="31D4B3AF" w:rsidR="000F1EBB" w:rsidRPr="000F1EBB" w:rsidRDefault="00A660BB" w:rsidP="000F1EBB">
      <w:pPr>
        <w:pStyle w:val="a3"/>
        <w:shd w:val="clear" w:color="auto" w:fill="FFFFFF"/>
        <w:ind w:right="300"/>
        <w:rPr>
          <w:color w:val="000000"/>
          <w:sz w:val="28"/>
          <w:szCs w:val="28"/>
        </w:rPr>
      </w:pPr>
      <w:r>
        <w:rPr>
          <w:color w:val="000000"/>
          <w:sz w:val="28"/>
          <w:szCs w:val="28"/>
        </w:rPr>
        <w:t xml:space="preserve"> </w:t>
      </w:r>
      <w:r w:rsidR="000F1EBB" w:rsidRPr="000F1EBB">
        <w:rPr>
          <w:color w:val="000000"/>
          <w:sz w:val="28"/>
          <w:szCs w:val="28"/>
        </w:rPr>
        <w:t>Форма урока – урок с элементами исследовательской работы</w:t>
      </w:r>
    </w:p>
    <w:p w14:paraId="5D407241"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План урока:</w:t>
      </w:r>
    </w:p>
    <w:p w14:paraId="28BC9714" w14:textId="2B59A2C5" w:rsidR="000F1EBB" w:rsidRPr="000F1EBB" w:rsidRDefault="000F1EBB" w:rsidP="000F1EBB">
      <w:pPr>
        <w:pStyle w:val="a3"/>
        <w:shd w:val="clear" w:color="auto" w:fill="FFFFFF"/>
        <w:ind w:right="300"/>
        <w:rPr>
          <w:color w:val="000000"/>
          <w:sz w:val="28"/>
          <w:szCs w:val="28"/>
        </w:rPr>
      </w:pPr>
      <w:r w:rsidRPr="000F1EBB">
        <w:rPr>
          <w:color w:val="000000"/>
          <w:sz w:val="28"/>
          <w:szCs w:val="28"/>
        </w:rPr>
        <w:t>1. Предпосылки объединения</w:t>
      </w:r>
      <w:r w:rsidR="00882B03">
        <w:rPr>
          <w:color w:val="000000"/>
          <w:sz w:val="28"/>
          <w:szCs w:val="28"/>
        </w:rPr>
        <w:t xml:space="preserve"> </w:t>
      </w:r>
      <w:r w:rsidR="00882B03" w:rsidRPr="00882B03">
        <w:rPr>
          <w:color w:val="000000"/>
          <w:sz w:val="28"/>
          <w:szCs w:val="28"/>
        </w:rPr>
        <w:t>северо-восточных русских земель</w:t>
      </w:r>
    </w:p>
    <w:p w14:paraId="285A3B38" w14:textId="28C6251A" w:rsidR="000F1EBB" w:rsidRPr="000F1EBB" w:rsidRDefault="000F1EBB" w:rsidP="000F1EBB">
      <w:pPr>
        <w:pStyle w:val="a3"/>
        <w:shd w:val="clear" w:color="auto" w:fill="FFFFFF"/>
        <w:ind w:right="300"/>
        <w:rPr>
          <w:color w:val="000000"/>
          <w:sz w:val="28"/>
          <w:szCs w:val="28"/>
        </w:rPr>
      </w:pPr>
      <w:r w:rsidRPr="000F1EBB">
        <w:rPr>
          <w:color w:val="000000"/>
          <w:sz w:val="28"/>
          <w:szCs w:val="28"/>
        </w:rPr>
        <w:t>2. Возможные центры объединения</w:t>
      </w:r>
    </w:p>
    <w:p w14:paraId="66C07FC6" w14:textId="548A1F80" w:rsidR="000F1EBB" w:rsidRPr="000F1EBB" w:rsidRDefault="000F1EBB" w:rsidP="000F1EBB">
      <w:pPr>
        <w:pStyle w:val="a3"/>
        <w:shd w:val="clear" w:color="auto" w:fill="FFFFFF"/>
        <w:ind w:right="300"/>
        <w:rPr>
          <w:color w:val="000000"/>
          <w:sz w:val="28"/>
          <w:szCs w:val="28"/>
        </w:rPr>
      </w:pPr>
      <w:r w:rsidRPr="000F1EBB">
        <w:rPr>
          <w:color w:val="000000"/>
          <w:sz w:val="28"/>
          <w:szCs w:val="28"/>
        </w:rPr>
        <w:t>3. Борьба Москвы и Твери</w:t>
      </w:r>
    </w:p>
    <w:p w14:paraId="1F762D66" w14:textId="4E29B35B" w:rsidR="000F1EBB" w:rsidRDefault="000F1EBB" w:rsidP="000F1EBB">
      <w:pPr>
        <w:pStyle w:val="a3"/>
        <w:shd w:val="clear" w:color="auto" w:fill="FFFFFF"/>
        <w:ind w:right="300"/>
        <w:rPr>
          <w:color w:val="000000"/>
          <w:sz w:val="28"/>
          <w:szCs w:val="28"/>
        </w:rPr>
      </w:pPr>
      <w:r w:rsidRPr="000F1EBB">
        <w:rPr>
          <w:color w:val="000000"/>
          <w:sz w:val="28"/>
          <w:szCs w:val="28"/>
        </w:rPr>
        <w:t>4. Правление Ивана Калиты и его наследников</w:t>
      </w:r>
    </w:p>
    <w:p w14:paraId="30D291FC" w14:textId="54C1B2E1" w:rsidR="00ED0049" w:rsidRPr="000F1EBB" w:rsidRDefault="00ED0049" w:rsidP="000F1EBB">
      <w:pPr>
        <w:pStyle w:val="a3"/>
        <w:shd w:val="clear" w:color="auto" w:fill="FFFFFF"/>
        <w:ind w:right="300"/>
        <w:rPr>
          <w:color w:val="000000"/>
          <w:sz w:val="28"/>
          <w:szCs w:val="28"/>
        </w:rPr>
      </w:pPr>
      <w:r>
        <w:rPr>
          <w:color w:val="000000"/>
          <w:sz w:val="28"/>
          <w:szCs w:val="28"/>
        </w:rPr>
        <w:t>Лит</w:t>
      </w:r>
      <w:r w:rsidR="00435D3F">
        <w:rPr>
          <w:color w:val="000000"/>
          <w:sz w:val="28"/>
          <w:szCs w:val="28"/>
        </w:rPr>
        <w:t>е</w:t>
      </w:r>
      <w:r>
        <w:rPr>
          <w:color w:val="000000"/>
          <w:sz w:val="28"/>
          <w:szCs w:val="28"/>
        </w:rPr>
        <w:t>ратура:</w:t>
      </w:r>
    </w:p>
    <w:p w14:paraId="13B85B87" w14:textId="54A07B15" w:rsidR="000F1EBB" w:rsidRPr="000F1EBB" w:rsidRDefault="000F1EBB" w:rsidP="000F1EBB">
      <w:pPr>
        <w:pStyle w:val="a3"/>
        <w:shd w:val="clear" w:color="auto" w:fill="FFFFFF"/>
        <w:ind w:right="300"/>
        <w:rPr>
          <w:color w:val="000000"/>
          <w:sz w:val="28"/>
          <w:szCs w:val="28"/>
        </w:rPr>
      </w:pPr>
      <w:r w:rsidRPr="000F1EBB">
        <w:rPr>
          <w:color w:val="000000"/>
          <w:sz w:val="28"/>
          <w:szCs w:val="28"/>
        </w:rPr>
        <w:t>1.В.В.Артемов, Ю.Н.Лубченков История: учебник для студ.учреждений СПО</w:t>
      </w:r>
    </w:p>
    <w:p w14:paraId="572E33E8"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2.Н. И. Павленко, И. Л. Андреев «История России с древнейших времен до конца XVII века». Учебник 10 класс.</w:t>
      </w:r>
    </w:p>
    <w:p w14:paraId="228A377B"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3. http://www.russlawa.info/post/234</w:t>
      </w:r>
    </w:p>
    <w:p w14:paraId="2B7F2840"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4.http://www.krugosvet.ru/enc/istoriya/ROSSIYA_ISTORIYA.html?page=0,1</w:t>
      </w:r>
    </w:p>
    <w:p w14:paraId="2E731EC9"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Основные понятия: баскак, Калита.</w:t>
      </w:r>
    </w:p>
    <w:p w14:paraId="25362A0F"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Основные даты и события:</w:t>
      </w:r>
    </w:p>
    <w:p w14:paraId="29F84722" w14:textId="77777777" w:rsidR="000F1EBB" w:rsidRPr="000F1EBB" w:rsidRDefault="000F1EBB" w:rsidP="000F1EBB">
      <w:pPr>
        <w:pStyle w:val="a3"/>
        <w:shd w:val="clear" w:color="auto" w:fill="FFFFFF"/>
        <w:ind w:right="300"/>
        <w:rPr>
          <w:color w:val="000000"/>
          <w:sz w:val="28"/>
          <w:szCs w:val="28"/>
        </w:rPr>
      </w:pPr>
    </w:p>
    <w:p w14:paraId="34CDBA58"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1325-1340 гг. – княжение Ивана Даниловича Калиты.</w:t>
      </w:r>
    </w:p>
    <w:p w14:paraId="2DAB33AA" w14:textId="77777777" w:rsidR="00ED0049" w:rsidRDefault="000F1EBB" w:rsidP="000F1EBB">
      <w:pPr>
        <w:pStyle w:val="a3"/>
        <w:shd w:val="clear" w:color="auto" w:fill="FFFFFF"/>
        <w:ind w:right="300"/>
        <w:rPr>
          <w:color w:val="000000"/>
          <w:sz w:val="28"/>
          <w:szCs w:val="28"/>
        </w:rPr>
      </w:pPr>
      <w:r w:rsidRPr="000F1EBB">
        <w:rPr>
          <w:color w:val="000000"/>
          <w:sz w:val="28"/>
          <w:szCs w:val="28"/>
        </w:rPr>
        <w:t>1327 г. – восстание в Твери.</w:t>
      </w:r>
    </w:p>
    <w:p w14:paraId="5E2A82D4" w14:textId="03CB69EC" w:rsidR="000F1EBB" w:rsidRPr="000F1EBB" w:rsidRDefault="000F1EBB" w:rsidP="000F1EBB">
      <w:pPr>
        <w:pStyle w:val="a3"/>
        <w:shd w:val="clear" w:color="auto" w:fill="FFFFFF"/>
        <w:ind w:right="300"/>
        <w:rPr>
          <w:color w:val="000000"/>
          <w:sz w:val="28"/>
          <w:szCs w:val="28"/>
        </w:rPr>
      </w:pPr>
      <w:r w:rsidRPr="000F1EBB">
        <w:rPr>
          <w:color w:val="000000"/>
          <w:sz w:val="28"/>
          <w:szCs w:val="28"/>
        </w:rPr>
        <w:lastRenderedPageBreak/>
        <w:t>1340-1353 гг. – княжение Симеона Гордого.</w:t>
      </w:r>
    </w:p>
    <w:p w14:paraId="55AA65A1" w14:textId="7776A6A3" w:rsidR="000F1EBB" w:rsidRPr="000F1EBB" w:rsidRDefault="000F1EBB" w:rsidP="000F1EBB">
      <w:pPr>
        <w:pStyle w:val="a3"/>
        <w:shd w:val="clear" w:color="auto" w:fill="FFFFFF"/>
        <w:ind w:right="300"/>
        <w:rPr>
          <w:color w:val="000000"/>
          <w:sz w:val="28"/>
          <w:szCs w:val="28"/>
        </w:rPr>
      </w:pPr>
      <w:r w:rsidRPr="000F1EBB">
        <w:rPr>
          <w:color w:val="000000"/>
          <w:sz w:val="28"/>
          <w:szCs w:val="28"/>
        </w:rPr>
        <w:t>1353-1359 гг. – княжение Ивана Ивановича Красного.</w:t>
      </w:r>
    </w:p>
    <w:p w14:paraId="0509A74A" w14:textId="77777777" w:rsidR="000F1EBB" w:rsidRPr="000F1EBB" w:rsidRDefault="000F1EBB" w:rsidP="000F1EBB">
      <w:pPr>
        <w:pStyle w:val="a3"/>
        <w:shd w:val="clear" w:color="auto" w:fill="FFFFFF"/>
        <w:ind w:right="300"/>
        <w:rPr>
          <w:color w:val="000000"/>
          <w:sz w:val="28"/>
          <w:szCs w:val="28"/>
        </w:rPr>
      </w:pPr>
    </w:p>
    <w:p w14:paraId="5E63652C"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Под 1132 г. новгородский летописец с горечью записал: «И раздрася вся земля Русская».</w:t>
      </w:r>
    </w:p>
    <w:p w14:paraId="2FCB45BA"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Через сто лет уже галицкий летописец с тоской напишет: «Начнем же рассказывать о бесчисленных ратях и великих трудах, и частых войнах, и многих крамолах, и частых восстаниях, и многих мятежах».</w:t>
      </w:r>
    </w:p>
    <w:p w14:paraId="222E1CDF"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 О каком периоде в истории Руси повествуют летописцы?</w:t>
      </w:r>
    </w:p>
    <w:p w14:paraId="18374EF5"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 Что такое феодальная раздробленность?</w:t>
      </w:r>
    </w:p>
    <w:p w14:paraId="1CDCBBE9" w14:textId="77777777" w:rsidR="000F1EBB" w:rsidRPr="000F1EBB" w:rsidRDefault="000F1EBB" w:rsidP="000F1EBB">
      <w:pPr>
        <w:pStyle w:val="a3"/>
        <w:shd w:val="clear" w:color="auto" w:fill="FFFFFF"/>
        <w:ind w:right="300"/>
        <w:rPr>
          <w:color w:val="000000"/>
          <w:sz w:val="28"/>
          <w:szCs w:val="28"/>
        </w:rPr>
      </w:pPr>
    </w:p>
    <w:p w14:paraId="7D0EF9A1"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Крупные княжества продолжали дробиться и после монгольского завоевания. Почему же русский народ стал задумываться о воссоединении своих земель?</w:t>
      </w:r>
    </w:p>
    <w:p w14:paraId="015089BD" w14:textId="1DE3B98C" w:rsidR="000F1EBB" w:rsidRPr="000F1EBB" w:rsidRDefault="000F1EBB" w:rsidP="000F1EBB">
      <w:pPr>
        <w:pStyle w:val="a3"/>
        <w:shd w:val="clear" w:color="auto" w:fill="FFFFFF"/>
        <w:ind w:right="300"/>
        <w:rPr>
          <w:color w:val="000000"/>
          <w:sz w:val="28"/>
          <w:szCs w:val="28"/>
        </w:rPr>
      </w:pPr>
      <w:r w:rsidRPr="000F1EBB">
        <w:rPr>
          <w:color w:val="000000"/>
          <w:sz w:val="28"/>
          <w:szCs w:val="28"/>
        </w:rPr>
        <w:t xml:space="preserve"> «И почему было Москве царством бытии?..»</w:t>
      </w:r>
    </w:p>
    <w:p w14:paraId="09C0BA95" w14:textId="77777777" w:rsidR="000F1EBB" w:rsidRPr="000F1EBB" w:rsidRDefault="000F1EBB" w:rsidP="000F1EBB">
      <w:pPr>
        <w:pStyle w:val="a3"/>
        <w:shd w:val="clear" w:color="auto" w:fill="FFFFFF"/>
        <w:ind w:right="300"/>
        <w:rPr>
          <w:color w:val="000000"/>
          <w:sz w:val="28"/>
          <w:szCs w:val="28"/>
        </w:rPr>
      </w:pPr>
    </w:p>
    <w:p w14:paraId="28C36792" w14:textId="15FB1B5D" w:rsidR="000F1EBB" w:rsidRPr="000F1EBB" w:rsidRDefault="000F1EBB" w:rsidP="000F1EBB">
      <w:pPr>
        <w:pStyle w:val="a3"/>
        <w:shd w:val="clear" w:color="auto" w:fill="FFFFFF"/>
        <w:ind w:right="300"/>
        <w:rPr>
          <w:color w:val="000000"/>
          <w:sz w:val="28"/>
          <w:szCs w:val="28"/>
        </w:rPr>
      </w:pPr>
      <w:r w:rsidRPr="000F1EBB">
        <w:rPr>
          <w:color w:val="000000"/>
          <w:sz w:val="28"/>
          <w:szCs w:val="28"/>
        </w:rPr>
        <w:t xml:space="preserve">- Сегодня на уроке мы должны с вами выяснить каковы были причины объединения русских земель вокруг Москвы </w:t>
      </w:r>
    </w:p>
    <w:p w14:paraId="6B690ECC" w14:textId="77777777" w:rsidR="000F1EBB" w:rsidRPr="000F1EBB" w:rsidRDefault="000F1EBB" w:rsidP="000F1EBB">
      <w:pPr>
        <w:pStyle w:val="a3"/>
        <w:shd w:val="clear" w:color="auto" w:fill="FFFFFF"/>
        <w:ind w:right="300"/>
        <w:rPr>
          <w:color w:val="000000"/>
          <w:sz w:val="28"/>
          <w:szCs w:val="28"/>
        </w:rPr>
      </w:pPr>
    </w:p>
    <w:p w14:paraId="50D136E7" w14:textId="5D557B67" w:rsidR="000F1EBB" w:rsidRPr="000F1EBB" w:rsidRDefault="000F1EBB" w:rsidP="000F1EBB">
      <w:pPr>
        <w:pStyle w:val="a3"/>
        <w:shd w:val="clear" w:color="auto" w:fill="FFFFFF"/>
        <w:ind w:right="300"/>
        <w:rPr>
          <w:color w:val="000000"/>
          <w:sz w:val="28"/>
          <w:szCs w:val="28"/>
        </w:rPr>
      </w:pPr>
      <w:r w:rsidRPr="000F1EBB">
        <w:rPr>
          <w:color w:val="000000"/>
          <w:sz w:val="28"/>
          <w:szCs w:val="28"/>
        </w:rPr>
        <w:t>Изучение нового материала.</w:t>
      </w:r>
    </w:p>
    <w:p w14:paraId="3D0AC46E" w14:textId="77777777" w:rsidR="000F1EBB" w:rsidRPr="00ED0049" w:rsidRDefault="000F1EBB" w:rsidP="000F1EBB">
      <w:pPr>
        <w:pStyle w:val="a3"/>
        <w:shd w:val="clear" w:color="auto" w:fill="FFFFFF"/>
        <w:ind w:right="300"/>
        <w:rPr>
          <w:color w:val="000000"/>
          <w:sz w:val="28"/>
          <w:szCs w:val="28"/>
        </w:rPr>
      </w:pPr>
      <w:r w:rsidRPr="00ED0049">
        <w:rPr>
          <w:color w:val="000000"/>
          <w:sz w:val="28"/>
          <w:szCs w:val="28"/>
        </w:rPr>
        <w:t>1. Предпосылки объединения.</w:t>
      </w:r>
    </w:p>
    <w:p w14:paraId="6A827BB0"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В XIII-начале XIV вв. начинается процесс собирания русских земель в единое государство.</w:t>
      </w:r>
    </w:p>
    <w:p w14:paraId="077AB0F1" w14:textId="336BF63C" w:rsidR="000F1EBB" w:rsidRPr="000F1EBB" w:rsidRDefault="000F1EBB" w:rsidP="000F1EBB">
      <w:pPr>
        <w:pStyle w:val="a3"/>
        <w:shd w:val="clear" w:color="auto" w:fill="FFFFFF"/>
        <w:ind w:right="300"/>
        <w:rPr>
          <w:color w:val="000000"/>
          <w:sz w:val="28"/>
          <w:szCs w:val="28"/>
        </w:rPr>
      </w:pPr>
      <w:r w:rsidRPr="000F1EBB">
        <w:rPr>
          <w:color w:val="000000"/>
          <w:sz w:val="28"/>
          <w:szCs w:val="28"/>
        </w:rPr>
        <w:t xml:space="preserve">Что послужило предпосылками объединения русских земель в единое государство? </w:t>
      </w:r>
    </w:p>
    <w:p w14:paraId="2BAA9AE8" w14:textId="77777777" w:rsidR="000F1EBB" w:rsidRPr="000F1EBB" w:rsidRDefault="000F1EBB" w:rsidP="000F1EBB">
      <w:pPr>
        <w:pStyle w:val="a3"/>
        <w:shd w:val="clear" w:color="auto" w:fill="FFFFFF"/>
        <w:ind w:right="300"/>
        <w:rPr>
          <w:color w:val="000000"/>
          <w:sz w:val="28"/>
          <w:szCs w:val="28"/>
        </w:rPr>
      </w:pPr>
    </w:p>
    <w:p w14:paraId="4B05784B"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 xml:space="preserve">Первоначально казалось, что наибольшие шансы стать центром объединения Русских земель V имела Галицко-Волынская Русь, так как это княжество доминировало в политической жизни домонгольской Руси </w:t>
      </w:r>
      <w:r w:rsidRPr="000F1EBB">
        <w:rPr>
          <w:color w:val="000000"/>
          <w:sz w:val="28"/>
          <w:szCs w:val="28"/>
        </w:rPr>
        <w:lastRenderedPageBreak/>
        <w:t>наряду с Владимиро-Суздальским. Оно мало пострадало от монголо-татарского нашествия, и долгое время находилось в относительной независимости от Орды.</w:t>
      </w:r>
    </w:p>
    <w:p w14:paraId="2BE4B010" w14:textId="77777777" w:rsidR="000F1EBB" w:rsidRPr="000F1EBB" w:rsidRDefault="000F1EBB" w:rsidP="000F1EBB">
      <w:pPr>
        <w:pStyle w:val="a3"/>
        <w:shd w:val="clear" w:color="auto" w:fill="FFFFFF"/>
        <w:ind w:right="300"/>
        <w:rPr>
          <w:color w:val="000000"/>
          <w:sz w:val="28"/>
          <w:szCs w:val="28"/>
        </w:rPr>
      </w:pPr>
    </w:p>
    <w:p w14:paraId="7F430EFB"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Однако ряд неблагоприятных факторов подрывал могущество княжества. Это и сильная оппозиция княжеской власти, которая существовала в княжестве, и большие затраты на войны, которые Даниил Галицкий вынужден был вести, чтобы сохранить княжеский титул. Сказывалось также постоянное давление, которое испытывало княжество со стороны западных соседей.</w:t>
      </w:r>
    </w:p>
    <w:p w14:paraId="4AA2A3BA" w14:textId="77777777" w:rsidR="000F1EBB" w:rsidRPr="000F1EBB" w:rsidRDefault="000F1EBB" w:rsidP="000F1EBB">
      <w:pPr>
        <w:pStyle w:val="a3"/>
        <w:shd w:val="clear" w:color="auto" w:fill="FFFFFF"/>
        <w:ind w:right="300"/>
        <w:rPr>
          <w:color w:val="000000"/>
          <w:sz w:val="28"/>
          <w:szCs w:val="28"/>
        </w:rPr>
      </w:pPr>
    </w:p>
    <w:p w14:paraId="5C6FE9D0"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Другим центром объединения V могло стать Великое княжество Литовское, возникшее в XIII в., которое объединило значительную часть Русских земель. Объединение шло различными путями: соглашения с русскими князьями и боярством, заключение династических союзов, ведение завоевательных войн. Однако после заключения уний с Польшей (1385, 1401, 1413 гг.) и принятия католичества (1387) Литва все больше подпадала под польское влияние, а в ее Русских землях усилились национальные и религиозные противоречия.</w:t>
      </w:r>
    </w:p>
    <w:p w14:paraId="4C69C932" w14:textId="77777777" w:rsidR="000F1EBB" w:rsidRPr="000F1EBB" w:rsidRDefault="000F1EBB" w:rsidP="000F1EBB">
      <w:pPr>
        <w:pStyle w:val="a3"/>
        <w:shd w:val="clear" w:color="auto" w:fill="FFFFFF"/>
        <w:ind w:right="300"/>
        <w:rPr>
          <w:color w:val="000000"/>
          <w:sz w:val="28"/>
          <w:szCs w:val="28"/>
        </w:rPr>
      </w:pPr>
    </w:p>
    <w:p w14:paraId="11586DF1"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Москва не имела безоговорочных шансов на главенство, как это может показаться при поверхностном изучении материала.</w:t>
      </w:r>
    </w:p>
    <w:p w14:paraId="087E63D0" w14:textId="77777777" w:rsidR="000F1EBB" w:rsidRPr="000F1EBB" w:rsidRDefault="000F1EBB" w:rsidP="000F1EBB">
      <w:pPr>
        <w:pStyle w:val="a3"/>
        <w:shd w:val="clear" w:color="auto" w:fill="FFFFFF"/>
        <w:ind w:right="300"/>
        <w:rPr>
          <w:color w:val="000000"/>
          <w:sz w:val="28"/>
          <w:szCs w:val="28"/>
        </w:rPr>
      </w:pPr>
    </w:p>
    <w:p w14:paraId="6981C50E"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 Познакомьтесь с причинами возвышения Москвы, о которых говорят историки.</w:t>
      </w:r>
    </w:p>
    <w:p w14:paraId="32719B87" w14:textId="77777777" w:rsidR="000F1EBB" w:rsidRPr="000F1EBB" w:rsidRDefault="000F1EBB" w:rsidP="000F1EBB">
      <w:pPr>
        <w:pStyle w:val="a3"/>
        <w:shd w:val="clear" w:color="auto" w:fill="FFFFFF"/>
        <w:ind w:right="300"/>
        <w:rPr>
          <w:color w:val="000000"/>
          <w:sz w:val="28"/>
          <w:szCs w:val="28"/>
        </w:rPr>
      </w:pPr>
    </w:p>
    <w:p w14:paraId="1B0954F0" w14:textId="45C23A76" w:rsidR="000F1EBB" w:rsidRPr="000F1EBB" w:rsidRDefault="000F1EBB" w:rsidP="000F1EBB">
      <w:pPr>
        <w:pStyle w:val="a3"/>
        <w:shd w:val="clear" w:color="auto" w:fill="FFFFFF"/>
        <w:ind w:right="300"/>
        <w:rPr>
          <w:color w:val="000000"/>
          <w:sz w:val="28"/>
          <w:szCs w:val="28"/>
        </w:rPr>
      </w:pPr>
      <w:r w:rsidRPr="000F1EBB">
        <w:rPr>
          <w:color w:val="000000"/>
          <w:sz w:val="28"/>
          <w:szCs w:val="28"/>
        </w:rPr>
        <w:t>- Работа с документом (10 мин.) –</w:t>
      </w:r>
      <w:r w:rsidR="00ED0049">
        <w:rPr>
          <w:color w:val="000000"/>
          <w:sz w:val="28"/>
          <w:szCs w:val="28"/>
        </w:rPr>
        <w:t>причислите себя к одной из групп</w:t>
      </w:r>
    </w:p>
    <w:p w14:paraId="500C39D4" w14:textId="77777777" w:rsidR="000F1EBB" w:rsidRPr="000F1EBB" w:rsidRDefault="000F1EBB" w:rsidP="000F1EBB">
      <w:pPr>
        <w:pStyle w:val="a3"/>
        <w:shd w:val="clear" w:color="auto" w:fill="FFFFFF"/>
        <w:ind w:right="300"/>
        <w:rPr>
          <w:color w:val="000000"/>
          <w:sz w:val="28"/>
          <w:szCs w:val="28"/>
        </w:rPr>
      </w:pPr>
    </w:p>
    <w:p w14:paraId="7FAA540E" w14:textId="433ED3C3" w:rsidR="000F1EBB" w:rsidRPr="000F1EBB" w:rsidRDefault="000F1EBB" w:rsidP="000F1EBB">
      <w:pPr>
        <w:pStyle w:val="a3"/>
        <w:shd w:val="clear" w:color="auto" w:fill="FFFFFF"/>
        <w:ind w:right="300"/>
        <w:rPr>
          <w:color w:val="000000"/>
          <w:sz w:val="28"/>
          <w:szCs w:val="28"/>
        </w:rPr>
      </w:pPr>
      <w:r w:rsidRPr="000F1EBB">
        <w:rPr>
          <w:color w:val="000000"/>
          <w:sz w:val="28"/>
          <w:szCs w:val="28"/>
        </w:rPr>
        <w:t xml:space="preserve">Запись в тетрадях: Причины возвышения Москвы. </w:t>
      </w:r>
    </w:p>
    <w:p w14:paraId="4467A322" w14:textId="77777777" w:rsidR="000F1EBB" w:rsidRPr="000F1EBB" w:rsidRDefault="000F1EBB" w:rsidP="000F1EBB">
      <w:pPr>
        <w:pStyle w:val="a3"/>
        <w:shd w:val="clear" w:color="auto" w:fill="FFFFFF"/>
        <w:ind w:right="300"/>
        <w:rPr>
          <w:color w:val="000000"/>
          <w:sz w:val="28"/>
          <w:szCs w:val="28"/>
        </w:rPr>
      </w:pPr>
    </w:p>
    <w:p w14:paraId="56EA352E"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1.Удобство географического положения, давшее Московскому княжеству население и средства.</w:t>
      </w:r>
    </w:p>
    <w:p w14:paraId="7206F9C7" w14:textId="77777777" w:rsidR="000F1EBB" w:rsidRPr="000F1EBB" w:rsidRDefault="000F1EBB" w:rsidP="000F1EBB">
      <w:pPr>
        <w:pStyle w:val="a3"/>
        <w:shd w:val="clear" w:color="auto" w:fill="FFFFFF"/>
        <w:ind w:right="300"/>
        <w:rPr>
          <w:color w:val="000000"/>
          <w:sz w:val="28"/>
          <w:szCs w:val="28"/>
        </w:rPr>
      </w:pPr>
    </w:p>
    <w:p w14:paraId="10A93FDB"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2. Удобное расположение на торговых путях (Волго-Окское междуречье),</w:t>
      </w:r>
    </w:p>
    <w:p w14:paraId="48037213" w14:textId="77777777" w:rsidR="000F1EBB" w:rsidRPr="000F1EBB" w:rsidRDefault="000F1EBB" w:rsidP="000F1EBB">
      <w:pPr>
        <w:pStyle w:val="a3"/>
        <w:shd w:val="clear" w:color="auto" w:fill="FFFFFF"/>
        <w:ind w:right="300"/>
        <w:rPr>
          <w:color w:val="000000"/>
          <w:sz w:val="28"/>
          <w:szCs w:val="28"/>
        </w:rPr>
      </w:pPr>
    </w:p>
    <w:p w14:paraId="473C219D"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3. Плодородные земли и т. д.</w:t>
      </w:r>
    </w:p>
    <w:p w14:paraId="68E24E49" w14:textId="77777777" w:rsidR="000F1EBB" w:rsidRPr="000F1EBB" w:rsidRDefault="000F1EBB" w:rsidP="000F1EBB">
      <w:pPr>
        <w:pStyle w:val="a3"/>
        <w:shd w:val="clear" w:color="auto" w:fill="FFFFFF"/>
        <w:ind w:right="300"/>
        <w:rPr>
          <w:color w:val="000000"/>
          <w:sz w:val="28"/>
          <w:szCs w:val="28"/>
        </w:rPr>
      </w:pPr>
    </w:p>
    <w:p w14:paraId="4CE246F2"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4. Сочувствие духовенства, выраженное в перемене пребывания митрополии;</w:t>
      </w:r>
    </w:p>
    <w:p w14:paraId="1FC8987E" w14:textId="77777777" w:rsidR="000F1EBB" w:rsidRPr="000F1EBB" w:rsidRDefault="000F1EBB" w:rsidP="000F1EBB">
      <w:pPr>
        <w:pStyle w:val="a3"/>
        <w:shd w:val="clear" w:color="auto" w:fill="FFFFFF"/>
        <w:ind w:right="300"/>
        <w:rPr>
          <w:color w:val="000000"/>
          <w:sz w:val="28"/>
          <w:szCs w:val="28"/>
        </w:rPr>
      </w:pPr>
    </w:p>
    <w:p w14:paraId="6D8EE6CC"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5. Политика татар, которая не могла своевременно заметить опасное усиление Московского княжества;</w:t>
      </w:r>
    </w:p>
    <w:p w14:paraId="1E3915D3" w14:textId="77777777" w:rsidR="000F1EBB" w:rsidRPr="000F1EBB" w:rsidRDefault="000F1EBB" w:rsidP="000F1EBB">
      <w:pPr>
        <w:pStyle w:val="a3"/>
        <w:shd w:val="clear" w:color="auto" w:fill="FFFFFF"/>
        <w:ind w:right="300"/>
        <w:rPr>
          <w:color w:val="000000"/>
          <w:sz w:val="28"/>
          <w:szCs w:val="28"/>
        </w:rPr>
      </w:pPr>
    </w:p>
    <w:p w14:paraId="0F0700EB"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6. Поддержка бояр и сочувствие населения.</w:t>
      </w:r>
    </w:p>
    <w:p w14:paraId="1ABAF2DE" w14:textId="77777777" w:rsidR="000F1EBB" w:rsidRPr="000F1EBB" w:rsidRDefault="000F1EBB" w:rsidP="000F1EBB">
      <w:pPr>
        <w:pStyle w:val="a3"/>
        <w:shd w:val="clear" w:color="auto" w:fill="FFFFFF"/>
        <w:ind w:right="300"/>
        <w:rPr>
          <w:color w:val="000000"/>
          <w:sz w:val="28"/>
          <w:szCs w:val="28"/>
        </w:rPr>
      </w:pPr>
    </w:p>
    <w:p w14:paraId="1103EAAB"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7. Личные способности первых московских князей.</w:t>
      </w:r>
    </w:p>
    <w:p w14:paraId="074DA378" w14:textId="77777777" w:rsidR="000F1EBB" w:rsidRPr="000F1EBB" w:rsidRDefault="000F1EBB" w:rsidP="000F1EBB">
      <w:pPr>
        <w:pStyle w:val="a3"/>
        <w:shd w:val="clear" w:color="auto" w:fill="FFFFFF"/>
        <w:ind w:right="300"/>
        <w:rPr>
          <w:color w:val="000000"/>
          <w:sz w:val="28"/>
          <w:szCs w:val="28"/>
        </w:rPr>
      </w:pPr>
    </w:p>
    <w:p w14:paraId="4884EB17"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Но не одна лишь Москва располагала этими преимуществами. Ничуть не менее выгодным V было и положение Твери.</w:t>
      </w:r>
    </w:p>
    <w:p w14:paraId="2E3BA98C" w14:textId="77777777" w:rsidR="000F1EBB" w:rsidRPr="000F1EBB" w:rsidRDefault="000F1EBB" w:rsidP="000F1EBB">
      <w:pPr>
        <w:pStyle w:val="a3"/>
        <w:shd w:val="clear" w:color="auto" w:fill="FFFFFF"/>
        <w:ind w:right="300"/>
        <w:rPr>
          <w:color w:val="000000"/>
          <w:sz w:val="28"/>
          <w:szCs w:val="28"/>
        </w:rPr>
      </w:pPr>
    </w:p>
    <w:p w14:paraId="41E431AE"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В первой четверти XIV в. начинается борьба за великокняжеский престол между Москвой и Тверью. Только случай решал, какой именно город станет столицей нарождающегося государства.</w:t>
      </w:r>
    </w:p>
    <w:p w14:paraId="6A52C789" w14:textId="77777777" w:rsidR="000F1EBB" w:rsidRPr="000F1EBB" w:rsidRDefault="000F1EBB" w:rsidP="000F1EBB">
      <w:pPr>
        <w:pStyle w:val="a3"/>
        <w:shd w:val="clear" w:color="auto" w:fill="FFFFFF"/>
        <w:ind w:right="300"/>
        <w:rPr>
          <w:color w:val="000000"/>
          <w:sz w:val="28"/>
          <w:szCs w:val="28"/>
        </w:rPr>
      </w:pPr>
    </w:p>
    <w:p w14:paraId="51846A5A" w14:textId="6C315566" w:rsidR="000F1EBB" w:rsidRPr="00ED0049" w:rsidRDefault="000F1EBB" w:rsidP="000F1EBB">
      <w:pPr>
        <w:pStyle w:val="a3"/>
        <w:shd w:val="clear" w:color="auto" w:fill="FFFFFF"/>
        <w:ind w:right="300"/>
        <w:rPr>
          <w:color w:val="000000"/>
          <w:sz w:val="28"/>
          <w:szCs w:val="28"/>
        </w:rPr>
      </w:pPr>
      <w:r w:rsidRPr="00ED0049">
        <w:rPr>
          <w:color w:val="000000"/>
          <w:sz w:val="28"/>
          <w:szCs w:val="28"/>
        </w:rPr>
        <w:t>3. Борьба Москвы и Твери.</w:t>
      </w:r>
    </w:p>
    <w:p w14:paraId="5FF0DCBB" w14:textId="77777777" w:rsidR="000F1EBB" w:rsidRPr="000F1EBB" w:rsidRDefault="000F1EBB" w:rsidP="000F1EBB">
      <w:pPr>
        <w:pStyle w:val="a3"/>
        <w:shd w:val="clear" w:color="auto" w:fill="FFFFFF"/>
        <w:ind w:right="300"/>
        <w:rPr>
          <w:color w:val="000000"/>
          <w:sz w:val="28"/>
          <w:szCs w:val="28"/>
        </w:rPr>
      </w:pPr>
    </w:p>
    <w:p w14:paraId="3650CA33" w14:textId="703A1D19" w:rsidR="000F1EBB" w:rsidRPr="000F1EBB" w:rsidRDefault="000F1EBB" w:rsidP="000F1EBB">
      <w:pPr>
        <w:pStyle w:val="a3"/>
        <w:shd w:val="clear" w:color="auto" w:fill="FFFFFF"/>
        <w:ind w:right="300"/>
        <w:rPr>
          <w:color w:val="000000"/>
          <w:sz w:val="28"/>
          <w:szCs w:val="28"/>
        </w:rPr>
      </w:pPr>
      <w:r w:rsidRPr="000F1EBB">
        <w:rPr>
          <w:color w:val="000000"/>
          <w:sz w:val="28"/>
          <w:szCs w:val="28"/>
        </w:rPr>
        <w:t xml:space="preserve">Основными претендентами в XIV в. были Тверское и Московское княжества. Оба княжества возникли в XIII в.: Тверское в 1247 г. Получил младший брат Александра Невского Ярослав Ярославич. Московское – в </w:t>
      </w:r>
      <w:r w:rsidRPr="000F1EBB">
        <w:rPr>
          <w:color w:val="000000"/>
          <w:sz w:val="28"/>
          <w:szCs w:val="28"/>
        </w:rPr>
        <w:lastRenderedPageBreak/>
        <w:t xml:space="preserve">70-х годах младший сын Александра Невского Даниил. Ярослав и Даниил стали родоначальниками тверской и московской династий. </w:t>
      </w:r>
    </w:p>
    <w:p w14:paraId="5469DF51" w14:textId="77777777" w:rsidR="000F1EBB" w:rsidRPr="000F1EBB" w:rsidRDefault="000F1EBB" w:rsidP="000F1EBB">
      <w:pPr>
        <w:pStyle w:val="a3"/>
        <w:shd w:val="clear" w:color="auto" w:fill="FFFFFF"/>
        <w:ind w:right="300"/>
        <w:rPr>
          <w:color w:val="000000"/>
          <w:sz w:val="28"/>
          <w:szCs w:val="28"/>
        </w:rPr>
      </w:pPr>
    </w:p>
    <w:p w14:paraId="7CA909A1" w14:textId="3E193E9A" w:rsidR="000F1EBB" w:rsidRPr="000F1EBB" w:rsidRDefault="000F1EBB" w:rsidP="000F1EBB">
      <w:pPr>
        <w:pStyle w:val="a3"/>
        <w:shd w:val="clear" w:color="auto" w:fill="FFFFFF"/>
        <w:ind w:right="300"/>
        <w:rPr>
          <w:color w:val="000000"/>
          <w:sz w:val="28"/>
          <w:szCs w:val="28"/>
        </w:rPr>
      </w:pPr>
      <w:r w:rsidRPr="000F1EBB">
        <w:rPr>
          <w:color w:val="000000"/>
          <w:sz w:val="28"/>
          <w:szCs w:val="28"/>
        </w:rPr>
        <w:t>Самостоятельное изучение фрагментов литературы.</w:t>
      </w:r>
    </w:p>
    <w:p w14:paraId="1FBC895C" w14:textId="698362F6" w:rsidR="000F1EBB" w:rsidRPr="000F1EBB" w:rsidRDefault="000F1EBB" w:rsidP="000F1EBB">
      <w:pPr>
        <w:pStyle w:val="a3"/>
        <w:shd w:val="clear" w:color="auto" w:fill="FFFFFF"/>
        <w:ind w:right="300"/>
        <w:rPr>
          <w:color w:val="000000"/>
          <w:sz w:val="28"/>
          <w:szCs w:val="28"/>
        </w:rPr>
      </w:pPr>
      <w:r w:rsidRPr="000F1EBB">
        <w:rPr>
          <w:color w:val="000000"/>
          <w:sz w:val="28"/>
          <w:szCs w:val="28"/>
        </w:rPr>
        <w:t>необходимая информация фиксируется в тетрадях учащихся</w:t>
      </w:r>
    </w:p>
    <w:p w14:paraId="1EEE49C4" w14:textId="77777777" w:rsidR="000F1EBB" w:rsidRPr="000F1EBB" w:rsidRDefault="000F1EBB" w:rsidP="000F1EBB">
      <w:pPr>
        <w:pStyle w:val="a3"/>
        <w:shd w:val="clear" w:color="auto" w:fill="FFFFFF"/>
        <w:ind w:right="300"/>
        <w:rPr>
          <w:color w:val="000000"/>
          <w:sz w:val="28"/>
          <w:szCs w:val="28"/>
        </w:rPr>
      </w:pPr>
    </w:p>
    <w:p w14:paraId="3690B8A6" w14:textId="77777777" w:rsidR="000F1EBB" w:rsidRPr="000F1EBB" w:rsidRDefault="000F1EBB" w:rsidP="000F1EBB">
      <w:pPr>
        <w:pStyle w:val="a3"/>
        <w:shd w:val="clear" w:color="auto" w:fill="FFFFFF"/>
        <w:ind w:right="300"/>
        <w:rPr>
          <w:color w:val="000000"/>
          <w:sz w:val="28"/>
          <w:szCs w:val="28"/>
        </w:rPr>
      </w:pPr>
    </w:p>
    <w:p w14:paraId="690886FA" w14:textId="05956607" w:rsidR="000F1EBB" w:rsidRPr="000F1EBB" w:rsidRDefault="000F1EBB" w:rsidP="000F1EBB">
      <w:pPr>
        <w:pStyle w:val="a3"/>
        <w:shd w:val="clear" w:color="auto" w:fill="FFFFFF"/>
        <w:ind w:right="300"/>
        <w:rPr>
          <w:color w:val="000000"/>
          <w:sz w:val="28"/>
          <w:szCs w:val="28"/>
        </w:rPr>
      </w:pPr>
      <w:r w:rsidRPr="000F1EBB">
        <w:rPr>
          <w:color w:val="000000"/>
          <w:sz w:val="28"/>
          <w:szCs w:val="28"/>
        </w:rPr>
        <w:t>4. Правление Ивана Калиты и его наследников</w:t>
      </w:r>
    </w:p>
    <w:p w14:paraId="072F1A63" w14:textId="77777777" w:rsidR="000F1EBB" w:rsidRPr="000F1EBB" w:rsidRDefault="000F1EBB" w:rsidP="000F1EBB">
      <w:pPr>
        <w:pStyle w:val="a3"/>
        <w:shd w:val="clear" w:color="auto" w:fill="FFFFFF"/>
        <w:ind w:right="300"/>
        <w:rPr>
          <w:color w:val="000000"/>
          <w:sz w:val="28"/>
          <w:szCs w:val="28"/>
        </w:rPr>
      </w:pPr>
    </w:p>
    <w:p w14:paraId="7C3F7C32" w14:textId="58DFC61A" w:rsidR="000F1EBB" w:rsidRPr="000F1EBB" w:rsidRDefault="000F1EBB" w:rsidP="000F1EBB">
      <w:pPr>
        <w:pStyle w:val="a3"/>
        <w:shd w:val="clear" w:color="auto" w:fill="FFFFFF"/>
        <w:ind w:right="300"/>
        <w:rPr>
          <w:color w:val="000000"/>
          <w:sz w:val="28"/>
          <w:szCs w:val="28"/>
        </w:rPr>
      </w:pPr>
      <w:r w:rsidRPr="000F1EBB">
        <w:rPr>
          <w:color w:val="000000"/>
          <w:sz w:val="28"/>
          <w:szCs w:val="28"/>
        </w:rPr>
        <w:t>Сообщение</w:t>
      </w:r>
      <w:r w:rsidR="00ED0049">
        <w:rPr>
          <w:color w:val="000000"/>
          <w:sz w:val="28"/>
          <w:szCs w:val="28"/>
        </w:rPr>
        <w:t>:</w:t>
      </w:r>
    </w:p>
    <w:p w14:paraId="2A8C86D9"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 xml:space="preserve">«Иван Данилович Калита - (около 1295-1340) - Великий князь московский (с 1325) и великий князь владимирский (с 1328), Сын Даниила Московского. Когда он начал княжить, в его владения входило, помимо Москвы ещё семь городов, а через 15 лет он каждому из своих сыновей оставил вдвое больше земель, чем получил он сам. К концу жизни Иван Данилович стал первым на Руси князем, а Москва сделалась главным русским городом. Умный и хитрый, Иван Калита их всего умел извлечь выгоду. В 1327 г. в Твери вспыхнуло восстание против Золотой Орды, восставшие убили родственника Узбека Чолхана, а великий владимирский князь Александр Тверской поддержал восставших. Иван Калита воспользовался ситуацией и одновременно убил двух зайцев. Он отправился в ставку хана, заверил его в своей преданности и вернулся с татарами усмирять Тверь. Восстание было жестоко подавлено, а Тверь подверглась погрому и надолго выпала из политической жизни. За преданность Иван получил ярлык на великое княжение. Поступок князя на Руси ему долго не могли простить, однако Калита был гораздо дальновиднее своих современников. Подобно своему деду, Великому Александру Невскому, Калита не допустил большего кровопролития, так как в Орде собирались совершить карательную экспедицию по всем русским землям. Кроме того, Ивану удалось убедить Узбека не посылать более баскаков на Русь, а поручить это дело русским. Баскаки обирали народ, но значительную часть дани от хана утаивали. Теперь, когда сбор дани был поручен Калите, русский народ вздохнул свободнее, а хан, тем не менее, действительно получал больше. Однако и свою казну Калита не обошёл. Утаенные князем деньги оседали в казне, тратились на щедрые подарки хану и его приближённым. При Иване Калите Москва была обнесена новыми деревянными стенами (каменный кремль строить </w:t>
      </w:r>
      <w:r w:rsidRPr="000F1EBB">
        <w:rPr>
          <w:color w:val="000000"/>
          <w:sz w:val="28"/>
          <w:szCs w:val="28"/>
        </w:rPr>
        <w:lastRenderedPageBreak/>
        <w:t>побоялись из опасения, что у хана могут возникнуть подозрения о припрятанной дани). Москвичи при князе жили хорошо, Иван держался просто, всегда подавал милостыню. На поясе князь всегда носил кошель (калиту), откуда и получил прозвище. Накопленные средства князь также использовал для покупки земель. Важным для возвышения Москвы действием Калиты было и приглашение в Москву митрополита Петра. Иван приложил старания к тому, чтобы митрополит чувствовал себя в Москве уютно.»</w:t>
      </w:r>
    </w:p>
    <w:p w14:paraId="72BFA134" w14:textId="77777777" w:rsidR="000F1EBB" w:rsidRPr="000F1EBB" w:rsidRDefault="000F1EBB" w:rsidP="000F1EBB">
      <w:pPr>
        <w:pStyle w:val="a3"/>
        <w:shd w:val="clear" w:color="auto" w:fill="FFFFFF"/>
        <w:ind w:right="300"/>
        <w:rPr>
          <w:color w:val="000000"/>
          <w:sz w:val="28"/>
          <w:szCs w:val="28"/>
        </w:rPr>
      </w:pPr>
    </w:p>
    <w:p w14:paraId="3C9844A6"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 О каком князе пишет современный поэт Н. Коржавин?</w:t>
      </w:r>
    </w:p>
    <w:p w14:paraId="388E586A" w14:textId="77777777" w:rsidR="000F1EBB" w:rsidRPr="000F1EBB" w:rsidRDefault="000F1EBB" w:rsidP="000F1EBB">
      <w:pPr>
        <w:pStyle w:val="a3"/>
        <w:shd w:val="clear" w:color="auto" w:fill="FFFFFF"/>
        <w:ind w:right="300"/>
        <w:rPr>
          <w:color w:val="000000"/>
          <w:sz w:val="28"/>
          <w:szCs w:val="28"/>
        </w:rPr>
      </w:pPr>
    </w:p>
    <w:p w14:paraId="47E2B89E"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«Был ты видом сильно противен,</w:t>
      </w:r>
    </w:p>
    <w:p w14:paraId="7F0E6F84"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Сердцем – подл…</w:t>
      </w:r>
    </w:p>
    <w:p w14:paraId="10694E78"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Но не в этом суть:</w:t>
      </w:r>
    </w:p>
    <w:p w14:paraId="57A127A1"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Исторически прогрессивен</w:t>
      </w:r>
    </w:p>
    <w:p w14:paraId="590A4A3E"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Оказался твой жизненный путь»</w:t>
      </w:r>
    </w:p>
    <w:p w14:paraId="7ACF0622" w14:textId="77777777" w:rsidR="000F1EBB" w:rsidRPr="000F1EBB" w:rsidRDefault="000F1EBB" w:rsidP="000F1EBB">
      <w:pPr>
        <w:pStyle w:val="a3"/>
        <w:shd w:val="clear" w:color="auto" w:fill="FFFFFF"/>
        <w:ind w:right="300"/>
        <w:rPr>
          <w:color w:val="000000"/>
          <w:sz w:val="28"/>
          <w:szCs w:val="28"/>
        </w:rPr>
      </w:pPr>
    </w:p>
    <w:p w14:paraId="732B4FD8"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 Согласуется ли эта точка зрения с фактами истории? Согласны ли вы с такой оценкой деятельности князя?</w:t>
      </w:r>
    </w:p>
    <w:p w14:paraId="4CC3D41D" w14:textId="77777777" w:rsidR="000F1EBB" w:rsidRPr="000F1EBB" w:rsidRDefault="000F1EBB" w:rsidP="000F1EBB">
      <w:pPr>
        <w:pStyle w:val="a3"/>
        <w:shd w:val="clear" w:color="auto" w:fill="FFFFFF"/>
        <w:ind w:right="300"/>
        <w:rPr>
          <w:color w:val="000000"/>
          <w:sz w:val="28"/>
          <w:szCs w:val="28"/>
        </w:rPr>
      </w:pPr>
    </w:p>
    <w:p w14:paraId="0FAD38C6"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Прочитайте отрывок, установите причинно-следственные связи и заполните схему «Предпосылки объединения Руси»</w:t>
      </w:r>
    </w:p>
    <w:p w14:paraId="6DB93EE1"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Предпосылки объединения. Л. А. Кацва</w:t>
      </w:r>
    </w:p>
    <w:p w14:paraId="76AE28E2" w14:textId="77777777" w:rsidR="000F1EBB" w:rsidRPr="000F1EBB" w:rsidRDefault="000F1EBB" w:rsidP="000F1EBB">
      <w:pPr>
        <w:pStyle w:val="a3"/>
        <w:shd w:val="clear" w:color="auto" w:fill="FFFFFF"/>
        <w:ind w:right="300"/>
        <w:rPr>
          <w:color w:val="000000"/>
          <w:sz w:val="28"/>
          <w:szCs w:val="28"/>
        </w:rPr>
      </w:pPr>
    </w:p>
    <w:p w14:paraId="12635CB7"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 В конце XIII-начале XIV вв. начался рост феодального землевладения, прерванный монгольским вторжением. Князья жаловали своим приближенным вотчины с крестьянами. Постепенно в руках бояр сосредоточивались обширные земельные владения. Крупные землевладельцы стремились расширить свои имения покупкой сел с деревнями за пределами своего княжества. Феодалам становилось тесно в прежних границах, они задумывались об их разрушении, а, следовательно, о сплочении русских земель в одно государство.</w:t>
      </w:r>
    </w:p>
    <w:p w14:paraId="08E8A0A4" w14:textId="77777777" w:rsidR="000F1EBB" w:rsidRPr="000F1EBB" w:rsidRDefault="000F1EBB" w:rsidP="000F1EBB">
      <w:pPr>
        <w:pStyle w:val="a3"/>
        <w:shd w:val="clear" w:color="auto" w:fill="FFFFFF"/>
        <w:ind w:right="300"/>
        <w:rPr>
          <w:color w:val="000000"/>
          <w:sz w:val="28"/>
          <w:szCs w:val="28"/>
        </w:rPr>
      </w:pPr>
    </w:p>
    <w:p w14:paraId="5F6763FB"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В условиях раздробленности единство Руси никогда не исчезало полностью. Русские люди охраняли общий язык и правовые нормы, восходившие к Русской правде, православную веру и общее национальное самосознание.</w:t>
      </w:r>
    </w:p>
    <w:p w14:paraId="1544D75A"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Уровень развития торговли был еще не достаточным для слияния раздробленных русских земель в единое целое, то этого властно требовали политические задачи освобождения страны от иноземного ига»</w:t>
      </w:r>
    </w:p>
    <w:p w14:paraId="0D065690" w14:textId="77777777" w:rsidR="000F1EBB" w:rsidRPr="000F1EBB" w:rsidRDefault="000F1EBB" w:rsidP="000F1EBB">
      <w:pPr>
        <w:pStyle w:val="a3"/>
        <w:shd w:val="clear" w:color="auto" w:fill="FFFFFF"/>
        <w:ind w:right="300"/>
        <w:rPr>
          <w:color w:val="000000"/>
          <w:sz w:val="28"/>
          <w:szCs w:val="28"/>
        </w:rPr>
      </w:pPr>
    </w:p>
    <w:p w14:paraId="7FD968CA" w14:textId="77777777" w:rsidR="000F1EBB" w:rsidRPr="00ED0049" w:rsidRDefault="000F1EBB" w:rsidP="000F1EBB">
      <w:pPr>
        <w:pStyle w:val="a3"/>
        <w:shd w:val="clear" w:color="auto" w:fill="FFFFFF"/>
        <w:ind w:right="300"/>
        <w:rPr>
          <w:b/>
          <w:bCs/>
          <w:color w:val="000000"/>
          <w:sz w:val="28"/>
          <w:szCs w:val="28"/>
        </w:rPr>
      </w:pPr>
      <w:r w:rsidRPr="00ED0049">
        <w:rPr>
          <w:b/>
          <w:bCs/>
          <w:color w:val="000000"/>
          <w:sz w:val="28"/>
          <w:szCs w:val="28"/>
        </w:rPr>
        <w:t>I группа.</w:t>
      </w:r>
    </w:p>
    <w:p w14:paraId="5295FFB9" w14:textId="77777777" w:rsidR="000F1EBB" w:rsidRPr="000F1EBB" w:rsidRDefault="000F1EBB" w:rsidP="000F1EBB">
      <w:pPr>
        <w:pStyle w:val="a3"/>
        <w:shd w:val="clear" w:color="auto" w:fill="FFFFFF"/>
        <w:ind w:right="300"/>
        <w:rPr>
          <w:color w:val="000000"/>
          <w:sz w:val="28"/>
          <w:szCs w:val="28"/>
        </w:rPr>
      </w:pPr>
    </w:p>
    <w:p w14:paraId="5F803D3D"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 Внимательно прочитайте документ. Определите причины возвышения Москвы.</w:t>
      </w:r>
    </w:p>
    <w:p w14:paraId="62C18DCC"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Причины возвышения Москвы и Московского княжества</w:t>
      </w:r>
    </w:p>
    <w:p w14:paraId="119005EC"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«…Что же дало возможность Москве получить великое княжение и увеличиться, и каким путем шло это возвышение?</w:t>
      </w:r>
    </w:p>
    <w:p w14:paraId="5D3FE522" w14:textId="77777777" w:rsidR="000F1EBB" w:rsidRPr="000F1EBB" w:rsidRDefault="000F1EBB" w:rsidP="000F1EBB">
      <w:pPr>
        <w:pStyle w:val="a3"/>
        <w:shd w:val="clear" w:color="auto" w:fill="FFFFFF"/>
        <w:ind w:right="300"/>
        <w:rPr>
          <w:color w:val="000000"/>
          <w:sz w:val="28"/>
          <w:szCs w:val="28"/>
        </w:rPr>
      </w:pPr>
    </w:p>
    <w:p w14:paraId="77461E3E"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 На этот вопрос мы находим много ответов  в исторической  литературе.  Карамзин, например, в 5-м томе «Истории государства Российского» упоминает и таланты московских князей, и содействие бояр и духовенства, и влияние татарского завоевания. Татарское иго, которое, по его мнению, начало «новый порядок вещей» в исторической жизни русского народа, изменило отношение князей к населению и отношение князей друг к другу, поставило князей в зависимость от хана и этим имело влияние на ход возвышения Московского княжества. Карамзин находит, что «Москва обязана своим величием ханам».</w:t>
      </w:r>
    </w:p>
    <w:p w14:paraId="58032902" w14:textId="77777777" w:rsidR="000F1EBB" w:rsidRPr="000F1EBB" w:rsidRDefault="000F1EBB" w:rsidP="000F1EBB">
      <w:pPr>
        <w:pStyle w:val="a3"/>
        <w:shd w:val="clear" w:color="auto" w:fill="FFFFFF"/>
        <w:ind w:right="300"/>
        <w:rPr>
          <w:color w:val="000000"/>
          <w:sz w:val="28"/>
          <w:szCs w:val="28"/>
        </w:rPr>
      </w:pPr>
    </w:p>
    <w:p w14:paraId="2FF69ABC" w14:textId="77777777" w:rsidR="000F1EBB" w:rsidRPr="00435D3F" w:rsidRDefault="000F1EBB" w:rsidP="000F1EBB">
      <w:pPr>
        <w:pStyle w:val="a3"/>
        <w:shd w:val="clear" w:color="auto" w:fill="FFFFFF"/>
        <w:ind w:right="300"/>
        <w:rPr>
          <w:b/>
          <w:bCs/>
          <w:color w:val="000000"/>
          <w:sz w:val="28"/>
          <w:szCs w:val="28"/>
        </w:rPr>
      </w:pPr>
      <w:r w:rsidRPr="00435D3F">
        <w:rPr>
          <w:b/>
          <w:bCs/>
          <w:color w:val="000000"/>
          <w:sz w:val="28"/>
          <w:szCs w:val="28"/>
        </w:rPr>
        <w:t>II группа.</w:t>
      </w:r>
    </w:p>
    <w:p w14:paraId="229AF3DE" w14:textId="77777777" w:rsidR="000F1EBB" w:rsidRPr="000F1EBB" w:rsidRDefault="000F1EBB" w:rsidP="000F1EBB">
      <w:pPr>
        <w:pStyle w:val="a3"/>
        <w:shd w:val="clear" w:color="auto" w:fill="FFFFFF"/>
        <w:ind w:right="300"/>
        <w:rPr>
          <w:color w:val="000000"/>
          <w:sz w:val="28"/>
          <w:szCs w:val="28"/>
        </w:rPr>
      </w:pPr>
    </w:p>
    <w:p w14:paraId="2D8A4FC2"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 Внимательно прочитайте документ. Определите причины возвышения Москвы.</w:t>
      </w:r>
    </w:p>
    <w:p w14:paraId="2E22A397" w14:textId="77777777" w:rsidR="000F1EBB" w:rsidRPr="000F1EBB" w:rsidRDefault="000F1EBB" w:rsidP="000F1EBB">
      <w:pPr>
        <w:pStyle w:val="a3"/>
        <w:shd w:val="clear" w:color="auto" w:fill="FFFFFF"/>
        <w:ind w:right="300"/>
        <w:rPr>
          <w:color w:val="000000"/>
          <w:sz w:val="28"/>
          <w:szCs w:val="28"/>
        </w:rPr>
      </w:pPr>
    </w:p>
    <w:p w14:paraId="01EA90BB"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lastRenderedPageBreak/>
        <w:t>Причины возвышения Москвы и Московского княжества</w:t>
      </w:r>
    </w:p>
    <w:p w14:paraId="21127BBF"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«…Что же дало возможность Москве получить великое княжение и увеличиться, и каким путем шло это возвышение?..</w:t>
      </w:r>
    </w:p>
    <w:p w14:paraId="7CAE4CF4"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 Блестящую характеристику усиления Московского княжества дает нам Соловьев. В 1-м и 4-м томах своей «Истории России» он не раз, говоря вообще о важном влиянии географических условий, отмечает выгодное положение Москвы — на дороге переселенцев с юга, на середине между Киевской землей — с одной стороны и Владимирской и Суздальской — с другой. По бассейну Москвы-реки переселенцы, идя с юга, оседали густыми массами и делали Московское княжество одним из самых населенных. Кроме переселенцев с юга, в Москву шли переселенцы из других областей Руси северной, вследствие отсутствия в Московском княжестве междоусобиц и бедствий от татар. Население приносило князю доход; давало ему большие средства... Срединное положение Москвы-реки между Новгородом и востоком (Рязанью) имело также весьма важное значение. Если мы всмотримся в географическую карту, то увидим, что Москва-река сокращала водный путь между Новгородом и Окой, следовательно, Москва лежала на торговом пути Новгорода и Рязани. Срединное положение Москвы было важно и для церковного управления. Митрополиты переселились из Владимира в Москву, потому что считали необходимым находиться в центральном пункте между областями севера и юга Руси. Таким образом, главное условие возвышения Москвы, по мнению Соловьева, — это срединность ее положения, дававшая политические, торговые и церковные преимущества.</w:t>
      </w:r>
    </w:p>
    <w:p w14:paraId="45CB2C65" w14:textId="77777777" w:rsidR="000F1EBB" w:rsidRPr="000F1EBB" w:rsidRDefault="000F1EBB" w:rsidP="000F1EBB">
      <w:pPr>
        <w:pStyle w:val="a3"/>
        <w:shd w:val="clear" w:color="auto" w:fill="FFFFFF"/>
        <w:ind w:right="300"/>
        <w:rPr>
          <w:color w:val="000000"/>
          <w:sz w:val="28"/>
          <w:szCs w:val="28"/>
        </w:rPr>
      </w:pPr>
    </w:p>
    <w:p w14:paraId="50BDE54B" w14:textId="77777777" w:rsidR="000F1EBB" w:rsidRPr="00435D3F" w:rsidRDefault="000F1EBB" w:rsidP="000F1EBB">
      <w:pPr>
        <w:pStyle w:val="a3"/>
        <w:shd w:val="clear" w:color="auto" w:fill="FFFFFF"/>
        <w:ind w:right="300"/>
        <w:rPr>
          <w:b/>
          <w:bCs/>
          <w:color w:val="000000"/>
          <w:sz w:val="28"/>
          <w:szCs w:val="28"/>
        </w:rPr>
      </w:pPr>
      <w:r w:rsidRPr="00435D3F">
        <w:rPr>
          <w:b/>
          <w:bCs/>
          <w:color w:val="000000"/>
          <w:sz w:val="28"/>
          <w:szCs w:val="28"/>
        </w:rPr>
        <w:t>III группа.</w:t>
      </w:r>
    </w:p>
    <w:p w14:paraId="7B6982DF"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 Внимательно прочитайте документ. Определите причины возвышения Москвы.</w:t>
      </w:r>
    </w:p>
    <w:p w14:paraId="282C1ABA"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Причины возвышения Москвы и Московского княжества</w:t>
      </w:r>
    </w:p>
    <w:p w14:paraId="3F0A10A9" w14:textId="77777777" w:rsidR="000F1EBB" w:rsidRPr="000F1EBB" w:rsidRDefault="000F1EBB" w:rsidP="000F1EBB">
      <w:pPr>
        <w:pStyle w:val="a3"/>
        <w:shd w:val="clear" w:color="auto" w:fill="FFFFFF"/>
        <w:ind w:right="300"/>
        <w:rPr>
          <w:color w:val="000000"/>
          <w:sz w:val="28"/>
          <w:szCs w:val="28"/>
        </w:rPr>
      </w:pPr>
    </w:p>
    <w:p w14:paraId="002DFAFD"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«…Что же дало возможность Москве получить великое княжение и увеличиться, и каким путем шло это возвышение?..</w:t>
      </w:r>
    </w:p>
    <w:p w14:paraId="7F027C58" w14:textId="77777777" w:rsidR="000F1EBB" w:rsidRPr="000F1EBB" w:rsidRDefault="000F1EBB" w:rsidP="000F1EBB">
      <w:pPr>
        <w:pStyle w:val="a3"/>
        <w:shd w:val="clear" w:color="auto" w:fill="FFFFFF"/>
        <w:ind w:right="300"/>
        <w:rPr>
          <w:color w:val="000000"/>
          <w:sz w:val="28"/>
          <w:szCs w:val="28"/>
        </w:rPr>
      </w:pPr>
    </w:p>
    <w:p w14:paraId="074A8F4D" w14:textId="106D234C" w:rsidR="000F1EBB" w:rsidRPr="000F1EBB" w:rsidRDefault="000F1EBB" w:rsidP="000F1EBB">
      <w:pPr>
        <w:pStyle w:val="a3"/>
        <w:shd w:val="clear" w:color="auto" w:fill="FFFFFF"/>
        <w:ind w:right="300"/>
        <w:rPr>
          <w:color w:val="000000"/>
          <w:sz w:val="28"/>
          <w:szCs w:val="28"/>
        </w:rPr>
      </w:pPr>
      <w:r w:rsidRPr="000F1EBB">
        <w:rPr>
          <w:color w:val="000000"/>
          <w:sz w:val="28"/>
          <w:szCs w:val="28"/>
        </w:rPr>
        <w:t xml:space="preserve">… Костомаров, излагая ход возвышения Московского княжества, объясняет усиление Москвы главным образом помощью татар и даже самую идею самодержавия и единодержавия трактует, как </w:t>
      </w:r>
      <w:r w:rsidRPr="000F1EBB">
        <w:rPr>
          <w:color w:val="000000"/>
          <w:sz w:val="28"/>
          <w:szCs w:val="28"/>
        </w:rPr>
        <w:lastRenderedPageBreak/>
        <w:t>заимствованную от татар. Бестужев-Рюмин находит, что положение князей, при зависимости великого княжения от хана, должно было развивать в князьях политическую ловкость и дипломатический такт, чтобы этим путем привлечь милость хана и захватить великокняжеский престол. Такой ловкостью и таким тактом обладали именно московские князья. Кроме того, усилению Москвы помогало духовенство, которому, при владении большими вотчинами, было выгодно отсутствие междоусобий в Московском княжестве, и сверх того полнота власти московского князя соответствовала их высоким представлениям об единодержавной власти государя, вынесенным из Византии. Далее деятельность бояр была направлена также на помощь московским государям. Эклектическим характером отличается мнение Иловайского, который главной причиной роста Москвы, как политического центра, считает пробуждение народного инстинкта: народ, который чувствовал опасность от татар, должен был сплотиться…</w:t>
      </w:r>
    </w:p>
    <w:p w14:paraId="52682608" w14:textId="77777777" w:rsidR="000F1EBB" w:rsidRPr="000F1EBB" w:rsidRDefault="000F1EBB" w:rsidP="000F1EBB">
      <w:pPr>
        <w:pStyle w:val="a3"/>
        <w:shd w:val="clear" w:color="auto" w:fill="FFFFFF"/>
        <w:ind w:right="300"/>
        <w:rPr>
          <w:color w:val="000000"/>
          <w:sz w:val="28"/>
          <w:szCs w:val="28"/>
        </w:rPr>
      </w:pPr>
    </w:p>
    <w:p w14:paraId="0087EF6E" w14:textId="77777777" w:rsidR="000F1EBB" w:rsidRPr="00435D3F" w:rsidRDefault="000F1EBB" w:rsidP="000F1EBB">
      <w:pPr>
        <w:pStyle w:val="a3"/>
        <w:shd w:val="clear" w:color="auto" w:fill="FFFFFF"/>
        <w:ind w:right="300"/>
        <w:rPr>
          <w:b/>
          <w:bCs/>
          <w:color w:val="000000"/>
          <w:sz w:val="28"/>
          <w:szCs w:val="28"/>
        </w:rPr>
      </w:pPr>
      <w:r w:rsidRPr="00435D3F">
        <w:rPr>
          <w:b/>
          <w:bCs/>
          <w:color w:val="000000"/>
          <w:sz w:val="28"/>
          <w:szCs w:val="28"/>
        </w:rPr>
        <w:t>I группа:</w:t>
      </w:r>
    </w:p>
    <w:p w14:paraId="79F8FF5D" w14:textId="77777777" w:rsidR="000F1EBB" w:rsidRPr="000F1EBB" w:rsidRDefault="000F1EBB" w:rsidP="000F1EBB">
      <w:pPr>
        <w:pStyle w:val="a3"/>
        <w:shd w:val="clear" w:color="auto" w:fill="FFFFFF"/>
        <w:ind w:right="300"/>
        <w:rPr>
          <w:color w:val="000000"/>
          <w:sz w:val="28"/>
          <w:szCs w:val="28"/>
        </w:rPr>
      </w:pPr>
    </w:p>
    <w:p w14:paraId="606979A9"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задания для работы с картой</w:t>
      </w:r>
    </w:p>
    <w:p w14:paraId="25A14F09"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Сравните географическое положение Москвы и Твери.</w:t>
      </w:r>
    </w:p>
    <w:p w14:paraId="3861C4EB" w14:textId="77777777" w:rsidR="000F1EBB" w:rsidRPr="000F1EBB" w:rsidRDefault="000F1EBB" w:rsidP="000F1EBB">
      <w:pPr>
        <w:pStyle w:val="a3"/>
        <w:shd w:val="clear" w:color="auto" w:fill="FFFFFF"/>
        <w:ind w:right="300"/>
        <w:rPr>
          <w:color w:val="000000"/>
          <w:sz w:val="28"/>
          <w:szCs w:val="28"/>
        </w:rPr>
      </w:pPr>
    </w:p>
    <w:p w14:paraId="19CC2B23"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Можно ли утверждать, что географическое положение одного из этих городов было более выгодным?</w:t>
      </w:r>
    </w:p>
    <w:p w14:paraId="489FA74B" w14:textId="77777777" w:rsidR="000F1EBB" w:rsidRPr="000F1EBB" w:rsidRDefault="000F1EBB" w:rsidP="000F1EBB">
      <w:pPr>
        <w:pStyle w:val="a3"/>
        <w:shd w:val="clear" w:color="auto" w:fill="FFFFFF"/>
        <w:ind w:right="300"/>
        <w:rPr>
          <w:color w:val="000000"/>
          <w:sz w:val="28"/>
          <w:szCs w:val="28"/>
        </w:rPr>
      </w:pPr>
    </w:p>
    <w:p w14:paraId="5F1357F6" w14:textId="77777777" w:rsidR="000F1EBB" w:rsidRDefault="000F1EBB" w:rsidP="000F1EBB">
      <w:pPr>
        <w:pStyle w:val="a3"/>
        <w:shd w:val="clear" w:color="auto" w:fill="FFFFFF"/>
        <w:ind w:right="300"/>
        <w:rPr>
          <w:color w:val="000000"/>
          <w:sz w:val="28"/>
          <w:szCs w:val="28"/>
        </w:rPr>
      </w:pPr>
      <w:r w:rsidRPr="000F1EBB">
        <w:rPr>
          <w:color w:val="000000"/>
          <w:sz w:val="28"/>
          <w:szCs w:val="28"/>
        </w:rPr>
        <w:t>Какие особенности географического положения Москвы и Твери были благоприятными для развития каждого из этих городов в период после монгольского завоевания</w:t>
      </w:r>
    </w:p>
    <w:p w14:paraId="372FAACF" w14:textId="504E189E" w:rsidR="000F1EBB" w:rsidRPr="00435D3F" w:rsidRDefault="000F1EBB" w:rsidP="000F1EBB">
      <w:pPr>
        <w:pStyle w:val="a3"/>
        <w:shd w:val="clear" w:color="auto" w:fill="FFFFFF"/>
        <w:ind w:right="300"/>
        <w:rPr>
          <w:b/>
          <w:bCs/>
          <w:color w:val="000000"/>
          <w:sz w:val="28"/>
          <w:szCs w:val="28"/>
        </w:rPr>
      </w:pPr>
      <w:r w:rsidRPr="00435D3F">
        <w:rPr>
          <w:b/>
          <w:bCs/>
          <w:color w:val="000000"/>
          <w:sz w:val="28"/>
          <w:szCs w:val="28"/>
        </w:rPr>
        <w:t>II группа:</w:t>
      </w:r>
    </w:p>
    <w:p w14:paraId="62F90F08"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Документ № 1. Из Суздальской летописи</w:t>
      </w:r>
    </w:p>
    <w:p w14:paraId="07C29A59" w14:textId="77777777" w:rsidR="000F1EBB" w:rsidRPr="000F1EBB" w:rsidRDefault="000F1EBB" w:rsidP="000F1EBB">
      <w:pPr>
        <w:pStyle w:val="a3"/>
        <w:shd w:val="clear" w:color="auto" w:fill="FFFFFF"/>
        <w:ind w:right="300"/>
        <w:rPr>
          <w:color w:val="000000"/>
          <w:sz w:val="28"/>
          <w:szCs w:val="28"/>
        </w:rPr>
      </w:pPr>
    </w:p>
    <w:p w14:paraId="4FA80626"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...В лето 6813 (1305). Того же лета приди из Орды князь Михаиле Ярославич на великое княжение...</w:t>
      </w:r>
    </w:p>
    <w:p w14:paraId="7C00B405" w14:textId="77777777" w:rsidR="000F1EBB" w:rsidRPr="000F1EBB" w:rsidRDefault="000F1EBB" w:rsidP="000F1EBB">
      <w:pPr>
        <w:pStyle w:val="a3"/>
        <w:shd w:val="clear" w:color="auto" w:fill="FFFFFF"/>
        <w:ind w:right="300"/>
        <w:rPr>
          <w:color w:val="000000"/>
          <w:sz w:val="28"/>
          <w:szCs w:val="28"/>
        </w:rPr>
      </w:pPr>
    </w:p>
    <w:p w14:paraId="42072A50"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lastRenderedPageBreak/>
        <w:t>В лето 6823 (1315) приде из Орды князь Михаило Ярославич, а с ним послове Таитемир, Махрожа, Инды. Cuu же быша в Ростове и много зла сотвориша. Тогда же Михаило поиде к Торжку...и бысть бои, и поможи Бог князю Михаилу.</w:t>
      </w:r>
    </w:p>
    <w:p w14:paraId="27EF1AB4" w14:textId="77777777" w:rsidR="000F1EBB" w:rsidRPr="000F1EBB" w:rsidRDefault="000F1EBB" w:rsidP="000F1EBB">
      <w:pPr>
        <w:pStyle w:val="a3"/>
        <w:shd w:val="clear" w:color="auto" w:fill="FFFFFF"/>
        <w:ind w:right="300"/>
        <w:rPr>
          <w:color w:val="000000"/>
          <w:sz w:val="28"/>
          <w:szCs w:val="28"/>
        </w:rPr>
      </w:pPr>
    </w:p>
    <w:p w14:paraId="1AE0247D"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В лето 6825 (1317) приде изо Орды князь Юрий Данилович на великое княжение, а с ним Котгады, и бися с князем Михаилом, и поможе Бог Михаилу князю, и княгиню Юрьеву яша Кончак.</w:t>
      </w:r>
    </w:p>
    <w:p w14:paraId="23E4929F" w14:textId="77777777" w:rsidR="000F1EBB" w:rsidRPr="000F1EBB" w:rsidRDefault="000F1EBB" w:rsidP="000F1EBB">
      <w:pPr>
        <w:pStyle w:val="a3"/>
        <w:shd w:val="clear" w:color="auto" w:fill="FFFFFF"/>
        <w:ind w:right="300"/>
        <w:rPr>
          <w:color w:val="000000"/>
          <w:sz w:val="28"/>
          <w:szCs w:val="28"/>
        </w:rPr>
      </w:pPr>
    </w:p>
    <w:p w14:paraId="12D9B4FB"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В лето 6826 (1318). Того же лета поидоша в Орду князь Юрьи и Михаило. Тогда же убита в Орде князя Михаило Ярославича, и везеша его на Москву.</w:t>
      </w:r>
    </w:p>
    <w:p w14:paraId="4997EC9D"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В лето 6830 (1322). Toe же зимы приде из Орды князь Дмитреи Михаилович на великое княжение.</w:t>
      </w:r>
    </w:p>
    <w:p w14:paraId="645D2A82" w14:textId="77777777" w:rsidR="000F1EBB" w:rsidRPr="000F1EBB" w:rsidRDefault="000F1EBB" w:rsidP="000F1EBB">
      <w:pPr>
        <w:pStyle w:val="a3"/>
        <w:shd w:val="clear" w:color="auto" w:fill="FFFFFF"/>
        <w:ind w:right="300"/>
        <w:rPr>
          <w:color w:val="000000"/>
          <w:sz w:val="28"/>
          <w:szCs w:val="28"/>
        </w:rPr>
      </w:pPr>
    </w:p>
    <w:p w14:paraId="6534B782"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В лето 6833 (1325) поиде в Орду князь Дмитреи Михаилович. Toe же зимы убиша в Орде князя Юрия Даниловича.</w:t>
      </w:r>
    </w:p>
    <w:p w14:paraId="3270E0DA" w14:textId="77777777" w:rsidR="000F1EBB" w:rsidRPr="000F1EBB" w:rsidRDefault="000F1EBB" w:rsidP="000F1EBB">
      <w:pPr>
        <w:pStyle w:val="a3"/>
        <w:shd w:val="clear" w:color="auto" w:fill="FFFFFF"/>
        <w:ind w:right="300"/>
        <w:rPr>
          <w:color w:val="000000"/>
          <w:sz w:val="28"/>
          <w:szCs w:val="28"/>
        </w:rPr>
      </w:pPr>
    </w:p>
    <w:p w14:paraId="2F6ED0E1"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В лето 6834 (1326). Того же лета убиша в Орде князя Дмитрия Михаиловича...</w:t>
      </w:r>
    </w:p>
    <w:p w14:paraId="49501EBB" w14:textId="77777777" w:rsidR="000F1EBB" w:rsidRPr="000F1EBB" w:rsidRDefault="000F1EBB" w:rsidP="000F1EBB">
      <w:pPr>
        <w:pStyle w:val="a3"/>
        <w:shd w:val="clear" w:color="auto" w:fill="FFFFFF"/>
        <w:ind w:right="300"/>
        <w:rPr>
          <w:color w:val="000000"/>
          <w:sz w:val="28"/>
          <w:szCs w:val="28"/>
        </w:rPr>
      </w:pPr>
    </w:p>
    <w:p w14:paraId="5FD2595C"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Документ № 2. Из Новгородской первой летописи</w:t>
      </w:r>
    </w:p>
    <w:p w14:paraId="23BAF664" w14:textId="77777777" w:rsidR="000F1EBB" w:rsidRPr="000F1EBB" w:rsidRDefault="000F1EBB" w:rsidP="000F1EBB">
      <w:pPr>
        <w:pStyle w:val="a3"/>
        <w:shd w:val="clear" w:color="auto" w:fill="FFFFFF"/>
        <w:ind w:right="300"/>
        <w:rPr>
          <w:color w:val="000000"/>
          <w:sz w:val="28"/>
          <w:szCs w:val="28"/>
        </w:rPr>
      </w:pPr>
    </w:p>
    <w:p w14:paraId="568B173E"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В лето 6812 (1304). И сопростася два князя о великое княжение, Михаило Ярославич Тферский и Юрий Данилович Московский, и поидоша в Орду оба…</w:t>
      </w:r>
    </w:p>
    <w:p w14:paraId="31079937" w14:textId="77777777" w:rsidR="000F1EBB" w:rsidRPr="000F1EBB" w:rsidRDefault="000F1EBB" w:rsidP="000F1EBB">
      <w:pPr>
        <w:pStyle w:val="a3"/>
        <w:shd w:val="clear" w:color="auto" w:fill="FFFFFF"/>
        <w:ind w:right="300"/>
        <w:rPr>
          <w:color w:val="000000"/>
          <w:sz w:val="28"/>
          <w:szCs w:val="28"/>
        </w:rPr>
      </w:pPr>
    </w:p>
    <w:p w14:paraId="0B8D97D8"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В лето 6822 (1314). Того же лета приеха Федор Ржевский в Новгород от князя Юръя, с Москвы, и изъима наместники Михаилови, и держа их во владычни дворе, а новгородцы с князем Федором поидаша на Волгу...</w:t>
      </w:r>
    </w:p>
    <w:p w14:paraId="5206EA2C" w14:textId="77777777" w:rsidR="000F1EBB" w:rsidRPr="000F1EBB" w:rsidRDefault="000F1EBB" w:rsidP="000F1EBB">
      <w:pPr>
        <w:pStyle w:val="a3"/>
        <w:shd w:val="clear" w:color="auto" w:fill="FFFFFF"/>
        <w:ind w:right="300"/>
        <w:rPr>
          <w:color w:val="000000"/>
          <w:sz w:val="28"/>
          <w:szCs w:val="28"/>
        </w:rPr>
      </w:pPr>
    </w:p>
    <w:p w14:paraId="6E52765E"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lastRenderedPageBreak/>
        <w:t>В лето 6823 (1315). Того же лета поиде князь Михаило из Орды в Русь, веди с собою татары, окаянаго Таитемеря. Услышавше новгородцы...изыдоша к Торжку.... Тогда же поиде князь Михаило...к Торжку.... бысть сеча зла и створися немало зла, избита много добрых муж и бояр новгородских.... И на себе докончаша 5 тем (тысяч) гривен серебра, и докончаша мир, и крест целоваша.</w:t>
      </w:r>
    </w:p>
    <w:p w14:paraId="6C93F2ED" w14:textId="77777777" w:rsidR="000F1EBB" w:rsidRPr="000F1EBB" w:rsidRDefault="000F1EBB" w:rsidP="000F1EBB">
      <w:pPr>
        <w:pStyle w:val="a3"/>
        <w:shd w:val="clear" w:color="auto" w:fill="FFFFFF"/>
        <w:ind w:right="300"/>
        <w:rPr>
          <w:color w:val="000000"/>
          <w:sz w:val="28"/>
          <w:szCs w:val="28"/>
        </w:rPr>
      </w:pPr>
    </w:p>
    <w:p w14:paraId="02DB54D4"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В лето 6826 (1318) выиде князь великой Юрьи из Орды, с татары и со всею Низовскою землею, и поиде ко Тфери на князя Михаила... И выиде на него князь Михаило со Тфери, и соступишася, и бысть сеча зла, много паде голов о князи Юрьи. А брата его Бориса и княгиню Юрьеву яша и приведоша в Тферь, тамо и смерти предаша... И докончаша с князем Михаилом мир: како ити в Орду обема...»</w:t>
      </w:r>
    </w:p>
    <w:p w14:paraId="3351FDB1" w14:textId="77777777" w:rsidR="000F1EBB" w:rsidRPr="000F1EBB" w:rsidRDefault="000F1EBB" w:rsidP="000F1EBB">
      <w:pPr>
        <w:pStyle w:val="a3"/>
        <w:shd w:val="clear" w:color="auto" w:fill="FFFFFF"/>
        <w:ind w:right="300"/>
        <w:rPr>
          <w:color w:val="000000"/>
          <w:sz w:val="28"/>
          <w:szCs w:val="28"/>
        </w:rPr>
      </w:pPr>
    </w:p>
    <w:p w14:paraId="2C3B9A68"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Задания к документам</w:t>
      </w:r>
    </w:p>
    <w:p w14:paraId="059F594F" w14:textId="77777777" w:rsidR="000F1EBB" w:rsidRPr="000F1EBB" w:rsidRDefault="000F1EBB" w:rsidP="000F1EBB">
      <w:pPr>
        <w:pStyle w:val="a3"/>
        <w:shd w:val="clear" w:color="auto" w:fill="FFFFFF"/>
        <w:ind w:right="300"/>
        <w:rPr>
          <w:color w:val="000000"/>
          <w:sz w:val="28"/>
          <w:szCs w:val="28"/>
        </w:rPr>
      </w:pPr>
    </w:p>
    <w:p w14:paraId="4D31D0CA"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1. Чьи притязания на великое княжение — тверских или московских князей — были более законны? Докажите свое мнение при помощи генеалогической таблицы.</w:t>
      </w:r>
    </w:p>
    <w:p w14:paraId="0B23ABDB" w14:textId="77777777" w:rsidR="000F1EBB" w:rsidRPr="000F1EBB" w:rsidRDefault="000F1EBB" w:rsidP="000F1EBB">
      <w:pPr>
        <w:pStyle w:val="a3"/>
        <w:shd w:val="clear" w:color="auto" w:fill="FFFFFF"/>
        <w:ind w:right="300"/>
        <w:rPr>
          <w:color w:val="000000"/>
          <w:sz w:val="28"/>
          <w:szCs w:val="28"/>
        </w:rPr>
      </w:pPr>
    </w:p>
    <w:p w14:paraId="72849532"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2. Оцените тактику, избранную тверскими и московскими князьями в борьбе за великое княжение. Какими способами правители двух княжеств добивались поставленных целей?</w:t>
      </w:r>
    </w:p>
    <w:p w14:paraId="635C988C" w14:textId="77777777" w:rsidR="000F1EBB" w:rsidRPr="000F1EBB" w:rsidRDefault="000F1EBB" w:rsidP="000F1EBB">
      <w:pPr>
        <w:pStyle w:val="a3"/>
        <w:shd w:val="clear" w:color="auto" w:fill="FFFFFF"/>
        <w:ind w:right="300"/>
        <w:rPr>
          <w:color w:val="000000"/>
          <w:sz w:val="28"/>
          <w:szCs w:val="28"/>
        </w:rPr>
      </w:pPr>
    </w:p>
    <w:p w14:paraId="5362964F" w14:textId="77777777" w:rsidR="000F1EBB" w:rsidRDefault="000F1EBB" w:rsidP="000F1EBB">
      <w:pPr>
        <w:pStyle w:val="a3"/>
        <w:shd w:val="clear" w:color="auto" w:fill="FFFFFF"/>
        <w:ind w:right="300"/>
        <w:rPr>
          <w:color w:val="000000"/>
          <w:sz w:val="28"/>
          <w:szCs w:val="28"/>
        </w:rPr>
      </w:pPr>
      <w:r w:rsidRPr="000F1EBB">
        <w:rPr>
          <w:color w:val="000000"/>
          <w:sz w:val="28"/>
          <w:szCs w:val="28"/>
        </w:rPr>
        <w:t>3. Какую роль в борьбе Москвы и Твери сыграли ордынцы?</w:t>
      </w:r>
    </w:p>
    <w:p w14:paraId="2A7E1E0F" w14:textId="46F8D726" w:rsidR="000F1EBB" w:rsidRPr="00435D3F" w:rsidRDefault="000F1EBB" w:rsidP="000F1EBB">
      <w:pPr>
        <w:pStyle w:val="a3"/>
        <w:shd w:val="clear" w:color="auto" w:fill="FFFFFF"/>
        <w:ind w:right="300"/>
        <w:rPr>
          <w:b/>
          <w:bCs/>
          <w:color w:val="000000"/>
          <w:sz w:val="28"/>
          <w:szCs w:val="28"/>
        </w:rPr>
      </w:pPr>
      <w:r w:rsidRPr="00435D3F">
        <w:rPr>
          <w:b/>
          <w:bCs/>
          <w:color w:val="000000"/>
          <w:sz w:val="28"/>
          <w:szCs w:val="28"/>
        </w:rPr>
        <w:t>III группа:</w:t>
      </w:r>
    </w:p>
    <w:p w14:paraId="4353EA02" w14:textId="77777777" w:rsidR="000F1EBB" w:rsidRPr="000F1EBB" w:rsidRDefault="000F1EBB" w:rsidP="000F1EBB">
      <w:pPr>
        <w:pStyle w:val="a3"/>
        <w:shd w:val="clear" w:color="auto" w:fill="FFFFFF"/>
        <w:ind w:right="300"/>
        <w:rPr>
          <w:color w:val="000000"/>
          <w:sz w:val="28"/>
          <w:szCs w:val="28"/>
        </w:rPr>
      </w:pPr>
    </w:p>
    <w:p w14:paraId="05453049"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работа с документом № 3, 4.</w:t>
      </w:r>
    </w:p>
    <w:p w14:paraId="4A5A2707" w14:textId="77777777" w:rsidR="000F1EBB" w:rsidRPr="000F1EBB" w:rsidRDefault="000F1EBB" w:rsidP="000F1EBB">
      <w:pPr>
        <w:pStyle w:val="a3"/>
        <w:shd w:val="clear" w:color="auto" w:fill="FFFFFF"/>
        <w:ind w:right="300"/>
        <w:rPr>
          <w:color w:val="000000"/>
          <w:sz w:val="28"/>
          <w:szCs w:val="28"/>
        </w:rPr>
      </w:pPr>
    </w:p>
    <w:p w14:paraId="7F980E75"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Документ № 3. Из Тверской летописи</w:t>
      </w:r>
    </w:p>
    <w:p w14:paraId="076F9352" w14:textId="77777777" w:rsidR="000F1EBB" w:rsidRPr="000F1EBB" w:rsidRDefault="000F1EBB" w:rsidP="000F1EBB">
      <w:pPr>
        <w:pStyle w:val="a3"/>
        <w:shd w:val="clear" w:color="auto" w:fill="FFFFFF"/>
        <w:ind w:right="300"/>
        <w:rPr>
          <w:color w:val="000000"/>
          <w:sz w:val="28"/>
          <w:szCs w:val="28"/>
        </w:rPr>
      </w:pPr>
    </w:p>
    <w:p w14:paraId="5E736B28"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lastRenderedPageBreak/>
        <w:t>В лето 6834 (1326). Того же лета князю Александру Михайловичу дано княжение великое, и прииде из Орды, и ceдe на великое княжение….</w:t>
      </w:r>
    </w:p>
    <w:p w14:paraId="0CE2CA7B" w14:textId="77777777" w:rsidR="000F1EBB" w:rsidRPr="000F1EBB" w:rsidRDefault="000F1EBB" w:rsidP="000F1EBB">
      <w:pPr>
        <w:pStyle w:val="a3"/>
        <w:shd w:val="clear" w:color="auto" w:fill="FFFFFF"/>
        <w:ind w:right="300"/>
        <w:rPr>
          <w:color w:val="000000"/>
          <w:sz w:val="28"/>
          <w:szCs w:val="28"/>
        </w:rPr>
      </w:pPr>
    </w:p>
    <w:p w14:paraId="737E8834"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Беззаконный же Шевкал, разоритель христианскый, поиде в Русь с многыми татары и прииде на Тферъ и прогна князя великого с двора его, а сам ста на князя великого дворе с многою гордостию и яростию. И воздвиже гонение велико на христианы насилством и граблением и битием и поруганием. Народи же гражданстии, повсегда оскорбляеми от поганых, жаловахуся многожды великому князю, дабы их оборонил. Он же, видя озлобление людей своих и не могы их оборонити, терпети им веляше.</w:t>
      </w:r>
    </w:p>
    <w:p w14:paraId="583C2395" w14:textId="77777777" w:rsidR="000F1EBB" w:rsidRPr="000F1EBB" w:rsidRDefault="000F1EBB" w:rsidP="000F1EBB">
      <w:pPr>
        <w:pStyle w:val="a3"/>
        <w:shd w:val="clear" w:color="auto" w:fill="FFFFFF"/>
        <w:ind w:right="300"/>
        <w:rPr>
          <w:color w:val="000000"/>
          <w:sz w:val="28"/>
          <w:szCs w:val="28"/>
        </w:rPr>
      </w:pPr>
    </w:p>
    <w:p w14:paraId="162DEC2A"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И бысть в день 15 августа месяца, в пол-утра, как торг снимается, некто диакон тферитин, прозвище ему Дудко, поведе кобылицу младу и зело тучну, напоити ю на Волзе воды. Татарове же, видевше, отъяша ю, диакон же, сжаливси зело, начат вопити, глаголя: «О мужи тферстии, не выдавайте!»</w:t>
      </w:r>
    </w:p>
    <w:p w14:paraId="7AC9C359" w14:textId="77777777" w:rsidR="000F1EBB" w:rsidRPr="000F1EBB" w:rsidRDefault="000F1EBB" w:rsidP="000F1EBB">
      <w:pPr>
        <w:pStyle w:val="a3"/>
        <w:shd w:val="clear" w:color="auto" w:fill="FFFFFF"/>
        <w:ind w:right="300"/>
        <w:rPr>
          <w:color w:val="000000"/>
          <w:sz w:val="28"/>
          <w:szCs w:val="28"/>
        </w:rPr>
      </w:pPr>
    </w:p>
    <w:p w14:paraId="29582119"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И быстъ между ими бой. Татарове же начата сечи, и абие стекошася человеци и сметошася людие. И удариша во вся колоколы, и сташа вечем, и поворотися град весь, и весь народ в том часе собрася. И бысть в них замятия, и кликныша тферичи, и начата избивати татар, где которага застропив, дондеже и самого Шевкала убиша.</w:t>
      </w:r>
    </w:p>
    <w:p w14:paraId="34FA87FC" w14:textId="77777777" w:rsidR="000F1EBB" w:rsidRPr="000F1EBB" w:rsidRDefault="000F1EBB" w:rsidP="000F1EBB">
      <w:pPr>
        <w:pStyle w:val="a3"/>
        <w:shd w:val="clear" w:color="auto" w:fill="FFFFFF"/>
        <w:ind w:right="300"/>
        <w:rPr>
          <w:color w:val="000000"/>
          <w:sz w:val="28"/>
          <w:szCs w:val="28"/>
        </w:rPr>
      </w:pPr>
    </w:p>
    <w:p w14:paraId="0A3FA877"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А убиен бысть Шевкал в лето 6835 (1327). И то слышав, безаконный царь на зиму посла рать на землю Русскую 5 темников, а воевода Федоруюк, и людий множество погубиша, а иныя в плен поведоша, а Тферь и вся грады огнем пожгоша. Великий же князь Александр, не терпя безбожныя их крамолы, оставль княжение русское и вся отчьствиа своя и иде в Псков с княгинею и с детьми своими и пребысть в Пскове.</w:t>
      </w:r>
    </w:p>
    <w:p w14:paraId="278D73E5"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Документ № 4. Из Новгородской первой летописи</w:t>
      </w:r>
    </w:p>
    <w:p w14:paraId="78A3CF8F" w14:textId="77777777" w:rsidR="000F1EBB" w:rsidRPr="000F1EBB" w:rsidRDefault="000F1EBB" w:rsidP="000F1EBB">
      <w:pPr>
        <w:pStyle w:val="a3"/>
        <w:shd w:val="clear" w:color="auto" w:fill="FFFFFF"/>
        <w:ind w:right="300"/>
        <w:rPr>
          <w:color w:val="000000"/>
          <w:sz w:val="28"/>
          <w:szCs w:val="28"/>
        </w:rPr>
      </w:pPr>
    </w:p>
    <w:p w14:paraId="3F5EAA12"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 xml:space="preserve">Того же лета, на Успенье святыя Богородица, князь Александр Михайлович изби татар много во Твери и по иным городам, и торговци гость хопыльскыи исече: пришел бо бяше посол силен из Орды, именем </w:t>
      </w:r>
      <w:r w:rsidRPr="000F1EBB">
        <w:rPr>
          <w:color w:val="000000"/>
          <w:sz w:val="28"/>
          <w:szCs w:val="28"/>
        </w:rPr>
        <w:lastRenderedPageBreak/>
        <w:t>Шевкал, с множеством татар. И присла князь Олександр послы к новгородцем, хотя бечи в Новъгород, и не прияша его.</w:t>
      </w:r>
    </w:p>
    <w:p w14:paraId="2DAF379A" w14:textId="77777777" w:rsidR="000F1EBB" w:rsidRPr="000F1EBB" w:rsidRDefault="000F1EBB" w:rsidP="000F1EBB">
      <w:pPr>
        <w:pStyle w:val="a3"/>
        <w:shd w:val="clear" w:color="auto" w:fill="FFFFFF"/>
        <w:ind w:right="300"/>
        <w:rPr>
          <w:color w:val="000000"/>
          <w:sz w:val="28"/>
          <w:szCs w:val="28"/>
        </w:rPr>
      </w:pPr>
    </w:p>
    <w:p w14:paraId="35F4D83A"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Того же лета приела князь Иван Данилович наместникы своя в Новъгород, а сам иде в Орду.</w:t>
      </w:r>
    </w:p>
    <w:p w14:paraId="0D17F547" w14:textId="77777777" w:rsidR="000F1EBB" w:rsidRPr="000F1EBB" w:rsidRDefault="000F1EBB" w:rsidP="000F1EBB">
      <w:pPr>
        <w:pStyle w:val="a3"/>
        <w:shd w:val="clear" w:color="auto" w:fill="FFFFFF"/>
        <w:ind w:right="300"/>
        <w:rPr>
          <w:color w:val="000000"/>
          <w:sz w:val="28"/>
          <w:szCs w:val="28"/>
        </w:rPr>
      </w:pPr>
    </w:p>
    <w:p w14:paraId="6B294DDA"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На ту же зиму приде рать татарьская множество много, и взяша Тверь и Кашин и Новоторжьскую волость, и просто рещи всю землю Русскую положиша пусту, только Новъгород ублюде Бог и святая Софья. А князь Олександр вбежа в Пльсков; а Константин, брат его, и Василий — в Ладогу; и в Новъгород прислаша послы татарове, и даша им новгородцы 2000 серебра, и свои послы послаша с ними к воеводам с множеством даров. Убиша же тогда татарове Ивана, князя Рязаньского.</w:t>
      </w:r>
    </w:p>
    <w:p w14:paraId="2A9C92B7" w14:textId="77777777" w:rsidR="000F1EBB" w:rsidRPr="000F1EBB" w:rsidRDefault="000F1EBB" w:rsidP="000F1EBB">
      <w:pPr>
        <w:pStyle w:val="a3"/>
        <w:shd w:val="clear" w:color="auto" w:fill="FFFFFF"/>
        <w:ind w:right="300"/>
        <w:rPr>
          <w:color w:val="000000"/>
          <w:sz w:val="28"/>
          <w:szCs w:val="28"/>
        </w:rPr>
      </w:pPr>
    </w:p>
    <w:p w14:paraId="37AA9BA2" w14:textId="77777777" w:rsidR="000F1EBB" w:rsidRPr="000F1EBB" w:rsidRDefault="000F1EBB" w:rsidP="000F1EBB">
      <w:pPr>
        <w:pStyle w:val="a3"/>
        <w:shd w:val="clear" w:color="auto" w:fill="FFFFFF"/>
        <w:ind w:right="300"/>
        <w:rPr>
          <w:color w:val="000000"/>
          <w:sz w:val="28"/>
          <w:szCs w:val="28"/>
        </w:rPr>
      </w:pPr>
      <w:r w:rsidRPr="000F1EBB">
        <w:rPr>
          <w:color w:val="000000"/>
          <w:sz w:val="28"/>
          <w:szCs w:val="28"/>
        </w:rPr>
        <w:t>Задания к документам</w:t>
      </w:r>
    </w:p>
    <w:p w14:paraId="44CD18C1" w14:textId="1C3AAE3C" w:rsidR="000F1EBB" w:rsidRPr="000F1EBB" w:rsidRDefault="00435D3F" w:rsidP="000F1EBB">
      <w:pPr>
        <w:pStyle w:val="a3"/>
        <w:shd w:val="clear" w:color="auto" w:fill="FFFFFF"/>
        <w:ind w:right="300"/>
        <w:rPr>
          <w:color w:val="000000"/>
          <w:sz w:val="28"/>
          <w:szCs w:val="28"/>
        </w:rPr>
      </w:pPr>
      <w:r>
        <w:rPr>
          <w:color w:val="000000"/>
          <w:sz w:val="28"/>
          <w:szCs w:val="28"/>
        </w:rPr>
        <w:t>1.</w:t>
      </w:r>
      <w:r w:rsidR="000F1EBB" w:rsidRPr="000F1EBB">
        <w:rPr>
          <w:color w:val="000000"/>
          <w:sz w:val="28"/>
          <w:szCs w:val="28"/>
        </w:rPr>
        <w:t>Какое событие произошло в Твери в 1327 году? В чем причина этого события?</w:t>
      </w:r>
    </w:p>
    <w:p w14:paraId="0472CA48" w14:textId="40C28B46" w:rsidR="000F1EBB" w:rsidRDefault="000F1EBB" w:rsidP="000F1EBB">
      <w:pPr>
        <w:pStyle w:val="a3"/>
        <w:shd w:val="clear" w:color="auto" w:fill="FFFFFF"/>
        <w:ind w:right="300"/>
        <w:rPr>
          <w:color w:val="000000"/>
          <w:sz w:val="28"/>
          <w:szCs w:val="28"/>
        </w:rPr>
      </w:pPr>
      <w:r w:rsidRPr="000F1EBB">
        <w:rPr>
          <w:color w:val="000000"/>
          <w:sz w:val="28"/>
          <w:szCs w:val="28"/>
        </w:rPr>
        <w:t>2. В 1339—1340 гг. в Москве велось активное строительство Кремля. После 1327 г. Иван Калита получил право собирать ордынский выход с земель Северо-Восточной Руси. Есть ли связь между этими событиями?</w:t>
      </w:r>
    </w:p>
    <w:p w14:paraId="0265D9B8" w14:textId="185E20CB" w:rsidR="00882B03" w:rsidRDefault="00882B03" w:rsidP="000F1EBB">
      <w:pPr>
        <w:pStyle w:val="a3"/>
        <w:shd w:val="clear" w:color="auto" w:fill="FFFFFF"/>
        <w:ind w:right="300"/>
        <w:rPr>
          <w:color w:val="000000"/>
          <w:sz w:val="28"/>
          <w:szCs w:val="28"/>
        </w:rPr>
      </w:pPr>
    </w:p>
    <w:p w14:paraId="6E1CC105" w14:textId="485ACAC8" w:rsidR="00882B03" w:rsidRDefault="00882B03" w:rsidP="000F1EBB">
      <w:pPr>
        <w:pStyle w:val="a3"/>
        <w:shd w:val="clear" w:color="auto" w:fill="FFFFFF"/>
        <w:ind w:right="300"/>
        <w:rPr>
          <w:color w:val="000000"/>
          <w:sz w:val="28"/>
          <w:szCs w:val="28"/>
        </w:rPr>
      </w:pPr>
      <w:r w:rsidRPr="00882B03">
        <w:rPr>
          <w:color w:val="000000"/>
          <w:sz w:val="28"/>
          <w:szCs w:val="28"/>
        </w:rPr>
        <w:t>Форма отчета: фото выполненного задания.</w:t>
      </w:r>
    </w:p>
    <w:p w14:paraId="67AAB02C" w14:textId="0D02B0F9" w:rsidR="0071399F" w:rsidRPr="004C31C4" w:rsidRDefault="0071399F" w:rsidP="0071399F">
      <w:pPr>
        <w:pStyle w:val="a3"/>
        <w:rPr>
          <w:color w:val="000000"/>
          <w:sz w:val="28"/>
          <w:szCs w:val="28"/>
        </w:rPr>
      </w:pPr>
      <w:r w:rsidRPr="004C31C4">
        <w:rPr>
          <w:color w:val="000000"/>
          <w:sz w:val="28"/>
          <w:szCs w:val="28"/>
        </w:rPr>
        <w:t xml:space="preserve">Срок выполнения задания </w:t>
      </w:r>
      <w:r w:rsidR="000F1EBB">
        <w:rPr>
          <w:color w:val="000000"/>
          <w:sz w:val="28"/>
          <w:szCs w:val="28"/>
        </w:rPr>
        <w:t>18 января 2021</w:t>
      </w:r>
      <w:r w:rsidRPr="004C31C4">
        <w:rPr>
          <w:color w:val="000000"/>
          <w:sz w:val="28"/>
          <w:szCs w:val="28"/>
        </w:rPr>
        <w:t>г.</w:t>
      </w:r>
    </w:p>
    <w:p w14:paraId="1A357469" w14:textId="77777777" w:rsidR="0071399F" w:rsidRPr="004C31C4" w:rsidRDefault="0071399F" w:rsidP="0071399F">
      <w:pPr>
        <w:rPr>
          <w:sz w:val="28"/>
          <w:szCs w:val="28"/>
        </w:rPr>
      </w:pPr>
      <w:r w:rsidRPr="004C31C4">
        <w:rPr>
          <w:color w:val="000000"/>
          <w:sz w:val="28"/>
          <w:szCs w:val="28"/>
        </w:rPr>
        <w:t xml:space="preserve"> Получатель отчета: </w:t>
      </w:r>
      <w:hyperlink r:id="rId4" w:history="1">
        <w:r w:rsidR="00943259" w:rsidRPr="004C31C4">
          <w:rPr>
            <w:rStyle w:val="a4"/>
            <w:sz w:val="28"/>
            <w:szCs w:val="28"/>
            <w:lang w:val="en-US"/>
          </w:rPr>
          <w:t>natasha</w:t>
        </w:r>
        <w:r w:rsidR="00943259" w:rsidRPr="004C31C4">
          <w:rPr>
            <w:rStyle w:val="a4"/>
            <w:sz w:val="28"/>
            <w:szCs w:val="28"/>
          </w:rPr>
          <w:t>141191@</w:t>
        </w:r>
        <w:r w:rsidR="00943259" w:rsidRPr="004C31C4">
          <w:rPr>
            <w:rStyle w:val="a4"/>
            <w:sz w:val="28"/>
            <w:szCs w:val="28"/>
            <w:lang w:val="en-US"/>
          </w:rPr>
          <w:t>mail</w:t>
        </w:r>
        <w:r w:rsidR="00943259" w:rsidRPr="004C31C4">
          <w:rPr>
            <w:rStyle w:val="a4"/>
            <w:sz w:val="28"/>
            <w:szCs w:val="28"/>
          </w:rPr>
          <w:t>.</w:t>
        </w:r>
        <w:r w:rsidR="00943259" w:rsidRPr="004C31C4">
          <w:rPr>
            <w:rStyle w:val="a4"/>
            <w:sz w:val="28"/>
            <w:szCs w:val="28"/>
            <w:lang w:val="en-US"/>
          </w:rPr>
          <w:t>ru</w:t>
        </w:r>
      </w:hyperlink>
      <w:r w:rsidR="00943259" w:rsidRPr="004C31C4">
        <w:rPr>
          <w:rStyle w:val="a4"/>
          <w:sz w:val="28"/>
          <w:szCs w:val="28"/>
        </w:rPr>
        <w:t xml:space="preserve"> (ВСЕ С МАЛЕНЬКОЙ И БЕЗ ПРОБЕЛОВ)</w:t>
      </w:r>
    </w:p>
    <w:p w14:paraId="0FBF8D41" w14:textId="77777777" w:rsidR="0071399F" w:rsidRPr="004C31C4" w:rsidRDefault="007321B5" w:rsidP="0071399F">
      <w:pPr>
        <w:rPr>
          <w:sz w:val="28"/>
          <w:szCs w:val="28"/>
        </w:rPr>
      </w:pPr>
      <w:r w:rsidRPr="004C31C4">
        <w:rPr>
          <w:sz w:val="28"/>
          <w:szCs w:val="28"/>
        </w:rPr>
        <w:t xml:space="preserve"> Указываем ФИ.,</w:t>
      </w:r>
      <w:r w:rsidR="0071399F" w:rsidRPr="004C31C4">
        <w:rPr>
          <w:sz w:val="28"/>
          <w:szCs w:val="28"/>
        </w:rPr>
        <w:t xml:space="preserve"> группу, тему, дату!</w:t>
      </w:r>
    </w:p>
    <w:p w14:paraId="429AB76D" w14:textId="77777777" w:rsidR="0071399F" w:rsidRPr="004C31C4" w:rsidRDefault="0071399F" w:rsidP="0071399F">
      <w:pPr>
        <w:rPr>
          <w:sz w:val="28"/>
          <w:szCs w:val="28"/>
        </w:rPr>
      </w:pPr>
    </w:p>
    <w:p w14:paraId="447BAF02"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F1EBB"/>
    <w:rsid w:val="000F74A7"/>
    <w:rsid w:val="001639B9"/>
    <w:rsid w:val="001854B0"/>
    <w:rsid w:val="00234FBC"/>
    <w:rsid w:val="00247200"/>
    <w:rsid w:val="002D2486"/>
    <w:rsid w:val="002F66EC"/>
    <w:rsid w:val="003750F5"/>
    <w:rsid w:val="003956D8"/>
    <w:rsid w:val="00435C38"/>
    <w:rsid w:val="00435D3F"/>
    <w:rsid w:val="004C31C4"/>
    <w:rsid w:val="005107FB"/>
    <w:rsid w:val="00621C28"/>
    <w:rsid w:val="006236ED"/>
    <w:rsid w:val="006C561B"/>
    <w:rsid w:val="006F143F"/>
    <w:rsid w:val="0071399F"/>
    <w:rsid w:val="0071733C"/>
    <w:rsid w:val="00724006"/>
    <w:rsid w:val="007321B5"/>
    <w:rsid w:val="00781FBE"/>
    <w:rsid w:val="007E2A3F"/>
    <w:rsid w:val="00882B03"/>
    <w:rsid w:val="00924536"/>
    <w:rsid w:val="0093067A"/>
    <w:rsid w:val="00943259"/>
    <w:rsid w:val="0098648A"/>
    <w:rsid w:val="00A660BB"/>
    <w:rsid w:val="00B44540"/>
    <w:rsid w:val="00B90813"/>
    <w:rsid w:val="00BA7CE2"/>
    <w:rsid w:val="00CE5EAF"/>
    <w:rsid w:val="00D24DB3"/>
    <w:rsid w:val="00D55E75"/>
    <w:rsid w:val="00D62745"/>
    <w:rsid w:val="00D87C36"/>
    <w:rsid w:val="00DA3F60"/>
    <w:rsid w:val="00DA5DC1"/>
    <w:rsid w:val="00DC2641"/>
    <w:rsid w:val="00DE4721"/>
    <w:rsid w:val="00E70B81"/>
    <w:rsid w:val="00ED0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4A25"/>
  <w15:docId w15:val="{6A5751D1-8617-49B5-A900-E91FE1D5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customStyle="1" w:styleId="1">
    <w:name w:val="Неразрешенное упоминание1"/>
    <w:basedOn w:val="a0"/>
    <w:uiPriority w:val="99"/>
    <w:semiHidden/>
    <w:unhideWhenUsed/>
    <w:rsid w:val="00943259"/>
    <w:rPr>
      <w:color w:val="605E5C"/>
      <w:shd w:val="clear" w:color="auto" w:fill="E1DFDD"/>
    </w:rPr>
  </w:style>
  <w:style w:type="paragraph" w:styleId="a5">
    <w:name w:val="Balloon Text"/>
    <w:basedOn w:val="a"/>
    <w:link w:val="a6"/>
    <w:uiPriority w:val="99"/>
    <w:semiHidden/>
    <w:unhideWhenUsed/>
    <w:rsid w:val="002D2486"/>
    <w:rPr>
      <w:rFonts w:ascii="Tahoma" w:hAnsi="Tahoma" w:cs="Tahoma"/>
      <w:sz w:val="16"/>
      <w:szCs w:val="16"/>
    </w:rPr>
  </w:style>
  <w:style w:type="character" w:customStyle="1" w:styleId="a6">
    <w:name w:val="Текст выноски Знак"/>
    <w:basedOn w:val="a0"/>
    <w:link w:val="a5"/>
    <w:uiPriority w:val="99"/>
    <w:semiHidden/>
    <w:rsid w:val="002D2486"/>
    <w:rPr>
      <w:rFonts w:ascii="Tahoma" w:eastAsia="Times New Roman" w:hAnsi="Tahoma" w:cs="Tahoma"/>
      <w:sz w:val="16"/>
      <w:szCs w:val="16"/>
      <w:lang w:eastAsia="ru-RU"/>
    </w:rPr>
  </w:style>
  <w:style w:type="table" w:styleId="a7">
    <w:name w:val="Table Grid"/>
    <w:basedOn w:val="a1"/>
    <w:uiPriority w:val="59"/>
    <w:unhideWhenUsed/>
    <w:rsid w:val="00D6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9595">
      <w:bodyDiv w:val="1"/>
      <w:marLeft w:val="0"/>
      <w:marRight w:val="0"/>
      <w:marTop w:val="0"/>
      <w:marBottom w:val="0"/>
      <w:divBdr>
        <w:top w:val="none" w:sz="0" w:space="0" w:color="auto"/>
        <w:left w:val="none" w:sz="0" w:space="0" w:color="auto"/>
        <w:bottom w:val="none" w:sz="0" w:space="0" w:color="auto"/>
        <w:right w:val="none" w:sz="0" w:space="0" w:color="auto"/>
      </w:divBdr>
    </w:div>
    <w:div w:id="712116622">
      <w:bodyDiv w:val="1"/>
      <w:marLeft w:val="0"/>
      <w:marRight w:val="0"/>
      <w:marTop w:val="0"/>
      <w:marBottom w:val="0"/>
      <w:divBdr>
        <w:top w:val="none" w:sz="0" w:space="0" w:color="auto"/>
        <w:left w:val="none" w:sz="0" w:space="0" w:color="auto"/>
        <w:bottom w:val="none" w:sz="0" w:space="0" w:color="auto"/>
        <w:right w:val="none" w:sz="0" w:space="0" w:color="auto"/>
      </w:divBdr>
    </w:div>
    <w:div w:id="18106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sha1411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13</Pages>
  <Words>2699</Words>
  <Characters>15389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27</cp:revision>
  <dcterms:created xsi:type="dcterms:W3CDTF">2020-09-01T03:58:00Z</dcterms:created>
  <dcterms:modified xsi:type="dcterms:W3CDTF">2021-01-15T05:47:00Z</dcterms:modified>
</cp:coreProperties>
</file>