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45415C">
        <w:rPr>
          <w:b/>
        </w:rPr>
        <w:t>04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</w:t>
      </w:r>
      <w:r w:rsidR="0045415C">
        <w:rPr>
          <w:b/>
        </w:rPr>
        <w:t>6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  <w:r w:rsidR="00EA4C8E" w:rsidRPr="00EA4C8E">
        <w:rPr>
          <w:b/>
          <w:sz w:val="24"/>
          <w:szCs w:val="24"/>
        </w:rPr>
        <w:t xml:space="preserve">Философия </w:t>
      </w:r>
      <w:r w:rsidR="0045415C">
        <w:rPr>
          <w:b/>
          <w:sz w:val="24"/>
          <w:szCs w:val="24"/>
        </w:rPr>
        <w:t>Нового времени.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  <w:r w:rsidR="0045415C">
        <w:rPr>
          <w:b/>
          <w:sz w:val="24"/>
          <w:szCs w:val="24"/>
        </w:rPr>
        <w:t>Философия Нового времени.</w:t>
      </w:r>
      <w:r w:rsidR="00EA4C8E">
        <w:rPr>
          <w:b/>
          <w:sz w:val="24"/>
          <w:szCs w:val="24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EA4C8E" w:rsidRPr="00E46A33">
        <w:rPr>
          <w:b/>
          <w:sz w:val="24"/>
          <w:szCs w:val="24"/>
        </w:rPr>
        <w:t xml:space="preserve">Философия </w:t>
      </w:r>
      <w:r w:rsidR="0045415C">
        <w:rPr>
          <w:b/>
          <w:sz w:val="24"/>
          <w:szCs w:val="24"/>
        </w:rPr>
        <w:t>Нового времени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45415C">
        <w:rPr>
          <w:b/>
          <w:bCs/>
          <w:sz w:val="28"/>
          <w:szCs w:val="28"/>
        </w:rPr>
        <w:t xml:space="preserve">                         урок 16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 w:rsidP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«</w:t>
      </w:r>
      <w:r w:rsidR="00EA4C8E" w:rsidRPr="00EA4C8E">
        <w:rPr>
          <w:b/>
          <w:sz w:val="24"/>
          <w:szCs w:val="24"/>
        </w:rPr>
        <w:t xml:space="preserve">Философия </w:t>
      </w:r>
      <w:r w:rsidR="0045415C">
        <w:rPr>
          <w:b/>
          <w:sz w:val="24"/>
          <w:szCs w:val="24"/>
        </w:rPr>
        <w:t>Нового времени</w:t>
      </w:r>
      <w:r w:rsidR="00EA4C8E">
        <w:rPr>
          <w:b/>
          <w:bCs/>
          <w:sz w:val="28"/>
          <w:szCs w:val="28"/>
        </w:rPr>
        <w:t>»</w:t>
      </w:r>
    </w:p>
    <w:p w:rsidR="009C248C" w:rsidRDefault="009C248C">
      <w:pPr>
        <w:rPr>
          <w:bCs/>
          <w:sz w:val="28"/>
          <w:szCs w:val="28"/>
        </w:rPr>
      </w:pPr>
    </w:p>
    <w:p w:rsidR="00A128DA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</w:p>
    <w:p w:rsidR="009C248C" w:rsidRDefault="00A12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83058D">
        <w:rPr>
          <w:b/>
          <w:bCs/>
          <w:sz w:val="28"/>
          <w:szCs w:val="28"/>
        </w:rPr>
        <w:t xml:space="preserve"> «</w:t>
      </w:r>
      <w:r w:rsidR="00EA4C8E" w:rsidRPr="00EA4C8E">
        <w:rPr>
          <w:b/>
          <w:sz w:val="24"/>
          <w:szCs w:val="24"/>
        </w:rPr>
        <w:t xml:space="preserve">Философия </w:t>
      </w:r>
      <w:r w:rsidR="0045415C">
        <w:rPr>
          <w:b/>
          <w:sz w:val="24"/>
          <w:szCs w:val="24"/>
        </w:rPr>
        <w:t>Нового времени</w:t>
      </w:r>
      <w:r w:rsidR="003446FD">
        <w:rPr>
          <w:b/>
          <w:bCs/>
          <w:sz w:val="28"/>
          <w:szCs w:val="28"/>
        </w:rPr>
        <w:t xml:space="preserve">» </w:t>
      </w:r>
      <w:r w:rsidR="00A316DB" w:rsidRPr="00A316DB">
        <w:rPr>
          <w:b/>
          <w:bCs/>
          <w:sz w:val="28"/>
          <w:szCs w:val="28"/>
          <w:highlight w:val="yellow"/>
        </w:rPr>
        <w:t>с указанием</w:t>
      </w:r>
      <w:r w:rsidR="00A316DB">
        <w:rPr>
          <w:b/>
          <w:bCs/>
          <w:sz w:val="28"/>
          <w:szCs w:val="28"/>
        </w:rPr>
        <w:t xml:space="preserve"> понятий, представителей эпохи, годы жизни, их идеи.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A4C8E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316DB">
        <w:rPr>
          <w:bCs/>
          <w:sz w:val="28"/>
          <w:szCs w:val="28"/>
          <w:highlight w:val="yellow"/>
        </w:rPr>
        <w:t xml:space="preserve"> </w:t>
      </w:r>
      <w:r w:rsidR="00EA4C8E" w:rsidRPr="00A316DB">
        <w:rPr>
          <w:bCs/>
          <w:sz w:val="28"/>
          <w:szCs w:val="28"/>
          <w:highlight w:val="yellow"/>
        </w:rPr>
        <w:t>Вывод.</w:t>
      </w:r>
    </w:p>
    <w:p w:rsidR="00AF353E" w:rsidRDefault="00AF353E">
      <w:pPr>
        <w:rPr>
          <w:bCs/>
          <w:sz w:val="28"/>
          <w:szCs w:val="28"/>
        </w:rPr>
      </w:pPr>
    </w:p>
    <w:p w:rsidR="00AF353E" w:rsidRPr="00AF353E" w:rsidRDefault="00AF353E" w:rsidP="00AF353E">
      <w:pPr>
        <w:rPr>
          <w:bCs/>
          <w:sz w:val="28"/>
          <w:szCs w:val="28"/>
        </w:rPr>
      </w:pPr>
      <w:r w:rsidRPr="00AF353E">
        <w:rPr>
          <w:bCs/>
          <w:sz w:val="28"/>
          <w:szCs w:val="28"/>
        </w:rPr>
        <w:t xml:space="preserve">Объясните, что такое познание «путем паука», «путем муравья», «путем пчелы»? (Ф.Бэкон). Приведите примеры. </w:t>
      </w:r>
    </w:p>
    <w:p w:rsidR="00AF353E" w:rsidRDefault="00AF35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C8E" w:rsidRDefault="00EA4C8E" w:rsidP="004541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C8E" w:rsidRDefault="00EA4C8E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F8515A" w:rsidRPr="007402FC" w:rsidRDefault="00FD2A04" w:rsidP="00740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F8515A" w:rsidRPr="00874D27">
        <w:rPr>
          <w:highlight w:val="yellow"/>
        </w:rPr>
        <w:t>вышлите в едином</w:t>
      </w:r>
      <w:r w:rsidR="00F8515A" w:rsidRPr="00874D27">
        <w:t xml:space="preserve"> </w:t>
      </w:r>
      <w:r w:rsidR="00F8515A" w:rsidRPr="00874D27">
        <w:rPr>
          <w:i/>
        </w:rPr>
        <w:t xml:space="preserve">документе в формате </w:t>
      </w:r>
      <w:r w:rsidR="00F8515A" w:rsidRPr="00874D27">
        <w:rPr>
          <w:i/>
          <w:lang w:val="en-US"/>
        </w:rPr>
        <w:t>MS</w:t>
      </w:r>
      <w:r w:rsidR="00F8515A" w:rsidRPr="00874D27">
        <w:rPr>
          <w:i/>
        </w:rPr>
        <w:t xml:space="preserve"> </w:t>
      </w:r>
      <w:r w:rsidR="00F8515A" w:rsidRPr="00874D27">
        <w:rPr>
          <w:i/>
          <w:lang w:val="en-US"/>
        </w:rPr>
        <w:t>Word</w:t>
      </w:r>
      <w:r w:rsidR="00F8515A" w:rsidRPr="00874D27">
        <w:rPr>
          <w:i/>
          <w:highlight w:val="yellow"/>
        </w:rPr>
        <w:t xml:space="preserve">,       </w:t>
      </w:r>
      <w:r w:rsidR="00F8515A" w:rsidRPr="00874D27">
        <w:rPr>
          <w:highlight w:val="yellow"/>
        </w:rPr>
        <w:t>из тетради (фото</w:t>
      </w:r>
      <w:r w:rsidR="00F8515A" w:rsidRPr="00874D27"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45415C">
        <w:rPr>
          <w:b/>
        </w:rPr>
        <w:t xml:space="preserve"> 04</w:t>
      </w:r>
      <w:r w:rsidR="00EA4C8E">
        <w:rPr>
          <w:b/>
        </w:rPr>
        <w:t>.02</w:t>
      </w:r>
      <w:r w:rsidR="00F8515A" w:rsidRPr="00C93280">
        <w:rPr>
          <w:b/>
        </w:rPr>
        <w:t>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28699C" w:rsidRPr="00874D27" w:rsidRDefault="00F8515A" w:rsidP="00563468">
      <w:pPr>
        <w:pStyle w:val="3"/>
        <w:rPr>
          <w:u w:val="single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</w:t>
      </w:r>
      <w:r w:rsidR="00563468">
        <w:rPr>
          <w:rFonts w:ascii="Times New Roman" w:hAnsi="Times New Roman" w:cs="Times New Roman"/>
        </w:rPr>
        <w:t xml:space="preserve"> группы, урок № 1</w:t>
      </w:r>
      <w:r w:rsidR="0045415C">
        <w:rPr>
          <w:rFonts w:ascii="Times New Roman" w:hAnsi="Times New Roman" w:cs="Times New Roman"/>
        </w:rPr>
        <w:t>6.</w:t>
      </w:r>
      <w:r w:rsidRPr="00874D27">
        <w:rPr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7186"/>
    <w:rsid w:val="000C678D"/>
    <w:rsid w:val="000E102C"/>
    <w:rsid w:val="00191515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651284"/>
    <w:rsid w:val="00691FC5"/>
    <w:rsid w:val="007402FC"/>
    <w:rsid w:val="007A00CB"/>
    <w:rsid w:val="0083058D"/>
    <w:rsid w:val="008657F4"/>
    <w:rsid w:val="00874D27"/>
    <w:rsid w:val="00877632"/>
    <w:rsid w:val="008D6FDC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29C5-88D6-4B08-943A-FE72DCD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52</cp:revision>
  <dcterms:created xsi:type="dcterms:W3CDTF">2021-01-08T16:32:00Z</dcterms:created>
  <dcterms:modified xsi:type="dcterms:W3CDTF">2021-01-29T18:23:00Z</dcterms:modified>
</cp:coreProperties>
</file>