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9D" w:rsidRDefault="007F049D" w:rsidP="007F049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Дистанционное обучение гр. Пр-19 09.13.2021</w:t>
      </w:r>
    </w:p>
    <w:p w:rsidR="007F049D" w:rsidRDefault="007F049D" w:rsidP="007F049D">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Ситников В.М. БЖ (Безопасность жизнедеятельности)</w:t>
      </w:r>
      <w:r>
        <w:rPr>
          <w:rFonts w:ascii="Times New Roman" w:eastAsia="Times New Roman" w:hAnsi="Times New Roman" w:cs="Times New Roman"/>
          <w:b/>
          <w:bCs/>
          <w:color w:val="000000" w:themeColor="text1"/>
          <w:sz w:val="24"/>
          <w:szCs w:val="24"/>
          <w:lang w:eastAsia="ru-RU"/>
        </w:rPr>
        <w:t xml:space="preserve"> </w:t>
      </w:r>
    </w:p>
    <w:p w:rsidR="007F049D" w:rsidRDefault="007F049D" w:rsidP="007F049D">
      <w:pPr>
        <w:shd w:val="clear" w:color="auto" w:fill="FEFEFE"/>
        <w:spacing w:before="331" w:after="331" w:line="240" w:lineRule="auto"/>
        <w:ind w:left="331" w:right="993"/>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 xml:space="preserve">Тема: 5 </w:t>
      </w:r>
      <w:r>
        <w:rPr>
          <w:rFonts w:ascii="Times New Roman" w:eastAsia="Times New Roman" w:hAnsi="Times New Roman" w:cs="Times New Roman"/>
          <w:b/>
          <w:bCs/>
          <w:color w:val="222222"/>
          <w:sz w:val="24"/>
          <w:szCs w:val="24"/>
          <w:lang w:eastAsia="ru-RU"/>
        </w:rPr>
        <w:t>«Социальная роль женщины в современном обществе».</w:t>
      </w:r>
      <w:r>
        <w:rPr>
          <w:rFonts w:ascii="Times New Roman" w:eastAsia="Times New Roman" w:hAnsi="Times New Roman" w:cs="Times New Roman"/>
          <w:color w:val="222222"/>
          <w:sz w:val="24"/>
          <w:szCs w:val="24"/>
          <w:lang w:eastAsia="ru-RU"/>
        </w:rPr>
        <w:t> </w:t>
      </w:r>
    </w:p>
    <w:p w:rsidR="007F049D" w:rsidRDefault="007F049D" w:rsidP="007F049D">
      <w:pPr>
        <w:pStyle w:val="a3"/>
        <w:shd w:val="clear" w:color="auto" w:fill="F8F9FA"/>
        <w:spacing w:before="0" w:beforeAutospacing="0"/>
        <w:rPr>
          <w:sz w:val="28"/>
          <w:szCs w:val="28"/>
        </w:rPr>
      </w:pPr>
      <w:r>
        <w:rPr>
          <w:b/>
          <w:color w:val="222222"/>
        </w:rPr>
        <w:t xml:space="preserve">      Занятие № 1</w:t>
      </w:r>
      <w:r w:rsidR="00150B9D">
        <w:rPr>
          <w:b/>
          <w:color w:val="222222"/>
        </w:rPr>
        <w:t>3</w:t>
      </w:r>
      <w:r>
        <w:rPr>
          <w:b/>
          <w:color w:val="222222"/>
        </w:rPr>
        <w:t xml:space="preserve"> </w:t>
      </w:r>
      <w:r>
        <w:rPr>
          <w:b/>
          <w:color w:val="000000"/>
          <w:sz w:val="28"/>
          <w:szCs w:val="28"/>
        </w:rPr>
        <w:t>Социальная роль  женщины в современном мире.</w:t>
      </w:r>
    </w:p>
    <w:p w:rsidR="007F049D" w:rsidRDefault="007F049D" w:rsidP="007F049D">
      <w:pPr>
        <w:pStyle w:val="a3"/>
        <w:shd w:val="clear" w:color="auto" w:fill="F8F9FA"/>
        <w:spacing w:before="0" w:beforeAutospacing="0"/>
        <w:jc w:val="both"/>
        <w:rPr>
          <w:color w:val="000000"/>
        </w:rPr>
      </w:pPr>
      <w:r>
        <w:rPr>
          <w:color w:val="000000"/>
        </w:rPr>
        <w:t xml:space="preserve">        Природа предоставила женщинам важнейшие функции, ве</w:t>
      </w:r>
      <w:r w:rsidR="00150B9D">
        <w:rPr>
          <w:color w:val="000000"/>
        </w:rPr>
        <w:t xml:space="preserve">дь назначение женщины на Земле — продолжать </w:t>
      </w:r>
      <w:r>
        <w:rPr>
          <w:color w:val="000000"/>
        </w:rPr>
        <w:t>род человеческий. Но в разные периоды существования  человечества роль женщины в обществе не была одинаковой.</w:t>
      </w:r>
    </w:p>
    <w:p w:rsidR="007F049D" w:rsidRDefault="007F049D" w:rsidP="007F049D">
      <w:pPr>
        <w:pStyle w:val="a3"/>
        <w:shd w:val="clear" w:color="auto" w:fill="F8F9FA"/>
        <w:spacing w:before="0" w:beforeAutospacing="0"/>
        <w:jc w:val="both"/>
        <w:rPr>
          <w:color w:val="000000"/>
        </w:rPr>
      </w:pPr>
      <w:r>
        <w:rPr>
          <w:color w:val="000000"/>
        </w:rPr>
        <w:t xml:space="preserve">        В 17-м столетии богатым женщинам обычно преподавали дома домашние учителя, им преподавали такие предметы, как латынь, французский язык, рукоделие, их также обучали, как хорошо выглядеть, играть на фортепьяно и других музыкальных инструментах. Когда они подрастали, их родители решали, за кого они должны выйти замуж; семья женщины должна была платить приданое родителям мужа. Богатые женщины обычно не работали, они могли только оставаться дома и заботиться о семье, указывая слугам, что делать. Бедные женщины не ходили в школу и не имели образования; они только заботились о своем доме, детях, готовили еду или работали на полях. Им платили мало, а работать нужно было много.</w:t>
      </w:r>
    </w:p>
    <w:p w:rsidR="007F049D" w:rsidRDefault="007F049D" w:rsidP="007F049D">
      <w:pPr>
        <w:pStyle w:val="a3"/>
        <w:shd w:val="clear" w:color="auto" w:fill="F8F9FA"/>
        <w:spacing w:before="0" w:beforeAutospacing="0"/>
        <w:jc w:val="both"/>
        <w:rPr>
          <w:color w:val="000000"/>
        </w:rPr>
      </w:pPr>
      <w:r>
        <w:rPr>
          <w:color w:val="000000"/>
        </w:rPr>
        <w:t xml:space="preserve">       В 19-м столетии обеспеченные женщины  обычно получали образование дома, им преподавали </w:t>
      </w:r>
      <w:proofErr w:type="gramStart"/>
      <w:r>
        <w:rPr>
          <w:color w:val="000000"/>
        </w:rPr>
        <w:t>практически то</w:t>
      </w:r>
      <w:proofErr w:type="gramEnd"/>
      <w:r>
        <w:rPr>
          <w:color w:val="000000"/>
        </w:rPr>
        <w:t xml:space="preserve"> же самое, что и женщинам семнадцатого столетия. Их учили играть на фортепьяно, говорить по-французски, привлекательно выглядеть и развлекать гостей. После 1870 года образование для женщин стало обязательным. Девочки и мальчики учили разные предметы. Девочки изучали прачечное дело, кулинарию, рукоделие и навыки домашнего хозяйства и т. д.</w:t>
      </w:r>
      <w:proofErr w:type="gramStart"/>
      <w:r>
        <w:rPr>
          <w:color w:val="000000"/>
        </w:rPr>
        <w:t xml:space="preserve"> .</w:t>
      </w:r>
      <w:proofErr w:type="gramEnd"/>
      <w:r>
        <w:rPr>
          <w:color w:val="000000"/>
        </w:rPr>
        <w:t xml:space="preserve"> Богатые женщины не работали, но благодаря помощи своих слуг, управляли домашним хозяйством. После 1870 года некоторые женщины стали преподавателями, другие могли работать секретарями или клерками. Так что женщины имели право на работу, но было одно условие — если женщина выходила замуж, ей приходилось увольняться с работы. Слуги богатых женщин выполняли все обязанности по дому. Так что, все, что было нужно богатым женщинам, это иметь привлекательную внешность и руководить слугами. Бедные женщины должны были, и работать, и воспитывать своих детей, они были вынуждены работать на шахтах и фабриках в течение многих часов, при этом они зарабатывали очень мало. Вплоть до 1870 года маленькие дети из бедных семей также должны были работать.</w:t>
      </w:r>
    </w:p>
    <w:p w:rsidR="007F049D" w:rsidRDefault="007F049D" w:rsidP="007F049D">
      <w:pPr>
        <w:pStyle w:val="a3"/>
        <w:shd w:val="clear" w:color="auto" w:fill="F8F9FA"/>
        <w:spacing w:before="0" w:beforeAutospacing="0"/>
        <w:jc w:val="both"/>
        <w:rPr>
          <w:color w:val="000000"/>
        </w:rPr>
      </w:pPr>
      <w:r>
        <w:rPr>
          <w:color w:val="000000"/>
        </w:rPr>
        <w:t xml:space="preserve">      В 20-м столетии, когда началась</w:t>
      </w:r>
      <w:proofErr w:type="gramStart"/>
      <w:r>
        <w:rPr>
          <w:color w:val="000000"/>
        </w:rPr>
        <w:t xml:space="preserve"> П</w:t>
      </w:r>
      <w:proofErr w:type="gramEnd"/>
      <w:r>
        <w:rPr>
          <w:color w:val="000000"/>
        </w:rPr>
        <w:t xml:space="preserve">ервая мировая война, женщины могли  оставить свои </w:t>
      </w:r>
      <w:proofErr w:type="spellStart"/>
      <w:r>
        <w:rPr>
          <w:color w:val="000000"/>
        </w:rPr>
        <w:t>малооплачиваемые</w:t>
      </w:r>
      <w:proofErr w:type="spellEnd"/>
      <w:r>
        <w:rPr>
          <w:color w:val="000000"/>
        </w:rPr>
        <w:t xml:space="preserve"> рабочие места и получить работу на фабриках, так как все мужчины ушли на войну, поэтому на фабриках работали одни женщины, производя оружие для войны. Когда закончилась война, женщины должны были возвратиться на свои старые рабочие места, где они уже не зарабатывали </w:t>
      </w:r>
      <w:proofErr w:type="gramStart"/>
      <w:r>
        <w:rPr>
          <w:color w:val="000000"/>
        </w:rPr>
        <w:t>столько денег, сколько привыкли</w:t>
      </w:r>
      <w:proofErr w:type="gramEnd"/>
      <w:r>
        <w:rPr>
          <w:color w:val="000000"/>
        </w:rPr>
        <w:t xml:space="preserve"> зарабатывать. Позже была изобретена пишущая машинка, так что для женщин стала доступна работа секретаря. Некоторые женщины стали преподавателями. Женщины теперь имели право голоса, появились первые женщины-президенты. Некоторые женщины занимаются политикой. Женщины начали носить другую одежду, они больше не носят корсеты, они носят короткие платья, даже брюки.</w:t>
      </w:r>
    </w:p>
    <w:p w:rsidR="007F049D" w:rsidRDefault="007F049D" w:rsidP="007F049D">
      <w:pPr>
        <w:pStyle w:val="a3"/>
        <w:shd w:val="clear" w:color="auto" w:fill="F8F9FA"/>
        <w:spacing w:before="0" w:beforeAutospacing="0"/>
        <w:jc w:val="both"/>
        <w:rPr>
          <w:color w:val="000000"/>
        </w:rPr>
      </w:pPr>
      <w:r>
        <w:rPr>
          <w:color w:val="000000"/>
        </w:rPr>
        <w:t xml:space="preserve">        На протяжении веков социальная роль женщин менялась не слишком быстро. Но законы современной жизни диктуют свое.  В современном обществе женщине отводится большая роль. Она занимается политикой, общественной деятельностью, наукой, а </w:t>
      </w:r>
      <w:r>
        <w:rPr>
          <w:color w:val="000000"/>
        </w:rPr>
        <w:lastRenderedPageBreak/>
        <w:t>главное её занятие – быть матерью, хозяйкой домашнего очага. Общество может меняться быстро или медленно в зависимости от общественного прогресса, существующей идеологии и проводимой политики. Все это сказывается на социальном статусе женщины. Так кто же она – современная женщина? Какова ее роль? Это вопросы, на которые до сих пор нет ответа, несмотря на постоянно ведущиеся споры.</w:t>
      </w:r>
    </w:p>
    <w:p w:rsidR="007F049D" w:rsidRDefault="007F049D" w:rsidP="007F049D">
      <w:pPr>
        <w:pStyle w:val="a3"/>
        <w:shd w:val="clear" w:color="auto" w:fill="F8F9FA"/>
        <w:spacing w:before="0" w:beforeAutospacing="0"/>
        <w:jc w:val="both"/>
        <w:rPr>
          <w:color w:val="000000"/>
        </w:rPr>
      </w:pPr>
      <w:r>
        <w:rPr>
          <w:color w:val="000000"/>
        </w:rPr>
        <w:t xml:space="preserve">    </w:t>
      </w:r>
      <w:r>
        <w:rPr>
          <w:b/>
          <w:color w:val="000000"/>
        </w:rPr>
        <w:t>Положение женщины в современном обществе</w:t>
      </w:r>
      <w:r>
        <w:rPr>
          <w:color w:val="000000"/>
        </w:rPr>
        <w:t xml:space="preserve"> </w:t>
      </w:r>
    </w:p>
    <w:p w:rsidR="007F049D" w:rsidRDefault="007F049D" w:rsidP="007F049D">
      <w:pPr>
        <w:pStyle w:val="a3"/>
        <w:shd w:val="clear" w:color="auto" w:fill="F8F9FA"/>
        <w:spacing w:before="0" w:beforeAutospacing="0"/>
        <w:jc w:val="both"/>
        <w:rPr>
          <w:color w:val="000000"/>
        </w:rPr>
      </w:pPr>
      <w:r>
        <w:rPr>
          <w:color w:val="000000"/>
        </w:rPr>
        <w:t xml:space="preserve">     Как уже говорилось, на сегодняшний день роль женщины в современном обществе уже не ограничивается выполнением обязанностей по дому, уходом за детьми, их воспитанием и служением законному супругу. Теперь такая позиция считается устаревшей, и женщины, все еще выбирающие ее, воспринимаются как сторонницы консервативных убеждений, которые чуть ли не добровольно отдают себя в рабство мужчине. На самом деле такой подход ошибочен в конкретных ситуациях, когда представительница слабого пола видит свое призвание в сохранении семейных ценностей и не стремится отделять свои собственные достижения от успехов супруга. Ведь воплощение личных амбиций, карьерный рост и статус независимости хотя бы в финансовом плане </w:t>
      </w:r>
      <w:proofErr w:type="gramStart"/>
      <w:r>
        <w:rPr>
          <w:color w:val="000000"/>
        </w:rPr>
        <w:t>прельщают далеко не всех и по сей</w:t>
      </w:r>
      <w:proofErr w:type="gramEnd"/>
      <w:r>
        <w:rPr>
          <w:color w:val="000000"/>
        </w:rPr>
        <w:t xml:space="preserve"> день. Многие женщины не делают данные критерии самоцелью, предпочитая всецело служить семье. Но тут выступает другая крайность, поскольку положение женщины в современном обществе сегодня рассматривается не только в качестве домохозяйки, верной жены и хорошей матери. Часто получается, что родные и близкие девушки, а в первую очередь ее родители, еще с подросткового возраста внушают ей, что в жизни главное – не крепкая семья, а устойчивый социальный статус. Следовательно, прежде чем посвящать себя браку, нужно прочно стоять на ногах и быть независимой в финансовом плане. Дом, муж, дети – все это </w:t>
      </w:r>
      <w:proofErr w:type="spellStart"/>
      <w:r>
        <w:rPr>
          <w:color w:val="000000"/>
        </w:rPr>
        <w:t>успеется</w:t>
      </w:r>
      <w:proofErr w:type="spellEnd"/>
      <w:r>
        <w:rPr>
          <w:color w:val="000000"/>
        </w:rPr>
        <w:t>, а карьеру необходимо сделать как можно раньше. Доводами в данном вопросе выступают предостережения, что если вдруг супруг покинет семью, если дети останутся без отца, если случится еще что-то страшное, женщина должна быть к этому готова. На самом деле положение женщины в современном обществе предполагает подобные опасения, ведь сегодня развод не считается чем-то предосудительным или катастрофическим. Так что вероятность разрушения брачных уз растет с каждым годом: люди становятся категоричнее и зачастую не желают терпеть даже малейших неудо</w:t>
      </w:r>
      <w:proofErr w:type="gramStart"/>
      <w:r>
        <w:rPr>
          <w:color w:val="000000"/>
        </w:rPr>
        <w:t>бств в бр</w:t>
      </w:r>
      <w:proofErr w:type="gramEnd"/>
      <w:r>
        <w:rPr>
          <w:color w:val="000000"/>
        </w:rPr>
        <w:t>ачном союзе. Получается, что задача женщины в современном мире – это в первую очередь достижение успехов в работе, карьерный рост, материальная независимость и лишь потом статус жены и матери. Таким образом, происходит так называемая переоценка ценностей, что в свою очередь приводит к переосмыслению значения семьи и супружеских отношений в жизни слабого пола. Статус женщины в современном обществе</w:t>
      </w:r>
      <w:proofErr w:type="gramStart"/>
      <w:r>
        <w:rPr>
          <w:color w:val="000000"/>
        </w:rPr>
        <w:t xml:space="preserve"> В</w:t>
      </w:r>
      <w:proofErr w:type="gramEnd"/>
      <w:r>
        <w:rPr>
          <w:color w:val="000000"/>
        </w:rPr>
        <w:t xml:space="preserve"> связи с тем, что социальная роль женщины в современном обществе за последние десятилетия претерпевает радикальные изменения, естественно, меняются также статусы представительниц слабого пола в нынешней действительности. </w:t>
      </w:r>
    </w:p>
    <w:p w:rsidR="007F049D" w:rsidRDefault="007F049D" w:rsidP="007F049D">
      <w:pPr>
        <w:pStyle w:val="a3"/>
        <w:shd w:val="clear" w:color="auto" w:fill="F8F9FA"/>
        <w:spacing w:before="0" w:beforeAutospacing="0"/>
        <w:jc w:val="both"/>
        <w:rPr>
          <w:color w:val="000000"/>
        </w:rPr>
      </w:pPr>
      <w:r>
        <w:rPr>
          <w:color w:val="000000"/>
        </w:rPr>
        <w:t xml:space="preserve">         Так, психологи на сегодняшний день склонны рассматривать следующие основные категории женщин: Лидеры; Карьеристки; Домохозяйки; Обладательницы свободных профессий. Женщины-лидеры по чертам характера во многом напоминают мужчин: они целеустремленные, уверены в собственных силах и всего добиваются самостоятельно, не надеясь на чью-либо помощь. Самореализация – это главная цель карьеристок, которые на первое место всегда ставят работу и достижение успехов в карьере. Только после таких результатов они могут себе позволить размышлять о создании семьи и планировании детей. Статус женщины в современном обществе, которая выбрала роль домохозяйки, как правило, рассматривается сегодня не с лучшей стороны. Конечно, в отдельных случаях женщина вполне </w:t>
      </w:r>
      <w:proofErr w:type="gramStart"/>
      <w:r>
        <w:rPr>
          <w:color w:val="000000"/>
        </w:rPr>
        <w:t>счастлива</w:t>
      </w:r>
      <w:proofErr w:type="gramEnd"/>
      <w:r>
        <w:rPr>
          <w:color w:val="000000"/>
        </w:rPr>
        <w:t xml:space="preserve"> выступать лишь хранительницей очага и верной подругой своего мужа. Но зачастую этот выбор обусловлен такими свойствами характера супруга, </w:t>
      </w:r>
      <w:r>
        <w:rPr>
          <w:color w:val="000000"/>
        </w:rPr>
        <w:lastRenderedPageBreak/>
        <w:t xml:space="preserve">как эгоизм, </w:t>
      </w:r>
      <w:proofErr w:type="spellStart"/>
      <w:r>
        <w:rPr>
          <w:color w:val="000000"/>
        </w:rPr>
        <w:t>собственничество</w:t>
      </w:r>
      <w:proofErr w:type="spellEnd"/>
      <w:r>
        <w:rPr>
          <w:color w:val="000000"/>
        </w:rPr>
        <w:t xml:space="preserve">, ревность и т. п. Что касается свободных профессий, то артистки, художницы, журналистки и поэтессы чаще всего просто слишком увлечены своей работой. Их не следует путать с карьеристками, поскольку для них важен не карьерный рост, а сама возможность заниматься любимым делом. Оно для них нередко стоит на первом месте, тогда как семья отходит на второй план. </w:t>
      </w:r>
    </w:p>
    <w:p w:rsidR="007F049D" w:rsidRDefault="007F049D" w:rsidP="007F049D">
      <w:pPr>
        <w:pStyle w:val="a3"/>
        <w:shd w:val="clear" w:color="auto" w:fill="F8F9FA"/>
        <w:spacing w:before="0" w:beforeAutospacing="0"/>
        <w:jc w:val="both"/>
        <w:rPr>
          <w:rFonts w:asciiTheme="minorHAnsi" w:hAnsiTheme="minorHAnsi" w:cstheme="minorBidi"/>
        </w:rPr>
      </w:pPr>
      <w:r>
        <w:rPr>
          <w:color w:val="000000"/>
        </w:rPr>
        <w:t xml:space="preserve">         Проблемы женщин в современном обществе Изменения статуса и роли представительниц прекрасной половины человечества неизбежно ведут к ряду проблем женщин в современном обществе. Пожалуй, самой главной из них выступает изменение роли мужчины на этом фоне. То есть можно сказать, что большинство женщин, рассуждающих о равенстве полов, плохо представляет его последствия. Ведь с одной стороны, они хотят обладать равными правами с мужским населением, а с другой, в конкретных вопросах, оставаться слабым полом. Но если мы говорим о подлинном равноправии, то женщины должны быть готовы к тому, что мужчина – не защитник, добытчик и вообще ответственный за все в семье. Тут проблемой женщины в современном обществе выступает развитие слабости мужчины, который находится рядом. Он перестает быть для женщины опорой и поддержкой, и его роль начинает напоминать функцию близкой подруги в ее жизни. Кроме того, женщинам-карьеристкам приходится существовать в довольно суровых условиях выживания в рабочей сфере. Но они выбирают такой статус сами, поэтому постепенно смиряются с тем, что конкурируют с мужчинами на равных. Здесь появляется еще одна проблема женщины в современном обществе – потеря такого важного качества, как женственность. Это чревато как проблемами в личной жизни, так и чисто психологическим дискомфортом. Ведь женщина, которая не обладает истинно женскими качествами, не может стать полноценной супругой для мужа и матерью для будущих детей.</w:t>
      </w:r>
      <w:r>
        <w:br/>
      </w:r>
      <w:r>
        <w:br/>
      </w:r>
    </w:p>
    <w:p w:rsidR="007F049D" w:rsidRDefault="007F049D" w:rsidP="007F049D">
      <w:pPr>
        <w:jc w:val="both"/>
      </w:pPr>
    </w:p>
    <w:p w:rsidR="006131DB" w:rsidRDefault="006131DB" w:rsidP="007F049D">
      <w:pPr>
        <w:jc w:val="both"/>
      </w:pPr>
    </w:p>
    <w:sectPr w:rsidR="006131DB" w:rsidSect="00613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F049D"/>
    <w:rsid w:val="00150B9D"/>
    <w:rsid w:val="006131DB"/>
    <w:rsid w:val="00667B00"/>
    <w:rsid w:val="007F0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4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6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1350</Words>
  <Characters>7698</Characters>
  <Application>Microsoft Office Word</Application>
  <DocSecurity>0</DocSecurity>
  <Lines>64</Lines>
  <Paragraphs>18</Paragraphs>
  <ScaleCrop>false</ScaleCrop>
  <Company>Reanimator Extreme Edition</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2021-03-12T12:39:00Z</dcterms:created>
  <dcterms:modified xsi:type="dcterms:W3CDTF">2021-03-12T12:44:00Z</dcterms:modified>
</cp:coreProperties>
</file>